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5A" w:rsidRDefault="00FF38F8">
      <w:bookmarkStart w:id="0" w:name="_GoBack"/>
      <w:bookmarkEnd w:id="0"/>
      <w:r>
        <w:t>ULTIMA PREGUNTA: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[X,Y]=WRK4(X,Y,n,h,EDO1,EDO2)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WDerivs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i)=Y(i)+ k1(i)*(h/2);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[k2]=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WDerivs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,Ym,EDO1,EDO2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i)=Y(i)+ k2(i)*(h/2);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[k3]=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WDerivs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,Ym,EDO1,EDO2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i)=Y(i)+ k3(i)*h;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[k4]=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WDerivs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(X+h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,Ye,EDO1,EDO2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slope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i)=(k1(i)+2*(k2(i)+k3(i))+k4(i))/6;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i)=Y(i)+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slope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(i)*h;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/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WDerivs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(X,Y,EDO1,EDO2)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1)=EDO1(X,Y1);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1);Y2=Y(2);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2)=EDO2(Y1,Y2,X);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/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[X,Y]=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WIntegrator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(X,Y,n,h,Xend,EDO1,EDO2)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X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'XD')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X)&lt;h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%para el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ultiomo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segmento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X;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'XD')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(X)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]=WRK4(X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,Y,n,h,EDO1,EDO2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/>
    <w:p w:rsidR="00FF38F8" w:rsidRDefault="00FF38F8"/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Runge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kutta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4 orden para 2 ecuaciones'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EDO1=</w:t>
      </w:r>
      <w:r>
        <w:rPr>
          <w:rFonts w:ascii="Courier New" w:hAnsi="Courier New" w:cs="Courier New"/>
          <w:color w:val="A020F0"/>
          <w:sz w:val="24"/>
          <w:szCs w:val="24"/>
        </w:rPr>
        <w:t>'-2*Y1+5*</w:t>
      </w:r>
      <w:proofErr w:type="spellStart"/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-X)'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Y2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EDO1);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EDO2=</w:t>
      </w:r>
      <w:r>
        <w:rPr>
          <w:rFonts w:ascii="Courier New" w:hAnsi="Courier New" w:cs="Courier New"/>
          <w:color w:val="A020F0"/>
          <w:sz w:val="24"/>
          <w:szCs w:val="24"/>
        </w:rPr>
        <w:t>'-(Y1*Y2^2)/2+X*0'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Y2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EDO2=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EDO2);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n=2;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'Numero de ecuaciones, "n":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 4]; </w:t>
      </w:r>
      <w:r>
        <w:rPr>
          <w:rFonts w:ascii="Courier New" w:hAnsi="Courier New" w:cs="Courier New"/>
          <w:color w:val="228B22"/>
          <w:sz w:val="24"/>
          <w:szCs w:val="24"/>
        </w:rPr>
        <w:t>%input('Valores iniciales de n variables dependientes, "Yo":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'Valor inicial de independiente,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":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'Valor final de independiente,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Xf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":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0.2; </w:t>
      </w:r>
      <w:r>
        <w:rPr>
          <w:rFonts w:ascii="Courier New" w:hAnsi="Courier New" w:cs="Courier New"/>
          <w:color w:val="228B22"/>
          <w:sz w:val="24"/>
          <w:szCs w:val="24"/>
        </w:rPr>
        <w:t>%input('Tamaño de paso, "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":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=0.2;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'Intervalo de salida: ');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m=1;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m)=X;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y3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[f1 f3]=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dsolve(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'Dy=-2*y+5*exp(-x)+0*y+0*x'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'Dy3=-(y*y3^2)/2+0*x'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'y(0)=2'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'y3(0)=4'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f1);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f3=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f3);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f1(X);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yv2=f3(X);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\t X \t  \t  \tY1\t \t \tY2t \t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tYverdadero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Y2verdadero\t'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)=Yo(i);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i)=Yo(i);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X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</w:t>
      </w:r>
      <w:proofErr w:type="spell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m==1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=X;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X+Xout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</w:t>
      </w:r>
      <w:proofErr w:type="spell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[X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WIntegrator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,Y,n,h,Xend,EDO1,EDO2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m=m+1;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m)=X;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)=Y(i);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f1(X);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yv2=f3(X);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    %1.2f   \t%2.6f   \t%2.6f \t%2.6f \t%2.6f'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,Xp(m) 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(1,m),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(2,m),yv,yv2)</w:t>
      </w:r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display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results</w:t>
      </w:r>
      <w:proofErr w:type="spellEnd"/>
    </w:p>
    <w:p w:rsidR="00FF38F8" w:rsidRDefault="00FF38F8" w:rsidP="00FF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F38F8" w:rsidRDefault="00FF38F8" w:rsidP="00FF3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38F8" w:rsidRDefault="00FF38F8">
      <w:r>
        <w:t>COMPLIACION:</w:t>
      </w:r>
    </w:p>
    <w:p w:rsidR="00FF38F8" w:rsidRDefault="00FF38F8">
      <w:r>
        <w:rPr>
          <w:noProof/>
          <w:lang w:eastAsia="es-PE"/>
        </w:rPr>
        <w:drawing>
          <wp:inline distT="0" distB="0" distL="0" distR="0" wp14:anchorId="2A39E081" wp14:editId="22535CCF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F8"/>
    <w:rsid w:val="005A4BB9"/>
    <w:rsid w:val="0087465A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EA49C-2A96-468D-8CF5-F2B410BC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1755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2016-02-23T00:21:00Z</dcterms:created>
  <dcterms:modified xsi:type="dcterms:W3CDTF">2016-02-23T00:21:00Z</dcterms:modified>
</cp:coreProperties>
</file>