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B9B1F" w14:textId="77777777" w:rsidR="00704C42" w:rsidRPr="00C04F64" w:rsidRDefault="00704C42" w:rsidP="00704C42">
      <w:pPr>
        <w:spacing w:before="900"/>
        <w:jc w:val="center"/>
      </w:pPr>
      <w:r w:rsidRPr="00C04F64">
        <w:rPr>
          <w:b/>
          <w:color w:val="17365D"/>
          <w:sz w:val="60"/>
        </w:rPr>
        <w:t>YACHA</w:t>
      </w:r>
    </w:p>
    <w:p w14:paraId="587AC901" w14:textId="057A898A" w:rsidR="00704C42" w:rsidRPr="00C04F64" w:rsidRDefault="00704C42" w:rsidP="00704C42">
      <w:pPr>
        <w:jc w:val="center"/>
      </w:pPr>
      <w:r w:rsidRPr="00C04F64">
        <w:rPr>
          <w:b/>
          <w:color w:val="17365D"/>
          <w:sz w:val="38"/>
        </w:rPr>
        <w:t>Sistemas de Detección y Alarma Contra Incendios</w:t>
      </w:r>
    </w:p>
    <w:p w14:paraId="797E15E8" w14:textId="3B0B23A0" w:rsidR="00704C42" w:rsidRPr="00C04F64" w:rsidRDefault="00704C42" w:rsidP="00392009">
      <w:pPr>
        <w:pStyle w:val="Ttulo1"/>
        <w:numPr>
          <w:ilvl w:val="0"/>
          <w:numId w:val="3"/>
        </w:numPr>
      </w:pPr>
      <w:r w:rsidRPr="00C04F64">
        <w:t>Alcance de esta entrega</w:t>
      </w:r>
    </w:p>
    <w:p w14:paraId="751B70B8" w14:textId="77777777" w:rsidR="00704C42" w:rsidRPr="00C04F64" w:rsidRDefault="00704C42" w:rsidP="00704C42">
      <w:r w:rsidRPr="00C04F64">
        <w:t xml:space="preserve">Este documento contiene la estructura, textos públicos, </w:t>
      </w:r>
      <w:proofErr w:type="spellStart"/>
      <w:r w:rsidRPr="00C04F64">
        <w:t>layouts</w:t>
      </w:r>
      <w:proofErr w:type="spellEnd"/>
      <w:r w:rsidRPr="00C04F64">
        <w:t xml:space="preserve"> y requisitos funcionales validados para la página “Sistemas de Detección y Alarma Contra Incendios”. El desarrollador debe implementar esta versión sin añadir contenido técnico, servicios, certificaciones, marcas o afirmaciones no especificadas.</w:t>
      </w:r>
    </w:p>
    <w:p w14:paraId="38C04465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URL: </w:t>
      </w:r>
      <w:r w:rsidRPr="00C04F64">
        <w:t>/sistemas-</w:t>
      </w:r>
      <w:proofErr w:type="spellStart"/>
      <w:r w:rsidRPr="00C04F64">
        <w:t>deteccion</w:t>
      </w:r>
      <w:proofErr w:type="spellEnd"/>
      <w:r w:rsidRPr="00C04F64">
        <w:t>-alarma-contra-incendios/</w:t>
      </w:r>
    </w:p>
    <w:p w14:paraId="430CB2C7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Página padre: </w:t>
      </w:r>
      <w:r w:rsidRPr="00C04F64">
        <w:t>/sistemas-contra-incendios/</w:t>
      </w:r>
    </w:p>
    <w:p w14:paraId="59335F32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Objetivo: </w:t>
      </w:r>
      <w:r w:rsidRPr="00C04F64">
        <w:t>Presentar la solución de ingeniería, captar solicitudes de cotización y posicionar la intención específica de detección y alarma.</w:t>
      </w:r>
    </w:p>
    <w:p w14:paraId="22D7F861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Estilo: </w:t>
      </w:r>
      <w:r w:rsidRPr="00C04F64">
        <w:t>Minimalista, técnico-profesional, limpio, con predominio de azul YACHA, blanco y espacio negativo.</w:t>
      </w:r>
    </w:p>
    <w:p w14:paraId="52605457" w14:textId="2A1650A0" w:rsidR="00704C42" w:rsidRPr="00C04F64" w:rsidRDefault="00704C42" w:rsidP="00392009">
      <w:pPr>
        <w:pStyle w:val="Ttulo1"/>
        <w:numPr>
          <w:ilvl w:val="0"/>
          <w:numId w:val="3"/>
        </w:numPr>
      </w:pPr>
      <w:r w:rsidRPr="00C04F64">
        <w:t>Reglas globales de implementación</w:t>
      </w:r>
    </w:p>
    <w:p w14:paraId="549062CC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Mantener un único H1.</w:t>
      </w:r>
    </w:p>
    <w:p w14:paraId="422B1A1B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convertir todos los bloques en tarjetas; respetar la alternancia de fotografías, infografías, tipografía y fondos.</w:t>
      </w:r>
    </w:p>
    <w:p w14:paraId="0A954A2A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usar carruseles en el Hero.</w:t>
      </w:r>
    </w:p>
    <w:p w14:paraId="1C4AE442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incorporar marcas de fabricantes ni logos NFPA, RNE, CNE, NTP, UL o FM.</w:t>
      </w:r>
    </w:p>
    <w:p w14:paraId="002377E5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afirmar que YACHA está certificada por NFPA, UL, FM u otra entidad salvo aprobación expresa posterior.</w:t>
      </w:r>
    </w:p>
    <w:p w14:paraId="6BBB3D58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añadir frecuencias, procedimientos de prueba, especificaciones de cableado, distancias de detectores o comparativas técnicas no incluidas.</w:t>
      </w:r>
    </w:p>
    <w:p w14:paraId="092D38CF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 xml:space="preserve">Los </w:t>
      </w:r>
      <w:proofErr w:type="spellStart"/>
      <w:r w:rsidRPr="00C04F64">
        <w:t>CTAs</w:t>
      </w:r>
      <w:proofErr w:type="spellEnd"/>
      <w:r w:rsidRPr="00C04F64">
        <w:t xml:space="preserve"> principales deben dirigir a /cotiza-tu-proyecto/.</w:t>
      </w:r>
    </w:p>
    <w:p w14:paraId="26E904FD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Las fotografías deben representar instalaciones comerciales/industriales profesionales y cada bloque debe mostrar una etapa diferente.</w:t>
      </w:r>
    </w:p>
    <w:p w14:paraId="547122B2" w14:textId="0C6A13ED" w:rsidR="00704C42" w:rsidRPr="00C04F64" w:rsidRDefault="00704C42" w:rsidP="00392009">
      <w:pPr>
        <w:pStyle w:val="Ttulo1"/>
        <w:numPr>
          <w:ilvl w:val="0"/>
          <w:numId w:val="3"/>
        </w:numPr>
      </w:pPr>
      <w:proofErr w:type="spellStart"/>
      <w:r w:rsidRPr="00C04F64">
        <w:t>Breadcrumb</w:t>
      </w:r>
      <w:proofErr w:type="spellEnd"/>
      <w:r w:rsidRPr="00C04F64">
        <w:t xml:space="preserve"> y navegación</w:t>
      </w:r>
    </w:p>
    <w:p w14:paraId="134CD6C4" w14:textId="77777777" w:rsidR="00704C42" w:rsidRPr="00C04F64" w:rsidRDefault="00704C42" w:rsidP="00704C42">
      <w:pPr>
        <w:spacing w:after="40"/>
      </w:pPr>
      <w:proofErr w:type="spellStart"/>
      <w:r w:rsidRPr="00C04F64">
        <w:rPr>
          <w:b/>
          <w:color w:val="17365D"/>
        </w:rPr>
        <w:t>Breadcrumb</w:t>
      </w:r>
      <w:proofErr w:type="spellEnd"/>
      <w:r w:rsidRPr="00C04F64">
        <w:rPr>
          <w:b/>
          <w:color w:val="17365D"/>
        </w:rPr>
        <w:t xml:space="preserve"> visible: </w:t>
      </w:r>
      <w:r w:rsidRPr="00C04F64">
        <w:t>Inicio / Servicios / Protección Contra Incendios / Sistemas de Detección y Alarma Contra Incendios</w:t>
      </w:r>
    </w:p>
    <w:p w14:paraId="05D7D75A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 xml:space="preserve">Implementar </w:t>
      </w:r>
      <w:proofErr w:type="spellStart"/>
      <w:r w:rsidRPr="00C04F64">
        <w:t>BreadcrumbList</w:t>
      </w:r>
      <w:proofErr w:type="spellEnd"/>
      <w:r w:rsidRPr="00C04F64">
        <w:t xml:space="preserve"> como dato estructurado.</w:t>
      </w:r>
    </w:p>
    <w:p w14:paraId="446D495F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Mantener enlace interno hacia Sistemas Contra Incendios.</w:t>
      </w:r>
    </w:p>
    <w:p w14:paraId="2FA4ABC3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Mantener enlace desde el Bloque 10 hacia Mantenimiento de Sistemas Contra Incendios.</w:t>
      </w:r>
    </w:p>
    <w:p w14:paraId="5B5E210B" w14:textId="65C7FDDF" w:rsidR="00704C42" w:rsidRPr="00C04F64" w:rsidRDefault="00704C42" w:rsidP="00392009">
      <w:pPr>
        <w:pStyle w:val="Ttulo1"/>
        <w:numPr>
          <w:ilvl w:val="0"/>
          <w:numId w:val="3"/>
        </w:numPr>
      </w:pPr>
      <w:r w:rsidRPr="00C04F64">
        <w:lastRenderedPageBreak/>
        <w:t>Estructura de la página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3969"/>
        <w:gridCol w:w="5401"/>
      </w:tblGrid>
      <w:tr w:rsidR="00704C42" w:rsidRPr="00C04F64" w14:paraId="3B7D1BFC" w14:textId="77777777" w:rsidTr="00392009">
        <w:trPr>
          <w:jc w:val="center"/>
        </w:trPr>
        <w:tc>
          <w:tcPr>
            <w:tcW w:w="988" w:type="dxa"/>
            <w:shd w:val="clear" w:color="auto" w:fill="17365D"/>
            <w:vAlign w:val="center"/>
          </w:tcPr>
          <w:p w14:paraId="45268E98" w14:textId="77777777" w:rsidR="00704C42" w:rsidRPr="00C04F64" w:rsidRDefault="00704C42" w:rsidP="00A812BE">
            <w:r w:rsidRPr="00C04F64"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969" w:type="dxa"/>
            <w:shd w:val="clear" w:color="auto" w:fill="17365D"/>
            <w:vAlign w:val="center"/>
          </w:tcPr>
          <w:p w14:paraId="733930C3" w14:textId="77777777" w:rsidR="00704C42" w:rsidRPr="00C04F64" w:rsidRDefault="00704C42" w:rsidP="00A812BE">
            <w:r w:rsidRPr="00C04F64">
              <w:rPr>
                <w:b/>
                <w:color w:val="FFFFFF"/>
                <w:sz w:val="17"/>
              </w:rPr>
              <w:t>Bloque</w:t>
            </w:r>
          </w:p>
        </w:tc>
        <w:tc>
          <w:tcPr>
            <w:tcW w:w="5401" w:type="dxa"/>
            <w:shd w:val="clear" w:color="auto" w:fill="17365D"/>
            <w:vAlign w:val="center"/>
          </w:tcPr>
          <w:p w14:paraId="741096FB" w14:textId="77777777" w:rsidR="00704C42" w:rsidRPr="00C04F64" w:rsidRDefault="00704C42" w:rsidP="00A812BE">
            <w:proofErr w:type="spellStart"/>
            <w:r w:rsidRPr="00C04F64">
              <w:rPr>
                <w:b/>
                <w:color w:val="FFFFFF"/>
                <w:sz w:val="17"/>
              </w:rPr>
              <w:t>Layout</w:t>
            </w:r>
            <w:proofErr w:type="spellEnd"/>
          </w:p>
        </w:tc>
      </w:tr>
      <w:tr w:rsidR="00704C42" w:rsidRPr="00C04F64" w14:paraId="25AF8AAE" w14:textId="77777777" w:rsidTr="00392009">
        <w:trPr>
          <w:jc w:val="center"/>
        </w:trPr>
        <w:tc>
          <w:tcPr>
            <w:tcW w:w="988" w:type="dxa"/>
            <w:vAlign w:val="center"/>
          </w:tcPr>
          <w:p w14:paraId="49A775AD" w14:textId="77777777" w:rsidR="00704C42" w:rsidRPr="00C04F64" w:rsidRDefault="00704C42" w:rsidP="00A812BE">
            <w:r w:rsidRPr="00C04F64">
              <w:rPr>
                <w:b/>
                <w:sz w:val="15"/>
              </w:rPr>
              <w:t>01</w:t>
            </w:r>
          </w:p>
        </w:tc>
        <w:tc>
          <w:tcPr>
            <w:tcW w:w="3969" w:type="dxa"/>
            <w:vAlign w:val="center"/>
          </w:tcPr>
          <w:p w14:paraId="385A539A" w14:textId="77777777" w:rsidR="00704C42" w:rsidRPr="00C04F64" w:rsidRDefault="00704C42" w:rsidP="00A812BE">
            <w:r w:rsidRPr="00C04F64">
              <w:rPr>
                <w:sz w:val="15"/>
              </w:rPr>
              <w:t>Hero</w:t>
            </w:r>
          </w:p>
        </w:tc>
        <w:tc>
          <w:tcPr>
            <w:tcW w:w="5401" w:type="dxa"/>
            <w:vAlign w:val="center"/>
          </w:tcPr>
          <w:p w14:paraId="7C46080B" w14:textId="77777777" w:rsidR="00704C42" w:rsidRPr="00C04F64" w:rsidRDefault="00704C42" w:rsidP="00A812BE">
            <w:r w:rsidRPr="00C04F64">
              <w:rPr>
                <w:sz w:val="15"/>
              </w:rPr>
              <w:t>Hero + fotografía</w:t>
            </w:r>
          </w:p>
        </w:tc>
      </w:tr>
      <w:tr w:rsidR="00704C42" w:rsidRPr="00C04F64" w14:paraId="773660FD" w14:textId="77777777" w:rsidTr="00392009">
        <w:trPr>
          <w:jc w:val="center"/>
        </w:trPr>
        <w:tc>
          <w:tcPr>
            <w:tcW w:w="988" w:type="dxa"/>
            <w:vAlign w:val="center"/>
          </w:tcPr>
          <w:p w14:paraId="5A67F247" w14:textId="77777777" w:rsidR="00704C42" w:rsidRPr="00C04F64" w:rsidRDefault="00704C42" w:rsidP="00A812BE">
            <w:r w:rsidRPr="00C04F64">
              <w:rPr>
                <w:b/>
                <w:sz w:val="15"/>
              </w:rPr>
              <w:t>02</w:t>
            </w:r>
          </w:p>
        </w:tc>
        <w:tc>
          <w:tcPr>
            <w:tcW w:w="3969" w:type="dxa"/>
            <w:vAlign w:val="center"/>
          </w:tcPr>
          <w:p w14:paraId="60C6690E" w14:textId="77777777" w:rsidR="00704C42" w:rsidRPr="00C04F64" w:rsidRDefault="00704C42" w:rsidP="00A812BE">
            <w:r w:rsidRPr="00C04F64">
              <w:rPr>
                <w:sz w:val="15"/>
              </w:rPr>
              <w:t>Detección temprana y respuesta oportuna</w:t>
            </w:r>
          </w:p>
        </w:tc>
        <w:tc>
          <w:tcPr>
            <w:tcW w:w="5401" w:type="dxa"/>
            <w:vAlign w:val="center"/>
          </w:tcPr>
          <w:p w14:paraId="36B92111" w14:textId="77777777" w:rsidR="00704C42" w:rsidRPr="00C04F64" w:rsidRDefault="00704C42" w:rsidP="00A812BE">
            <w:r w:rsidRPr="00C04F64">
              <w:rPr>
                <w:sz w:val="15"/>
              </w:rPr>
              <w:t>Infografía</w:t>
            </w:r>
          </w:p>
        </w:tc>
      </w:tr>
      <w:tr w:rsidR="00704C42" w:rsidRPr="00C04F64" w14:paraId="536453C3" w14:textId="77777777" w:rsidTr="00392009">
        <w:trPr>
          <w:jc w:val="center"/>
        </w:trPr>
        <w:tc>
          <w:tcPr>
            <w:tcW w:w="988" w:type="dxa"/>
            <w:vAlign w:val="center"/>
          </w:tcPr>
          <w:p w14:paraId="7C33C59D" w14:textId="77777777" w:rsidR="00704C42" w:rsidRPr="00C04F64" w:rsidRDefault="00704C42" w:rsidP="00A812BE">
            <w:r w:rsidRPr="00C04F64">
              <w:rPr>
                <w:b/>
                <w:sz w:val="15"/>
              </w:rPr>
              <w:t>03</w:t>
            </w:r>
          </w:p>
        </w:tc>
        <w:tc>
          <w:tcPr>
            <w:tcW w:w="3969" w:type="dxa"/>
            <w:vAlign w:val="center"/>
          </w:tcPr>
          <w:p w14:paraId="6931140A" w14:textId="77777777" w:rsidR="00704C42" w:rsidRPr="00C04F64" w:rsidRDefault="00704C42" w:rsidP="00A812BE">
            <w:r w:rsidRPr="00C04F64">
              <w:rPr>
                <w:sz w:val="15"/>
              </w:rPr>
              <w:t>Componentes</w:t>
            </w:r>
          </w:p>
        </w:tc>
        <w:tc>
          <w:tcPr>
            <w:tcW w:w="5401" w:type="dxa"/>
            <w:vAlign w:val="center"/>
          </w:tcPr>
          <w:p w14:paraId="1ADAB527" w14:textId="77777777" w:rsidR="00704C42" w:rsidRPr="00C04F64" w:rsidRDefault="00704C42" w:rsidP="00A812BE">
            <w:r w:rsidRPr="00C04F64">
              <w:rPr>
                <w:sz w:val="15"/>
              </w:rPr>
              <w:t>6 módulos</w:t>
            </w:r>
          </w:p>
        </w:tc>
      </w:tr>
      <w:tr w:rsidR="00704C42" w:rsidRPr="00C04F64" w14:paraId="64DD3075" w14:textId="77777777" w:rsidTr="00392009">
        <w:trPr>
          <w:jc w:val="center"/>
        </w:trPr>
        <w:tc>
          <w:tcPr>
            <w:tcW w:w="988" w:type="dxa"/>
            <w:vAlign w:val="center"/>
          </w:tcPr>
          <w:p w14:paraId="4AEE3B54" w14:textId="77777777" w:rsidR="00704C42" w:rsidRPr="00C04F64" w:rsidRDefault="00704C42" w:rsidP="00A812BE">
            <w:r w:rsidRPr="00C04F64">
              <w:rPr>
                <w:b/>
                <w:sz w:val="15"/>
              </w:rPr>
              <w:t>04</w:t>
            </w:r>
          </w:p>
        </w:tc>
        <w:tc>
          <w:tcPr>
            <w:tcW w:w="3969" w:type="dxa"/>
            <w:vAlign w:val="center"/>
          </w:tcPr>
          <w:p w14:paraId="3066D70A" w14:textId="77777777" w:rsidR="00704C42" w:rsidRPr="00C04F64" w:rsidRDefault="00704C42" w:rsidP="00A812BE">
            <w:r w:rsidRPr="00C04F64">
              <w:rPr>
                <w:sz w:val="15"/>
              </w:rPr>
              <w:t>Evaluación específica</w:t>
            </w:r>
          </w:p>
        </w:tc>
        <w:tc>
          <w:tcPr>
            <w:tcW w:w="5401" w:type="dxa"/>
            <w:vAlign w:val="center"/>
          </w:tcPr>
          <w:p w14:paraId="74546615" w14:textId="77777777" w:rsidR="00704C42" w:rsidRPr="00C04F64" w:rsidRDefault="00704C42" w:rsidP="00A812BE">
            <w:r w:rsidRPr="00C04F64">
              <w:rPr>
                <w:sz w:val="15"/>
              </w:rPr>
              <w:t>Imagen | Texto</w:t>
            </w:r>
          </w:p>
        </w:tc>
      </w:tr>
      <w:tr w:rsidR="00704C42" w:rsidRPr="00C04F64" w14:paraId="32391765" w14:textId="77777777" w:rsidTr="00392009">
        <w:trPr>
          <w:jc w:val="center"/>
        </w:trPr>
        <w:tc>
          <w:tcPr>
            <w:tcW w:w="988" w:type="dxa"/>
            <w:vAlign w:val="center"/>
          </w:tcPr>
          <w:p w14:paraId="1498EA06" w14:textId="77777777" w:rsidR="00704C42" w:rsidRPr="00C04F64" w:rsidRDefault="00704C42" w:rsidP="00A812BE">
            <w:r w:rsidRPr="00C04F64">
              <w:rPr>
                <w:b/>
                <w:sz w:val="15"/>
              </w:rPr>
              <w:t>05</w:t>
            </w:r>
          </w:p>
        </w:tc>
        <w:tc>
          <w:tcPr>
            <w:tcW w:w="3969" w:type="dxa"/>
            <w:vAlign w:val="center"/>
          </w:tcPr>
          <w:p w14:paraId="4956A2C6" w14:textId="77777777" w:rsidR="00704C42" w:rsidRPr="00C04F64" w:rsidRDefault="00704C42" w:rsidP="00A812BE">
            <w:r w:rsidRPr="00C04F64">
              <w:rPr>
                <w:sz w:val="15"/>
              </w:rPr>
              <w:t>Ingeniería y diseño</w:t>
            </w:r>
          </w:p>
        </w:tc>
        <w:tc>
          <w:tcPr>
            <w:tcW w:w="5401" w:type="dxa"/>
            <w:vAlign w:val="center"/>
          </w:tcPr>
          <w:p w14:paraId="1BAF616B" w14:textId="77777777" w:rsidR="00704C42" w:rsidRPr="00C04F64" w:rsidRDefault="00704C42" w:rsidP="00A812BE">
            <w:r w:rsidRPr="00C04F64">
              <w:rPr>
                <w:sz w:val="15"/>
              </w:rPr>
              <w:t>Texto | Imagen</w:t>
            </w:r>
          </w:p>
        </w:tc>
      </w:tr>
      <w:tr w:rsidR="00704C42" w:rsidRPr="00C04F64" w14:paraId="1EBC0A54" w14:textId="77777777" w:rsidTr="00392009">
        <w:trPr>
          <w:jc w:val="center"/>
        </w:trPr>
        <w:tc>
          <w:tcPr>
            <w:tcW w:w="988" w:type="dxa"/>
            <w:vAlign w:val="center"/>
          </w:tcPr>
          <w:p w14:paraId="53434925" w14:textId="77777777" w:rsidR="00704C42" w:rsidRPr="00C04F64" w:rsidRDefault="00704C42" w:rsidP="00A812BE">
            <w:r w:rsidRPr="00C04F64">
              <w:rPr>
                <w:b/>
                <w:sz w:val="15"/>
              </w:rPr>
              <w:t>06</w:t>
            </w:r>
          </w:p>
        </w:tc>
        <w:tc>
          <w:tcPr>
            <w:tcW w:w="3969" w:type="dxa"/>
            <w:vAlign w:val="center"/>
          </w:tcPr>
          <w:p w14:paraId="5759E6E8" w14:textId="77777777" w:rsidR="00704C42" w:rsidRPr="00C04F64" w:rsidRDefault="00704C42" w:rsidP="00A812BE">
            <w:r w:rsidRPr="00C04F64">
              <w:rPr>
                <w:sz w:val="15"/>
              </w:rPr>
              <w:t>Suministro e instalación</w:t>
            </w:r>
          </w:p>
        </w:tc>
        <w:tc>
          <w:tcPr>
            <w:tcW w:w="5401" w:type="dxa"/>
            <w:vAlign w:val="center"/>
          </w:tcPr>
          <w:p w14:paraId="2EFC43A6" w14:textId="77777777" w:rsidR="00704C42" w:rsidRPr="00C04F64" w:rsidRDefault="00704C42" w:rsidP="00A812BE">
            <w:r w:rsidRPr="00C04F64">
              <w:rPr>
                <w:sz w:val="15"/>
              </w:rPr>
              <w:t>Imagen | Texto</w:t>
            </w:r>
          </w:p>
        </w:tc>
      </w:tr>
      <w:tr w:rsidR="00704C42" w:rsidRPr="00C04F64" w14:paraId="36B7A254" w14:textId="77777777" w:rsidTr="00392009">
        <w:trPr>
          <w:jc w:val="center"/>
        </w:trPr>
        <w:tc>
          <w:tcPr>
            <w:tcW w:w="988" w:type="dxa"/>
            <w:vAlign w:val="center"/>
          </w:tcPr>
          <w:p w14:paraId="2EE4F5E2" w14:textId="77777777" w:rsidR="00704C42" w:rsidRPr="00C04F64" w:rsidRDefault="00704C42" w:rsidP="00A812BE">
            <w:r w:rsidRPr="00C04F64">
              <w:rPr>
                <w:b/>
                <w:sz w:val="15"/>
              </w:rPr>
              <w:t>07</w:t>
            </w:r>
          </w:p>
        </w:tc>
        <w:tc>
          <w:tcPr>
            <w:tcW w:w="3969" w:type="dxa"/>
            <w:vAlign w:val="center"/>
          </w:tcPr>
          <w:p w14:paraId="20B9AFE0" w14:textId="77777777" w:rsidR="00704C42" w:rsidRPr="00C04F64" w:rsidRDefault="00704C42" w:rsidP="00A812BE">
            <w:r w:rsidRPr="00C04F64">
              <w:rPr>
                <w:sz w:val="15"/>
              </w:rPr>
              <w:t>Integración y funcionamiento</w:t>
            </w:r>
          </w:p>
        </w:tc>
        <w:tc>
          <w:tcPr>
            <w:tcW w:w="5401" w:type="dxa"/>
            <w:vAlign w:val="center"/>
          </w:tcPr>
          <w:p w14:paraId="0E9CF6E0" w14:textId="77777777" w:rsidR="00704C42" w:rsidRPr="00C04F64" w:rsidRDefault="00704C42" w:rsidP="00A812BE">
            <w:r w:rsidRPr="00C04F64">
              <w:rPr>
                <w:sz w:val="15"/>
              </w:rPr>
              <w:t>Infografía</w:t>
            </w:r>
          </w:p>
        </w:tc>
      </w:tr>
      <w:tr w:rsidR="00704C42" w:rsidRPr="00C04F64" w14:paraId="38A01518" w14:textId="77777777" w:rsidTr="00392009">
        <w:trPr>
          <w:jc w:val="center"/>
        </w:trPr>
        <w:tc>
          <w:tcPr>
            <w:tcW w:w="988" w:type="dxa"/>
            <w:vAlign w:val="center"/>
          </w:tcPr>
          <w:p w14:paraId="3DDB37C6" w14:textId="77777777" w:rsidR="00704C42" w:rsidRPr="00C04F64" w:rsidRDefault="00704C42" w:rsidP="00A812BE">
            <w:r w:rsidRPr="00C04F64">
              <w:rPr>
                <w:b/>
                <w:sz w:val="15"/>
              </w:rPr>
              <w:t>08</w:t>
            </w:r>
          </w:p>
        </w:tc>
        <w:tc>
          <w:tcPr>
            <w:tcW w:w="3969" w:type="dxa"/>
            <w:vAlign w:val="center"/>
          </w:tcPr>
          <w:p w14:paraId="1DF776CE" w14:textId="77777777" w:rsidR="00704C42" w:rsidRPr="00C04F64" w:rsidRDefault="00704C42" w:rsidP="00A812BE">
            <w:r w:rsidRPr="00C04F64">
              <w:rPr>
                <w:sz w:val="15"/>
              </w:rPr>
              <w:t>Pruebas y puesta en funcionamiento</w:t>
            </w:r>
          </w:p>
        </w:tc>
        <w:tc>
          <w:tcPr>
            <w:tcW w:w="5401" w:type="dxa"/>
            <w:vAlign w:val="center"/>
          </w:tcPr>
          <w:p w14:paraId="39958870" w14:textId="77777777" w:rsidR="00704C42" w:rsidRPr="00C04F64" w:rsidRDefault="00704C42" w:rsidP="00A812BE">
            <w:r w:rsidRPr="00C04F64">
              <w:rPr>
                <w:sz w:val="15"/>
              </w:rPr>
              <w:t>Texto | Imagen</w:t>
            </w:r>
          </w:p>
        </w:tc>
      </w:tr>
      <w:tr w:rsidR="00704C42" w:rsidRPr="00C04F64" w14:paraId="223596AF" w14:textId="77777777" w:rsidTr="00392009">
        <w:trPr>
          <w:jc w:val="center"/>
        </w:trPr>
        <w:tc>
          <w:tcPr>
            <w:tcW w:w="988" w:type="dxa"/>
            <w:vAlign w:val="center"/>
          </w:tcPr>
          <w:p w14:paraId="7055FC7A" w14:textId="77777777" w:rsidR="00704C42" w:rsidRPr="00C04F64" w:rsidRDefault="00704C42" w:rsidP="00A812BE">
            <w:r w:rsidRPr="00C04F64">
              <w:rPr>
                <w:b/>
                <w:sz w:val="15"/>
              </w:rPr>
              <w:t>09</w:t>
            </w:r>
          </w:p>
        </w:tc>
        <w:tc>
          <w:tcPr>
            <w:tcW w:w="3969" w:type="dxa"/>
            <w:vAlign w:val="center"/>
          </w:tcPr>
          <w:p w14:paraId="2DC3CE74" w14:textId="77777777" w:rsidR="00704C42" w:rsidRPr="00C04F64" w:rsidRDefault="00704C42" w:rsidP="00A812BE">
            <w:r w:rsidRPr="00C04F64">
              <w:rPr>
                <w:sz w:val="15"/>
              </w:rPr>
              <w:t>Normativa y criterios técnicos</w:t>
            </w:r>
          </w:p>
        </w:tc>
        <w:tc>
          <w:tcPr>
            <w:tcW w:w="5401" w:type="dxa"/>
            <w:vAlign w:val="center"/>
          </w:tcPr>
          <w:p w14:paraId="4BD414FA" w14:textId="77777777" w:rsidR="00704C42" w:rsidRPr="00C04F64" w:rsidRDefault="00704C42" w:rsidP="00A812BE">
            <w:r w:rsidRPr="00C04F64">
              <w:rPr>
                <w:sz w:val="15"/>
              </w:rPr>
              <w:t>Fondo azul + 4 módulos</w:t>
            </w:r>
          </w:p>
        </w:tc>
      </w:tr>
      <w:tr w:rsidR="00704C42" w:rsidRPr="00C04F64" w14:paraId="117962A3" w14:textId="77777777" w:rsidTr="00392009">
        <w:trPr>
          <w:jc w:val="center"/>
        </w:trPr>
        <w:tc>
          <w:tcPr>
            <w:tcW w:w="988" w:type="dxa"/>
            <w:vAlign w:val="center"/>
          </w:tcPr>
          <w:p w14:paraId="7CE28592" w14:textId="77777777" w:rsidR="00704C42" w:rsidRPr="00C04F64" w:rsidRDefault="00704C42" w:rsidP="00A812BE">
            <w:r w:rsidRPr="00C04F64">
              <w:rPr>
                <w:b/>
                <w:sz w:val="15"/>
              </w:rPr>
              <w:t>10</w:t>
            </w:r>
          </w:p>
        </w:tc>
        <w:tc>
          <w:tcPr>
            <w:tcW w:w="3969" w:type="dxa"/>
            <w:vAlign w:val="center"/>
          </w:tcPr>
          <w:p w14:paraId="192B359E" w14:textId="77777777" w:rsidR="00704C42" w:rsidRPr="00C04F64" w:rsidRDefault="00704C42" w:rsidP="00A812BE">
            <w:r w:rsidRPr="00C04F64">
              <w:rPr>
                <w:sz w:val="15"/>
              </w:rPr>
              <w:t>Mantenimiento y continuidad</w:t>
            </w:r>
          </w:p>
        </w:tc>
        <w:tc>
          <w:tcPr>
            <w:tcW w:w="5401" w:type="dxa"/>
            <w:vAlign w:val="center"/>
          </w:tcPr>
          <w:p w14:paraId="29B4A061" w14:textId="77777777" w:rsidR="00704C42" w:rsidRPr="00C04F64" w:rsidRDefault="00704C42" w:rsidP="00A812BE">
            <w:r w:rsidRPr="00C04F64">
              <w:rPr>
                <w:sz w:val="15"/>
              </w:rPr>
              <w:t>Imagen | Texto</w:t>
            </w:r>
          </w:p>
        </w:tc>
      </w:tr>
      <w:tr w:rsidR="00704C42" w:rsidRPr="00C04F64" w14:paraId="5EB91753" w14:textId="77777777" w:rsidTr="00392009">
        <w:trPr>
          <w:jc w:val="center"/>
        </w:trPr>
        <w:tc>
          <w:tcPr>
            <w:tcW w:w="988" w:type="dxa"/>
            <w:vAlign w:val="center"/>
          </w:tcPr>
          <w:p w14:paraId="78C9BFEF" w14:textId="77777777" w:rsidR="00704C42" w:rsidRPr="00C04F64" w:rsidRDefault="00704C42" w:rsidP="00A812BE">
            <w:r w:rsidRPr="00C04F64">
              <w:rPr>
                <w:b/>
                <w:sz w:val="15"/>
              </w:rPr>
              <w:t>11</w:t>
            </w:r>
          </w:p>
        </w:tc>
        <w:tc>
          <w:tcPr>
            <w:tcW w:w="3969" w:type="dxa"/>
            <w:vAlign w:val="center"/>
          </w:tcPr>
          <w:p w14:paraId="6ED520EB" w14:textId="77777777" w:rsidR="00704C42" w:rsidRPr="00C04F64" w:rsidRDefault="00704C42" w:rsidP="00A812BE">
            <w:r w:rsidRPr="00C04F64">
              <w:rPr>
                <w:sz w:val="15"/>
              </w:rPr>
              <w:t>CTA final</w:t>
            </w:r>
          </w:p>
        </w:tc>
        <w:tc>
          <w:tcPr>
            <w:tcW w:w="5401" w:type="dxa"/>
            <w:vAlign w:val="center"/>
          </w:tcPr>
          <w:p w14:paraId="015CC332" w14:textId="77777777" w:rsidR="00704C42" w:rsidRPr="00C04F64" w:rsidRDefault="00704C42" w:rsidP="00A812BE">
            <w:r w:rsidRPr="00C04F64">
              <w:rPr>
                <w:sz w:val="15"/>
              </w:rPr>
              <w:t>Texto | Imagen</w:t>
            </w:r>
          </w:p>
        </w:tc>
      </w:tr>
    </w:tbl>
    <w:p w14:paraId="7DC0B3E6" w14:textId="14BF66D8" w:rsidR="00704C42" w:rsidRPr="00C04F64" w:rsidRDefault="00704C42" w:rsidP="00392009">
      <w:pPr>
        <w:pStyle w:val="Ttulo1"/>
        <w:numPr>
          <w:ilvl w:val="0"/>
          <w:numId w:val="3"/>
        </w:numPr>
      </w:pPr>
      <w:r w:rsidRPr="00C04F64">
        <w:t>Contenido por bloque</w:t>
      </w:r>
    </w:p>
    <w:p w14:paraId="64C287AC" w14:textId="35AA078B" w:rsidR="00704C42" w:rsidRPr="00C04F64" w:rsidRDefault="00704C42" w:rsidP="009A10E6">
      <w:pPr>
        <w:pStyle w:val="Ttulo2"/>
        <w:numPr>
          <w:ilvl w:val="1"/>
          <w:numId w:val="7"/>
        </w:numPr>
      </w:pPr>
      <w:r w:rsidRPr="00C04F64">
        <w:t>Hero — Sistemas de Detección y Alarma Contra Incendios</w:t>
      </w:r>
    </w:p>
    <w:p w14:paraId="15DBBAE9" w14:textId="77777777" w:rsidR="00704C42" w:rsidRPr="00C04F64" w:rsidRDefault="00704C42" w:rsidP="00704C42">
      <w:r w:rsidRPr="00C04F64">
        <w:rPr>
          <w:b/>
          <w:color w:val="666666"/>
          <w:sz w:val="16"/>
        </w:rPr>
        <w:t>LAYOUT: Hero + 1 fotografía horizontal</w:t>
      </w:r>
    </w:p>
    <w:p w14:paraId="299E45ED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H1: </w:t>
      </w:r>
      <w:r w:rsidRPr="00C04F64">
        <w:t>Sistemas de Detección y Alarma Contra Incendios</w:t>
      </w:r>
    </w:p>
    <w:p w14:paraId="37ED614D" w14:textId="77777777" w:rsidR="00704C42" w:rsidRPr="00C04F64" w:rsidRDefault="00704C42" w:rsidP="00704C42">
      <w:pPr>
        <w:spacing w:after="40"/>
      </w:pPr>
      <w:proofErr w:type="spellStart"/>
      <w:r w:rsidRPr="00C04F64">
        <w:rPr>
          <w:b/>
          <w:color w:val="17365D"/>
        </w:rPr>
        <w:t>Subheadline</w:t>
      </w:r>
      <w:proofErr w:type="spellEnd"/>
      <w:r w:rsidRPr="00C04F64">
        <w:rPr>
          <w:b/>
          <w:color w:val="17365D"/>
        </w:rPr>
        <w:t xml:space="preserve">: </w:t>
      </w:r>
      <w:r w:rsidRPr="00C04F64">
        <w:t>Soluciones de ingeniería para detectar oportunamente eventos de incendio y activar los mecanismos de alarma y notificación.</w:t>
      </w:r>
    </w:p>
    <w:p w14:paraId="28BA9666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Texto: </w:t>
      </w:r>
      <w:r w:rsidRPr="00C04F64">
        <w:t>Desarrollamos sistemas de detección y alarma contra incendios en Lima y otras regiones del Perú, desde la evaluación y el diseño hasta el suministro, instalación, pruebas y puesta en funcionamiento.</w:t>
      </w:r>
    </w:p>
    <w:p w14:paraId="19288F37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CTA principal: </w:t>
      </w:r>
      <w:r w:rsidRPr="00C04F64">
        <w:t>Cotiza tu proyecto → /cotiza-tu-proyecto/</w:t>
      </w:r>
    </w:p>
    <w:p w14:paraId="440AE162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Indicador: </w:t>
      </w:r>
      <w:r w:rsidRPr="00C04F64">
        <w:t>Lima y otras regiones del Perú</w:t>
      </w:r>
    </w:p>
    <w:p w14:paraId="7075537A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Una sola fotografía. Sin carrusel.</w:t>
      </w:r>
    </w:p>
    <w:p w14:paraId="60105838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Imagen: panel/central, detector o técnico trabajando sobre un sistema real. Evitar tuberías hidráulicas como imagen principal.</w:t>
      </w:r>
    </w:p>
    <w:p w14:paraId="6E154192" w14:textId="27131A5E" w:rsidR="00704C42" w:rsidRPr="00C04F64" w:rsidRDefault="009A10E6" w:rsidP="009A10E6">
      <w:pPr>
        <w:pStyle w:val="Ttulo2"/>
        <w:ind w:left="360"/>
      </w:pPr>
      <w:r>
        <w:t xml:space="preserve">5.2 </w:t>
      </w:r>
      <w:r w:rsidR="00704C42" w:rsidRPr="00C04F64">
        <w:t>Detección temprana y respuesta oportuna</w:t>
      </w:r>
    </w:p>
    <w:p w14:paraId="40816717" w14:textId="77777777" w:rsidR="00704C42" w:rsidRPr="00C04F64" w:rsidRDefault="00704C42" w:rsidP="00704C42">
      <w:r w:rsidRPr="00C04F64">
        <w:rPr>
          <w:b/>
          <w:color w:val="666666"/>
          <w:sz w:val="16"/>
        </w:rPr>
        <w:t>LAYOUT: Infografía / sin fotografía</w:t>
      </w:r>
    </w:p>
    <w:p w14:paraId="3F5CAA4F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H2: </w:t>
      </w:r>
      <w:r w:rsidRPr="00C04F64">
        <w:t>Detección temprana y respuesta oportuna</w:t>
      </w:r>
    </w:p>
    <w:p w14:paraId="60FE6114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Texto: </w:t>
      </w:r>
      <w:r w:rsidRPr="00C04F64">
        <w:t>Un sistema de detección y alarma permite identificar oportunamente condiciones asociadas a un incendio, procesar las señales recibidas y generar las alertas necesarias para facilitar una respuesta adecuada.</w:t>
      </w:r>
    </w:p>
    <w:p w14:paraId="19DF27F1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Detectamos: </w:t>
      </w:r>
      <w:r w:rsidRPr="00C04F64">
        <w:t>Identificación de condiciones asociadas a un posible evento de incendio.</w:t>
      </w:r>
    </w:p>
    <w:p w14:paraId="210BFCB4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Procesamos: </w:t>
      </w:r>
      <w:r w:rsidRPr="00C04F64">
        <w:t>Recepción y procesamiento de las señales del sistema.</w:t>
      </w:r>
    </w:p>
    <w:p w14:paraId="63EA490D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Alertamos: </w:t>
      </w:r>
      <w:r w:rsidRPr="00C04F64">
        <w:t>Activación de las señales de alarma y notificación correspondientes.</w:t>
      </w:r>
    </w:p>
    <w:p w14:paraId="2E015263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Facilitamos la respuesta: </w:t>
      </w:r>
      <w:r w:rsidRPr="00C04F64">
        <w:t>Información oportuna para apoyar las acciones previstas ante la emergencia.</w:t>
      </w:r>
    </w:p>
    <w:p w14:paraId="03C27191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lastRenderedPageBreak/>
        <w:t xml:space="preserve">Flujo visual: </w:t>
      </w:r>
      <w:r w:rsidRPr="00C04F64">
        <w:t>DETECTAMOS → PROCESAMOS → ALERTAMOS → FACILITAMOS LA RESPUESTA</w:t>
      </w:r>
    </w:p>
    <w:p w14:paraId="558B73BC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Sin CTA. Iconos lineales y amplio espacio en blanco.</w:t>
      </w:r>
    </w:p>
    <w:p w14:paraId="61E3C5A4" w14:textId="20159F1C" w:rsidR="00704C42" w:rsidRPr="00C04F64" w:rsidRDefault="009A10E6" w:rsidP="009A10E6">
      <w:pPr>
        <w:pStyle w:val="Ttulo2"/>
        <w:ind w:firstLine="360"/>
      </w:pPr>
      <w:r>
        <w:t>5.</w:t>
      </w:r>
      <w:r w:rsidR="00704C42" w:rsidRPr="00C04F64">
        <w:t>3. Componentes de un sistema de detección y alarma contra incendios</w:t>
      </w:r>
    </w:p>
    <w:p w14:paraId="7A221651" w14:textId="77777777" w:rsidR="00704C42" w:rsidRPr="00C04F64" w:rsidRDefault="00704C42" w:rsidP="00704C42">
      <w:r w:rsidRPr="00C04F64">
        <w:rPr>
          <w:b/>
          <w:color w:val="666666"/>
          <w:sz w:val="16"/>
        </w:rPr>
        <w:t>LAYOUT: 6 módulos, idealmente 3 × 2</w:t>
      </w:r>
    </w:p>
    <w:p w14:paraId="08BF174B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H2: </w:t>
      </w:r>
      <w:r w:rsidRPr="00C04F64">
        <w:t>Componentes de un sistema de detección y alarma contra incendios</w:t>
      </w:r>
    </w:p>
    <w:p w14:paraId="25ED4115" w14:textId="77777777" w:rsidR="00704C42" w:rsidRPr="00C04F64" w:rsidRDefault="00704C42" w:rsidP="00704C42">
      <w:pPr>
        <w:spacing w:after="40"/>
      </w:pPr>
      <w:proofErr w:type="spellStart"/>
      <w:r w:rsidRPr="00C04F64">
        <w:rPr>
          <w:b/>
          <w:color w:val="17365D"/>
        </w:rPr>
        <w:t>Intro</w:t>
      </w:r>
      <w:proofErr w:type="spellEnd"/>
      <w:r w:rsidRPr="00C04F64">
        <w:rPr>
          <w:b/>
          <w:color w:val="17365D"/>
        </w:rPr>
        <w:t xml:space="preserve">: </w:t>
      </w:r>
      <w:r w:rsidRPr="00C04F64">
        <w:t>Los sistemas de detección y alarma integran diferentes dispositivos para identificar condiciones de incendio, procesar señales y generar las alertas correspondientes. Los componentes se seleccionan de acuerdo con las características y requerimientos de cada proyecto.</w:t>
      </w:r>
    </w:p>
    <w:p w14:paraId="19E69C3F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Panel o central de alarma: </w:t>
      </w:r>
      <w:r w:rsidRPr="00C04F64">
        <w:t>Recibe, procesa y gestiona las señales de los dispositivos conectados al sistema.</w:t>
      </w:r>
    </w:p>
    <w:p w14:paraId="3F04D9A7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Detectores: </w:t>
      </w:r>
      <w:r w:rsidRPr="00C04F64">
        <w:t>Dispositivos destinados a identificar condiciones asociadas a un posible incendio.</w:t>
      </w:r>
    </w:p>
    <w:p w14:paraId="381EC16C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Estaciones manuales: </w:t>
      </w:r>
      <w:r w:rsidRPr="00C04F64">
        <w:t>Permiten iniciar manualmente una señal de alarma ante una situación de emergencia.</w:t>
      </w:r>
    </w:p>
    <w:p w14:paraId="0EEF1957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Dispositivos de notificación: </w:t>
      </w:r>
      <w:r w:rsidRPr="00C04F64">
        <w:t>Generan señales audibles y/o visuales para comunicar una condición de alarma.</w:t>
      </w:r>
    </w:p>
    <w:p w14:paraId="05ABCE90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Módulos e interfaces: </w:t>
      </w:r>
      <w:r w:rsidRPr="00C04F64">
        <w:t>Permiten supervisar, controlar o intercambiar señales con dispositivos y sistemas relacionados.</w:t>
      </w:r>
    </w:p>
    <w:p w14:paraId="2B202761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Fuentes y elementos auxiliares: </w:t>
      </w:r>
      <w:r w:rsidRPr="00C04F64">
        <w:t>Proporcionan alimentación y soporte para la operación de los componentes del sistema, según su configuración.</w:t>
      </w:r>
    </w:p>
    <w:p w14:paraId="0B938F81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desarrollar catálogo de tipos, marcas ni fichas técnicas.</w:t>
      </w:r>
    </w:p>
    <w:p w14:paraId="36F5047B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Convencional/direccionable no se presenta aquí como componente.</w:t>
      </w:r>
    </w:p>
    <w:p w14:paraId="70B9BA7F" w14:textId="0F77E464" w:rsidR="00704C42" w:rsidRPr="00C04F64" w:rsidRDefault="0087370F" w:rsidP="0087370F">
      <w:pPr>
        <w:pStyle w:val="Ttulo2"/>
        <w:ind w:firstLine="360"/>
      </w:pPr>
      <w:r>
        <w:t>5.</w:t>
      </w:r>
      <w:r w:rsidR="00704C42" w:rsidRPr="00C04F64">
        <w:t>4. Cada instalación requiere una evaluación específica</w:t>
      </w:r>
    </w:p>
    <w:p w14:paraId="203495D8" w14:textId="77777777" w:rsidR="00704C42" w:rsidRPr="00C04F64" w:rsidRDefault="00704C42" w:rsidP="00704C42">
      <w:r w:rsidRPr="00C04F64">
        <w:rPr>
          <w:b/>
          <w:color w:val="666666"/>
          <w:sz w:val="16"/>
        </w:rPr>
        <w:t>LAYOUT: Imagen | Texto</w:t>
      </w:r>
    </w:p>
    <w:p w14:paraId="1C65551D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H2: </w:t>
      </w:r>
      <w:r w:rsidRPr="00C04F64">
        <w:t>Cada instalación requiere una evaluación específica</w:t>
      </w:r>
    </w:p>
    <w:p w14:paraId="767F049C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Texto: </w:t>
      </w:r>
      <w:r w:rsidRPr="00C04F64">
        <w:t>Todo proyecto comienza con una visita y evaluación técnica para conocer las características de la instalación, identificar sus necesidades y recopilar la información necesaria para definir correctamente el sistema de detección y alarma.</w:t>
      </w:r>
    </w:p>
    <w:p w14:paraId="01E0D507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Subtítulo: </w:t>
      </w:r>
      <w:r w:rsidRPr="00C04F64">
        <w:t>Analizamos</w:t>
      </w:r>
    </w:p>
    <w:p w14:paraId="295926DD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Uso de la edificación</w:t>
      </w:r>
    </w:p>
    <w:p w14:paraId="5C34C467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Distribución de ambientes</w:t>
      </w:r>
    </w:p>
    <w:p w14:paraId="6F5F8546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Riesgos y entorno</w:t>
      </w:r>
    </w:p>
    <w:p w14:paraId="3E88B0D0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Sistemas existentes</w:t>
      </w:r>
    </w:p>
    <w:p w14:paraId="1CF3E213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Necesidades de integración</w:t>
      </w:r>
    </w:p>
    <w:p w14:paraId="5334A374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Requerimientos técnicos y normativos</w:t>
      </w:r>
    </w:p>
    <w:p w14:paraId="256F8DF5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Imagen: visita técnica, inspección de instalación o revisión de planos en campo.</w:t>
      </w:r>
    </w:p>
    <w:p w14:paraId="43A5AA4C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La visita técnica forma parte del inicio del proyecto; no presentarla como servicio independiente.</w:t>
      </w:r>
    </w:p>
    <w:p w14:paraId="45830B96" w14:textId="7897FFED" w:rsidR="00704C42" w:rsidRPr="00C04F64" w:rsidRDefault="0087370F" w:rsidP="0087370F">
      <w:pPr>
        <w:pStyle w:val="Ttulo2"/>
        <w:ind w:firstLine="360"/>
      </w:pPr>
      <w:r>
        <w:t>5.5</w:t>
      </w:r>
      <w:r w:rsidR="00704C42" w:rsidRPr="00C04F64">
        <w:t>. Ingeniería y diseño del sistema de detección y alarma</w:t>
      </w:r>
    </w:p>
    <w:p w14:paraId="4F605B7F" w14:textId="77777777" w:rsidR="00704C42" w:rsidRPr="00C04F64" w:rsidRDefault="00704C42" w:rsidP="00704C42">
      <w:r w:rsidRPr="00C04F64">
        <w:rPr>
          <w:b/>
          <w:color w:val="666666"/>
          <w:sz w:val="16"/>
        </w:rPr>
        <w:t>LAYOUT: Texto | Imagen</w:t>
      </w:r>
    </w:p>
    <w:p w14:paraId="3EA30774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H2: </w:t>
      </w:r>
      <w:r w:rsidRPr="00C04F64">
        <w:t>Ingeniería y diseño del sistema de detección y alarma</w:t>
      </w:r>
    </w:p>
    <w:p w14:paraId="0F61D1B3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lastRenderedPageBreak/>
        <w:t xml:space="preserve">Texto: </w:t>
      </w:r>
      <w:r w:rsidRPr="00C04F64">
        <w:t>A partir de la evaluación técnica, desarrollamos la ingeniería necesaria para definir la configuración, los dispositivos, su ubicación y los criterios de funcionamiento del sistema de acuerdo con las características y requerimientos del proyecto.</w:t>
      </w:r>
    </w:p>
    <w:p w14:paraId="36B66A5D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Subtítulo: </w:t>
      </w:r>
      <w:r w:rsidRPr="00C04F64">
        <w:t>Definimos</w:t>
      </w:r>
    </w:p>
    <w:p w14:paraId="0F1B3D51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Arquitectura del sistema — Convencional o direccionable, según el proyecto.</w:t>
      </w:r>
    </w:p>
    <w:p w14:paraId="230C0380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Criterios de detección</w:t>
      </w:r>
    </w:p>
    <w:p w14:paraId="1EEF0C62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Selección de dispositivos</w:t>
      </w:r>
    </w:p>
    <w:p w14:paraId="53BADEFF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Ubicación y cobertura</w:t>
      </w:r>
    </w:p>
    <w:p w14:paraId="4309BCD8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Planos y especificaciones</w:t>
      </w:r>
    </w:p>
    <w:p w14:paraId="679E8CFF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Integración con otros sistemas</w:t>
      </w:r>
    </w:p>
    <w:p w14:paraId="48940D5E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 xml:space="preserve">Imagen: ingeniería, planos, CAD/BIM o revisión técnica de </w:t>
      </w:r>
      <w:proofErr w:type="spellStart"/>
      <w:r w:rsidRPr="00C04F64">
        <w:t>layouts</w:t>
      </w:r>
      <w:proofErr w:type="spellEnd"/>
      <w:r w:rsidRPr="00C04F64">
        <w:t>.</w:t>
      </w:r>
    </w:p>
    <w:p w14:paraId="72D1BD37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incorporar tabla comparativa convencional vs. direccionable.</w:t>
      </w:r>
    </w:p>
    <w:p w14:paraId="7354E0A9" w14:textId="7281E1A1" w:rsidR="00704C42" w:rsidRPr="00C04F64" w:rsidRDefault="0087370F" w:rsidP="0087370F">
      <w:pPr>
        <w:pStyle w:val="Ttulo2"/>
        <w:ind w:firstLine="360"/>
      </w:pPr>
      <w:r>
        <w:t>5.6</w:t>
      </w:r>
      <w:r w:rsidR="00704C42" w:rsidRPr="00C04F64">
        <w:t>. Suministro e instalación del sistema de detección y alarma</w:t>
      </w:r>
    </w:p>
    <w:p w14:paraId="1A3BB300" w14:textId="77777777" w:rsidR="00704C42" w:rsidRPr="00C04F64" w:rsidRDefault="00704C42" w:rsidP="00704C42">
      <w:r w:rsidRPr="00C04F64">
        <w:rPr>
          <w:b/>
          <w:color w:val="666666"/>
          <w:sz w:val="16"/>
        </w:rPr>
        <w:t>LAYOUT: Imagen | Texto</w:t>
      </w:r>
    </w:p>
    <w:p w14:paraId="7F4EC75C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H2: </w:t>
      </w:r>
      <w:r w:rsidRPr="00C04F64">
        <w:t>Suministro e instalación del sistema de detección y alarma</w:t>
      </w:r>
    </w:p>
    <w:p w14:paraId="0C4315C0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Texto definitivo: </w:t>
      </w:r>
      <w:r w:rsidRPr="00C04F64">
        <w:t>Implementamos la solución definida en la ingeniería mediante el suministro, instalación y configuración de los equipos y dispositivos correspondientes a cada proyecto.</w:t>
      </w:r>
    </w:p>
    <w:p w14:paraId="04A62E03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Subtítulo: </w:t>
      </w:r>
      <w:r w:rsidRPr="00C04F64">
        <w:t>Implementamos</w:t>
      </w:r>
    </w:p>
    <w:p w14:paraId="763FD299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Suministro</w:t>
      </w:r>
    </w:p>
    <w:p w14:paraId="097F298D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Instalación</w:t>
      </w:r>
    </w:p>
    <w:p w14:paraId="6E69C456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Canalización y cableado</w:t>
      </w:r>
    </w:p>
    <w:p w14:paraId="6A9E0755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Configuración</w:t>
      </w:r>
    </w:p>
    <w:p w14:paraId="4B8C3DE4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Integración</w:t>
      </w:r>
    </w:p>
    <w:p w14:paraId="5E2F30E3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Control de ejecución</w:t>
      </w:r>
    </w:p>
    <w:p w14:paraId="5373653B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Nota técnica: </w:t>
      </w:r>
      <w:r w:rsidRPr="00C04F64">
        <w:t>Los equipos y dispositivos se seleccionan considerando las especificaciones técnicas, listados, aprobaciones y demás requisitos aplicables al proyecto.</w:t>
      </w:r>
    </w:p>
    <w:p w14:paraId="0CFF7070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Imagen: instalación profesional de panel, detector, canalización o cableado.</w:t>
      </w:r>
    </w:p>
    <w:p w14:paraId="3E8930A9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usar logos de fabricantes ni afirmar certificaciones genéricas.</w:t>
      </w:r>
    </w:p>
    <w:p w14:paraId="301C912C" w14:textId="1B44F9A1" w:rsidR="00704C42" w:rsidRPr="00C04F64" w:rsidRDefault="0087370F" w:rsidP="0087370F">
      <w:pPr>
        <w:pStyle w:val="Ttulo2"/>
        <w:ind w:firstLine="360"/>
      </w:pPr>
      <w:r>
        <w:t>5.</w:t>
      </w:r>
      <w:r w:rsidR="00704C42" w:rsidRPr="00C04F64">
        <w:t>7. Integración y funcionamiento del sistema</w:t>
      </w:r>
    </w:p>
    <w:p w14:paraId="52FA0D4A" w14:textId="77777777" w:rsidR="00704C42" w:rsidRPr="00C04F64" w:rsidRDefault="00704C42" w:rsidP="00704C42">
      <w:r w:rsidRPr="00C04F64">
        <w:rPr>
          <w:b/>
          <w:color w:val="666666"/>
          <w:sz w:val="16"/>
        </w:rPr>
        <w:t>LAYOUT: Infografía técnica</w:t>
      </w:r>
    </w:p>
    <w:p w14:paraId="5DDCB496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H2: </w:t>
      </w:r>
      <w:r w:rsidRPr="00C04F64">
        <w:t>Integración y funcionamiento del sistema</w:t>
      </w:r>
    </w:p>
    <w:p w14:paraId="7708BD20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Texto: </w:t>
      </w:r>
      <w:r w:rsidRPr="00C04F64">
        <w:t>Los dispositivos del sistema trabajan de manera coordinada para detectar o recibir una señal de emergencia, procesarla y activar las acciones de alarma, notificación o control definidas para el proyecto.</w:t>
      </w:r>
    </w:p>
    <w:p w14:paraId="254C5E47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01 — Iniciación: </w:t>
      </w:r>
      <w:r w:rsidRPr="00C04F64">
        <w:t>Detectores · Estaciones manuales · Señales supervisadas</w:t>
      </w:r>
    </w:p>
    <w:p w14:paraId="7DC981C3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02 — Procesamiento: </w:t>
      </w:r>
      <w:r w:rsidRPr="00C04F64">
        <w:t>Panel o central de alarma</w:t>
      </w:r>
    </w:p>
    <w:p w14:paraId="368409FB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03 — Notificación: </w:t>
      </w:r>
      <w:r w:rsidRPr="00C04F64">
        <w:t>Señales audibles y visuales</w:t>
      </w:r>
    </w:p>
    <w:p w14:paraId="027FAAA5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04 — Integración: </w:t>
      </w:r>
      <w:r w:rsidRPr="00C04F64">
        <w:t>Interacción con otros sistemas, cuando corresponda</w:t>
      </w:r>
    </w:p>
    <w:p w14:paraId="76C221DA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Lógica visual: </w:t>
      </w:r>
      <w:r w:rsidRPr="00C04F64">
        <w:t>INICIACIÓN → PROCESAMIENTO → NOTIFICACIÓN / INTEGRACIÓN</w:t>
      </w:r>
    </w:p>
    <w:p w14:paraId="1099A4F5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Panel/central como nodo visual principal. Sin fotografía y sin CTA.</w:t>
      </w:r>
    </w:p>
    <w:p w14:paraId="7159FFAD" w14:textId="7A39FB1A" w:rsidR="00704C42" w:rsidRPr="00C04F64" w:rsidRDefault="0087370F" w:rsidP="0087370F">
      <w:pPr>
        <w:pStyle w:val="Ttulo2"/>
        <w:ind w:firstLine="360"/>
      </w:pPr>
      <w:r>
        <w:lastRenderedPageBreak/>
        <w:t>5.</w:t>
      </w:r>
      <w:r w:rsidR="00704C42" w:rsidRPr="00C04F64">
        <w:t>8. Pruebas y puesta en funcionamiento</w:t>
      </w:r>
    </w:p>
    <w:p w14:paraId="24B2844A" w14:textId="77777777" w:rsidR="00704C42" w:rsidRPr="00C04F64" w:rsidRDefault="00704C42" w:rsidP="00704C42">
      <w:r w:rsidRPr="00C04F64">
        <w:rPr>
          <w:b/>
          <w:color w:val="666666"/>
          <w:sz w:val="16"/>
        </w:rPr>
        <w:t>LAYOUT: Texto | Imagen</w:t>
      </w:r>
    </w:p>
    <w:p w14:paraId="6F89C8D9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H2: </w:t>
      </w:r>
      <w:r w:rsidRPr="00C04F64">
        <w:t>Pruebas y puesta en funcionamiento</w:t>
      </w:r>
    </w:p>
    <w:p w14:paraId="13EB0EFE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Texto: </w:t>
      </w:r>
      <w:r w:rsidRPr="00C04F64">
        <w:t>Antes de poner el sistema en funcionamiento, verificamos la correcta operación y respuesta de sus componentes de acuerdo con la configuración definida para el proyecto.</w:t>
      </w:r>
    </w:p>
    <w:p w14:paraId="3BAAD7F4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Subtítulo: </w:t>
      </w:r>
      <w:r w:rsidRPr="00C04F64">
        <w:t>Verificamos</w:t>
      </w:r>
    </w:p>
    <w:p w14:paraId="242B6F87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Dispositivos</w:t>
      </w:r>
    </w:p>
    <w:p w14:paraId="31625740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Señales</w:t>
      </w:r>
    </w:p>
    <w:p w14:paraId="24B9F77C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Alarmas y notificación</w:t>
      </w:r>
    </w:p>
    <w:p w14:paraId="0D582398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Integraciones</w:t>
      </w:r>
    </w:p>
    <w:p w14:paraId="095A4601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Operación del sistema</w:t>
      </w:r>
    </w:p>
    <w:p w14:paraId="673C4849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Proceso discreto: </w:t>
      </w:r>
      <w:r w:rsidRPr="00C04F64">
        <w:t>Pruebas → Observaciones → Verificación → Puesta en funcionamiento → Documentación</w:t>
      </w:r>
    </w:p>
    <w:p w14:paraId="0EAE1401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 xml:space="preserve">Imagen: prueba funcional, </w:t>
      </w:r>
      <w:proofErr w:type="spellStart"/>
      <w:r w:rsidRPr="00C04F64">
        <w:t>commissioning</w:t>
      </w:r>
      <w:proofErr w:type="spellEnd"/>
      <w:r w:rsidRPr="00C04F64">
        <w:t xml:space="preserve"> o revisión del panel durante una prueba.</w:t>
      </w:r>
    </w:p>
    <w:p w14:paraId="47422B07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incluir procedimientos exhaustivos ni normativa repetida.</w:t>
      </w:r>
    </w:p>
    <w:p w14:paraId="50797C04" w14:textId="0D3C0286" w:rsidR="00704C42" w:rsidRPr="00C04F64" w:rsidRDefault="0087370F" w:rsidP="0087370F">
      <w:pPr>
        <w:pStyle w:val="Ttulo2"/>
        <w:ind w:firstLine="360"/>
      </w:pPr>
      <w:r>
        <w:t>5.</w:t>
      </w:r>
      <w:r w:rsidR="00704C42" w:rsidRPr="00C04F64">
        <w:t>9. Normativa y criterios técnicos aplicables</w:t>
      </w:r>
    </w:p>
    <w:p w14:paraId="5F978270" w14:textId="77777777" w:rsidR="00704C42" w:rsidRPr="00C04F64" w:rsidRDefault="00704C42" w:rsidP="00704C42">
      <w:r w:rsidRPr="00C04F64">
        <w:rPr>
          <w:b/>
          <w:color w:val="666666"/>
          <w:sz w:val="16"/>
        </w:rPr>
        <w:t>LAYOUT: Fondo azul + 4 módulos tipográficos</w:t>
      </w:r>
    </w:p>
    <w:p w14:paraId="5273EC7C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H2: </w:t>
      </w:r>
      <w:r w:rsidRPr="00C04F64">
        <w:t>Normativa y criterios técnicos aplicables</w:t>
      </w:r>
    </w:p>
    <w:p w14:paraId="44443D2B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Texto: </w:t>
      </w:r>
      <w:r w:rsidRPr="00C04F64">
        <w:t>Desarrollamos los sistemas de detección y alarma considerando el marco normativo nacional y los estándares técnicos aplicables según las características, alcance y requerimientos de cada proyecto.</w:t>
      </w:r>
    </w:p>
    <w:p w14:paraId="08EB7896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RNE / A.130: </w:t>
      </w:r>
      <w:r w:rsidRPr="00C04F64">
        <w:t>Requisitos de seguridad aplicables a las edificaciones y sistemas de detección y alarma.</w:t>
      </w:r>
    </w:p>
    <w:p w14:paraId="4C7DBD6D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CNE: </w:t>
      </w:r>
      <w:r w:rsidRPr="00C04F64">
        <w:t>Requisitos aplicables a las instalaciones eléctricas asociadas al sistema.</w:t>
      </w:r>
    </w:p>
    <w:p w14:paraId="0ED8DB83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NTP: </w:t>
      </w:r>
      <w:r w:rsidRPr="00C04F64">
        <w:t>Normas Técnicas Peruanas aplicables según los componentes y alcance del proyecto.</w:t>
      </w:r>
    </w:p>
    <w:p w14:paraId="3069ED0F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NFPA 72: </w:t>
      </w:r>
      <w:r w:rsidRPr="00C04F64">
        <w:t>Código especializado para sistemas de alarma y señalización.</w:t>
      </w:r>
    </w:p>
    <w:p w14:paraId="6AB82254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Sin logos institucionales, sellos o imágenes de certificados.</w:t>
      </w:r>
    </w:p>
    <w:p w14:paraId="3509CE1A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indicar artículos específicos ni edición concreta de NFPA 72 en el contenido comercial.</w:t>
      </w:r>
    </w:p>
    <w:p w14:paraId="54349043" w14:textId="044B7E4F" w:rsidR="00704C42" w:rsidRPr="00C04F64" w:rsidRDefault="0087370F" w:rsidP="0087370F">
      <w:pPr>
        <w:pStyle w:val="Ttulo2"/>
        <w:ind w:firstLine="360"/>
      </w:pPr>
      <w:r>
        <w:t>5.</w:t>
      </w:r>
      <w:r w:rsidR="00704C42" w:rsidRPr="00C04F64">
        <w:t>10. Mantenimiento y continuidad operativa</w:t>
      </w:r>
    </w:p>
    <w:p w14:paraId="7F8F4BDA" w14:textId="77777777" w:rsidR="00704C42" w:rsidRPr="00C04F64" w:rsidRDefault="00704C42" w:rsidP="00704C42">
      <w:r w:rsidRPr="00C04F64">
        <w:rPr>
          <w:b/>
          <w:color w:val="666666"/>
          <w:sz w:val="16"/>
        </w:rPr>
        <w:t>LAYOUT: Imagen | Texto</w:t>
      </w:r>
    </w:p>
    <w:p w14:paraId="375DF184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H2: </w:t>
      </w:r>
      <w:r w:rsidRPr="00C04F64">
        <w:t>Mantenimiento y continuidad operativa</w:t>
      </w:r>
    </w:p>
    <w:p w14:paraId="2A073098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Texto: </w:t>
      </w:r>
      <w:r w:rsidRPr="00C04F64">
        <w:t>Los sistemas de detección y alarma requieren inspecciones, pruebas y mantenimiento para conservar su operatividad y confiabilidad durante su vida útil.</w:t>
      </w:r>
    </w:p>
    <w:p w14:paraId="70DFF050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Subtítulo: </w:t>
      </w:r>
      <w:r w:rsidRPr="00C04F64">
        <w:t>Mantenemos</w:t>
      </w:r>
    </w:p>
    <w:p w14:paraId="5A1316A3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Inspección</w:t>
      </w:r>
    </w:p>
    <w:p w14:paraId="29584282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Pruebas</w:t>
      </w:r>
    </w:p>
    <w:p w14:paraId="39FC4028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Mantenimiento</w:t>
      </w:r>
    </w:p>
    <w:p w14:paraId="1D360A96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Documentación</w:t>
      </w:r>
    </w:p>
    <w:p w14:paraId="3D40DDFB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Recomendaciones</w:t>
      </w:r>
    </w:p>
    <w:p w14:paraId="7C90B694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Enlace contextual: </w:t>
      </w:r>
      <w:r w:rsidRPr="00C04F64">
        <w:t>Conoce nuestro servicio de Mantenimiento de Sistemas Contra Incendios → /mantenimiento-sistemas-contra-incendios/</w:t>
      </w:r>
    </w:p>
    <w:p w14:paraId="56B94825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lastRenderedPageBreak/>
        <w:t>Imagen: mantenimiento o inspección periódica; debe diferenciarse visualmente de las pruebas del Bloque 8.</w:t>
      </w:r>
    </w:p>
    <w:p w14:paraId="1D11A15D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desarrollar frecuencias, tipos o procedimientos de mantenimiento en esta página.</w:t>
      </w:r>
    </w:p>
    <w:p w14:paraId="4868322B" w14:textId="5C1EDF6D" w:rsidR="00704C42" w:rsidRPr="00C04F64" w:rsidRDefault="0087370F" w:rsidP="0087370F">
      <w:pPr>
        <w:pStyle w:val="Ttulo2"/>
        <w:ind w:firstLine="360"/>
      </w:pPr>
      <w:r>
        <w:t>5.1</w:t>
      </w:r>
      <w:r w:rsidR="00704C42" w:rsidRPr="00C04F64">
        <w:t>1. CTA final</w:t>
      </w:r>
    </w:p>
    <w:p w14:paraId="60597D1A" w14:textId="77777777" w:rsidR="00704C42" w:rsidRPr="00C04F64" w:rsidRDefault="00704C42" w:rsidP="00704C42">
      <w:r w:rsidRPr="00C04F64">
        <w:rPr>
          <w:b/>
          <w:color w:val="666666"/>
          <w:sz w:val="16"/>
        </w:rPr>
        <w:t>LAYOUT: Texto | Imagen</w:t>
      </w:r>
    </w:p>
    <w:p w14:paraId="64213459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H2: </w:t>
      </w:r>
      <w:r w:rsidRPr="00C04F64">
        <w:t>¿Necesitas un sistema de detección y alarma para tu proyecto?</w:t>
      </w:r>
    </w:p>
    <w:p w14:paraId="68E2155E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Texto: </w:t>
      </w:r>
      <w:r w:rsidRPr="00C04F64">
        <w:t>Cuéntanos sobre tu proyecto. Nuestro equipo revisará la información inicial y se pondrá en contacto contigo para conocer sus características y coordinar la visita técnica.</w:t>
      </w:r>
    </w:p>
    <w:p w14:paraId="445AAB96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CTA principal: </w:t>
      </w:r>
      <w:r w:rsidRPr="00C04F64">
        <w:t>Cotiza tu proyecto → /cotiza-tu-proyecto/</w:t>
      </w:r>
    </w:p>
    <w:p w14:paraId="65757DAB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Proceso: </w:t>
      </w:r>
      <w:r w:rsidRPr="00C04F64">
        <w:t>01 Revisamos tu solicitud → 02 Nos comunicamos contigo → 03 Coordinamos la visita técnica</w:t>
      </w:r>
    </w:p>
    <w:p w14:paraId="676303B4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CTA secundario: </w:t>
      </w:r>
      <w:r w:rsidRPr="00C04F64">
        <w:t>¿Prefieres conversar? Escríbenos por WhatsApp →</w:t>
      </w:r>
    </w:p>
    <w:p w14:paraId="5C91F086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Jerarquía: Cotiza tu proyecto = principal; WhatsApp = secundario.</w:t>
      </w:r>
    </w:p>
    <w:p w14:paraId="65C5203D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No insertar formulario completo dentro del bloque.</w:t>
      </w:r>
    </w:p>
    <w:p w14:paraId="5672C303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Imagen: interacción profesional, revisión de proyecto o visita técnica; evitar repetir detector/panel aislado.</w:t>
      </w:r>
    </w:p>
    <w:p w14:paraId="0258F0DE" w14:textId="77777777" w:rsidR="00704C42" w:rsidRPr="00C04F64" w:rsidRDefault="00704C42" w:rsidP="00704C42">
      <w:pPr>
        <w:pStyle w:val="Ttulo1"/>
      </w:pPr>
      <w:r w:rsidRPr="00C04F64">
        <w:t>6. Requisitos funcionales</w:t>
      </w:r>
    </w:p>
    <w:p w14:paraId="291D15C5" w14:textId="77777777" w:rsidR="00704C42" w:rsidRPr="00C04F64" w:rsidRDefault="00704C42" w:rsidP="0087370F">
      <w:pPr>
        <w:pStyle w:val="Ttulo2"/>
        <w:ind w:left="708"/>
      </w:pPr>
      <w:r w:rsidRPr="00C04F64">
        <w:t>6.1 Formulario de cotización</w:t>
      </w:r>
    </w:p>
    <w:p w14:paraId="5BD8E4FC" w14:textId="77777777" w:rsidR="00704C42" w:rsidRPr="00C04F64" w:rsidRDefault="00704C42" w:rsidP="0087370F">
      <w:pPr>
        <w:ind w:left="708"/>
      </w:pPr>
      <w:r w:rsidRPr="00C04F64">
        <w:t>Cuando el usuario llegue a /cotiza-tu-proyecto/ desde esta página, preseleccionar, si la implementación lo permite:</w:t>
      </w:r>
    </w:p>
    <w:p w14:paraId="2AD56DCA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Categoría: Protección Contra Incendios</w:t>
      </w:r>
    </w:p>
    <w:p w14:paraId="58E1BAD8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Servicio: Sistemas de Detección y Alarma Contra Incendios</w:t>
      </w:r>
    </w:p>
    <w:p w14:paraId="66C9CFDA" w14:textId="77777777" w:rsidR="00704C42" w:rsidRPr="00C04F64" w:rsidRDefault="00704C42" w:rsidP="0087370F">
      <w:pPr>
        <w:ind w:left="708"/>
      </w:pPr>
      <w:r w:rsidRPr="00C04F64">
        <w:t>Conservar además el origen de la página para analítica/medición cuando la arquitectura técnica lo permita.</w:t>
      </w:r>
    </w:p>
    <w:p w14:paraId="6737C0CD" w14:textId="77777777" w:rsidR="00704C42" w:rsidRPr="00C04F64" w:rsidRDefault="00704C42" w:rsidP="0087370F">
      <w:pPr>
        <w:pStyle w:val="Ttulo2"/>
        <w:ind w:left="708"/>
      </w:pPr>
      <w:r w:rsidRPr="00C04F64">
        <w:t xml:space="preserve">6.2 </w:t>
      </w:r>
      <w:proofErr w:type="spellStart"/>
      <w:r w:rsidRPr="00C04F64">
        <w:t>CTAs</w:t>
      </w:r>
      <w:proofErr w:type="spellEnd"/>
      <w:r w:rsidRPr="00C04F64">
        <w:t xml:space="preserve"> y enlaces</w:t>
      </w:r>
    </w:p>
    <w:p w14:paraId="60EC53CF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Hero → /cotiza-tu-proyecto/</w:t>
      </w:r>
    </w:p>
    <w:p w14:paraId="65581625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Bloque 10 → /mantenimiento-sistemas-contra-incendios/</w:t>
      </w:r>
    </w:p>
    <w:p w14:paraId="7F56837F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CTA final → /cotiza-tu-proyecto/</w:t>
      </w:r>
    </w:p>
    <w:p w14:paraId="34FF9B38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WhatsApp → enlace oficial definido por YACHA.</w:t>
      </w:r>
    </w:p>
    <w:p w14:paraId="4CF28564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proofErr w:type="spellStart"/>
      <w:r w:rsidRPr="00C04F64">
        <w:t>Breadcrumb</w:t>
      </w:r>
      <w:proofErr w:type="spellEnd"/>
      <w:r w:rsidRPr="00C04F64">
        <w:t xml:space="preserve"> / página padre → /sistemas-contra-incendios/.</w:t>
      </w:r>
    </w:p>
    <w:p w14:paraId="0EF42333" w14:textId="77777777" w:rsidR="00704C42" w:rsidRPr="00C04F64" w:rsidRDefault="00704C42" w:rsidP="0087370F">
      <w:pPr>
        <w:pStyle w:val="Ttulo2"/>
        <w:ind w:left="708"/>
      </w:pPr>
      <w:r w:rsidRPr="00C04F64">
        <w:t>6.3 Responsive</w:t>
      </w:r>
    </w:p>
    <w:p w14:paraId="46F71526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No conservar el zigzag lateral en móvil.</w:t>
      </w:r>
    </w:p>
    <w:p w14:paraId="0FF3206F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Bloques técnicos: Título → texto → conceptos → imagen.</w:t>
      </w:r>
    </w:p>
    <w:p w14:paraId="7D2FFCB1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CTA final: Título → texto → botón → proceso → WhatsApp → imagen.</w:t>
      </w:r>
    </w:p>
    <w:p w14:paraId="34FDFF3F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Infografías de Bloques 2 y 7 deben transformarse en secuencia vertical legible.</w:t>
      </w:r>
    </w:p>
    <w:p w14:paraId="0F35F1ED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Los 6 módulos del Bloque 3 deben apilarse de forma limpia; evitar texto comprimido.</w:t>
      </w:r>
    </w:p>
    <w:p w14:paraId="238EC301" w14:textId="77777777" w:rsidR="00704C42" w:rsidRPr="00C04F64" w:rsidRDefault="00704C42" w:rsidP="0087370F">
      <w:pPr>
        <w:pStyle w:val="Ttulo2"/>
        <w:ind w:left="708"/>
      </w:pPr>
      <w:r w:rsidRPr="00C04F64">
        <w:lastRenderedPageBreak/>
        <w:t>6.4 Imágenes</w:t>
      </w:r>
    </w:p>
    <w:p w14:paraId="36DBAFCA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Usar imágenes reales/profesionales, preferiblemente horizontales para desktop.</w:t>
      </w:r>
    </w:p>
    <w:p w14:paraId="24F3BB97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Evitar imágenes genéricas de extintores, llamas, bomberos o tuberías hidráulicas en esta página.</w:t>
      </w:r>
    </w:p>
    <w:p w14:paraId="35705637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 xml:space="preserve">Agregar ALT descriptivo y contextual; no rellenar ALT con </w:t>
      </w:r>
      <w:proofErr w:type="spellStart"/>
      <w:r w:rsidRPr="00C04F64">
        <w:t>keywords</w:t>
      </w:r>
      <w:proofErr w:type="spellEnd"/>
      <w:r w:rsidRPr="00C04F64">
        <w:t xml:space="preserve"> repetidas.</w:t>
      </w:r>
    </w:p>
    <w:p w14:paraId="31A844F6" w14:textId="77777777" w:rsidR="00704C42" w:rsidRPr="00C04F64" w:rsidRDefault="00704C42" w:rsidP="0087370F">
      <w:pPr>
        <w:pStyle w:val="Listaconvietas"/>
        <w:tabs>
          <w:tab w:val="num" w:pos="1068"/>
        </w:tabs>
        <w:spacing w:after="20"/>
        <w:ind w:left="1068" w:hanging="360"/>
      </w:pPr>
      <w:r w:rsidRPr="00C04F64">
        <w:t>Optimizar peso y formatos para web sin degradar visiblemente la imagen.</w:t>
      </w:r>
    </w:p>
    <w:p w14:paraId="1F6A6810" w14:textId="77777777" w:rsidR="00704C42" w:rsidRPr="00C04F64" w:rsidRDefault="00704C42" w:rsidP="00704C42">
      <w:pPr>
        <w:pStyle w:val="Ttulo1"/>
      </w:pPr>
      <w:r w:rsidRPr="00C04F64">
        <w:t>7. SEO funcional</w:t>
      </w:r>
    </w:p>
    <w:p w14:paraId="5026E75B" w14:textId="77777777" w:rsidR="00704C42" w:rsidRPr="00C04F64" w:rsidRDefault="00704C42" w:rsidP="00704C42">
      <w:pPr>
        <w:spacing w:after="40"/>
      </w:pPr>
      <w:proofErr w:type="spellStart"/>
      <w:r w:rsidRPr="00C04F64">
        <w:rPr>
          <w:b/>
          <w:color w:val="17365D"/>
        </w:rPr>
        <w:t>Keyword</w:t>
      </w:r>
      <w:proofErr w:type="spellEnd"/>
      <w:r w:rsidRPr="00C04F64">
        <w:rPr>
          <w:b/>
          <w:color w:val="17365D"/>
        </w:rPr>
        <w:t xml:space="preserve"> principal: </w:t>
      </w:r>
      <w:r w:rsidRPr="00C04F64">
        <w:t>sistema de detección y alarma contra incendios</w:t>
      </w:r>
    </w:p>
    <w:p w14:paraId="7F867B13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Intención: </w:t>
      </w:r>
      <w:r w:rsidRPr="00C04F64">
        <w:t>Comercial / transaccional</w:t>
      </w:r>
    </w:p>
    <w:p w14:paraId="652C931E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H1: </w:t>
      </w:r>
      <w:r w:rsidRPr="00C04F64">
        <w:t>Sistemas de Detección y Alarma Contra Incendios</w:t>
      </w:r>
    </w:p>
    <w:p w14:paraId="7A14D29E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URL: </w:t>
      </w:r>
      <w:r w:rsidRPr="00C04F64">
        <w:t>/sistemas-</w:t>
      </w:r>
      <w:proofErr w:type="spellStart"/>
      <w:r w:rsidRPr="00C04F64">
        <w:t>deteccion</w:t>
      </w:r>
      <w:proofErr w:type="spellEnd"/>
      <w:r w:rsidRPr="00C04F64">
        <w:t>-alarma-contra-incendios/</w:t>
      </w:r>
    </w:p>
    <w:p w14:paraId="0BE0E6BF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Cobertura: </w:t>
      </w:r>
      <w:r w:rsidRPr="00C04F64">
        <w:t>Lima + otras regiones del Perú</w:t>
      </w:r>
    </w:p>
    <w:p w14:paraId="4E00DDDD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Schema: </w:t>
      </w:r>
      <w:proofErr w:type="spellStart"/>
      <w:r w:rsidRPr="00C04F64">
        <w:t>BreadcrumbList</w:t>
      </w:r>
      <w:proofErr w:type="spellEnd"/>
      <w:r w:rsidRPr="00C04F64">
        <w:t>; otros datos estructurados solo cuando correspondan a la arquitectura global validada.</w:t>
      </w:r>
    </w:p>
    <w:p w14:paraId="124C5522" w14:textId="77777777" w:rsidR="00704C42" w:rsidRPr="00C04F64" w:rsidRDefault="00704C42" w:rsidP="00704C42">
      <w:proofErr w:type="gramStart"/>
      <w:r w:rsidRPr="00C04F64">
        <w:t>Cluster</w:t>
      </w:r>
      <w:proofErr w:type="gramEnd"/>
      <w:r w:rsidRPr="00C04F64">
        <w:t xml:space="preserve"> semántico a trabajar naturalmente en el contenido y metadatos, sin forzar repeticiones:</w:t>
      </w:r>
    </w:p>
    <w:p w14:paraId="156AB7C5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sistema de detección de incendios</w:t>
      </w:r>
    </w:p>
    <w:p w14:paraId="3A18BFCE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sistema de alarma contra incendios</w:t>
      </w:r>
    </w:p>
    <w:p w14:paraId="6283275D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alarmas contra incendios</w:t>
      </w:r>
    </w:p>
    <w:p w14:paraId="5C89F958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alarma de incendio</w:t>
      </w:r>
    </w:p>
    <w:p w14:paraId="342F87A6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panel de alarma contra incendio</w:t>
      </w:r>
    </w:p>
    <w:p w14:paraId="1E73CD9D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central de alarma contra incendio</w:t>
      </w:r>
    </w:p>
    <w:p w14:paraId="5BA3BF80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sistema de detección de humo</w:t>
      </w:r>
    </w:p>
    <w:p w14:paraId="33F66592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detectores de humo</w:t>
      </w:r>
    </w:p>
    <w:p w14:paraId="0EA3643D" w14:textId="77777777" w:rsidR="00704C42" w:rsidRPr="00C04F64" w:rsidRDefault="00704C42" w:rsidP="00704C42">
      <w:pPr>
        <w:pStyle w:val="Ttulo1"/>
      </w:pPr>
      <w:r w:rsidRPr="00C04F64">
        <w:t xml:space="preserve">8. Reglas </w:t>
      </w:r>
      <w:proofErr w:type="spellStart"/>
      <w:r w:rsidRPr="00C04F64">
        <w:t>anti-canibalización</w:t>
      </w:r>
      <w:proofErr w:type="spellEnd"/>
    </w:p>
    <w:p w14:paraId="2D49359A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Intención general de Sistemas Contra Incendios → /sistemas-contra-incendios/.</w:t>
      </w:r>
    </w:p>
    <w:p w14:paraId="6C9A2CAF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Detección, alarma, humo, panel y central → esta página.</w:t>
      </w:r>
    </w:p>
    <w:p w14:paraId="71B12A4F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Bombas / jockey / cuarto de bombas → página Bombas Contra Incendio.</w:t>
      </w:r>
    </w:p>
    <w:p w14:paraId="34B118E7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Redes de agua, rociadores, gabinetes e hidrantes → página Sistemas de Agua Contra Incendios.</w:t>
      </w:r>
    </w:p>
    <w:p w14:paraId="091527AB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Mantenimiento, inspección y mantenimiento preventivo → /mantenimiento-sistemas-contra-incendios/.</w:t>
      </w:r>
    </w:p>
    <w:p w14:paraId="0B9F851E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Las páginas pueden mencionar servicios relacionados, pero deben enlazar a la URL responsable en lugar de desarrollarlos en profundidad.</w:t>
      </w:r>
    </w:p>
    <w:p w14:paraId="01C29A02" w14:textId="77777777" w:rsidR="00704C42" w:rsidRPr="00C04F64" w:rsidRDefault="00704C42" w:rsidP="00704C42">
      <w:pPr>
        <w:pStyle w:val="Ttulo1"/>
      </w:pPr>
      <w:r w:rsidRPr="00C04F64">
        <w:t>9. Jerarquía de encabezados</w:t>
      </w:r>
    </w:p>
    <w:p w14:paraId="219AE47E" w14:textId="77777777" w:rsidR="00704C42" w:rsidRPr="00C04F64" w:rsidRDefault="00704C42" w:rsidP="00704C42">
      <w:pPr>
        <w:spacing w:after="40"/>
      </w:pPr>
      <w:r w:rsidRPr="00C04F64">
        <w:rPr>
          <w:b/>
          <w:color w:val="17365D"/>
        </w:rPr>
        <w:t xml:space="preserve">H1: </w:t>
      </w:r>
      <w:r w:rsidRPr="00C04F64">
        <w:t>Sistemas de Detección y Alarma Contra Incendios</w:t>
      </w:r>
    </w:p>
    <w:p w14:paraId="4E3C7E3B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H2 — Detección temprana y respuesta oportuna</w:t>
      </w:r>
    </w:p>
    <w:p w14:paraId="01C380B8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H2 — Componentes de un sistema de detección y alarma contra incendios</w:t>
      </w:r>
    </w:p>
    <w:p w14:paraId="442DB9CE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H2 — Cada instalación requiere una evaluación específica</w:t>
      </w:r>
    </w:p>
    <w:p w14:paraId="293DFF10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H2 — Ingeniería y diseño del sistema de detección y alarma</w:t>
      </w:r>
    </w:p>
    <w:p w14:paraId="4A6ED085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lastRenderedPageBreak/>
        <w:t>H2 — Suministro e instalación del sistema de detección y alarma</w:t>
      </w:r>
    </w:p>
    <w:p w14:paraId="184251A4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H2 — Integración y funcionamiento del sistema</w:t>
      </w:r>
    </w:p>
    <w:p w14:paraId="4342B374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H2 — Pruebas y puesta en funcionamiento</w:t>
      </w:r>
    </w:p>
    <w:p w14:paraId="70EB4FCA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H2 — Normativa y criterios técnicos aplicables</w:t>
      </w:r>
    </w:p>
    <w:p w14:paraId="0E60F2BE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H2 — Mantenimiento y continuidad operativa</w:t>
      </w:r>
    </w:p>
    <w:p w14:paraId="384D2E54" w14:textId="77777777" w:rsidR="00704C42" w:rsidRPr="00C04F64" w:rsidRDefault="00704C42" w:rsidP="00704C42">
      <w:pPr>
        <w:pStyle w:val="Listaconvietas"/>
        <w:tabs>
          <w:tab w:val="num" w:pos="360"/>
        </w:tabs>
        <w:spacing w:after="20"/>
        <w:ind w:left="360" w:hanging="360"/>
      </w:pPr>
      <w:r w:rsidRPr="00C04F64">
        <w:t>H2 — ¿Necesitas un sistema de detección y alarma para tu proyecto?</w:t>
      </w:r>
    </w:p>
    <w:p w14:paraId="03F7150D" w14:textId="77777777" w:rsidR="00704C42" w:rsidRPr="00C04F64" w:rsidRDefault="00704C42" w:rsidP="00704C42">
      <w:pPr>
        <w:pStyle w:val="Ttulo1"/>
      </w:pPr>
      <w:r w:rsidRPr="00C04F64">
        <w:t xml:space="preserve">10. </w:t>
      </w:r>
      <w:proofErr w:type="spellStart"/>
      <w:r w:rsidRPr="00C04F64">
        <w:t>Checklist</w:t>
      </w:r>
      <w:proofErr w:type="spellEnd"/>
      <w:r w:rsidRPr="00C04F64">
        <w:t xml:space="preserve"> de aceptación</w:t>
      </w:r>
    </w:p>
    <w:p w14:paraId="38EF409B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r w:rsidRPr="00C04F64">
        <w:t xml:space="preserve">URL y </w:t>
      </w:r>
      <w:proofErr w:type="spellStart"/>
      <w:r w:rsidRPr="00C04F64">
        <w:t>breadcrumb</w:t>
      </w:r>
      <w:proofErr w:type="spellEnd"/>
      <w:r w:rsidRPr="00C04F64">
        <w:t xml:space="preserve"> implementados.</w:t>
      </w:r>
    </w:p>
    <w:p w14:paraId="4D8E4C94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r w:rsidRPr="00C04F64">
        <w:t>Un solo H1.</w:t>
      </w:r>
    </w:p>
    <w:p w14:paraId="671CB489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r w:rsidRPr="00C04F64">
        <w:t>11 bloques en el orden definido.</w:t>
      </w:r>
    </w:p>
    <w:p w14:paraId="5346E5C0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proofErr w:type="spellStart"/>
      <w:r w:rsidRPr="00C04F64">
        <w:t>Layouts</w:t>
      </w:r>
      <w:proofErr w:type="spellEnd"/>
      <w:r w:rsidRPr="00C04F64">
        <w:t xml:space="preserve"> alternados según especificación.</w:t>
      </w:r>
    </w:p>
    <w:p w14:paraId="61E8EBDC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r w:rsidRPr="00C04F64">
        <w:t>Hero sin carrusel.</w:t>
      </w:r>
    </w:p>
    <w:p w14:paraId="3FAD5374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r w:rsidRPr="00C04F64">
        <w:t>Bloques 2 y 7 implementados como infografías.</w:t>
      </w:r>
    </w:p>
    <w:p w14:paraId="77675EA1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r w:rsidRPr="00C04F64">
        <w:t>Bloque 9 con tratamiento visual diferenciado en azul YACHA.</w:t>
      </w:r>
    </w:p>
    <w:p w14:paraId="53A6505B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proofErr w:type="spellStart"/>
      <w:r w:rsidRPr="00C04F64">
        <w:t>CTAs</w:t>
      </w:r>
      <w:proofErr w:type="spellEnd"/>
      <w:r w:rsidRPr="00C04F64">
        <w:t xml:space="preserve"> enlazados correctamente.</w:t>
      </w:r>
    </w:p>
    <w:p w14:paraId="2E65954A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r w:rsidRPr="00C04F64">
        <w:t>Formulario recibe contexto del servicio cuando sea técnicamente posible.</w:t>
      </w:r>
    </w:p>
    <w:p w14:paraId="0A1D16BF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r w:rsidRPr="00C04F64">
        <w:t>Enlace de mantenimiento apunta a la página especializada.</w:t>
      </w:r>
    </w:p>
    <w:p w14:paraId="18FE4F37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r w:rsidRPr="00C04F64">
        <w:t>Responsive vertical correcto.</w:t>
      </w:r>
    </w:p>
    <w:p w14:paraId="6F31C2CD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r w:rsidRPr="00C04F64">
        <w:t>ALT de imágenes implementados.</w:t>
      </w:r>
    </w:p>
    <w:p w14:paraId="630B19CC" w14:textId="77777777" w:rsidR="00704C42" w:rsidRPr="00C04F64" w:rsidRDefault="00704C42" w:rsidP="00704C42">
      <w:r w:rsidRPr="00C04F64">
        <w:rPr>
          <w:b/>
          <w:color w:val="17365D"/>
        </w:rPr>
        <w:t xml:space="preserve">☐ </w:t>
      </w:r>
      <w:r w:rsidRPr="00C04F64">
        <w:t>No se añadieron marcas, certificaciones o afirmaciones no aprobadas.</w:t>
      </w:r>
    </w:p>
    <w:p w14:paraId="4E96D6E1" w14:textId="2A5E2A0F" w:rsidR="000A6EF3" w:rsidRDefault="00704C42">
      <w:r w:rsidRPr="00C04F64">
        <w:rPr>
          <w:b/>
          <w:color w:val="17365D"/>
        </w:rPr>
        <w:t xml:space="preserve">☐ </w:t>
      </w:r>
      <w:r w:rsidRPr="00C04F64">
        <w:t>No se añadió contenido técnico adicional que pueda generar canibalización.</w:t>
      </w:r>
    </w:p>
    <w:sectPr w:rsidR="000A6EF3" w:rsidSect="00704C42">
      <w:footerReference w:type="default" r:id="rId7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9D23F" w14:textId="77777777" w:rsidR="005A1AB1" w:rsidRDefault="005A1AB1">
      <w:pPr>
        <w:spacing w:after="0" w:line="240" w:lineRule="auto"/>
      </w:pPr>
      <w:r>
        <w:separator/>
      </w:r>
    </w:p>
  </w:endnote>
  <w:endnote w:type="continuationSeparator" w:id="0">
    <w:p w14:paraId="2CBE0681" w14:textId="77777777" w:rsidR="005A1AB1" w:rsidRDefault="005A1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8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D9BE1" w14:textId="77777777" w:rsidR="00704C42" w:rsidRPr="00C04F64" w:rsidRDefault="00704C42" w:rsidP="00C04F64">
    <w:pPr>
      <w:pStyle w:val="Piedepgina"/>
      <w:jc w:val="center"/>
      <w:rPr>
        <w:color w:val="666666"/>
        <w:sz w:val="14"/>
      </w:rPr>
    </w:pPr>
    <w:r w:rsidRPr="00C04F64">
      <w:rPr>
        <w:color w:val="666666"/>
        <w:sz w:val="14"/>
      </w:rPr>
      <w:t>YACHA · Detección y Alarma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6850A" w14:textId="77777777" w:rsidR="005A1AB1" w:rsidRDefault="005A1AB1">
      <w:pPr>
        <w:spacing w:after="0" w:line="240" w:lineRule="auto"/>
      </w:pPr>
      <w:r>
        <w:separator/>
      </w:r>
    </w:p>
  </w:footnote>
  <w:footnote w:type="continuationSeparator" w:id="0">
    <w:p w14:paraId="27840DAF" w14:textId="77777777" w:rsidR="005A1AB1" w:rsidRDefault="005A1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4EA397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5305D5"/>
    <w:multiLevelType w:val="multilevel"/>
    <w:tmpl w:val="A53C64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CB82D2D"/>
    <w:multiLevelType w:val="multilevel"/>
    <w:tmpl w:val="8620E362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9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2160"/>
      </w:pPr>
      <w:rPr>
        <w:rFonts w:hint="default"/>
      </w:rPr>
    </w:lvl>
  </w:abstractNum>
  <w:abstractNum w:abstractNumId="3" w15:restartNumberingAfterBreak="0">
    <w:nsid w:val="1F0703D2"/>
    <w:multiLevelType w:val="multilevel"/>
    <w:tmpl w:val="77A6AFD2"/>
    <w:lvl w:ilvl="0">
      <w:start w:val="1"/>
      <w:numFmt w:val="none"/>
      <w:lvlText w:val="5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AEB6439"/>
    <w:multiLevelType w:val="hybridMultilevel"/>
    <w:tmpl w:val="666A8410"/>
    <w:lvl w:ilvl="0" w:tplc="4968931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B122A5"/>
    <w:multiLevelType w:val="multilevel"/>
    <w:tmpl w:val="A53C64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69EF36E6"/>
    <w:multiLevelType w:val="hybridMultilevel"/>
    <w:tmpl w:val="BF3AA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934472">
    <w:abstractNumId w:val="0"/>
  </w:num>
  <w:num w:numId="2" w16cid:durableId="873422930">
    <w:abstractNumId w:val="6"/>
  </w:num>
  <w:num w:numId="3" w16cid:durableId="995034356">
    <w:abstractNumId w:val="4"/>
  </w:num>
  <w:num w:numId="4" w16cid:durableId="996418942">
    <w:abstractNumId w:val="1"/>
  </w:num>
  <w:num w:numId="5" w16cid:durableId="1405105991">
    <w:abstractNumId w:val="5"/>
  </w:num>
  <w:num w:numId="6" w16cid:durableId="154611845">
    <w:abstractNumId w:val="3"/>
  </w:num>
  <w:num w:numId="7" w16cid:durableId="1408115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42"/>
    <w:rsid w:val="000A6EF3"/>
    <w:rsid w:val="00101A1C"/>
    <w:rsid w:val="00143117"/>
    <w:rsid w:val="0017080E"/>
    <w:rsid w:val="002644F1"/>
    <w:rsid w:val="00392009"/>
    <w:rsid w:val="004B62BC"/>
    <w:rsid w:val="00522AA8"/>
    <w:rsid w:val="00560126"/>
    <w:rsid w:val="005A1AB1"/>
    <w:rsid w:val="006D52BA"/>
    <w:rsid w:val="006E18EC"/>
    <w:rsid w:val="00704C42"/>
    <w:rsid w:val="00767BEA"/>
    <w:rsid w:val="007C41E9"/>
    <w:rsid w:val="008677F6"/>
    <w:rsid w:val="0087370F"/>
    <w:rsid w:val="009A10E6"/>
    <w:rsid w:val="009D6C03"/>
    <w:rsid w:val="00BE28BD"/>
    <w:rsid w:val="00D23F6B"/>
    <w:rsid w:val="00DB51E4"/>
    <w:rsid w:val="00E711F6"/>
    <w:rsid w:val="00EB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8BB8D"/>
  <w15:chartTrackingRefBased/>
  <w15:docId w15:val="{985CC5E1-6B0B-4836-B91A-1CEF88F6E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C42"/>
    <w:pPr>
      <w:spacing w:after="80" w:line="276" w:lineRule="auto"/>
    </w:pPr>
    <w:rPr>
      <w:rFonts w:ascii="Montserrat" w:eastAsiaTheme="minorEastAsia" w:hAnsi="Montserrat"/>
      <w:kern w:val="0"/>
      <w:sz w:val="18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04C42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4C42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C42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C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704C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C42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C42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C42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C42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C42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C42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C42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704C4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C42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C42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70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C42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704C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C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C42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704C42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704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C42"/>
    <w:rPr>
      <w:rFonts w:ascii="Montserrat" w:eastAsiaTheme="minorEastAsia" w:hAnsi="Montserrat"/>
      <w:kern w:val="0"/>
      <w:sz w:val="18"/>
      <w:szCs w:val="22"/>
      <w:lang w:val="es-PE"/>
      <w14:ligatures w14:val="none"/>
    </w:rPr>
  </w:style>
  <w:style w:type="paragraph" w:styleId="Listaconvietas">
    <w:name w:val="List Bullet"/>
    <w:basedOn w:val="Normal"/>
    <w:uiPriority w:val="99"/>
    <w:unhideWhenUsed/>
    <w:rsid w:val="00704C42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704C4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2270</Words>
  <Characters>12487</Characters>
  <Application>Microsoft Office Word</Application>
  <DocSecurity>0</DocSecurity>
  <Lines>104</Lines>
  <Paragraphs>29</Paragraphs>
  <ScaleCrop>false</ScaleCrop>
  <Company/>
  <LinksUpToDate>false</LinksUpToDate>
  <CharactersWithSpaces>14728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Galvez</dc:creator>
  <cp:keywords/>
  <dc:description/>
  <cp:lastModifiedBy>Luis Galvez</cp:lastModifiedBy>
  <cp:revision>8</cp:revision>
  <dcterms:created xsi:type="dcterms:W3CDTF">2026-09-09T19:10:00Z</dcterms:created>
  <dcterms:modified xsi:type="dcterms:W3CDTF">2026-09-09T19:42:00Z</dcterms:modified>
</cp:coreProperties>
</file>