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87705192"/>
        <w:placeholder>
          <w:docPart w:val="D24AF7A48BA846E6AE64C46AF91DABE7"/>
        </w:placeholder>
        <w:date w:fullDate="2020-06-22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2D9930A" w14:textId="215E8496" w:rsidR="00B4040B" w:rsidRPr="004F468E" w:rsidRDefault="004F468E">
          <w:r>
            <w:rPr>
              <w:lang w:val="en-US"/>
            </w:rPr>
            <w:t>6/22/2020</w:t>
          </w:r>
        </w:p>
      </w:sdtContent>
    </w:sdt>
    <w:p w14:paraId="5FEAAC04" w14:textId="360E1A62" w:rsidR="003B1ACD" w:rsidRPr="004F468E" w:rsidRDefault="006546C9" w:rsidP="003B1ACD">
      <w:pPr>
        <w:pStyle w:val="SenderAddress"/>
        <w:rPr>
          <w:lang w:val="en-GB"/>
        </w:rPr>
      </w:pPr>
      <w:r w:rsidRPr="004F468E">
        <w:rPr>
          <w:lang w:val="en-GB"/>
        </w:rPr>
        <w:t>ISN1</w:t>
      </w:r>
    </w:p>
    <w:p w14:paraId="48D5F6EF" w14:textId="77777777" w:rsidR="003B1ACD" w:rsidRPr="004F468E" w:rsidRDefault="003B1ACD" w:rsidP="00DA3E6F">
      <w:pPr>
        <w:pStyle w:val="SenderAddress"/>
        <w:jc w:val="center"/>
        <w:rPr>
          <w:lang w:val="en-GB"/>
        </w:rPr>
      </w:pPr>
    </w:p>
    <w:p w14:paraId="536F14BA" w14:textId="209BD49C" w:rsidR="00B4040B" w:rsidRPr="004F468E" w:rsidRDefault="006546C9" w:rsidP="00DA3E6F">
      <w:pPr>
        <w:pStyle w:val="SenderAddress"/>
        <w:jc w:val="center"/>
        <w:rPr>
          <w:lang w:val="en-GB"/>
        </w:rPr>
      </w:pPr>
      <w:r w:rsidRPr="004F468E">
        <w:rPr>
          <w:lang w:val="en-GB"/>
        </w:rPr>
        <w:t>Serena</w:t>
      </w:r>
      <w:r w:rsidR="001C522F" w:rsidRPr="004F468E">
        <w:rPr>
          <w:lang w:val="en-GB"/>
        </w:rPr>
        <w:t>, A.</w:t>
      </w:r>
    </w:p>
    <w:sdt>
      <w:sdtPr>
        <w:rPr>
          <w:b/>
          <w:lang w:val="en-GB"/>
        </w:rPr>
        <w:id w:val="18534652"/>
        <w:placeholder>
          <w:docPart w:val="4AD4E33BDA74465DB40CF53E64F2531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77AFE9B" w14:textId="79F180BF" w:rsidR="00B4040B" w:rsidRPr="004F468E" w:rsidRDefault="006546C9" w:rsidP="00DA3E6F">
          <w:pPr>
            <w:pStyle w:val="SenderAddress"/>
            <w:jc w:val="center"/>
            <w:rPr>
              <w:b/>
              <w:lang w:val="en-GB"/>
            </w:rPr>
          </w:pPr>
          <w:r w:rsidRPr="004F468E">
            <w:rPr>
              <w:b/>
              <w:lang w:val="en-GB"/>
            </w:rPr>
            <w:t>Wireless Federated Learning</w:t>
          </w:r>
        </w:p>
      </w:sdtContent>
    </w:sdt>
    <w:p w14:paraId="748674BF" w14:textId="50102859" w:rsidR="00B4040B" w:rsidRPr="004F468E" w:rsidRDefault="003B1ACD" w:rsidP="00DA3E6F">
      <w:pPr>
        <w:pStyle w:val="RecipientAddress"/>
        <w:jc w:val="center"/>
        <w:rPr>
          <w:color w:val="auto"/>
          <w:lang w:val="en-GB"/>
        </w:rPr>
      </w:pPr>
      <w:proofErr w:type="spellStart"/>
      <w:r w:rsidRPr="004F468E">
        <w:rPr>
          <w:color w:val="auto"/>
          <w:lang w:val="en-GB"/>
        </w:rPr>
        <w:t>Dr.</w:t>
      </w:r>
      <w:proofErr w:type="spellEnd"/>
      <w:r w:rsidRPr="004F468E">
        <w:rPr>
          <w:color w:val="auto"/>
          <w:lang w:val="en-GB"/>
        </w:rPr>
        <w:t xml:space="preserve"> </w:t>
      </w:r>
      <w:r w:rsidR="006546C9" w:rsidRPr="004F468E">
        <w:rPr>
          <w:color w:val="auto"/>
          <w:lang w:val="en-GB"/>
        </w:rPr>
        <w:t>D</w:t>
      </w:r>
      <w:r w:rsidRPr="004F468E">
        <w:rPr>
          <w:color w:val="auto"/>
          <w:lang w:val="en-GB"/>
        </w:rPr>
        <w:t xml:space="preserve">. </w:t>
      </w:r>
      <w:r w:rsidR="006546C9" w:rsidRPr="004F468E">
        <w:rPr>
          <w:color w:val="auto"/>
          <w:lang w:val="en-GB"/>
        </w:rPr>
        <w:t>G</w:t>
      </w:r>
      <w:r w:rsidR="006546C9" w:rsidRPr="004F468E">
        <w:rPr>
          <w:rFonts w:cstheme="minorHAnsi"/>
          <w:color w:val="auto"/>
          <w:lang w:val="en-GB"/>
        </w:rPr>
        <w:t>ü</w:t>
      </w:r>
      <w:r w:rsidR="006546C9" w:rsidRPr="004F468E">
        <w:rPr>
          <w:color w:val="auto"/>
          <w:lang w:val="en-GB"/>
        </w:rPr>
        <w:t>nd</w:t>
      </w:r>
      <w:r w:rsidR="006546C9" w:rsidRPr="004F468E">
        <w:rPr>
          <w:rFonts w:cstheme="minorHAnsi"/>
          <w:color w:val="auto"/>
          <w:lang w:val="en-GB"/>
        </w:rPr>
        <w:t>ü</w:t>
      </w:r>
      <w:r w:rsidR="006546C9" w:rsidRPr="004F468E">
        <w:rPr>
          <w:color w:val="auto"/>
          <w:lang w:val="en-GB"/>
        </w:rPr>
        <w:t>z</w:t>
      </w:r>
    </w:p>
    <w:p w14:paraId="6539A790" w14:textId="16E8CE47" w:rsidR="00B4040B" w:rsidRPr="004F468E" w:rsidRDefault="006546C9">
      <w:pPr>
        <w:pStyle w:val="Salutation"/>
        <w:rPr>
          <w:lang w:val="en-GB"/>
        </w:rPr>
      </w:pPr>
      <w:r w:rsidRPr="004F468E">
        <w:rPr>
          <w:lang w:val="en-GB"/>
        </w:rPr>
        <w:t xml:space="preserve"> </w:t>
      </w:r>
    </w:p>
    <w:p w14:paraId="72FD10AB" w14:textId="77777777" w:rsidR="004F468E" w:rsidRDefault="006546C9" w:rsidP="004F468E">
      <w:pPr>
        <w:jc w:val="both"/>
        <w:rPr>
          <w:rFonts w:ascii="Arial" w:hAnsi="Arial" w:cs="Arial"/>
        </w:rPr>
      </w:pPr>
      <w:r w:rsidRPr="004F468E">
        <w:rPr>
          <w:rFonts w:ascii="Arial" w:hAnsi="Arial" w:cs="Arial"/>
        </w:rPr>
        <w:t>Recent advances in the computing capabilities of edge devices have</w:t>
      </w:r>
      <w:r w:rsidR="00B67939" w:rsidRPr="004F468E">
        <w:rPr>
          <w:rFonts w:ascii="Arial" w:hAnsi="Arial" w:cs="Arial"/>
        </w:rPr>
        <w:t xml:space="preserve"> </w:t>
      </w:r>
      <w:r w:rsidRPr="004F468E">
        <w:rPr>
          <w:rFonts w:ascii="Arial" w:hAnsi="Arial" w:cs="Arial"/>
        </w:rPr>
        <w:t>led to the possibility of training complex models at the network edge. In particular, there is significant interest in the field of federated learning (FL), a technology that enables distributed training of models on data held by multiple parties, while preserving the privacy of such data.</w:t>
      </w:r>
    </w:p>
    <w:p w14:paraId="42FC3EC5" w14:textId="49CA5A75" w:rsidR="006546C9" w:rsidRPr="004F468E" w:rsidRDefault="006546C9" w:rsidP="004F468E">
      <w:pPr>
        <w:jc w:val="both"/>
        <w:rPr>
          <w:rFonts w:ascii="Arial" w:hAnsi="Arial" w:cs="Arial"/>
        </w:rPr>
      </w:pPr>
      <w:r w:rsidRPr="004F468E">
        <w:rPr>
          <w:rFonts w:ascii="Arial" w:hAnsi="Arial" w:cs="Arial"/>
        </w:rPr>
        <w:t>To improve the efficiency of FL at the wireless edge, hierarchical FL has been introduced, where local models are trained with the help of small cell base stations, while a global model is updated occasionally through the macro base station.</w:t>
      </w:r>
    </w:p>
    <w:p w14:paraId="0FF2E755" w14:textId="77777777" w:rsidR="004F468E" w:rsidRDefault="006546C9" w:rsidP="004F468E">
      <w:pPr>
        <w:jc w:val="both"/>
        <w:rPr>
          <w:rFonts w:ascii="Arial" w:hAnsi="Arial" w:cs="Arial"/>
        </w:rPr>
      </w:pPr>
      <w:r w:rsidRPr="004F468E">
        <w:rPr>
          <w:rFonts w:ascii="Arial" w:hAnsi="Arial" w:cs="Arial"/>
        </w:rPr>
        <w:t xml:space="preserve">The aim of this project is to assess the impact of client mobility and non-IID data distribution across clients in hierarchical FL. We investigate multiple learning algorithms that have been developed in the FL and distributed learning </w:t>
      </w:r>
      <w:proofErr w:type="gramStart"/>
      <w:r w:rsidRPr="004F468E">
        <w:rPr>
          <w:rFonts w:ascii="Arial" w:hAnsi="Arial" w:cs="Arial"/>
        </w:rPr>
        <w:t>literature, and</w:t>
      </w:r>
      <w:proofErr w:type="gramEnd"/>
      <w:r w:rsidRPr="004F468E">
        <w:rPr>
          <w:rFonts w:ascii="Arial" w:hAnsi="Arial" w:cs="Arial"/>
        </w:rPr>
        <w:t xml:space="preserve"> discuss strategies to deal with non-IID data.</w:t>
      </w:r>
    </w:p>
    <w:p w14:paraId="575A439B" w14:textId="40BC3966" w:rsidR="00B4040B" w:rsidRPr="004F468E" w:rsidRDefault="006546C9" w:rsidP="004F468E">
      <w:pPr>
        <w:jc w:val="both"/>
        <w:rPr>
          <w:rFonts w:ascii="Arial" w:hAnsi="Arial" w:cs="Arial"/>
        </w:rPr>
      </w:pPr>
      <w:r w:rsidRPr="004F468E">
        <w:rPr>
          <w:rFonts w:ascii="Arial" w:hAnsi="Arial" w:cs="Arial"/>
        </w:rPr>
        <w:t>The results and analysis presented in this report are achieved by executing software simulations of edge model training on a network of devices.</w:t>
      </w:r>
    </w:p>
    <w:sectPr w:rsidR="00B4040B" w:rsidRPr="004F468E" w:rsidSect="00D94F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D389B" w14:textId="77777777" w:rsidR="00F32C32" w:rsidRDefault="00F32C32">
      <w:pPr>
        <w:spacing w:after="0" w:line="240" w:lineRule="auto"/>
      </w:pPr>
      <w:r>
        <w:separator/>
      </w:r>
    </w:p>
  </w:endnote>
  <w:endnote w:type="continuationSeparator" w:id="0">
    <w:p w14:paraId="37FF631D" w14:textId="77777777" w:rsidR="00F32C32" w:rsidRDefault="00F32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7C53" w14:textId="77777777" w:rsidR="00B4040B" w:rsidRDefault="00F32C32">
    <w:pPr>
      <w:pStyle w:val="Footer"/>
    </w:pPr>
    <w:r>
      <w:rPr>
        <w:noProof/>
        <w:lang w:eastAsia="en-GB"/>
      </w:rPr>
      <w:pict w14:anchorId="59499984">
        <v:rect id="_x0000_s2058" style="position:absolute;margin-left:0;margin-top:0;width:55.1pt;height:11in;z-index:-251637760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>
            <w:txbxContent>
              <w:p w14:paraId="1CCE3E93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en-GB"/>
      </w:rPr>
      <w:pict w14:anchorId="77933464">
        <v:rect id="_x0000_s2057" style="position:absolute;margin-left:0;margin-top:0;width:55.1pt;height:71.3pt;z-index:-251636736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14:paraId="46109BE3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eastAsia="en-GB"/>
      </w:rPr>
      <w:pict w14:anchorId="654DDF8E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2056" type="#_x0000_t185" style="position:absolute;margin-left:0;margin-top:0;width:36pt;height:28.8pt;z-index:251680768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<v:path arrowok="t"/>
          <v:textbox inset="0,,0">
            <w:txbxContent>
              <w:p w14:paraId="5B8E8F5E" w14:textId="77777777" w:rsidR="00B4040B" w:rsidRDefault="00DE12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E911A1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E911A1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37942" w14:textId="77777777" w:rsidR="00B4040B" w:rsidRDefault="00F32C32">
    <w:pPr>
      <w:pStyle w:val="Footer"/>
    </w:pPr>
    <w:r>
      <w:rPr>
        <w:noProof/>
        <w:lang w:eastAsia="en-GB"/>
      </w:rPr>
      <w:pict w14:anchorId="778634E8">
        <v:rect id="_x0000_s2055" style="position:absolute;margin-left:0;margin-top:0;width:55.1pt;height:11in;z-index:-25164697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675e47 [3215]" stroked="f" strokeweight="2pt">
          <v:path arrowok="t"/>
          <v:textbox>
            <w:txbxContent>
              <w:p w14:paraId="48CE405F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en-GB"/>
      </w:rPr>
      <w:pict w14:anchorId="72A89ED1">
        <v:rect id="_x0000_s2054" style="position:absolute;margin-left:0;margin-top:0;width:55.1pt;height:71.3pt;z-index:-25164595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>
            <w:txbxContent>
              <w:p w14:paraId="2A87B3CC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eastAsia="en-GB"/>
      </w:rPr>
      <w:pict w14:anchorId="49E19F8D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3" type="#_x0000_t185" style="position:absolute;margin-left:0;margin-top:0;width:36pt;height:28.8pt;z-index:251671552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<v:path arrowok="t"/>
          <v:textbox inset="0,,0">
            <w:txbxContent>
              <w:p w14:paraId="0A1EC1E3" w14:textId="77777777" w:rsidR="00B4040B" w:rsidRDefault="00DE12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E911A1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E911A1">
                  <w:rPr>
                    <w:noProof/>
                    <w:color w:val="FFFFFF" w:themeColor="background1"/>
                    <w:sz w:val="24"/>
                    <w:szCs w:val="20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5DBEC" w14:textId="77777777" w:rsidR="00F32C32" w:rsidRDefault="00F32C32">
      <w:pPr>
        <w:spacing w:after="0" w:line="240" w:lineRule="auto"/>
      </w:pPr>
      <w:r>
        <w:separator/>
      </w:r>
    </w:p>
  </w:footnote>
  <w:footnote w:type="continuationSeparator" w:id="0">
    <w:p w14:paraId="75D2447C" w14:textId="77777777" w:rsidR="00F32C32" w:rsidRDefault="00F32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9D433" w14:textId="77777777" w:rsidR="00B4040B" w:rsidRDefault="00F32C32">
    <w:pPr>
      <w:pStyle w:val="Header"/>
    </w:pPr>
    <w:r>
      <w:rPr>
        <w:noProof/>
        <w:color w:val="000000"/>
        <w:lang w:eastAsia="en-GB"/>
      </w:rPr>
      <w:pict w14:anchorId="43FFDD62">
        <v:rect id="_x0000_s2066" style="position:absolute;margin-left:0;margin-top:0;width:556.9pt;height:11in;z-index:-25163980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eastAsia="en-GB"/>
      </w:rPr>
      <w:pict w14:anchorId="49DCC10F"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2065" type="#_x0000_t202" style="position:absolute;margin-left:0;margin-top:0;width:32.25pt;height:356.4pt;z-index:251675648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2030756170"/>
                  <w:placeholder>
                    <w:docPart w:val="30E05099AA474F6AB664E7326448E2FA"/>
                  </w:placeholder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2E219965" w14:textId="2DCF1A13" w:rsidR="00B4040B" w:rsidRDefault="006546C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Wireless Federated Learning</w:t>
                    </w:r>
                  </w:p>
                </w:sdtContent>
              </w:sdt>
            </w:txbxContent>
          </v:textbox>
          <w10:wrap anchorx="page" anchory="page"/>
        </v:shape>
      </w:pict>
    </w:r>
    <w:r>
      <w:rPr>
        <w:noProof/>
        <w:lang w:eastAsia="en-GB"/>
      </w:rPr>
      <w:pict w14:anchorId="34E728BA">
        <v:rect id="_x0000_s2064" style="position:absolute;margin-left:0;margin-top:0;width:55.1pt;height:71.3pt;z-index:-251641856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14:paraId="470A3719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eastAsia="en-GB"/>
      </w:rPr>
      <w:pict w14:anchorId="23123DF7">
        <v:rect id="Rectangle 4" o:spid="_x0000_s2063" style="position:absolute;margin-left:0;margin-top:0;width:55.1pt;height:11in;z-index:-251642880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>
            <w:txbxContent>
              <w:p w14:paraId="42088F2A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43480" w14:textId="77777777" w:rsidR="00B4040B" w:rsidRDefault="00F32C32">
    <w:pPr>
      <w:pStyle w:val="Header"/>
    </w:pPr>
    <w:r>
      <w:rPr>
        <w:noProof/>
        <w:color w:val="000000"/>
        <w:lang w:eastAsia="en-GB"/>
      </w:rPr>
      <w:pict w14:anchorId="0DDFF0C5">
        <v:rect id="Rectangle 5" o:spid="_x0000_s2062" style="position:absolute;margin-left:0;margin-top:0;width:556.9pt;height:11in;z-index:-251649024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eastAsia="en-GB"/>
      </w:rPr>
      <w:pict w14:anchorId="63246658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0;margin-top:0;width:32.25pt;height:356.4pt;z-index:251666432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2099284012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23ABCA4F" w14:textId="5F4A7A3B" w:rsidR="00B4040B" w:rsidRDefault="006546C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Wireless Federated Learning</w:t>
                    </w:r>
                  </w:p>
                </w:sdtContent>
              </w:sdt>
              <w:p w14:paraId="107CF6D1" w14:textId="77777777" w:rsidR="00B4040B" w:rsidRDefault="00B4040B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eastAsia="en-GB"/>
      </w:rPr>
      <w:pict w14:anchorId="06772154">
        <v:rect id="_x0000_s2060" style="position:absolute;margin-left:0;margin-top:0;width:55.1pt;height:71.3pt;z-index:-251651072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14:paraId="43E8F1AE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eastAsia="en-GB"/>
      </w:rPr>
      <w:pict w14:anchorId="23464173">
        <v:rect id="_x0000_s2059" style="position:absolute;margin-left:0;margin-top:0;width:55.1pt;height:11in;z-index:-251652096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14:paraId="5AAEB0D5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6C47A" w14:textId="77777777" w:rsidR="00B4040B" w:rsidRDefault="00F32C32">
    <w:pPr>
      <w:pStyle w:val="Header"/>
    </w:pPr>
    <w:r>
      <w:rPr>
        <w:noProof/>
        <w:color w:val="000000"/>
        <w:lang w:eastAsia="en-GB"/>
      </w:rPr>
      <w:pict w14:anchorId="6FB2C627">
        <v:rect id="_x0000_s2052" style="position:absolute;margin-left:0;margin-top:0;width:556.9pt;height:11in;z-index:-251630592;visibility:visible;mso-width-percent:910;mso-height-percent:1000;mso-position-horizontal:left;mso-position-horizontal-relative:page;mso-position-vertical:top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  <w:lang w:eastAsia="en-GB"/>
      </w:rPr>
      <w:pict w14:anchorId="3868AF8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32.25pt;height:356.4pt;z-index:251684864;visibility:visible;mso-width-percent:50;mso-height-percent:450;mso-left-percent:910;mso-position-horizontal-relative:page;mso-position-vertical:center;mso-position-vertical-relative:page;mso-width-percent:50;mso-height-percent:450;mso-left-percent:91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" fillcolor="#675e47 [3215]" stroked="f" strokeweight=".5pt">
          <v:path arrowok="t"/>
          <v:textbox style="layout-flow:vertical;mso-layout-flow-alt:bottom-to-top">
            <w:txbxContent>
              <w:sdt>
                <w:sdtPr>
                  <w:rPr>
                    <w:color w:val="FFFFFF" w:themeColor="background1"/>
                  </w:rPr>
                  <w:alias w:val="Company"/>
                  <w:tag w:val=""/>
                  <w:id w:val="934404395"/>
                  <w:dataBinding w:prefixMappings="xmlns:ns0='http://schemas.openxmlformats.org/officeDocument/2006/extended-properties' " w:xpath="/ns0:Properties[1]/ns0:Company[1]" w:storeItemID="{6668398D-A668-4E3E-A5EB-62B293D839F1}"/>
                  <w:text/>
                </w:sdtPr>
                <w:sdtEndPr/>
                <w:sdtContent>
                  <w:p w14:paraId="110FA68D" w14:textId="21D83A5E" w:rsidR="00B4040B" w:rsidRDefault="006546C9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Wireless Federated Learning</w:t>
                    </w:r>
                  </w:p>
                </w:sdtContent>
              </w:sdt>
              <w:p w14:paraId="20753462" w14:textId="77777777" w:rsidR="00B4040B" w:rsidRDefault="00B4040B">
                <w:pPr>
                  <w:jc w:val="center"/>
                  <w:rPr>
                    <w:color w:val="FFFFFF" w:themeColor="background1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eastAsia="en-GB"/>
      </w:rPr>
      <w:pict w14:anchorId="232243C8">
        <v:rect id="_x0000_s2050" style="position:absolute;margin-left:0;margin-top:0;width:55.1pt;height:71.3pt;z-index:-251632640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18EAIAAIMEAAAOAAAAZHJzL2Uyb0RvYy54bWysVMFu2zAMvQ/YPwi6L3YypF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GjzrXwQAgAA&#10;gw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14:paraId="57E1909D" w14:textId="77777777" w:rsidR="00B4040B" w:rsidRDefault="00B4040B"/>
            </w:txbxContent>
          </v:textbox>
          <w10:wrap anchorx="page" anchory="page"/>
        </v:rect>
      </w:pict>
    </w:r>
    <w:r>
      <w:rPr>
        <w:noProof/>
        <w:lang w:eastAsia="en-GB"/>
      </w:rPr>
      <w:pict w14:anchorId="748F078D">
        <v:rect id="_x0000_s2049" style="position:absolute;margin-left:0;margin-top:0;width:55.1pt;height:11in;z-index:-25163366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oTldDGQIAAIE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14:paraId="551232EB" w14:textId="77777777" w:rsidR="00B4040B" w:rsidRDefault="00B4040B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46C9"/>
    <w:rsid w:val="00031EB2"/>
    <w:rsid w:val="000A76EA"/>
    <w:rsid w:val="000C11DC"/>
    <w:rsid w:val="000D5F87"/>
    <w:rsid w:val="001C522F"/>
    <w:rsid w:val="001C72C5"/>
    <w:rsid w:val="002C48C2"/>
    <w:rsid w:val="003B1ACD"/>
    <w:rsid w:val="004F468E"/>
    <w:rsid w:val="006546C9"/>
    <w:rsid w:val="006F7A2D"/>
    <w:rsid w:val="0083521A"/>
    <w:rsid w:val="008B0616"/>
    <w:rsid w:val="009A2D5F"/>
    <w:rsid w:val="00B4040B"/>
    <w:rsid w:val="00B67939"/>
    <w:rsid w:val="00D86CB4"/>
    <w:rsid w:val="00D94F62"/>
    <w:rsid w:val="00DA3E6F"/>
    <w:rsid w:val="00DB1ED4"/>
    <w:rsid w:val="00DE121D"/>
    <w:rsid w:val="00E911A1"/>
    <w:rsid w:val="00EE62C1"/>
    <w:rsid w:val="00F32C32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FDB7749"/>
  <w15:docId w15:val="{533732AE-26F4-4B22-9538-34832AEB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2C5"/>
    <w:pPr>
      <w:spacing w:after="160" w:line="264" w:lineRule="auto"/>
    </w:pPr>
    <w:rPr>
      <w:sz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2C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C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C5"/>
    <w:rPr>
      <w:rFonts w:asciiTheme="majorHAnsi" w:eastAsiaTheme="majorEastAsia" w:hAnsiTheme="majorHAnsi" w:cstheme="majorBidi"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C5"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C5"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C5"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C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C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C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1C72C5"/>
    <w:rPr>
      <w:b/>
      <w:bCs/>
    </w:rPr>
  </w:style>
  <w:style w:type="character" w:styleId="Emphasis">
    <w:name w:val="Emphasis"/>
    <w:basedOn w:val="DefaultParagraphFont"/>
    <w:uiPriority w:val="20"/>
    <w:qFormat/>
    <w:rsid w:val="001C72C5"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sid w:val="001C72C5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sid w:val="001C72C5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sid w:val="001C72C5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sid w:val="001C72C5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sid w:val="001C72C5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C72C5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C72C5"/>
    <w:rPr>
      <w:rFonts w:asciiTheme="majorHAnsi" w:eastAsiaTheme="minorEastAsia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C5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table" w:styleId="TableGrid">
    <w:name w:val="Table Grid"/>
    <w:basedOn w:val="TableNormal"/>
    <w:uiPriority w:val="1"/>
    <w:rsid w:val="001C72C5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C7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2C5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1C7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2C5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2C5"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72C5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rsid w:val="001C72C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C72C5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rsid w:val="001C72C5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rsid w:val="001C72C5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rsid w:val="001C72C5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rsid w:val="001C72C5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rsid w:val="001C72C5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1C72C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C72C5"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sid w:val="001C72C5"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sid w:val="001C72C5"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sid w:val="001C72C5"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1C72C5"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sid w:val="001C72C5"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rsid w:val="001C72C5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1C72C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rsid w:val="001C72C5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1C72C5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1C72C5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rsid w:val="001C72C5"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C72C5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C72C5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C72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2C5"/>
    <w:rPr>
      <w:rFonts w:asciiTheme="majorHAnsi" w:eastAsiaTheme="majorEastAsia" w:hAnsiTheme="majorHAnsi" w:cstheme="majorBidi"/>
      <w:color w:val="000000"/>
      <w:kern w:val="28"/>
      <w:sz w:val="80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72C5"/>
  </w:style>
  <w:style w:type="character" w:customStyle="1" w:styleId="DateChar">
    <w:name w:val="Date Char"/>
    <w:basedOn w:val="DefaultParagraphFont"/>
    <w:link w:val="Date"/>
    <w:uiPriority w:val="99"/>
    <w:semiHidden/>
    <w:rsid w:val="001C72C5"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sid w:val="001C72C5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1C72C5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1C72C5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rsid w:val="001C72C5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rsid w:val="001C72C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C72C5"/>
  </w:style>
  <w:style w:type="paragraph" w:styleId="ListParagraph">
    <w:name w:val="List Paragraph"/>
    <w:basedOn w:val="Normal"/>
    <w:uiPriority w:val="34"/>
    <w:qFormat/>
    <w:rsid w:val="001C72C5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C5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2C5"/>
    <w:pPr>
      <w:spacing w:before="480" w:line="264" w:lineRule="auto"/>
      <w:outlineLvl w:val="9"/>
    </w:pPr>
    <w:rPr>
      <w:b/>
      <w:color w:val="000000"/>
      <w:sz w:val="28"/>
    </w:rPr>
  </w:style>
  <w:style w:type="paragraph" w:customStyle="1" w:styleId="PersonalName">
    <w:name w:val="Personal Name"/>
    <w:basedOn w:val="Title"/>
    <w:qFormat/>
    <w:rsid w:val="001C72C5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\AppData\Local\Temp\Abstract-Template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4AF7A48BA846E6AE64C46AF91D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A240B-9868-45D2-BAA1-CFC770EDB559}"/>
      </w:docPartPr>
      <w:docPartBody>
        <w:p w:rsidR="00313122" w:rsidRDefault="00826F5F">
          <w:pPr>
            <w:pStyle w:val="D24AF7A48BA846E6AE64C46AF91DABE7"/>
          </w:pPr>
          <w:r>
            <w:t>[Pick the date]</w:t>
          </w:r>
        </w:p>
      </w:docPartBody>
    </w:docPart>
    <w:docPart>
      <w:docPartPr>
        <w:name w:val="4AD4E33BDA74465DB40CF53E64F25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5964-B6F6-4A7B-BEBD-BBAA3C000BCA}"/>
      </w:docPartPr>
      <w:docPartBody>
        <w:p w:rsidR="00313122" w:rsidRDefault="00826F5F">
          <w:pPr>
            <w:pStyle w:val="4AD4E33BDA74465DB40CF53E64F2531D"/>
          </w:pPr>
          <w:r>
            <w:t>[Type the sender company name]</w:t>
          </w:r>
        </w:p>
      </w:docPartBody>
    </w:docPart>
    <w:docPart>
      <w:docPartPr>
        <w:name w:val="30E05099AA474F6AB664E7326448E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9F007-9929-43E0-8697-FF76FAF4EF95}"/>
      </w:docPartPr>
      <w:docPartBody>
        <w:p w:rsidR="00313122" w:rsidRDefault="00826F5F">
          <w:pPr>
            <w:pStyle w:val="30E05099AA474F6AB664E7326448E2FA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F"/>
    <w:rsid w:val="00313122"/>
    <w:rsid w:val="00316EA8"/>
    <w:rsid w:val="005B6E68"/>
    <w:rsid w:val="00826F5F"/>
    <w:rsid w:val="00D2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4AF7A48BA846E6AE64C46AF91DABE7">
    <w:name w:val="D24AF7A48BA846E6AE64C46AF91DABE7"/>
  </w:style>
  <w:style w:type="paragraph" w:customStyle="1" w:styleId="4AD4E33BDA74465DB40CF53E64F2531D">
    <w:name w:val="4AD4E33BDA74465DB40CF53E64F2531D"/>
  </w:style>
  <w:style w:type="paragraph" w:customStyle="1" w:styleId="30E05099AA474F6AB664E7326448E2FA">
    <w:name w:val="30E05099AA474F6AB664E7326448E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4D1F044A-1E3F-4526-B428-0BC09473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Abstract-Template5.dotx</Template>
  <TotalTime>19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Federated Learning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Serena</dc:creator>
  <cp:lastModifiedBy>Alessandro Serena</cp:lastModifiedBy>
  <cp:revision>6</cp:revision>
  <dcterms:created xsi:type="dcterms:W3CDTF">2020-05-31T20:51:00Z</dcterms:created>
  <dcterms:modified xsi:type="dcterms:W3CDTF">2020-06-01T09:30:00Z</dcterms:modified>
</cp:coreProperties>
</file>