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1A" w:rsidRDefault="0016331A" w:rsidP="0016331A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Анализ</w:t>
      </w:r>
    </w:p>
    <w:p w:rsidR="00E62DBF" w:rsidRDefault="0016331A" w:rsidP="0090079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>Задачата се свежда до следното по-просто условие: Даден е неориентиран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 xml:space="preserve"> мулти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граф. Искаме да отговорим на </w:t>
      </w:r>
      <w:r w:rsidRPr="0016331A">
        <w:rPr>
          <w:rFonts w:ascii="Times New Roman" w:hAnsi="Times New Roman" w:cs="Times New Roman"/>
          <w:b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заявки от следния вид:</w:t>
      </w:r>
      <w:r>
        <w:rPr>
          <w:rFonts w:ascii="Times New Roman" w:hAnsi="Times New Roman" w:cs="Times New Roman"/>
          <w:sz w:val="24"/>
          <w:szCs w:val="28"/>
          <w:lang w:val="bg-BG"/>
        </w:rPr>
        <w:br/>
      </w: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„ </w:t>
      </w:r>
      <w:r w:rsidR="003013E3">
        <w:rPr>
          <w:rFonts w:ascii="Times New Roman" w:hAnsi="Times New Roman" w:cs="Times New Roman"/>
          <w:sz w:val="24"/>
          <w:szCs w:val="28"/>
          <w:lang w:val="bg-BG"/>
        </w:rPr>
        <w:t>Поставяме пионка в даден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връх и ориентираме всички ребра на графа по такъв начин, че местейки пионката неограничен брой пъти по ориентираните ребра, тя да посети възможно най-много на брой различни върхове. Колко е този най-голям брой? “</w:t>
      </w:r>
      <w:r w:rsidR="00900795">
        <w:rPr>
          <w:rFonts w:ascii="Times New Roman" w:hAnsi="Times New Roman" w:cs="Times New Roman"/>
          <w:sz w:val="24"/>
          <w:szCs w:val="28"/>
          <w:lang w:val="bg-BG"/>
        </w:rPr>
        <w:br/>
      </w:r>
      <w:r w:rsidR="00900795">
        <w:rPr>
          <w:rFonts w:ascii="Times New Roman" w:hAnsi="Times New Roman" w:cs="Times New Roman"/>
          <w:sz w:val="24"/>
          <w:szCs w:val="28"/>
          <w:lang w:val="bg-BG"/>
        </w:rPr>
        <w:tab/>
        <w:t>Тъ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й като броя на заявките може </w:t>
      </w:r>
      <w:r w:rsidR="00900795">
        <w:rPr>
          <w:rFonts w:ascii="Times New Roman" w:hAnsi="Times New Roman" w:cs="Times New Roman"/>
          <w:sz w:val="24"/>
          <w:szCs w:val="28"/>
          <w:lang w:val="bg-BG"/>
        </w:rPr>
        <w:t>е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до</w:t>
      </w:r>
      <w:r w:rsidR="00900795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900795" w:rsidRPr="00900795">
        <w:rPr>
          <w:rFonts w:ascii="Times New Roman" w:hAnsi="Times New Roman" w:cs="Times New Roman"/>
          <w:b/>
          <w:sz w:val="24"/>
          <w:szCs w:val="28"/>
        </w:rPr>
        <w:t>N</w:t>
      </w:r>
      <w:r w:rsidR="00900795">
        <w:rPr>
          <w:rFonts w:ascii="Times New Roman" w:hAnsi="Times New Roman" w:cs="Times New Roman"/>
          <w:b/>
          <w:sz w:val="24"/>
          <w:szCs w:val="28"/>
          <w:lang w:val="bg-BG"/>
        </w:rPr>
        <w:t xml:space="preserve"> </w:t>
      </w:r>
      <w:r w:rsidR="001A6D2A">
        <w:rPr>
          <w:rFonts w:ascii="Times New Roman" w:hAnsi="Times New Roman" w:cs="Times New Roman"/>
          <w:sz w:val="24"/>
          <w:szCs w:val="28"/>
          <w:lang w:val="bg-BG"/>
        </w:rPr>
        <w:t>една възможност е</w:t>
      </w:r>
      <w:r w:rsidR="00900795">
        <w:rPr>
          <w:rFonts w:ascii="Times New Roman" w:hAnsi="Times New Roman" w:cs="Times New Roman"/>
          <w:sz w:val="24"/>
          <w:szCs w:val="28"/>
          <w:lang w:val="bg-BG"/>
        </w:rPr>
        <w:t xml:space="preserve"> да решим задачата за всеки връх и след това да отговаряме на заявките с константна сложност. </w:t>
      </w:r>
    </w:p>
    <w:p w:rsidR="006B1024" w:rsidRPr="00032E66" w:rsidRDefault="006B1024" w:rsidP="006B1024">
      <w:pPr>
        <w:pStyle w:val="a"/>
      </w:pPr>
    </w:p>
    <w:p w:rsidR="00E26777" w:rsidRDefault="00900795" w:rsidP="003C12ED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 w:rsidRPr="00900795">
        <w:rPr>
          <w:rFonts w:ascii="Times New Roman" w:hAnsi="Times New Roman" w:cs="Times New Roman"/>
          <w:b/>
          <w:sz w:val="24"/>
          <w:szCs w:val="28"/>
          <w:lang w:val="bg-BG"/>
        </w:rPr>
        <w:t>Първа подзадача.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В този случ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bg-BG"/>
        </w:rPr>
        <w:t>ай графа е съставен само от пръчки. За всеки връх ще е оптимално или да тръгнем „наляво“, или „надясно“:</w:t>
      </w:r>
      <w:r w:rsidR="00E26777" w:rsidRPr="00E26777">
        <w:rPr>
          <w:rFonts w:ascii="Times New Roman" w:hAnsi="Times New Roman" w:cs="Times New Roman"/>
          <w:noProof/>
          <w:sz w:val="24"/>
          <w:szCs w:val="28"/>
          <w:lang w:val="bg-BG"/>
        </w:rPr>
        <w:t xml:space="preserve"> </w:t>
      </w:r>
    </w:p>
    <w:p w:rsidR="003C12ED" w:rsidRDefault="003C12ED" w:rsidP="003C12ED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35686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77" w:rsidRPr="004C3412" w:rsidRDefault="00D44018" w:rsidP="0090079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>Тогава отговора за връх Х ако тръгнем наляво е броя на върховете вляво от Х (и Х самия) и анал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>о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гично в другата посока. Ако пуснем </w:t>
      </w:r>
      <w:r w:rsidR="00E62DBF">
        <w:rPr>
          <w:rFonts w:ascii="Times New Roman" w:hAnsi="Times New Roman" w:cs="Times New Roman"/>
          <w:sz w:val="24"/>
          <w:szCs w:val="28"/>
        </w:rPr>
        <w:t>DFS</w:t>
      </w:r>
      <w:r w:rsidR="00E62DBF" w:rsidRPr="00E62DBF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от един от двата „крайни“ върха във всяка компонента и номерираме върховете по реда на посещаване съответно с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]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, то отговора за даден връх намиращ се в компонента с К върха е: </w:t>
      </w:r>
      <w:r>
        <w:rPr>
          <w:rFonts w:ascii="Times New Roman" w:hAnsi="Times New Roman" w:cs="Times New Roman"/>
          <w:sz w:val="24"/>
          <w:szCs w:val="28"/>
        </w:rPr>
        <w:t>max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] , </w:t>
      </w:r>
      <w:r>
        <w:rPr>
          <w:rFonts w:ascii="Times New Roman" w:hAnsi="Times New Roman" w:cs="Times New Roman"/>
          <w:sz w:val="24"/>
          <w:szCs w:val="28"/>
        </w:rPr>
        <w:t>K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-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]+1).</w:t>
      </w:r>
      <w:r>
        <w:rPr>
          <w:rFonts w:ascii="Times New Roman" w:hAnsi="Times New Roman" w:cs="Times New Roman"/>
          <w:sz w:val="24"/>
          <w:szCs w:val="28"/>
          <w:lang w:val="bg-BG"/>
        </w:rPr>
        <w:br/>
        <w:t xml:space="preserve">            На примера горе имаме следните стойности: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[1]=1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[2]=2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[3]=3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[4]=4 </w:t>
      </w:r>
      <w:r>
        <w:rPr>
          <w:rFonts w:ascii="Times New Roman" w:hAnsi="Times New Roman" w:cs="Times New Roman"/>
          <w:sz w:val="24"/>
          <w:szCs w:val="28"/>
        </w:rPr>
        <w:t>num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 xml:space="preserve">[5]=1 </w:t>
      </w:r>
      <w:r>
        <w:rPr>
          <w:rFonts w:ascii="Times New Roman" w:hAnsi="Times New Roman" w:cs="Times New Roman"/>
          <w:sz w:val="24"/>
          <w:szCs w:val="28"/>
        </w:rPr>
        <w:t>num</w:t>
      </w:r>
      <w:r>
        <w:rPr>
          <w:rFonts w:ascii="Times New Roman" w:hAnsi="Times New Roman" w:cs="Times New Roman"/>
          <w:sz w:val="24"/>
          <w:szCs w:val="28"/>
          <w:lang w:val="bg-BG"/>
        </w:rPr>
        <w:t>[6]=2</w:t>
      </w:r>
      <w:r w:rsidRPr="00D44018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E62DBF" w:rsidRPr="00E62DBF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000753">
        <w:rPr>
          <w:rFonts w:ascii="Times New Roman" w:hAnsi="Times New Roman" w:cs="Times New Roman"/>
          <w:sz w:val="24"/>
          <w:szCs w:val="28"/>
          <w:lang w:val="bg-BG"/>
        </w:rPr>
        <w:t>Сложност</w:t>
      </w:r>
      <w:r w:rsidR="00000753">
        <w:rPr>
          <w:rFonts w:ascii="Times New Roman" w:hAnsi="Times New Roman" w:cs="Times New Roman"/>
          <w:sz w:val="24"/>
          <w:szCs w:val="28"/>
        </w:rPr>
        <w:t xml:space="preserve"> </w:t>
      </w:r>
      <w:r w:rsidR="00000753"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="00000753">
        <w:rPr>
          <w:rFonts w:ascii="Times New Roman" w:hAnsi="Times New Roman" w:cs="Times New Roman"/>
          <w:sz w:val="24"/>
          <w:szCs w:val="28"/>
        </w:rPr>
        <w:t xml:space="preserve"> </w:t>
      </w:r>
      <w:r w:rsidR="00E62DBF" w:rsidRPr="00E62DBF">
        <w:rPr>
          <w:rFonts w:ascii="Times New Roman" w:hAnsi="Times New Roman" w:cs="Times New Roman"/>
          <w:b/>
          <w:sz w:val="24"/>
          <w:szCs w:val="28"/>
        </w:rPr>
        <w:t>O</w:t>
      </w:r>
      <w:r w:rsidR="00E62DBF" w:rsidRPr="004C3412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 w:rsidR="00E62DBF" w:rsidRPr="00E62DBF">
        <w:rPr>
          <w:rFonts w:ascii="Times New Roman" w:hAnsi="Times New Roman" w:cs="Times New Roman"/>
          <w:b/>
          <w:sz w:val="24"/>
          <w:szCs w:val="28"/>
        </w:rPr>
        <w:t>N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="003013E3">
        <w:rPr>
          <w:rFonts w:ascii="Times New Roman" w:hAnsi="Times New Roman" w:cs="Times New Roman"/>
          <w:b/>
          <w:sz w:val="24"/>
          <w:szCs w:val="28"/>
        </w:rPr>
        <w:t>Q</w:t>
      </w:r>
      <w:r w:rsidR="00E62DBF" w:rsidRPr="004C3412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="00E62DBF" w:rsidRPr="004C3412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6B1024" w:rsidRPr="00032E66" w:rsidRDefault="006B1024" w:rsidP="006B1024">
      <w:pPr>
        <w:pStyle w:val="a"/>
      </w:pPr>
    </w:p>
    <w:p w:rsidR="003C12ED" w:rsidRDefault="00E62DBF" w:rsidP="003C12ED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 w:rsidRPr="00E62DBF">
        <w:rPr>
          <w:rFonts w:ascii="Times New Roman" w:hAnsi="Times New Roman" w:cs="Times New Roman"/>
          <w:b/>
          <w:sz w:val="24"/>
          <w:szCs w:val="28"/>
          <w:lang w:val="bg-BG"/>
        </w:rPr>
        <w:t>Втора подзадача.</w:t>
      </w:r>
      <w:r w:rsidR="003213D5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3213D5">
        <w:rPr>
          <w:rFonts w:ascii="Times New Roman" w:hAnsi="Times New Roman" w:cs="Times New Roman"/>
          <w:sz w:val="24"/>
          <w:szCs w:val="28"/>
        </w:rPr>
        <w:t>T</w:t>
      </w:r>
      <w:r w:rsidR="003213D5">
        <w:rPr>
          <w:rFonts w:ascii="Times New Roman" w:hAnsi="Times New Roman" w:cs="Times New Roman"/>
          <w:sz w:val="24"/>
          <w:szCs w:val="28"/>
          <w:lang w:val="bg-BG"/>
        </w:rPr>
        <w:t>ук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графа е гора от дървета. Това не усложнява много нещата в сравнение с предишната подзадача предвид ограниченията.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 xml:space="preserve"> Отново за всеки връх ще е опти</w:t>
      </w:r>
      <w:r>
        <w:rPr>
          <w:rFonts w:ascii="Times New Roman" w:hAnsi="Times New Roman" w:cs="Times New Roman"/>
          <w:sz w:val="24"/>
          <w:szCs w:val="28"/>
          <w:lang w:val="bg-BG"/>
        </w:rPr>
        <w:t>мално да тръгнем в няко</w:t>
      </w:r>
      <w:r w:rsidR="003013E3">
        <w:rPr>
          <w:rFonts w:ascii="Times New Roman" w:hAnsi="Times New Roman" w:cs="Times New Roman"/>
          <w:sz w:val="24"/>
          <w:szCs w:val="28"/>
          <w:lang w:val="bg-BG"/>
        </w:rPr>
        <w:t>я посока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и няма опасност да се върнем обратно.</w:t>
      </w:r>
    </w:p>
    <w:p w:rsidR="00E26777" w:rsidRDefault="003C12ED" w:rsidP="003C12E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56991DAA" wp14:editId="4B13DE65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4010025" cy="29914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>Искаме да намерим отговора за връх 1. Разглеждаме дървото на компонентата на връх 1 с корен 1. Можем да намерим отговора като види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>м колко най-много „надолу“ може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 xml:space="preserve"> да слезнем. Нека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 xml:space="preserve"> е отговора на въпроса за връх Х. Тогава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[листо на дървото]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 xml:space="preserve">=1. За всички останали върхове изчисляваме по формулата: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]=</w:t>
      </w:r>
      <w:r w:rsidR="00E26777">
        <w:rPr>
          <w:rFonts w:ascii="Times New Roman" w:hAnsi="Times New Roman" w:cs="Times New Roman"/>
          <w:sz w:val="24"/>
          <w:szCs w:val="28"/>
        </w:rPr>
        <w:t>max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(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 w:rsidRPr="003013E3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1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],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2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], …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к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>])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>+1,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 xml:space="preserve">където 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 w:rsidRPr="003013E3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1</w:t>
      </w:r>
      <w:r w:rsidR="00E26777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 xml:space="preserve">, 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 xml:space="preserve">2 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 xml:space="preserve">... </w:t>
      </w:r>
      <w:r w:rsidR="00E26777">
        <w:rPr>
          <w:rFonts w:ascii="Times New Roman" w:hAnsi="Times New Roman" w:cs="Times New Roman"/>
          <w:sz w:val="24"/>
          <w:szCs w:val="28"/>
        </w:rPr>
        <w:t>X</w:t>
      </w:r>
      <w:r w:rsidR="00E26777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 xml:space="preserve">к 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>са децата на Х, а К е броят им. На примера вляво тези стойности са съответно: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br/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[1]=4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[2]=2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[3]=1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[4]=1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[5]=3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[6]=2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[7]=1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[8]=1 </w:t>
      </w:r>
      <w:r w:rsidR="00E26777">
        <w:rPr>
          <w:rFonts w:ascii="Times New Roman" w:hAnsi="Times New Roman" w:cs="Times New Roman"/>
          <w:sz w:val="24"/>
          <w:szCs w:val="28"/>
        </w:rPr>
        <w:t>down</w:t>
      </w:r>
      <w:r w:rsidR="00E26777">
        <w:rPr>
          <w:rFonts w:ascii="Times New Roman" w:hAnsi="Times New Roman" w:cs="Times New Roman"/>
          <w:sz w:val="24"/>
          <w:szCs w:val="28"/>
          <w:lang w:val="bg-BG"/>
        </w:rPr>
        <w:t>[9]=1</w:t>
      </w:r>
    </w:p>
    <w:p w:rsidR="006B1024" w:rsidRDefault="003013E3" w:rsidP="006B1024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lastRenderedPageBreak/>
        <w:t xml:space="preserve">За всеки връх Х намираме тези стойности ако корена е Х и съответно записваме </w:t>
      </w:r>
      <w:r>
        <w:rPr>
          <w:rFonts w:ascii="Times New Roman" w:hAnsi="Times New Roman" w:cs="Times New Roman"/>
          <w:sz w:val="24"/>
          <w:szCs w:val="28"/>
        </w:rPr>
        <w:t>down</w:t>
      </w:r>
      <w:r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]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като отговора за върха. Сложност – </w:t>
      </w:r>
      <w:r w:rsidRPr="003013E3">
        <w:rPr>
          <w:rFonts w:ascii="Times New Roman" w:hAnsi="Times New Roman" w:cs="Times New Roman"/>
          <w:b/>
          <w:sz w:val="24"/>
          <w:szCs w:val="28"/>
        </w:rPr>
        <w:t>O</w:t>
      </w:r>
      <w:r w:rsidR="00000753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N</w:t>
      </w:r>
      <w:r w:rsidRPr="003013E3">
        <w:rPr>
          <w:rFonts w:ascii="Times New Roman" w:hAnsi="Times New Roman" w:cs="Times New Roman"/>
          <w:b/>
          <w:sz w:val="24"/>
          <w:szCs w:val="28"/>
          <w:vertAlign w:val="superscript"/>
          <w:lang w:val="bg-BG"/>
        </w:rPr>
        <w:t>2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Pr="003013E3">
        <w:rPr>
          <w:rFonts w:ascii="Times New Roman" w:hAnsi="Times New Roman" w:cs="Times New Roman"/>
          <w:b/>
          <w:sz w:val="24"/>
          <w:szCs w:val="28"/>
        </w:rPr>
        <w:t>Q</w:t>
      </w:r>
      <w:r w:rsidRPr="003013E3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Pr="003013E3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6B1024" w:rsidRPr="00032E66" w:rsidRDefault="006B1024" w:rsidP="006B1024">
      <w:pPr>
        <w:pStyle w:val="a"/>
      </w:pPr>
    </w:p>
    <w:p w:rsidR="004521FC" w:rsidRDefault="004521FC" w:rsidP="006B1024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Трета</w:t>
      </w:r>
      <w:r w:rsidRPr="00E62DBF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подзадача.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Осмисляйки малко що за граф е това имаме следната картина:</w:t>
      </w:r>
    </w:p>
    <w:p w:rsidR="00CF6098" w:rsidRPr="00CF6098" w:rsidRDefault="00486776" w:rsidP="00486776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1D993669" wp14:editId="19C92680">
            <wp:simplePos x="0" y="0"/>
            <wp:positionH relativeFrom="margin">
              <wp:posOffset>66675</wp:posOffset>
            </wp:positionH>
            <wp:positionV relativeFrom="paragraph">
              <wp:posOffset>103505</wp:posOffset>
            </wp:positionV>
            <wp:extent cx="3657600" cy="3012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Той е съставен от „цикълчета“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 xml:space="preserve"> някои от които са свързани един с друг. </w:t>
      </w:r>
      <w:r w:rsidR="00C772ED">
        <w:rPr>
          <w:rFonts w:ascii="Times New Roman" w:hAnsi="Times New Roman" w:cs="Times New Roman"/>
          <w:sz w:val="24"/>
          <w:szCs w:val="28"/>
          <w:lang w:val="bg-BG"/>
        </w:rPr>
        <w:t xml:space="preserve">Такъв граф може да се разгледа също като частен случай на графа кактус, като тук всеки два прости цикъла нямат общи върхове. 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Може да забележим, че ако във всеки от тях ориентираме ребрата в една посока, то независимо къде „влизаме“ може да посетим всички върхове и да „излезнем“ от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>-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 xml:space="preserve"> където искаме. Така на всяко цикълче съпоставяме връх с тежест броя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на върховете в него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 xml:space="preserve"> и задачата се свежда до предишната подзадача, като </w:t>
      </w:r>
      <w:r w:rsidR="00A70CD8">
        <w:rPr>
          <w:rFonts w:ascii="Times New Roman" w:hAnsi="Times New Roman" w:cs="Times New Roman"/>
          <w:sz w:val="24"/>
          <w:szCs w:val="28"/>
        </w:rPr>
        <w:t>down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>[листо на дървo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то]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=тежестта на листото и</w:t>
      </w:r>
      <w:r w:rsidR="00A70CD8" w:rsidRPr="00A70CD8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70CD8">
        <w:rPr>
          <w:rFonts w:ascii="Times New Roman" w:hAnsi="Times New Roman" w:cs="Times New Roman"/>
          <w:sz w:val="24"/>
          <w:szCs w:val="28"/>
        </w:rPr>
        <w:t>down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A70CD8">
        <w:rPr>
          <w:rFonts w:ascii="Times New Roman" w:hAnsi="Times New Roman" w:cs="Times New Roman"/>
          <w:sz w:val="24"/>
          <w:szCs w:val="28"/>
        </w:rPr>
        <w:t>X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]=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70CD8">
        <w:rPr>
          <w:rFonts w:ascii="Times New Roman" w:hAnsi="Times New Roman" w:cs="Times New Roman"/>
          <w:sz w:val="24"/>
          <w:szCs w:val="28"/>
        </w:rPr>
        <w:t>max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(</w:t>
      </w:r>
      <w:r w:rsidR="00A70CD8">
        <w:rPr>
          <w:rFonts w:ascii="Times New Roman" w:hAnsi="Times New Roman" w:cs="Times New Roman"/>
          <w:sz w:val="24"/>
          <w:szCs w:val="28"/>
        </w:rPr>
        <w:t>down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A70CD8">
        <w:rPr>
          <w:rFonts w:ascii="Times New Roman" w:hAnsi="Times New Roman" w:cs="Times New Roman"/>
          <w:sz w:val="24"/>
          <w:szCs w:val="28"/>
        </w:rPr>
        <w:t>X</w:t>
      </w:r>
      <w:r w:rsidR="00A70CD8" w:rsidRPr="003013E3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1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A70CD8" w:rsidRPr="00A70CD8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A70CD8">
        <w:rPr>
          <w:rFonts w:ascii="Times New Roman" w:hAnsi="Times New Roman" w:cs="Times New Roman"/>
          <w:sz w:val="24"/>
          <w:szCs w:val="28"/>
        </w:rPr>
        <w:t>down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A70CD8">
        <w:rPr>
          <w:rFonts w:ascii="Times New Roman" w:hAnsi="Times New Roman" w:cs="Times New Roman"/>
          <w:sz w:val="24"/>
          <w:szCs w:val="28"/>
        </w:rPr>
        <w:t>X</w:t>
      </w:r>
      <w:r w:rsidR="00A70CD8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2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 xml:space="preserve">], … </w:t>
      </w:r>
      <w:r w:rsidR="00A70CD8">
        <w:rPr>
          <w:rFonts w:ascii="Times New Roman" w:hAnsi="Times New Roman" w:cs="Times New Roman"/>
          <w:sz w:val="24"/>
          <w:szCs w:val="28"/>
        </w:rPr>
        <w:t>down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A70CD8">
        <w:rPr>
          <w:rFonts w:ascii="Times New Roman" w:hAnsi="Times New Roman" w:cs="Times New Roman"/>
          <w:sz w:val="24"/>
          <w:szCs w:val="28"/>
        </w:rPr>
        <w:t>X</w:t>
      </w:r>
      <w:r w:rsidR="00A70CD8">
        <w:rPr>
          <w:rFonts w:ascii="Times New Roman" w:hAnsi="Times New Roman" w:cs="Times New Roman"/>
          <w:sz w:val="24"/>
          <w:szCs w:val="28"/>
          <w:vertAlign w:val="subscript"/>
          <w:lang w:val="bg-BG"/>
        </w:rPr>
        <w:t>к</w:t>
      </w:r>
      <w:r w:rsidR="00A70CD8" w:rsidRPr="003013E3">
        <w:rPr>
          <w:rFonts w:ascii="Times New Roman" w:hAnsi="Times New Roman" w:cs="Times New Roman"/>
          <w:sz w:val="24"/>
          <w:szCs w:val="28"/>
          <w:lang w:val="bg-BG"/>
        </w:rPr>
        <w:t>])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+тежестта на Х</w:t>
      </w:r>
      <w:r w:rsidR="00A70CD8" w:rsidRPr="00A70CD8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Ако искаме да намерим например отговора за 10 от картината те</w:t>
      </w:r>
      <w:r w:rsidR="0055714F">
        <w:rPr>
          <w:rFonts w:ascii="Times New Roman" w:hAnsi="Times New Roman" w:cs="Times New Roman"/>
          <w:sz w:val="24"/>
          <w:szCs w:val="28"/>
          <w:lang w:val="bg-BG"/>
        </w:rPr>
        <w:t>з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и стойности ще са: </w:t>
      </w:r>
      <w:r w:rsidR="00CF6098">
        <w:rPr>
          <w:rFonts w:ascii="Times New Roman" w:hAnsi="Times New Roman" w:cs="Times New Roman"/>
          <w:sz w:val="24"/>
          <w:szCs w:val="28"/>
        </w:rPr>
        <w:t>down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>[{5,6,7,8,9}]=5</w:t>
      </w:r>
      <w:r w:rsidR="00CF6098" w:rsidRPr="00CF6098">
        <w:rPr>
          <w:rFonts w:ascii="Times New Roman" w:hAnsi="Times New Roman" w:cs="Times New Roman"/>
          <w:sz w:val="24"/>
          <w:szCs w:val="28"/>
          <w:lang w:val="bg-BG"/>
        </w:rPr>
        <w:t xml:space="preserve">  </w:t>
      </w:r>
      <w:r w:rsidR="00CF6098">
        <w:rPr>
          <w:rFonts w:ascii="Times New Roman" w:hAnsi="Times New Roman" w:cs="Times New Roman"/>
          <w:sz w:val="24"/>
          <w:szCs w:val="28"/>
        </w:rPr>
        <w:t>down</w:t>
      </w:r>
      <w:r w:rsidR="00CF6098" w:rsidRPr="00CF6098">
        <w:rPr>
          <w:rFonts w:ascii="Times New Roman" w:hAnsi="Times New Roman" w:cs="Times New Roman"/>
          <w:sz w:val="24"/>
          <w:szCs w:val="28"/>
          <w:lang w:val="bg-BG"/>
        </w:rPr>
        <w:t xml:space="preserve">[{13}]=1 </w:t>
      </w:r>
      <w:r w:rsidR="00CF6098">
        <w:rPr>
          <w:rFonts w:ascii="Times New Roman" w:hAnsi="Times New Roman" w:cs="Times New Roman"/>
          <w:sz w:val="24"/>
          <w:szCs w:val="28"/>
        </w:rPr>
        <w:t>down</w:t>
      </w:r>
      <w:r w:rsidR="00CF6098" w:rsidRPr="00CF6098">
        <w:rPr>
          <w:rFonts w:ascii="Times New Roman" w:hAnsi="Times New Roman" w:cs="Times New Roman"/>
          <w:sz w:val="24"/>
          <w:szCs w:val="28"/>
          <w:lang w:val="bg-BG"/>
        </w:rPr>
        <w:t>[{14}]=2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CF6098">
        <w:rPr>
          <w:rFonts w:ascii="Times New Roman" w:hAnsi="Times New Roman" w:cs="Times New Roman"/>
          <w:sz w:val="24"/>
          <w:szCs w:val="28"/>
        </w:rPr>
        <w:t>down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 xml:space="preserve">[{1,2,3,4}]=6 </w:t>
      </w:r>
      <w:r w:rsidR="00CF6098">
        <w:rPr>
          <w:rFonts w:ascii="Times New Roman" w:hAnsi="Times New Roman" w:cs="Times New Roman"/>
          <w:sz w:val="24"/>
          <w:szCs w:val="28"/>
        </w:rPr>
        <w:t>down</w:t>
      </w:r>
      <w:r w:rsidR="00CF6098" w:rsidRPr="00CF6098">
        <w:rPr>
          <w:rFonts w:ascii="Times New Roman" w:hAnsi="Times New Roman" w:cs="Times New Roman"/>
          <w:sz w:val="24"/>
          <w:szCs w:val="28"/>
          <w:lang w:val="bg-BG"/>
        </w:rPr>
        <w:t>[{10,11,12}]=9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=&gt; отг 9</w:t>
      </w:r>
    </w:p>
    <w:p w:rsidR="00A70CD8" w:rsidRDefault="00CF6098" w:rsidP="000239A8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Остава само проблема к</w:t>
      </w:r>
      <w:r w:rsidR="00C772ED">
        <w:rPr>
          <w:rFonts w:ascii="Times New Roman" w:hAnsi="Times New Roman" w:cs="Times New Roman"/>
          <w:sz w:val="24"/>
          <w:szCs w:val="28"/>
          <w:lang w:val="bg-BG"/>
        </w:rPr>
        <w:t>ак да намерим цикълчетата. Фактът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, че 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>върховете, от които са съставени</w:t>
      </w:r>
      <w:r w:rsidR="000239A8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A70CD8">
        <w:rPr>
          <w:rFonts w:ascii="Times New Roman" w:hAnsi="Times New Roman" w:cs="Times New Roman"/>
          <w:sz w:val="24"/>
          <w:szCs w:val="28"/>
          <w:lang w:val="bg-BG"/>
        </w:rPr>
        <w:t xml:space="preserve"> са но</w:t>
      </w:r>
      <w:r w:rsidR="000239A8">
        <w:rPr>
          <w:rFonts w:ascii="Times New Roman" w:hAnsi="Times New Roman" w:cs="Times New Roman"/>
          <w:sz w:val="24"/>
          <w:szCs w:val="28"/>
          <w:lang w:val="bg-BG"/>
        </w:rPr>
        <w:t>мерирани с последователни числа помага следния алгоритъм да работи:</w:t>
      </w:r>
    </w:p>
    <w:p w:rsidR="000239A8" w:rsidRPr="000239A8" w:rsidRDefault="000239A8" w:rsidP="000239A8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Обхождаме числата от </w:t>
      </w:r>
      <w:r w:rsidRPr="000239A8">
        <w:rPr>
          <w:rFonts w:ascii="Times New Roman" w:hAnsi="Times New Roman" w:cs="Times New Roman"/>
          <w:b/>
          <w:sz w:val="24"/>
          <w:szCs w:val="28"/>
          <w:lang w:val="bg-BG"/>
        </w:rPr>
        <w:t>1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до </w:t>
      </w:r>
      <w:r w:rsidRPr="000239A8">
        <w:rPr>
          <w:rFonts w:ascii="Times New Roman" w:hAnsi="Times New Roman" w:cs="Times New Roman"/>
          <w:b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Ако върха с текущото число Р не е посетен започваме да се движим по ребрата докато има такова от Р до Р+1 и не сме стигнали до връх с номер Т, такъв че Р е негов съсед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(Т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≠</m:t>
        </m:r>
      </m:oMath>
      <w:r w:rsidR="00CF6098">
        <w:rPr>
          <w:rFonts w:ascii="Times New Roman" w:eastAsiaTheme="minorEastAsia" w:hAnsi="Times New Roman" w:cs="Times New Roman"/>
          <w:sz w:val="24"/>
          <w:szCs w:val="28"/>
          <w:lang w:val="bg-BG"/>
        </w:rPr>
        <w:t>Р+1</w:t>
      </w:r>
      <w:r w:rsidR="007B44B2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или между Р+1 и Т има повече от едно ребро</w:t>
      </w:r>
      <w:r w:rsidR="00CF6098">
        <w:rPr>
          <w:rFonts w:ascii="Times New Roman" w:eastAsiaTheme="minorEastAsia" w:hAnsi="Times New Roman" w:cs="Times New Roman"/>
          <w:sz w:val="24"/>
          <w:szCs w:val="28"/>
          <w:lang w:val="bg-BG"/>
        </w:rPr>
        <w:t>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. Ако не стигнем до такъв връх, значи Р е като 13 и 14 от картината (не участва в цикъл). Ако стигнем, върховете Р, Р+1 ... Т 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>с</w:t>
      </w:r>
      <w:r>
        <w:rPr>
          <w:rFonts w:ascii="Times New Roman" w:hAnsi="Times New Roman" w:cs="Times New Roman"/>
          <w:sz w:val="24"/>
          <w:szCs w:val="28"/>
          <w:lang w:val="bg-BG"/>
        </w:rPr>
        <w:t>формират нов цикъл.</w:t>
      </w:r>
      <w:r w:rsidR="00CF6098">
        <w:rPr>
          <w:rFonts w:ascii="Times New Roman" w:hAnsi="Times New Roman" w:cs="Times New Roman"/>
          <w:sz w:val="24"/>
          <w:szCs w:val="28"/>
          <w:lang w:val="bg-BG"/>
        </w:rPr>
        <w:t xml:space="preserve"> Сложност – </w:t>
      </w:r>
      <w:r w:rsidR="00CF6098" w:rsidRPr="003013E3">
        <w:rPr>
          <w:rFonts w:ascii="Times New Roman" w:hAnsi="Times New Roman" w:cs="Times New Roman"/>
          <w:b/>
          <w:sz w:val="24"/>
          <w:szCs w:val="28"/>
        </w:rPr>
        <w:t>O</w:t>
      </w:r>
      <w:r w:rsidR="00000753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 w:rsidR="00CF6098">
        <w:rPr>
          <w:rFonts w:ascii="Times New Roman" w:hAnsi="Times New Roman" w:cs="Times New Roman"/>
          <w:b/>
          <w:sz w:val="24"/>
          <w:szCs w:val="28"/>
        </w:rPr>
        <w:t>N</w:t>
      </w:r>
      <w:r w:rsidR="00CF6098" w:rsidRPr="003013E3">
        <w:rPr>
          <w:rFonts w:ascii="Times New Roman" w:hAnsi="Times New Roman" w:cs="Times New Roman"/>
          <w:b/>
          <w:sz w:val="24"/>
          <w:szCs w:val="28"/>
          <w:vertAlign w:val="superscript"/>
          <w:lang w:val="bg-BG"/>
        </w:rPr>
        <w:t>2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="00CF6098" w:rsidRPr="003013E3">
        <w:rPr>
          <w:rFonts w:ascii="Times New Roman" w:hAnsi="Times New Roman" w:cs="Times New Roman"/>
          <w:b/>
          <w:sz w:val="24"/>
          <w:szCs w:val="28"/>
        </w:rPr>
        <w:t>Q</w:t>
      </w:r>
      <w:r w:rsidR="00CF6098" w:rsidRPr="003013E3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="00CF6098" w:rsidRPr="003013E3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6B1024" w:rsidRPr="00032E66" w:rsidRDefault="006B1024" w:rsidP="006B1024">
      <w:pPr>
        <w:pStyle w:val="a"/>
      </w:pPr>
    </w:p>
    <w:p w:rsidR="0093778B" w:rsidRDefault="00027F57" w:rsidP="006B1024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Четвърта</w:t>
      </w:r>
      <w:r w:rsidR="00E723E5" w:rsidRPr="00E723E5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</w:t>
      </w:r>
      <w:r w:rsidR="00E723E5"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 w:rsidR="00E723E5">
        <w:rPr>
          <w:rFonts w:ascii="Times New Roman" w:hAnsi="Times New Roman" w:cs="Times New Roman"/>
          <w:sz w:val="24"/>
          <w:szCs w:val="28"/>
          <w:lang w:val="bg-BG"/>
        </w:rPr>
        <w:t>Тя е същността на решението за 100т просто</w:t>
      </w:r>
      <w:r w:rsidR="001A6D2A">
        <w:rPr>
          <w:rFonts w:ascii="Times New Roman" w:hAnsi="Times New Roman" w:cs="Times New Roman"/>
          <w:sz w:val="24"/>
          <w:szCs w:val="28"/>
          <w:lang w:val="bg-BG"/>
        </w:rPr>
        <w:t xml:space="preserve"> в малко по-примитивен в</w:t>
      </w:r>
      <w:r>
        <w:rPr>
          <w:rFonts w:ascii="Times New Roman" w:hAnsi="Times New Roman" w:cs="Times New Roman"/>
          <w:sz w:val="24"/>
          <w:szCs w:val="28"/>
          <w:lang w:val="bg-BG"/>
        </w:rPr>
        <w:t>ариант. В сравнение с трета</w:t>
      </w:r>
      <w:r w:rsidR="001A6D2A">
        <w:rPr>
          <w:rFonts w:ascii="Times New Roman" w:hAnsi="Times New Roman" w:cs="Times New Roman"/>
          <w:sz w:val="24"/>
          <w:szCs w:val="28"/>
          <w:lang w:val="bg-BG"/>
        </w:rPr>
        <w:t xml:space="preserve"> подзадача тук не е гарантирано, че има само „циклични компоненти“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. Но дали това променя свойството, че ако </w:t>
      </w:r>
      <w:r w:rsidR="00C64D5C">
        <w:rPr>
          <w:rFonts w:ascii="Times New Roman" w:hAnsi="Times New Roman" w:cs="Times New Roman"/>
          <w:sz w:val="24"/>
          <w:szCs w:val="28"/>
          <w:lang w:val="bg-BG"/>
        </w:rPr>
        <w:t>ориентираме ребрата в тях по ня</w:t>
      </w:r>
      <w:r>
        <w:rPr>
          <w:rFonts w:ascii="Times New Roman" w:hAnsi="Times New Roman" w:cs="Times New Roman"/>
          <w:sz w:val="24"/>
          <w:szCs w:val="28"/>
          <w:lang w:val="bg-BG"/>
        </w:rPr>
        <w:t>ка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>к</w:t>
      </w:r>
      <w:r>
        <w:rPr>
          <w:rFonts w:ascii="Times New Roman" w:hAnsi="Times New Roman" w:cs="Times New Roman"/>
          <w:sz w:val="24"/>
          <w:szCs w:val="28"/>
          <w:lang w:val="bg-BG"/>
        </w:rPr>
        <w:t>ъв начин, то откъдето и да влезнем ще можем да посетим всички върхове и да излезнем откъдето искаме? Ами НЕ! За да го докажем обаче</w:t>
      </w:r>
      <w:r w:rsidR="00866672">
        <w:rPr>
          <w:rFonts w:ascii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C64D5C">
        <w:rPr>
          <w:rFonts w:ascii="Times New Roman" w:hAnsi="Times New Roman" w:cs="Times New Roman"/>
          <w:sz w:val="24"/>
          <w:szCs w:val="28"/>
          <w:lang w:val="bg-BG"/>
        </w:rPr>
        <w:t>вече няма да наричаме тези компоненти „циклични“, а ще използваме по-теоретичното понятие – двойно свързани компоненти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 xml:space="preserve"> (при премахването на кое да е ребро от тях, те остават свързани)</w:t>
      </w:r>
      <w:r w:rsidR="00C64D5C">
        <w:rPr>
          <w:rFonts w:ascii="Times New Roman" w:hAnsi="Times New Roman" w:cs="Times New Roman"/>
          <w:sz w:val="24"/>
          <w:szCs w:val="28"/>
          <w:lang w:val="bg-BG"/>
        </w:rPr>
        <w:t xml:space="preserve"> Очаква 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се състезателите в А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 xml:space="preserve"> група да са</w:t>
      </w:r>
      <w:r w:rsidR="00C64D5C">
        <w:rPr>
          <w:rFonts w:ascii="Times New Roman" w:hAnsi="Times New Roman" w:cs="Times New Roman"/>
          <w:sz w:val="24"/>
          <w:szCs w:val="28"/>
          <w:lang w:val="bg-BG"/>
        </w:rPr>
        <w:t xml:space="preserve"> запознати с техните свойства, затова направо преминаваме към основното твърдение:</w:t>
      </w:r>
      <w:r w:rsidR="001A6D2A">
        <w:rPr>
          <w:rFonts w:ascii="Times New Roman" w:hAnsi="Times New Roman" w:cs="Times New Roman"/>
          <w:sz w:val="24"/>
          <w:szCs w:val="28"/>
          <w:lang w:val="bg-BG"/>
        </w:rPr>
        <w:t xml:space="preserve">  </w:t>
      </w:r>
    </w:p>
    <w:p w:rsidR="0093778B" w:rsidRDefault="0093778B" w:rsidP="003013E3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</w:r>
      <w:r w:rsidRPr="0093778B">
        <w:rPr>
          <w:rFonts w:ascii="Times New Roman" w:hAnsi="Times New Roman" w:cs="Times New Roman"/>
          <w:b/>
          <w:sz w:val="24"/>
          <w:szCs w:val="28"/>
          <w:lang w:val="bg-BG"/>
        </w:rPr>
        <w:t>Теорема: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Ребрата на всяка двойно свързана компонента могат да бъдат ориентирани по такъв начин, </w:t>
      </w:r>
      <w:r w:rsidR="00C64D5C">
        <w:rPr>
          <w:rFonts w:ascii="Times New Roman" w:hAnsi="Times New Roman" w:cs="Times New Roman"/>
          <w:sz w:val="24"/>
          <w:szCs w:val="28"/>
          <w:lang w:val="bg-BG"/>
        </w:rPr>
        <w:t>ч</w:t>
      </w:r>
      <w:r>
        <w:rPr>
          <w:rFonts w:ascii="Times New Roman" w:hAnsi="Times New Roman" w:cs="Times New Roman"/>
          <w:sz w:val="24"/>
          <w:szCs w:val="28"/>
          <w:lang w:val="bg-BG"/>
        </w:rPr>
        <w:t>е тя да стане силно свързана.</w:t>
      </w:r>
    </w:p>
    <w:p w:rsidR="00A561B3" w:rsidRDefault="00C64D5C" w:rsidP="003445A7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lastRenderedPageBreak/>
        <w:t>Веднъж щом стане силно свързана и от всеки връх може да стигнем до всеки друг е лесно да се види, че гореописаното свойство е възм</w:t>
      </w:r>
      <w:r w:rsidR="0055376E">
        <w:rPr>
          <w:rFonts w:ascii="Times New Roman" w:hAnsi="Times New Roman" w:cs="Times New Roman"/>
          <w:sz w:val="24"/>
          <w:szCs w:val="28"/>
          <w:lang w:val="bg-BG"/>
        </w:rPr>
        <w:t>ожно. Но защо теоремата е вярна? Ще го покажем по-късно. Веднъж приемайки, че е вярна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55376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>отново задачата се свежда до втора подзадача и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 xml:space="preserve"> съпоставян</w:t>
      </w:r>
      <w:r w:rsidR="00C772ED">
        <w:rPr>
          <w:rFonts w:ascii="Times New Roman" w:hAnsi="Times New Roman" w:cs="Times New Roman"/>
          <w:sz w:val="24"/>
          <w:szCs w:val="28"/>
          <w:lang w:val="bg-BG"/>
        </w:rPr>
        <w:t>е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 xml:space="preserve"> на</w:t>
      </w:r>
      <w:r w:rsidR="00C772ED">
        <w:rPr>
          <w:rFonts w:ascii="Times New Roman" w:hAnsi="Times New Roman" w:cs="Times New Roman"/>
          <w:sz w:val="24"/>
          <w:szCs w:val="28"/>
          <w:lang w:val="bg-BG"/>
        </w:rPr>
        <w:t xml:space="preserve"> тежест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>и на двойно свързаните компонентите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 xml:space="preserve"> както в трета подзадача.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br/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ab/>
        <w:t>Не може да намерим двойно свързаните компоненти с алгоритъма от трета подзадача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 xml:space="preserve"> затова използваме универсалния – за всяко ребро проверяваме дали разделя графа (дали е мост) и ако да значи 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то не участва в нито една двойно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 xml:space="preserve"> свързана компонента. Оттам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 xml:space="preserve"> обхождайки останалите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ребра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намираме компонентите. Сложност – </w:t>
      </w:r>
      <w:r w:rsidR="003445A7" w:rsidRPr="003013E3">
        <w:rPr>
          <w:rFonts w:ascii="Times New Roman" w:hAnsi="Times New Roman" w:cs="Times New Roman"/>
          <w:b/>
          <w:sz w:val="24"/>
          <w:szCs w:val="28"/>
        </w:rPr>
        <w:t>O</w:t>
      </w:r>
      <w:r w:rsidR="00000753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 w:rsidR="003445A7">
        <w:rPr>
          <w:rFonts w:ascii="Times New Roman" w:hAnsi="Times New Roman" w:cs="Times New Roman"/>
          <w:b/>
          <w:sz w:val="24"/>
          <w:szCs w:val="28"/>
        </w:rPr>
        <w:t>N</w:t>
      </w:r>
      <w:r w:rsidR="003445A7" w:rsidRPr="003013E3">
        <w:rPr>
          <w:rFonts w:ascii="Times New Roman" w:hAnsi="Times New Roman" w:cs="Times New Roman"/>
          <w:b/>
          <w:sz w:val="24"/>
          <w:szCs w:val="28"/>
          <w:vertAlign w:val="superscript"/>
          <w:lang w:val="bg-BG"/>
        </w:rPr>
        <w:t>2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="003445A7" w:rsidRPr="003013E3">
        <w:rPr>
          <w:rFonts w:ascii="Times New Roman" w:hAnsi="Times New Roman" w:cs="Times New Roman"/>
          <w:b/>
          <w:sz w:val="24"/>
          <w:szCs w:val="28"/>
        </w:rPr>
        <w:t>Q</w:t>
      </w:r>
      <w:r w:rsidR="003445A7" w:rsidRPr="003013E3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="003445A7" w:rsidRPr="003013E3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br/>
        <w:t xml:space="preserve">            </w:t>
      </w:r>
      <w:r w:rsidR="00A561B3">
        <w:rPr>
          <w:rFonts w:ascii="Times New Roman" w:hAnsi="Times New Roman" w:cs="Times New Roman"/>
          <w:sz w:val="24"/>
          <w:szCs w:val="28"/>
          <w:lang w:val="bg-BG"/>
        </w:rPr>
        <w:t>Всъщност причината за последовател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>ното номериране в трета подзадача е именно, за да накара състезателите да се замислят за алгоритъма, който не работи и при двойно свързаните компоненти. Иначе просто ще решат и четвърта</w:t>
      </w:r>
      <w:r w:rsidR="003213D5">
        <w:rPr>
          <w:rFonts w:ascii="Times New Roman" w:hAnsi="Times New Roman" w:cs="Times New Roman"/>
          <w:sz w:val="24"/>
          <w:szCs w:val="28"/>
          <w:lang w:val="bg-BG"/>
        </w:rPr>
        <w:t xml:space="preserve"> подзадача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без много да му мислят.</w:t>
      </w:r>
    </w:p>
    <w:p w:rsidR="00000753" w:rsidRDefault="00000753" w:rsidP="003445A7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</w:p>
    <w:p w:rsidR="006B1024" w:rsidRPr="00032E66" w:rsidRDefault="006B1024" w:rsidP="006B1024">
      <w:pPr>
        <w:pStyle w:val="a"/>
      </w:pPr>
    </w:p>
    <w:p w:rsidR="00A561B3" w:rsidRPr="003445A7" w:rsidRDefault="00A561B3" w:rsidP="006B1024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Пета</w:t>
      </w:r>
      <w:r w:rsidRPr="00E723E5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>Ясно е, че с квадратното динамично от втора подзадача не може да стигнем по-надалече.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Затова се налага да го оптимизираме. Забелязваме, че отговора за даден връх е дължината на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най-дългата 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пътека, която или слиза надолу – </w:t>
      </w:r>
      <w:r w:rsidR="003445A7" w:rsidRPr="003445A7">
        <w:rPr>
          <w:rFonts w:ascii="Times New Roman" w:hAnsi="Times New Roman" w:cs="Times New Roman"/>
          <w:sz w:val="24"/>
          <w:szCs w:val="28"/>
        </w:rPr>
        <w:t>down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3445A7" w:rsidRPr="003445A7">
        <w:rPr>
          <w:rFonts w:ascii="Times New Roman" w:hAnsi="Times New Roman" w:cs="Times New Roman"/>
          <w:sz w:val="24"/>
          <w:szCs w:val="28"/>
        </w:rPr>
        <w:t>X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 xml:space="preserve">],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или 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първо се качва нагоре и по някое време слиза надолу – </w:t>
      </w:r>
      <w:r w:rsidR="003445A7">
        <w:rPr>
          <w:rFonts w:ascii="Times New Roman" w:hAnsi="Times New Roman" w:cs="Times New Roman"/>
          <w:sz w:val="24"/>
          <w:szCs w:val="28"/>
        </w:rPr>
        <w:t>up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3445A7">
        <w:rPr>
          <w:rFonts w:ascii="Times New Roman" w:hAnsi="Times New Roman" w:cs="Times New Roman"/>
          <w:sz w:val="24"/>
          <w:szCs w:val="28"/>
        </w:rPr>
        <w:t>X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 xml:space="preserve">]. 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Избираме произволен връх за корен на дървото и изчисляваме всички </w:t>
      </w:r>
      <w:r w:rsidR="003445A7">
        <w:rPr>
          <w:rFonts w:ascii="Times New Roman" w:hAnsi="Times New Roman" w:cs="Times New Roman"/>
          <w:sz w:val="24"/>
          <w:szCs w:val="28"/>
        </w:rPr>
        <w:t>down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 xml:space="preserve">[] 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>стойности както във втора подзадача.</w:t>
      </w:r>
    </w:p>
    <w:p w:rsidR="00D44018" w:rsidRDefault="00000753" w:rsidP="00000753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052AE652" wp14:editId="59D29381">
            <wp:simplePos x="0" y="0"/>
            <wp:positionH relativeFrom="column">
              <wp:posOffset>38100</wp:posOffset>
            </wp:positionH>
            <wp:positionV relativeFrom="paragraph">
              <wp:posOffset>74295</wp:posOffset>
            </wp:positionV>
            <wp:extent cx="3390900" cy="25292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Сега остава да изчислим </w:t>
      </w:r>
      <w:r w:rsidR="003445A7">
        <w:rPr>
          <w:rFonts w:ascii="Times New Roman" w:hAnsi="Times New Roman" w:cs="Times New Roman"/>
          <w:sz w:val="24"/>
          <w:szCs w:val="28"/>
        </w:rPr>
        <w:t>up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>[]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ст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ойностите. За всеки връх Х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имаме две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 xml:space="preserve"> възможности за тази стойност: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br/>
      </w:r>
      <w:r w:rsidR="003445A7">
        <w:rPr>
          <w:rFonts w:ascii="Times New Roman" w:hAnsi="Times New Roman" w:cs="Times New Roman"/>
          <w:sz w:val="24"/>
          <w:szCs w:val="28"/>
        </w:rPr>
        <w:t>up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>[родителя на Х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>+1 – ако се изкачим повече от един връх нагоре</w:t>
      </w:r>
      <w:r w:rsidR="0093778B">
        <w:rPr>
          <w:rFonts w:ascii="Times New Roman" w:hAnsi="Times New Roman" w:cs="Times New Roman"/>
          <w:sz w:val="24"/>
          <w:szCs w:val="28"/>
          <w:lang w:val="bg-BG"/>
        </w:rPr>
        <w:br/>
      </w:r>
      <w:r w:rsidR="003445A7">
        <w:rPr>
          <w:rFonts w:ascii="Times New Roman" w:hAnsi="Times New Roman" w:cs="Times New Roman"/>
          <w:sz w:val="24"/>
          <w:szCs w:val="28"/>
        </w:rPr>
        <w:t>down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3445A7">
        <w:rPr>
          <w:rFonts w:ascii="Times New Roman" w:hAnsi="Times New Roman" w:cs="Times New Roman"/>
          <w:sz w:val="24"/>
          <w:szCs w:val="28"/>
          <w:lang w:val="bg-BG"/>
        </w:rPr>
        <w:t>родителя на Х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 xml:space="preserve">]+1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="003445A7" w:rsidRPr="003445A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ако се изкачим до родителя и от него слезнем надолу. Трябва обаче да имаме предвид, че е възмож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-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но именно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 тръгвайки от родителя на Х към Х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 да се получава </w:t>
      </w:r>
      <w:r w:rsidR="00F8655B">
        <w:rPr>
          <w:rFonts w:ascii="Times New Roman" w:hAnsi="Times New Roman" w:cs="Times New Roman"/>
          <w:sz w:val="24"/>
          <w:szCs w:val="28"/>
        </w:rPr>
        <w:t>down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родителя на Х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. Затова за всеки връх изчисляваме и </w:t>
      </w:r>
      <w:r w:rsidR="00F8655B">
        <w:rPr>
          <w:rFonts w:ascii="Times New Roman" w:hAnsi="Times New Roman" w:cs="Times New Roman"/>
          <w:sz w:val="24"/>
          <w:szCs w:val="28"/>
        </w:rPr>
        <w:t>sdown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Х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 –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>най-дълга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>та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 пътечка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, чий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 xml:space="preserve">то втори връх е различен от този на </w:t>
      </w:r>
      <w:r w:rsidR="00DE3E1F">
        <w:rPr>
          <w:rFonts w:ascii="Times New Roman" w:hAnsi="Times New Roman" w:cs="Times New Roman"/>
          <w:sz w:val="24"/>
          <w:szCs w:val="28"/>
        </w:rPr>
        <w:t>down</w:t>
      </w:r>
      <w:r w:rsidR="00DE3E1F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>Х</w:t>
      </w:r>
      <w:r w:rsidR="00DE3E1F" w:rsidRPr="003445A7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 (не непременно с различна дължина от </w:t>
      </w:r>
      <w:r w:rsidR="00F8655B" w:rsidRPr="003445A7">
        <w:rPr>
          <w:rFonts w:ascii="Times New Roman" w:hAnsi="Times New Roman" w:cs="Times New Roman"/>
          <w:sz w:val="24"/>
          <w:szCs w:val="28"/>
        </w:rPr>
        <w:t>down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[</w:t>
      </w:r>
      <w:r w:rsidR="00F8655B" w:rsidRPr="003445A7">
        <w:rPr>
          <w:rFonts w:ascii="Times New Roman" w:hAnsi="Times New Roman" w:cs="Times New Roman"/>
          <w:sz w:val="24"/>
          <w:szCs w:val="28"/>
        </w:rPr>
        <w:t>X</w:t>
      </w:r>
      <w:r w:rsidR="00F8655B" w:rsidRPr="003445A7">
        <w:rPr>
          <w:rFonts w:ascii="Times New Roman" w:hAnsi="Times New Roman" w:cs="Times New Roman"/>
          <w:sz w:val="24"/>
          <w:szCs w:val="28"/>
          <w:lang w:val="bg-BG"/>
        </w:rPr>
        <w:t>]</w:t>
      </w:r>
      <w:r w:rsidR="00F8655B">
        <w:rPr>
          <w:rFonts w:ascii="Times New Roman" w:hAnsi="Times New Roman" w:cs="Times New Roman"/>
          <w:sz w:val="24"/>
          <w:szCs w:val="28"/>
          <w:lang w:val="bg-BG"/>
        </w:rPr>
        <w:t xml:space="preserve">). </w:t>
      </w:r>
    </w:p>
    <w:p w:rsidR="00DE3E1F" w:rsidRDefault="00F8655B" w:rsidP="00F8655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Сега за </w:t>
      </w:r>
      <w:r>
        <w:rPr>
          <w:rFonts w:ascii="Times New Roman" w:hAnsi="Times New Roman" w:cs="Times New Roman"/>
          <w:sz w:val="24"/>
          <w:szCs w:val="28"/>
        </w:rPr>
        <w:t>up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]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взимаме по-голямата от тези стойности. Получаваме: </w:t>
      </w:r>
      <w:r>
        <w:rPr>
          <w:rFonts w:ascii="Times New Roman" w:hAnsi="Times New Roman" w:cs="Times New Roman"/>
          <w:sz w:val="24"/>
          <w:szCs w:val="28"/>
        </w:rPr>
        <w:t>up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]=</w:t>
      </w:r>
      <w:r>
        <w:rPr>
          <w:rFonts w:ascii="Times New Roman" w:hAnsi="Times New Roman" w:cs="Times New Roman"/>
          <w:sz w:val="24"/>
          <w:szCs w:val="28"/>
        </w:rPr>
        <w:t>max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sz w:val="24"/>
          <w:szCs w:val="28"/>
        </w:rPr>
        <w:t>up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  <w:lang w:val="bg-BG"/>
        </w:rPr>
        <w:t>родителя на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], </w:t>
      </w:r>
      <w:r>
        <w:rPr>
          <w:rFonts w:ascii="Times New Roman" w:hAnsi="Times New Roman" w:cs="Times New Roman"/>
          <w:sz w:val="24"/>
          <w:szCs w:val="28"/>
        </w:rPr>
        <w:t>down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  <w:lang w:val="bg-BG"/>
        </w:rPr>
        <w:t>родителя на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])+1</w:t>
      </w:r>
      <w:r>
        <w:rPr>
          <w:rFonts w:ascii="Times New Roman" w:hAnsi="Times New Roman" w:cs="Times New Roman"/>
          <w:sz w:val="24"/>
          <w:szCs w:val="28"/>
          <w:lang w:val="bg-BG"/>
        </w:rPr>
        <w:t>, когато Х не участва в най-дългата пътека надолу от родителя му (</w:t>
      </w:r>
      <w:r>
        <w:rPr>
          <w:rFonts w:ascii="Times New Roman" w:hAnsi="Times New Roman" w:cs="Times New Roman"/>
          <w:sz w:val="24"/>
          <w:szCs w:val="28"/>
        </w:rPr>
        <w:t>down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]+1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down</w:t>
      </w:r>
      <w:r w:rsidRPr="00F8655B">
        <w:rPr>
          <w:rFonts w:ascii="Times New Roman" w:eastAsiaTheme="minorEastAsia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  <w:lang w:val="bg-BG"/>
        </w:rPr>
        <w:t>родителя на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])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8"/>
        </w:rPr>
        <w:t>up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]=</w:t>
      </w:r>
      <w:r>
        <w:rPr>
          <w:rFonts w:ascii="Times New Roman" w:hAnsi="Times New Roman" w:cs="Times New Roman"/>
          <w:sz w:val="24"/>
          <w:szCs w:val="28"/>
        </w:rPr>
        <w:t>max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sz w:val="24"/>
          <w:szCs w:val="28"/>
        </w:rPr>
        <w:t>up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  <w:lang w:val="bg-BG"/>
        </w:rPr>
        <w:t>родителя на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], </w:t>
      </w:r>
      <w:r w:rsidR="00DE3E1F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down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[</w:t>
      </w:r>
      <w:r>
        <w:rPr>
          <w:rFonts w:ascii="Times New Roman" w:hAnsi="Times New Roman" w:cs="Times New Roman"/>
          <w:sz w:val="24"/>
          <w:szCs w:val="28"/>
          <w:lang w:val="bg-BG"/>
        </w:rPr>
        <w:t>родителя на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X</w:t>
      </w:r>
      <w:r w:rsidRPr="00F8655B">
        <w:rPr>
          <w:rFonts w:ascii="Times New Roman" w:hAnsi="Times New Roman" w:cs="Times New Roman"/>
          <w:sz w:val="24"/>
          <w:szCs w:val="28"/>
          <w:lang w:val="bg-BG"/>
        </w:rPr>
        <w:t>])+1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 xml:space="preserve">в противен случай. В примера стойностите на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F8655B">
        <w:rPr>
          <w:rFonts w:ascii="Times New Roman" w:hAnsi="Times New Roman" w:cs="Times New Roman"/>
          <w:sz w:val="24"/>
          <w:szCs w:val="28"/>
          <w:lang w:val="bg-BG"/>
        </w:rPr>
        <w:t>[]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 xml:space="preserve"> и </w:t>
      </w:r>
      <w:r w:rsidR="00DE3E1F">
        <w:rPr>
          <w:rFonts w:ascii="Times New Roman" w:hAnsi="Times New Roman" w:cs="Times New Roman"/>
          <w:sz w:val="24"/>
          <w:szCs w:val="28"/>
        </w:rPr>
        <w:t>up</w:t>
      </w:r>
      <w:r w:rsidR="00DE3E1F" w:rsidRPr="003445A7">
        <w:rPr>
          <w:rFonts w:ascii="Times New Roman" w:hAnsi="Times New Roman" w:cs="Times New Roman"/>
          <w:sz w:val="24"/>
          <w:szCs w:val="28"/>
          <w:lang w:val="bg-BG"/>
        </w:rPr>
        <w:t>[]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 xml:space="preserve"> са съответно: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br/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>
        <w:rPr>
          <w:rFonts w:ascii="Times New Roman" w:hAnsi="Times New Roman" w:cs="Times New Roman"/>
          <w:sz w:val="24"/>
          <w:szCs w:val="28"/>
          <w:lang w:val="bg-BG"/>
        </w:rPr>
        <w:t>[1]=3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[2]=1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[3]=0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[4]=0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[5]=0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[6]=1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[7]=0 </w:t>
      </w:r>
      <w:r w:rsidR="00DE3E1F">
        <w:rPr>
          <w:rFonts w:ascii="Times New Roman" w:hAnsi="Times New Roman" w:cs="Times New Roman"/>
          <w:sz w:val="24"/>
          <w:szCs w:val="28"/>
        </w:rPr>
        <w:t>sdown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 xml:space="preserve">[8]=0 </w:t>
      </w:r>
      <w:r w:rsidR="00C772ED">
        <w:rPr>
          <w:rFonts w:ascii="Times New Roman" w:hAnsi="Times New Roman" w:cs="Times New Roman"/>
          <w:sz w:val="24"/>
          <w:szCs w:val="28"/>
        </w:rPr>
        <w:t>sdow</w:t>
      </w:r>
      <w:r w:rsidR="00DE3E1F">
        <w:rPr>
          <w:rFonts w:ascii="Times New Roman" w:hAnsi="Times New Roman" w:cs="Times New Roman"/>
          <w:sz w:val="24"/>
          <w:szCs w:val="28"/>
        </w:rPr>
        <w:t>n</w:t>
      </w:r>
      <w:r w:rsidR="00DE3E1F" w:rsidRPr="00DE3E1F">
        <w:rPr>
          <w:rFonts w:ascii="Times New Roman" w:hAnsi="Times New Roman" w:cs="Times New Roman"/>
          <w:sz w:val="24"/>
          <w:szCs w:val="28"/>
          <w:lang w:val="bg-BG"/>
        </w:rPr>
        <w:t>[9]=0</w:t>
      </w:r>
      <w:r w:rsidR="00DE3E1F">
        <w:rPr>
          <w:rFonts w:ascii="Times New Roman" w:hAnsi="Times New Roman" w:cs="Times New Roman"/>
          <w:sz w:val="24"/>
          <w:szCs w:val="28"/>
        </w:rPr>
        <w:t xml:space="preserve"> up[1]=0 up[2]=5 up[3]=6 up[4]=6 up[5]=4 up[6]=5 up[7]=6 up[8]=6 up[9]=6</w:t>
      </w:r>
    </w:p>
    <w:p w:rsidR="00DE3E1F" w:rsidRDefault="00DE3E1F" w:rsidP="00F8655B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Окончателния</w:t>
      </w:r>
      <w:r w:rsidR="00C669E4">
        <w:rPr>
          <w:rFonts w:ascii="Times New Roman" w:hAnsi="Times New Roman" w:cs="Times New Roman"/>
          <w:sz w:val="24"/>
          <w:szCs w:val="28"/>
          <w:lang w:val="bg-BG"/>
        </w:rPr>
        <w:t>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отговор за Х е </w:t>
      </w:r>
      <w:r>
        <w:rPr>
          <w:rFonts w:ascii="Times New Roman" w:hAnsi="Times New Roman" w:cs="Times New Roman"/>
          <w:sz w:val="24"/>
          <w:szCs w:val="28"/>
        </w:rPr>
        <w:t xml:space="preserve">max(up[X], down[X]).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Сложност – </w:t>
      </w:r>
      <w:r w:rsidRPr="003013E3">
        <w:rPr>
          <w:rFonts w:ascii="Times New Roman" w:hAnsi="Times New Roman" w:cs="Times New Roman"/>
          <w:b/>
          <w:sz w:val="24"/>
          <w:szCs w:val="28"/>
        </w:rPr>
        <w:t>O</w:t>
      </w:r>
      <w:r w:rsidR="00000753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N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Pr="003013E3">
        <w:rPr>
          <w:rFonts w:ascii="Times New Roman" w:hAnsi="Times New Roman" w:cs="Times New Roman"/>
          <w:b/>
          <w:sz w:val="24"/>
          <w:szCs w:val="28"/>
        </w:rPr>
        <w:t>Q</w:t>
      </w:r>
      <w:r w:rsidRPr="003013E3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Pr="003013E3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6B1024" w:rsidRPr="00032E66" w:rsidRDefault="006B1024" w:rsidP="006B1024">
      <w:pPr>
        <w:pStyle w:val="a"/>
      </w:pPr>
    </w:p>
    <w:p w:rsidR="00900795" w:rsidRDefault="00DE3E1F" w:rsidP="006B1024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Шеста</w:t>
      </w:r>
      <w:r w:rsidRPr="00E723E5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Оптимизираме идеята на четвърта подзадача с умното динамично от пета подзадача и линейния алгоритъм за намиране на двойно свързани компоненти. Сложност – </w:t>
      </w:r>
      <w:r w:rsidRPr="003013E3">
        <w:rPr>
          <w:rFonts w:ascii="Times New Roman" w:hAnsi="Times New Roman" w:cs="Times New Roman"/>
          <w:b/>
          <w:sz w:val="24"/>
          <w:szCs w:val="28"/>
        </w:rPr>
        <w:t>O</w:t>
      </w:r>
      <w:r w:rsidR="00000753">
        <w:rPr>
          <w:rFonts w:ascii="Times New Roman" w:hAnsi="Times New Roman" w:cs="Times New Roman"/>
          <w:b/>
          <w:sz w:val="24"/>
          <w:szCs w:val="28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N</w:t>
      </w:r>
      <w:r w:rsidR="00B17EE3">
        <w:rPr>
          <w:rFonts w:ascii="Times New Roman" w:hAnsi="Times New Roman" w:cs="Times New Roman"/>
          <w:b/>
          <w:sz w:val="24"/>
          <w:szCs w:val="28"/>
          <w:lang w:val="bg-BG"/>
        </w:rPr>
        <w:t>+</w:t>
      </w:r>
      <w:r w:rsidRPr="003013E3">
        <w:rPr>
          <w:rFonts w:ascii="Times New Roman" w:hAnsi="Times New Roman" w:cs="Times New Roman"/>
          <w:b/>
          <w:sz w:val="24"/>
          <w:szCs w:val="28"/>
        </w:rPr>
        <w:t>Q</w:t>
      </w:r>
      <w:r w:rsidRPr="003013E3">
        <w:rPr>
          <w:rFonts w:ascii="Times New Roman" w:hAnsi="Times New Roman" w:cs="Times New Roman"/>
          <w:b/>
          <w:sz w:val="24"/>
          <w:szCs w:val="28"/>
          <w:lang w:val="bg-BG"/>
        </w:rPr>
        <w:t>)</w:t>
      </w:r>
      <w:r w:rsidRPr="003013E3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6806EA" w:rsidRDefault="00DC0591" w:rsidP="00DC0591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lastRenderedPageBreak/>
        <w:t>Остава само да докажем теоремата от по-рано. Имайки предвид линейния алгоритъм за намиране на двойно свързани компоненти</w:t>
      </w:r>
      <w:r w:rsidR="00BE7AC2">
        <w:rPr>
          <w:rFonts w:ascii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може да направим следното наблюдение: ако ориентираме ребрата по реда им на обхождане (от текущия към непосетен връх оцветяваме реброто в зелено и към посетен връх в червено) получаваме ориентиран граф. </w:t>
      </w:r>
      <w:r w:rsidR="006806EA">
        <w:rPr>
          <w:rFonts w:ascii="Times New Roman" w:hAnsi="Times New Roman" w:cs="Times New Roman"/>
          <w:sz w:val="24"/>
          <w:szCs w:val="28"/>
          <w:lang w:val="bg-BG"/>
        </w:rPr>
        <w:t>Зелените ребра формират дърво с корен избрания връх.</w:t>
      </w:r>
    </w:p>
    <w:p w:rsidR="00183A19" w:rsidRDefault="00000753" w:rsidP="00000753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73843F97" wp14:editId="33886FAE">
            <wp:simplePos x="0" y="0"/>
            <wp:positionH relativeFrom="column">
              <wp:posOffset>76200</wp:posOffset>
            </wp:positionH>
            <wp:positionV relativeFrom="paragraph">
              <wp:posOffset>57785</wp:posOffset>
            </wp:positionV>
            <wp:extent cx="316230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470" y="21499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6EA">
        <w:rPr>
          <w:rFonts w:ascii="Times New Roman" w:hAnsi="Times New Roman" w:cs="Times New Roman"/>
          <w:sz w:val="24"/>
          <w:szCs w:val="28"/>
          <w:lang w:val="bg-BG"/>
        </w:rPr>
        <w:t>От свойството на една двойно свързана компонента знаем, че от всеки в</w:t>
      </w:r>
      <w:r w:rsidR="008B6756">
        <w:rPr>
          <w:rFonts w:ascii="Times New Roman" w:hAnsi="Times New Roman" w:cs="Times New Roman"/>
          <w:sz w:val="24"/>
          <w:szCs w:val="28"/>
          <w:lang w:val="bg-BG"/>
        </w:rPr>
        <w:t>ръх (освен ко</w:t>
      </w:r>
      <w:r w:rsidR="00D878ED">
        <w:rPr>
          <w:rFonts w:ascii="Times New Roman" w:hAnsi="Times New Roman" w:cs="Times New Roman"/>
          <w:sz w:val="24"/>
          <w:szCs w:val="28"/>
          <w:lang w:val="bg-BG"/>
        </w:rPr>
        <w:t>рена) може да се изкачим нагоре</w:t>
      </w:r>
      <w:r w:rsidR="007B44B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6806EA">
        <w:rPr>
          <w:rFonts w:ascii="Times New Roman" w:hAnsi="Times New Roman" w:cs="Times New Roman"/>
          <w:sz w:val="24"/>
          <w:szCs w:val="28"/>
          <w:lang w:val="bg-BG"/>
        </w:rPr>
        <w:t xml:space="preserve"> използвайки червените ребра „нагоре“ и зелените „надолу“. Това прави получения ориентиран граф силно свързан.</w:t>
      </w:r>
    </w:p>
    <w:p w:rsidR="00000753" w:rsidRPr="00000753" w:rsidRDefault="00000753" w:rsidP="00000753">
      <w:pPr>
        <w:jc w:val="right"/>
        <w:rPr>
          <w:rFonts w:ascii="Times New Roman" w:hAnsi="Times New Roman" w:cs="Times New Roman"/>
          <w:i/>
          <w:sz w:val="24"/>
          <w:szCs w:val="28"/>
          <w:lang w:val="bg-BG"/>
        </w:rPr>
      </w:pPr>
      <w:r w:rsidRPr="00000753">
        <w:rPr>
          <w:rFonts w:ascii="Times New Roman" w:hAnsi="Times New Roman" w:cs="Times New Roman"/>
          <w:i/>
          <w:sz w:val="24"/>
          <w:szCs w:val="28"/>
          <w:lang w:val="bg-BG"/>
        </w:rPr>
        <w:t>Автор: Александър Гатев</w:t>
      </w:r>
    </w:p>
    <w:sectPr w:rsidR="00000753" w:rsidRPr="00000753" w:rsidSect="004C3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80A79"/>
    <w:multiLevelType w:val="hybridMultilevel"/>
    <w:tmpl w:val="F03A8F82"/>
    <w:lvl w:ilvl="0" w:tplc="D6B4383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74CC50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A"/>
    <w:rsid w:val="00000753"/>
    <w:rsid w:val="000239A8"/>
    <w:rsid w:val="00027F57"/>
    <w:rsid w:val="0016331A"/>
    <w:rsid w:val="00183A19"/>
    <w:rsid w:val="001A6D2A"/>
    <w:rsid w:val="00202895"/>
    <w:rsid w:val="003013E3"/>
    <w:rsid w:val="003213D5"/>
    <w:rsid w:val="003445A7"/>
    <w:rsid w:val="003C12ED"/>
    <w:rsid w:val="004521FC"/>
    <w:rsid w:val="00486776"/>
    <w:rsid w:val="00492A1C"/>
    <w:rsid w:val="004C3412"/>
    <w:rsid w:val="0055376E"/>
    <w:rsid w:val="0055714F"/>
    <w:rsid w:val="006806EA"/>
    <w:rsid w:val="006B1024"/>
    <w:rsid w:val="0077357A"/>
    <w:rsid w:val="007B44B2"/>
    <w:rsid w:val="00866672"/>
    <w:rsid w:val="008B6756"/>
    <w:rsid w:val="008D0518"/>
    <w:rsid w:val="00900795"/>
    <w:rsid w:val="0093778B"/>
    <w:rsid w:val="00A561B3"/>
    <w:rsid w:val="00A70CD8"/>
    <w:rsid w:val="00B17EE3"/>
    <w:rsid w:val="00B64AC4"/>
    <w:rsid w:val="00BE7AC2"/>
    <w:rsid w:val="00C64D5C"/>
    <w:rsid w:val="00C669E4"/>
    <w:rsid w:val="00C772ED"/>
    <w:rsid w:val="00CF6098"/>
    <w:rsid w:val="00D44018"/>
    <w:rsid w:val="00D878ED"/>
    <w:rsid w:val="00DC0591"/>
    <w:rsid w:val="00DE3E1F"/>
    <w:rsid w:val="00E112BE"/>
    <w:rsid w:val="00E26777"/>
    <w:rsid w:val="00E62DBF"/>
    <w:rsid w:val="00E723E5"/>
    <w:rsid w:val="00F8655B"/>
    <w:rsid w:val="00FB1057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8D5ED-DBF3-4BED-A634-F17B0003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098"/>
    <w:rPr>
      <w:color w:val="808080"/>
    </w:rPr>
  </w:style>
  <w:style w:type="paragraph" w:customStyle="1" w:styleId="a">
    <w:name w:val="Разделител"/>
    <w:basedOn w:val="Normal"/>
    <w:next w:val="Normal"/>
    <w:autoRedefine/>
    <w:qFormat/>
    <w:rsid w:val="006B1024"/>
    <w:pPr>
      <w:pBdr>
        <w:bottom w:val="single" w:sz="24" w:space="1" w:color="00B0F0"/>
      </w:pBdr>
      <w:suppressAutoHyphens/>
      <w:spacing w:before="120" w:after="120" w:line="240" w:lineRule="auto"/>
      <w:ind w:right="4321"/>
      <w:contextualSpacing/>
    </w:pPr>
    <w:rPr>
      <w:rFonts w:ascii="Times New Roman" w:eastAsia="Times New Roman" w:hAnsi="Times New Roman" w:cs="Times New Roman"/>
      <w:b/>
      <w:sz w:val="1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7016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2020-11-13T13:34:00Z</dcterms:created>
  <dcterms:modified xsi:type="dcterms:W3CDTF">2021-03-30T15:03:00Z</dcterms:modified>
</cp:coreProperties>
</file>