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C2E" w:rsidRDefault="00633C2E" w:rsidP="008F5CD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633C2E" w:rsidRDefault="00633C2E" w:rsidP="008F5CD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633C2E" w:rsidRDefault="00633C2E" w:rsidP="008F5CD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633C2E" w:rsidRDefault="00633C2E" w:rsidP="008F5CD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633C2E" w:rsidRDefault="00633C2E" w:rsidP="008F5CD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633C2E" w:rsidRDefault="00633C2E" w:rsidP="008F5CD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633C2E" w:rsidRDefault="00633C2E" w:rsidP="008F5CD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633C2E" w:rsidRDefault="00633C2E" w:rsidP="008F5CD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633C2E" w:rsidRDefault="00633C2E" w:rsidP="008F5CD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633C2E" w:rsidRDefault="00633C2E" w:rsidP="008F5CD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633C2E" w:rsidRDefault="00633C2E" w:rsidP="008F5CD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633C2E" w:rsidRPr="00633C2E" w:rsidRDefault="00633C2E" w:rsidP="008F5CDD">
      <w:pPr>
        <w:suppressAutoHyphens/>
        <w:spacing w:before="28" w:after="0" w:line="360" w:lineRule="auto"/>
        <w:ind w:firstLine="709"/>
        <w:contextualSpacing/>
        <w:jc w:val="both"/>
        <w:rPr>
          <w:rFonts w:ascii="Times New Roman" w:eastAsia="Times New Roman" w:hAnsi="Times New Roman" w:cs="Times New Roman"/>
          <w:b/>
          <w:kern w:val="1"/>
          <w:sz w:val="32"/>
          <w:szCs w:val="32"/>
          <w:lang w:eastAsia="ar-SA"/>
        </w:rPr>
      </w:pPr>
    </w:p>
    <w:p w:rsidR="00633C2E" w:rsidRPr="00633C2E" w:rsidRDefault="00633C2E" w:rsidP="008F5CDD">
      <w:pPr>
        <w:suppressAutoHyphens/>
        <w:spacing w:before="28" w:after="0" w:line="360" w:lineRule="auto"/>
        <w:ind w:firstLine="709"/>
        <w:contextualSpacing/>
        <w:jc w:val="both"/>
        <w:rPr>
          <w:rFonts w:ascii="Times New Roman" w:eastAsia="Times New Roman" w:hAnsi="Times New Roman" w:cs="Times New Roman"/>
          <w:b/>
          <w:kern w:val="1"/>
          <w:sz w:val="32"/>
          <w:szCs w:val="32"/>
          <w:lang w:eastAsia="ar-SA"/>
        </w:rPr>
      </w:pPr>
      <w:r w:rsidRPr="00633C2E">
        <w:rPr>
          <w:rFonts w:ascii="Times New Roman" w:eastAsia="Times New Roman" w:hAnsi="Times New Roman" w:cs="Times New Roman"/>
          <w:b/>
          <w:kern w:val="1"/>
          <w:sz w:val="32"/>
          <w:szCs w:val="32"/>
          <w:lang w:eastAsia="ar-SA"/>
        </w:rPr>
        <w:t xml:space="preserve">Безопасность и </w:t>
      </w:r>
      <w:proofErr w:type="spellStart"/>
      <w:r w:rsidRPr="00633C2E">
        <w:rPr>
          <w:rFonts w:ascii="Times New Roman" w:eastAsia="Times New Roman" w:hAnsi="Times New Roman" w:cs="Times New Roman"/>
          <w:b/>
          <w:kern w:val="1"/>
          <w:sz w:val="32"/>
          <w:szCs w:val="32"/>
          <w:lang w:eastAsia="ar-SA"/>
        </w:rPr>
        <w:t>экологичность</w:t>
      </w:r>
      <w:proofErr w:type="spellEnd"/>
      <w:r w:rsidRPr="00633C2E">
        <w:rPr>
          <w:rFonts w:ascii="Times New Roman" w:eastAsia="Times New Roman" w:hAnsi="Times New Roman" w:cs="Times New Roman"/>
          <w:b/>
          <w:kern w:val="1"/>
          <w:sz w:val="32"/>
          <w:szCs w:val="32"/>
          <w:lang w:eastAsia="ar-SA"/>
        </w:rPr>
        <w:t xml:space="preserve"> проекта</w:t>
      </w:r>
    </w:p>
    <w:p w:rsidR="00633C2E" w:rsidRPr="00633C2E" w:rsidRDefault="00633C2E" w:rsidP="00633C2E">
      <w:pPr>
        <w:suppressAutoHyphens/>
        <w:spacing w:before="28" w:after="0" w:line="360" w:lineRule="auto"/>
        <w:ind w:left="1415" w:firstLine="709"/>
        <w:contextualSpacing/>
        <w:jc w:val="both"/>
        <w:rPr>
          <w:rFonts w:ascii="Times New Roman" w:eastAsia="Times New Roman" w:hAnsi="Times New Roman" w:cs="Times New Roman"/>
          <w:b/>
          <w:kern w:val="1"/>
          <w:sz w:val="32"/>
          <w:szCs w:val="32"/>
          <w:lang w:eastAsia="ar-SA"/>
        </w:rPr>
      </w:pPr>
      <w:r w:rsidRPr="00633C2E">
        <w:rPr>
          <w:rFonts w:ascii="Times New Roman" w:eastAsia="Times New Roman" w:hAnsi="Times New Roman" w:cs="Times New Roman"/>
          <w:b/>
          <w:kern w:val="1"/>
          <w:sz w:val="32"/>
          <w:szCs w:val="32"/>
          <w:lang w:eastAsia="ar-SA"/>
        </w:rPr>
        <w:t>студента группы 043</w:t>
      </w:r>
    </w:p>
    <w:p w:rsidR="00633C2E" w:rsidRPr="00633C2E" w:rsidRDefault="00633C2E" w:rsidP="00633C2E">
      <w:pPr>
        <w:suppressAutoHyphens/>
        <w:spacing w:before="28" w:after="0" w:line="360" w:lineRule="auto"/>
        <w:ind w:left="1415" w:firstLine="1"/>
        <w:contextualSpacing/>
        <w:jc w:val="both"/>
        <w:rPr>
          <w:rFonts w:ascii="Times New Roman" w:eastAsia="Times New Roman" w:hAnsi="Times New Roman" w:cs="Times New Roman"/>
          <w:b/>
          <w:kern w:val="1"/>
          <w:sz w:val="32"/>
          <w:szCs w:val="32"/>
          <w:lang w:eastAsia="ar-SA"/>
        </w:rPr>
      </w:pPr>
      <w:r>
        <w:rPr>
          <w:rFonts w:ascii="Times New Roman" w:eastAsia="Times New Roman" w:hAnsi="Times New Roman" w:cs="Times New Roman"/>
          <w:b/>
          <w:kern w:val="1"/>
          <w:sz w:val="32"/>
          <w:szCs w:val="32"/>
          <w:lang w:eastAsia="ar-SA"/>
        </w:rPr>
        <w:t xml:space="preserve">     </w:t>
      </w:r>
      <w:bookmarkStart w:id="0" w:name="_GoBack"/>
      <w:bookmarkEnd w:id="0"/>
      <w:r w:rsidRPr="00633C2E">
        <w:rPr>
          <w:rFonts w:ascii="Times New Roman" w:eastAsia="Times New Roman" w:hAnsi="Times New Roman" w:cs="Times New Roman"/>
          <w:b/>
          <w:kern w:val="1"/>
          <w:sz w:val="32"/>
          <w:szCs w:val="32"/>
          <w:lang w:eastAsia="ar-SA"/>
        </w:rPr>
        <w:t>Кирюшина Александра</w:t>
      </w:r>
    </w:p>
    <w:p w:rsidR="00633C2E" w:rsidRDefault="00633C2E" w:rsidP="008F5CD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633C2E" w:rsidRDefault="00633C2E" w:rsidP="008F5CD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633C2E" w:rsidRDefault="00633C2E" w:rsidP="008F5CD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633C2E" w:rsidRDefault="00633C2E" w:rsidP="008F5CD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633C2E" w:rsidRDefault="00633C2E" w:rsidP="008F5CD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633C2E" w:rsidRDefault="00633C2E" w:rsidP="008F5CD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633C2E" w:rsidRDefault="00633C2E" w:rsidP="008F5CD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633C2E" w:rsidRDefault="00633C2E" w:rsidP="008F5CD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633C2E" w:rsidRDefault="00633C2E" w:rsidP="008F5CD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633C2E" w:rsidRDefault="00633C2E" w:rsidP="008F5CD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633C2E" w:rsidRDefault="00633C2E" w:rsidP="008F5CD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633C2E" w:rsidRDefault="00633C2E" w:rsidP="008F5CD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633C2E" w:rsidRDefault="00633C2E" w:rsidP="008F5CD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633C2E" w:rsidRDefault="00633C2E" w:rsidP="008F5CD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633C2E" w:rsidRDefault="00633C2E" w:rsidP="008F5CD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633C2E" w:rsidRDefault="00633C2E" w:rsidP="008F5CD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633C2E" w:rsidRDefault="00633C2E" w:rsidP="008F5CD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8F5CDD" w:rsidRPr="00C10DF4" w:rsidRDefault="008F5CDD" w:rsidP="008F5CD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b/>
          <w:kern w:val="1"/>
          <w:sz w:val="28"/>
          <w:szCs w:val="28"/>
          <w:lang w:eastAsia="ar-SA"/>
        </w:rPr>
        <w:t>1</w:t>
      </w:r>
      <w:r w:rsidRPr="00AD555D">
        <w:rPr>
          <w:rFonts w:ascii="Times New Roman" w:eastAsia="Times New Roman" w:hAnsi="Times New Roman" w:cs="Times New Roman"/>
          <w:b/>
          <w:kern w:val="1"/>
          <w:sz w:val="28"/>
          <w:szCs w:val="28"/>
          <w:lang w:eastAsia="ar-SA"/>
        </w:rPr>
        <w:t xml:space="preserve">. </w:t>
      </w:r>
      <w:r>
        <w:rPr>
          <w:rFonts w:ascii="Times New Roman" w:eastAsia="Times New Roman" w:hAnsi="Times New Roman" w:cs="Times New Roman"/>
          <w:b/>
          <w:kern w:val="1"/>
          <w:sz w:val="28"/>
          <w:szCs w:val="28"/>
          <w:lang w:eastAsia="ar-SA"/>
        </w:rPr>
        <w:t>БЕЗОПАСНОСТЬ И ЭКОЛОГИЧНОСТЬ ПРОЕКТА</w:t>
      </w:r>
    </w:p>
    <w:p w:rsidR="008F5CDD" w:rsidRPr="00AD555D" w:rsidRDefault="008F5CDD" w:rsidP="008F5CD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Основной целью данного дипломного проекта является разработка программного обеспечения для обеспечения работы виртуального предприятия. Разработка системы и её использование связаны с работой на ПЭВМ, </w:t>
      </w:r>
      <w:proofErr w:type="gramStart"/>
      <w:r w:rsidRPr="00AD555D">
        <w:rPr>
          <w:rFonts w:ascii="Times New Roman" w:eastAsia="Times New Roman" w:hAnsi="Times New Roman" w:cs="Times New Roman"/>
          <w:kern w:val="1"/>
          <w:sz w:val="28"/>
          <w:szCs w:val="28"/>
          <w:lang w:eastAsia="ar-SA"/>
        </w:rPr>
        <w:t>следовательно</w:t>
      </w:r>
      <w:proofErr w:type="gramEnd"/>
      <w:r w:rsidRPr="00AD555D">
        <w:rPr>
          <w:rFonts w:ascii="Times New Roman" w:eastAsia="Times New Roman" w:hAnsi="Times New Roman" w:cs="Times New Roman"/>
          <w:kern w:val="1"/>
          <w:sz w:val="28"/>
          <w:szCs w:val="28"/>
          <w:lang w:eastAsia="ar-SA"/>
        </w:rPr>
        <w:t xml:space="preserve"> разработчики и пользователи системы могут подвергаться воздействию вредных и опасных факторов, сопутствующих работе на ПЭВМ.</w:t>
      </w:r>
    </w:p>
    <w:p w:rsidR="008F5CDD" w:rsidRPr="00AD555D" w:rsidRDefault="008F5CDD" w:rsidP="008F5CD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случаи, создают высокопроизводительные, здоровые и безопасные условия труда в вычислительных центрах</w:t>
      </w:r>
    </w:p>
    <w:p w:rsidR="008F5CDD" w:rsidRPr="00AD555D" w:rsidRDefault="008F5CDD" w:rsidP="008F5CDD">
      <w:pPr>
        <w:suppressAutoHyphens/>
        <w:spacing w:before="28" w:after="0" w:line="360" w:lineRule="auto"/>
        <w:ind w:firstLine="709"/>
        <w:contextualSpacing/>
        <w:jc w:val="both"/>
        <w:rPr>
          <w:rFonts w:ascii="Times New Roman" w:eastAsia="Times New Roman" w:hAnsi="Times New Roman" w:cs="Times New Roman"/>
          <w:b/>
          <w:bCs/>
          <w:kern w:val="1"/>
          <w:sz w:val="28"/>
          <w:szCs w:val="28"/>
          <w:lang w:eastAsia="ar-SA"/>
        </w:rPr>
      </w:pPr>
      <w:r w:rsidRPr="00AD555D">
        <w:rPr>
          <w:rFonts w:ascii="Times New Roman" w:eastAsia="Times New Roman" w:hAnsi="Times New Roman" w:cs="Times New Roman"/>
          <w:kern w:val="1"/>
          <w:sz w:val="28"/>
          <w:szCs w:val="28"/>
          <w:lang w:eastAsia="ar-SA"/>
        </w:rPr>
        <w:t>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Большое влияние на человека оказывают также напряженность трудового процесса.</w:t>
      </w:r>
    </w:p>
    <w:p w:rsidR="008F5CDD" w:rsidRPr="00AD555D" w:rsidRDefault="008F5CDD" w:rsidP="008F5CDD">
      <w:pPr>
        <w:keepNext/>
        <w:suppressAutoHyphens/>
        <w:spacing w:after="0" w:line="360" w:lineRule="auto"/>
        <w:ind w:firstLine="709"/>
        <w:contextualSpacing/>
        <w:jc w:val="both"/>
        <w:rPr>
          <w:rFonts w:ascii="Times New Roman" w:eastAsia="Times New Roman" w:hAnsi="Times New Roman" w:cs="Times New Roman"/>
          <w:kern w:val="1"/>
          <w:sz w:val="28"/>
          <w:szCs w:val="28"/>
          <w:lang w:eastAsia="ar-SA"/>
        </w:rPr>
      </w:pPr>
      <w:bookmarkStart w:id="1" w:name="_Toc283701421"/>
      <w:bookmarkStart w:id="2" w:name="_Toc251257640"/>
      <w:bookmarkStart w:id="3" w:name="_Toc356245716"/>
      <w:bookmarkStart w:id="4" w:name="_Toc389215479"/>
      <w:bookmarkEnd w:id="1"/>
      <w:bookmarkEnd w:id="2"/>
      <w:bookmarkEnd w:id="3"/>
      <w:bookmarkEnd w:id="4"/>
      <w:r w:rsidRPr="00AD555D">
        <w:rPr>
          <w:rFonts w:ascii="Times New Roman" w:eastAsia="Times New Roman" w:hAnsi="Times New Roman" w:cs="Times New Roman"/>
          <w:b/>
          <w:bCs/>
          <w:kern w:val="1"/>
          <w:sz w:val="28"/>
          <w:szCs w:val="28"/>
          <w:lang w:eastAsia="ar-SA"/>
        </w:rPr>
        <w:t xml:space="preserve">1.1 </w:t>
      </w:r>
      <w:r w:rsidRPr="00AD555D">
        <w:rPr>
          <w:rFonts w:ascii="Times New Roman" w:eastAsia="Times New Roman" w:hAnsi="Times New Roman" w:cs="Times New Roman"/>
          <w:b/>
          <w:bCs/>
          <w:iCs/>
          <w:kern w:val="1"/>
          <w:sz w:val="28"/>
          <w:szCs w:val="28"/>
          <w:lang w:eastAsia="ar-SA"/>
        </w:rPr>
        <w:t>Характеристика помещения и описание рабочего места</w:t>
      </w:r>
    </w:p>
    <w:p w:rsidR="008F5CDD" w:rsidRPr="00AD555D" w:rsidRDefault="008F5CDD" w:rsidP="008F5CDD">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Рабочее место программиста расположено на 5 этаже девятиэтажного здания и имеет площадь 12 м</w:t>
      </w:r>
      <w:proofErr w:type="gramStart"/>
      <w:r w:rsidRPr="00AD555D">
        <w:rPr>
          <w:rFonts w:ascii="Times New Roman" w:eastAsia="Times New Roman" w:hAnsi="Times New Roman" w:cs="Times New Roman"/>
          <w:color w:val="000000"/>
          <w:kern w:val="1"/>
          <w:sz w:val="28"/>
          <w:szCs w:val="28"/>
          <w:vertAlign w:val="superscript"/>
          <w:lang w:eastAsia="ar-SA"/>
        </w:rPr>
        <w:t>2</w:t>
      </w:r>
      <w:proofErr w:type="gramEnd"/>
      <w:r w:rsidRPr="00AD555D">
        <w:rPr>
          <w:rFonts w:ascii="Times New Roman" w:eastAsia="Times New Roman" w:hAnsi="Times New Roman" w:cs="Times New Roman"/>
          <w:color w:val="000000"/>
          <w:kern w:val="1"/>
          <w:sz w:val="28"/>
          <w:szCs w:val="28"/>
          <w:lang w:eastAsia="ar-SA"/>
        </w:rPr>
        <w:t>(габариты: ширина ― 3м, длина ― 4 м, высота потолка― 2.5м)</w:t>
      </w:r>
    </w:p>
    <w:p w:rsidR="008F5CDD" w:rsidRPr="00AD555D" w:rsidRDefault="008F5CDD" w:rsidP="008F5CDD">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 </w:t>
      </w:r>
      <w:r w:rsidRPr="00AD555D">
        <w:rPr>
          <w:rFonts w:ascii="Times New Roman" w:eastAsia="Times New Roman" w:hAnsi="Times New Roman" w:cs="Times New Roman"/>
          <w:kern w:val="1"/>
          <w:sz w:val="28"/>
          <w:szCs w:val="28"/>
          <w:lang w:eastAsia="ar-SA"/>
        </w:rPr>
        <w:tab/>
      </w:r>
      <w:r w:rsidRPr="00AD555D">
        <w:rPr>
          <w:rFonts w:ascii="Times New Roman" w:eastAsia="Times New Roman" w:hAnsi="Times New Roman" w:cs="Times New Roman"/>
          <w:color w:val="000000"/>
          <w:kern w:val="1"/>
          <w:sz w:val="28"/>
          <w:szCs w:val="28"/>
          <w:lang w:eastAsia="ar-SA"/>
        </w:rPr>
        <w:t>Окраска стен светло-зеленого цвета, потолка – белого, пол – светло-коричневый паркет. Цветовое оформление выполнено с учетом рекомендаций СН-181-70 «Указания по проектированию цветовой отделки интерьеров и производственных зданий промышленных</w:t>
      </w:r>
      <w:r w:rsidRPr="00AD555D">
        <w:rPr>
          <w:rFonts w:ascii="Times New Roman" w:eastAsia="Times New Roman" w:hAnsi="Times New Roman" w:cs="Times New Roman"/>
          <w:color w:val="333333"/>
          <w:kern w:val="1"/>
          <w:sz w:val="28"/>
          <w:szCs w:val="28"/>
          <w:lang w:eastAsia="ar-SA"/>
        </w:rPr>
        <w:t>»</w:t>
      </w:r>
      <w:r w:rsidRPr="00AD555D">
        <w:rPr>
          <w:rFonts w:ascii="Times New Roman" w:eastAsia="Times New Roman" w:hAnsi="Times New Roman" w:cs="Times New Roman"/>
          <w:color w:val="000000"/>
          <w:kern w:val="1"/>
          <w:sz w:val="28"/>
          <w:szCs w:val="28"/>
          <w:lang w:eastAsia="ar-SA"/>
        </w:rPr>
        <w:t xml:space="preserve">: цвета стен, потолка, пола </w:t>
      </w:r>
      <w:r w:rsidRPr="00AD555D">
        <w:rPr>
          <w:rFonts w:ascii="Times New Roman" w:eastAsia="Times New Roman" w:hAnsi="Times New Roman" w:cs="Times New Roman"/>
          <w:color w:val="000000"/>
          <w:kern w:val="1"/>
          <w:sz w:val="28"/>
          <w:szCs w:val="28"/>
          <w:lang w:eastAsia="ar-SA"/>
        </w:rPr>
        <w:lastRenderedPageBreak/>
        <w:t xml:space="preserve">гармонируют между собой. Помещение </w:t>
      </w:r>
      <w:r w:rsidRPr="00AD555D">
        <w:rPr>
          <w:rFonts w:ascii="Times New Roman" w:eastAsia="Times New Roman" w:hAnsi="Times New Roman" w:cs="Times New Roman"/>
          <w:kern w:val="1"/>
          <w:sz w:val="28"/>
          <w:szCs w:val="28"/>
          <w:lang w:eastAsia="ar-SA"/>
        </w:rPr>
        <w:t>оборудовано устройствами общего освещения, имеется 1 окно и 1 дверь.</w:t>
      </w:r>
    </w:p>
    <w:p w:rsidR="008F5CDD" w:rsidRPr="00AD555D" w:rsidRDefault="008F5CDD" w:rsidP="008F5CD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Освещение – естественное и искусственное. Искусственное освещение в помещении осуществляется с помощью светильника над рабочим местом мощностью 40Вт подвешенным на высоте 1,6 м от пола. Вторым источником искусственного освещения является люстра в центре комнаты с 3 лампами мощностью 60Вт.  </w:t>
      </w:r>
    </w:p>
    <w:p w:rsidR="008F5CDD" w:rsidRPr="00AD555D" w:rsidRDefault="008F5CDD" w:rsidP="008F5CD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Pr>
          <w:rFonts w:ascii="Times New Roman" w:eastAsia="Times New Roman" w:hAnsi="Times New Roman" w:cs="Times New Roman"/>
          <w:kern w:val="1"/>
          <w:sz w:val="28"/>
          <w:szCs w:val="28"/>
          <w:lang w:eastAsia="ar-SA"/>
        </w:rPr>
        <w:t>Количество рабочих мест-1.</w:t>
      </w:r>
      <w:r w:rsidRPr="00AD555D">
        <w:rPr>
          <w:rFonts w:ascii="Times New Roman" w:eastAsia="Times New Roman" w:hAnsi="Times New Roman" w:cs="Times New Roman"/>
          <w:kern w:val="1"/>
          <w:sz w:val="28"/>
          <w:szCs w:val="28"/>
          <w:lang w:eastAsia="ar-SA"/>
        </w:rPr>
        <w:t>Площадь помещения 12 м</w:t>
      </w:r>
      <w:r w:rsidRPr="00AD555D">
        <w:rPr>
          <w:rFonts w:ascii="Times New Roman" w:eastAsia="Times New Roman" w:hAnsi="Times New Roman" w:cs="Times New Roman"/>
          <w:kern w:val="1"/>
          <w:sz w:val="28"/>
          <w:szCs w:val="28"/>
          <w:vertAlign w:val="superscript"/>
          <w:lang w:eastAsia="ar-SA"/>
        </w:rPr>
        <w:t>2</w:t>
      </w:r>
      <w:r w:rsidRPr="00AD555D">
        <w:rPr>
          <w:rFonts w:ascii="Times New Roman" w:eastAsia="Times New Roman" w:hAnsi="Times New Roman" w:cs="Times New Roman"/>
          <w:kern w:val="1"/>
          <w:sz w:val="28"/>
          <w:szCs w:val="28"/>
          <w:lang w:eastAsia="ar-SA"/>
        </w:rPr>
        <w:t>,что соответствует СанПиН 2.2.2/2.4.1340-03 «Гигиенические требования к персональным электронно-вычислительным машинам и организации работы», которые устанавливают на одно рабочее место пользователей ПЭВМ с ВД</w:t>
      </w:r>
      <w:proofErr w:type="gramStart"/>
      <w:r w:rsidRPr="00AD555D">
        <w:rPr>
          <w:rFonts w:ascii="Times New Roman" w:eastAsia="Times New Roman" w:hAnsi="Times New Roman" w:cs="Times New Roman"/>
          <w:kern w:val="1"/>
          <w:sz w:val="28"/>
          <w:szCs w:val="28"/>
          <w:lang w:eastAsia="ar-SA"/>
        </w:rPr>
        <w:t>Т(</w:t>
      </w:r>
      <w:proofErr w:type="gramEnd"/>
      <w:r w:rsidRPr="00AD555D">
        <w:rPr>
          <w:rFonts w:ascii="Times New Roman" w:eastAsia="Times New Roman" w:hAnsi="Times New Roman" w:cs="Times New Roman"/>
          <w:kern w:val="1"/>
          <w:sz w:val="28"/>
          <w:szCs w:val="28"/>
          <w:lang w:eastAsia="ar-SA"/>
        </w:rPr>
        <w:t>видео-дисплейный терминал) на базе плоских дискретных экранов (жидкокристаллические, плазменные) площадь не менее 4,5 м</w:t>
      </w:r>
      <w:r w:rsidRPr="00AD555D">
        <w:rPr>
          <w:rFonts w:ascii="Times New Roman" w:eastAsia="Times New Roman" w:hAnsi="Times New Roman" w:cs="Times New Roman"/>
          <w:kern w:val="1"/>
          <w:sz w:val="28"/>
          <w:szCs w:val="28"/>
          <w:vertAlign w:val="superscript"/>
          <w:lang w:eastAsia="ar-SA"/>
        </w:rPr>
        <w:t>2</w:t>
      </w:r>
      <w:r w:rsidRPr="00AD555D">
        <w:rPr>
          <w:rFonts w:ascii="Times New Roman" w:eastAsia="Times New Roman" w:hAnsi="Times New Roman" w:cs="Times New Roman"/>
          <w:kern w:val="1"/>
          <w:sz w:val="28"/>
          <w:szCs w:val="28"/>
          <w:lang w:eastAsia="ar-SA"/>
        </w:rPr>
        <w:t xml:space="preserve">. </w:t>
      </w:r>
    </w:p>
    <w:p w:rsidR="008F5CDD" w:rsidRPr="00AD555D" w:rsidRDefault="008F5CDD" w:rsidP="008F5CD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sidRPr="00AD555D">
        <w:rPr>
          <w:rFonts w:ascii="Times New Roman" w:eastAsia="Times New Roman" w:hAnsi="Times New Roman" w:cs="Times New Roman"/>
          <w:color w:val="000000"/>
          <w:kern w:val="1"/>
          <w:sz w:val="28"/>
          <w:szCs w:val="28"/>
          <w:lang w:eastAsia="ar-SA"/>
        </w:rPr>
        <w:t xml:space="preserve">в </w:t>
      </w:r>
      <w:r w:rsidRPr="00AD555D">
        <w:rPr>
          <w:rFonts w:ascii="Times New Roman" w:eastAsia="Times New Roman" w:hAnsi="Times New Roman" w:cs="Times New Roman"/>
          <w:kern w:val="1"/>
          <w:sz w:val="28"/>
          <w:szCs w:val="28"/>
          <w:lang w:eastAsia="ar-SA"/>
        </w:rPr>
        <w:t>СанПиН 2.2.2/2.4.1340-03 «Гигиенические 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sidRPr="00AD555D">
        <w:rPr>
          <w:rFonts w:ascii="Times New Roman" w:eastAsia="Times New Roman" w:hAnsi="Times New Roman" w:cs="Times New Roman"/>
          <w:color w:val="000000"/>
          <w:kern w:val="1"/>
          <w:sz w:val="28"/>
          <w:szCs w:val="28"/>
          <w:lang w:eastAsia="ar-SA"/>
        </w:rPr>
        <w:t xml:space="preserve"> </w:t>
      </w:r>
    </w:p>
    <w:p w:rsidR="008F5CDD" w:rsidRPr="00AD555D" w:rsidRDefault="008F5CDD" w:rsidP="008F5CD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Рабочее место состоит </w:t>
      </w:r>
      <w:proofErr w:type="gramStart"/>
      <w:r w:rsidRPr="00AD555D">
        <w:rPr>
          <w:rFonts w:ascii="Times New Roman" w:eastAsia="Times New Roman" w:hAnsi="Times New Roman" w:cs="Times New Roman"/>
          <w:color w:val="000000"/>
          <w:kern w:val="1"/>
          <w:sz w:val="28"/>
          <w:szCs w:val="28"/>
          <w:lang w:eastAsia="ar-SA"/>
        </w:rPr>
        <w:t>из</w:t>
      </w:r>
      <w:proofErr w:type="gramEnd"/>
      <w:r w:rsidRPr="00AD555D">
        <w:rPr>
          <w:rFonts w:ascii="Times New Roman" w:eastAsia="Times New Roman" w:hAnsi="Times New Roman" w:cs="Times New Roman"/>
          <w:color w:val="000000"/>
          <w:kern w:val="1"/>
          <w:sz w:val="28"/>
          <w:szCs w:val="28"/>
          <w:lang w:eastAsia="ar-SA"/>
        </w:rPr>
        <w:t>:</w:t>
      </w:r>
    </w:p>
    <w:p w:rsidR="008F5CDD" w:rsidRPr="00AD555D" w:rsidRDefault="008F5CDD" w:rsidP="008F5CDD">
      <w:pPr>
        <w:numPr>
          <w:ilvl w:val="0"/>
          <w:numId w:val="1"/>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стула</w:t>
      </w:r>
      <w:r w:rsidRPr="00AD555D">
        <w:rPr>
          <w:rFonts w:ascii="Times New Roman" w:eastAsia="Times New Roman" w:hAnsi="Times New Roman" w:cs="Times New Roman"/>
          <w:color w:val="000000"/>
          <w:kern w:val="1"/>
          <w:sz w:val="28"/>
          <w:szCs w:val="28"/>
          <w:lang w:val="en-US" w:eastAsia="ar-SA"/>
        </w:rPr>
        <w:t>;</w:t>
      </w:r>
    </w:p>
    <w:p w:rsidR="008F5CDD" w:rsidRPr="00AD555D" w:rsidRDefault="008F5CDD" w:rsidP="008F5CDD">
      <w:pPr>
        <w:numPr>
          <w:ilvl w:val="0"/>
          <w:numId w:val="1"/>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стола</w:t>
      </w:r>
      <w:r w:rsidRPr="00AD555D">
        <w:rPr>
          <w:rFonts w:ascii="Times New Roman" w:eastAsia="Times New Roman" w:hAnsi="Times New Roman" w:cs="Times New Roman"/>
          <w:color w:val="000000"/>
          <w:kern w:val="1"/>
          <w:sz w:val="28"/>
          <w:szCs w:val="28"/>
          <w:lang w:val="en-US" w:eastAsia="ar-SA"/>
        </w:rPr>
        <w:t>;</w:t>
      </w:r>
    </w:p>
    <w:p w:rsidR="008F5CDD" w:rsidRPr="00AD555D" w:rsidRDefault="008F5CDD" w:rsidP="008F5CDD">
      <w:pPr>
        <w:numPr>
          <w:ilvl w:val="0"/>
          <w:numId w:val="1"/>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ЖК-монитор </w:t>
      </w:r>
      <w:r w:rsidRPr="00AD555D">
        <w:rPr>
          <w:rFonts w:ascii="Times New Roman" w:eastAsia="Times New Roman" w:hAnsi="Times New Roman" w:cs="Times New Roman"/>
          <w:color w:val="000000"/>
          <w:kern w:val="1"/>
          <w:sz w:val="28"/>
          <w:szCs w:val="28"/>
          <w:lang w:val="en-US" w:eastAsia="ar-SA"/>
        </w:rPr>
        <w:t>Samsung 22</w:t>
      </w:r>
      <w:r w:rsidRPr="00AD555D">
        <w:rPr>
          <w:rFonts w:ascii="Times New Roman" w:eastAsia="Times New Roman" w:hAnsi="Times New Roman" w:cs="Times New Roman"/>
          <w:kern w:val="1"/>
          <w:sz w:val="28"/>
          <w:szCs w:val="28"/>
          <w:lang w:val="en-US" w:eastAsia="ar-SA"/>
        </w:rPr>
        <w:t>''</w:t>
      </w:r>
    </w:p>
    <w:p w:rsidR="008F5CDD" w:rsidRPr="00AD555D" w:rsidRDefault="008F5CDD" w:rsidP="008F5CDD">
      <w:pPr>
        <w:numPr>
          <w:ilvl w:val="0"/>
          <w:numId w:val="1"/>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Системный блок (</w:t>
      </w:r>
      <w:r w:rsidRPr="00AD555D">
        <w:rPr>
          <w:rFonts w:ascii="Times New Roman" w:eastAsia="Times New Roman" w:hAnsi="Times New Roman" w:cs="Times New Roman"/>
          <w:color w:val="000000"/>
          <w:kern w:val="1"/>
          <w:sz w:val="28"/>
          <w:szCs w:val="28"/>
          <w:lang w:val="en-US" w:eastAsia="ar-SA"/>
        </w:rPr>
        <w:t>AMD</w:t>
      </w:r>
      <w:r w:rsidRPr="00AD555D">
        <w:rPr>
          <w:rFonts w:ascii="Times New Roman" w:eastAsia="Times New Roman" w:hAnsi="Times New Roman" w:cs="Times New Roman"/>
          <w:color w:val="000000"/>
          <w:kern w:val="1"/>
          <w:sz w:val="28"/>
          <w:szCs w:val="28"/>
          <w:lang w:eastAsia="ar-SA"/>
        </w:rPr>
        <w:t xml:space="preserve"> </w:t>
      </w:r>
      <w:proofErr w:type="spellStart"/>
      <w:r w:rsidRPr="00AD555D">
        <w:rPr>
          <w:rFonts w:ascii="Times New Roman" w:eastAsia="Times New Roman" w:hAnsi="Times New Roman" w:cs="Times New Roman"/>
          <w:color w:val="000000"/>
          <w:kern w:val="1"/>
          <w:sz w:val="28"/>
          <w:szCs w:val="28"/>
          <w:lang w:val="en-US" w:eastAsia="ar-SA"/>
        </w:rPr>
        <w:t>Fx</w:t>
      </w:r>
      <w:proofErr w:type="spellEnd"/>
      <w:r w:rsidRPr="00AD555D">
        <w:rPr>
          <w:rFonts w:ascii="Times New Roman" w:eastAsia="Times New Roman" w:hAnsi="Times New Roman" w:cs="Times New Roman"/>
          <w:color w:val="000000"/>
          <w:kern w:val="1"/>
          <w:sz w:val="28"/>
          <w:szCs w:val="28"/>
          <w:lang w:eastAsia="ar-SA"/>
        </w:rPr>
        <w:t xml:space="preserve">-8300,8 </w:t>
      </w:r>
      <w:r w:rsidRPr="00AD555D">
        <w:rPr>
          <w:rFonts w:ascii="Times New Roman" w:eastAsia="Times New Roman" w:hAnsi="Times New Roman" w:cs="Times New Roman"/>
          <w:color w:val="000000"/>
          <w:kern w:val="1"/>
          <w:sz w:val="28"/>
          <w:szCs w:val="28"/>
          <w:lang w:val="en-US" w:eastAsia="ar-SA"/>
        </w:rPr>
        <w:t>Gb</w:t>
      </w:r>
      <w:r w:rsidRPr="00AD555D">
        <w:rPr>
          <w:rFonts w:ascii="Times New Roman" w:eastAsia="Times New Roman" w:hAnsi="Times New Roman" w:cs="Times New Roman"/>
          <w:color w:val="000000"/>
          <w:kern w:val="1"/>
          <w:sz w:val="28"/>
          <w:szCs w:val="28"/>
          <w:lang w:eastAsia="ar-SA"/>
        </w:rPr>
        <w:t xml:space="preserve"> </w:t>
      </w:r>
      <w:r w:rsidRPr="00AD555D">
        <w:rPr>
          <w:rFonts w:ascii="Times New Roman" w:eastAsia="Times New Roman" w:hAnsi="Times New Roman" w:cs="Times New Roman"/>
          <w:color w:val="000000"/>
          <w:kern w:val="1"/>
          <w:sz w:val="28"/>
          <w:szCs w:val="28"/>
          <w:lang w:val="en-US" w:eastAsia="ar-SA"/>
        </w:rPr>
        <w:t>DDR</w:t>
      </w:r>
      <w:r w:rsidRPr="00AD555D">
        <w:rPr>
          <w:rFonts w:ascii="Times New Roman" w:eastAsia="Times New Roman" w:hAnsi="Times New Roman" w:cs="Times New Roman"/>
          <w:color w:val="000000"/>
          <w:kern w:val="1"/>
          <w:sz w:val="28"/>
          <w:szCs w:val="28"/>
          <w:lang w:eastAsia="ar-SA"/>
        </w:rPr>
        <w:t>-4,500</w:t>
      </w:r>
      <w:r w:rsidRPr="00AD555D">
        <w:rPr>
          <w:rFonts w:ascii="Times New Roman" w:eastAsia="Times New Roman" w:hAnsi="Times New Roman" w:cs="Times New Roman"/>
          <w:color w:val="000000"/>
          <w:kern w:val="1"/>
          <w:sz w:val="28"/>
          <w:szCs w:val="28"/>
          <w:lang w:val="en-US" w:eastAsia="ar-SA"/>
        </w:rPr>
        <w:t>Gb</w:t>
      </w:r>
      <w:r w:rsidRPr="00AD555D">
        <w:rPr>
          <w:rFonts w:ascii="Times New Roman" w:eastAsia="Times New Roman" w:hAnsi="Times New Roman" w:cs="Times New Roman"/>
          <w:color w:val="000000"/>
          <w:kern w:val="1"/>
          <w:sz w:val="28"/>
          <w:szCs w:val="28"/>
          <w:lang w:eastAsia="ar-SA"/>
        </w:rPr>
        <w:t xml:space="preserve"> </w:t>
      </w:r>
      <w:r w:rsidRPr="00AD555D">
        <w:rPr>
          <w:rFonts w:ascii="Times New Roman" w:eastAsia="Times New Roman" w:hAnsi="Times New Roman" w:cs="Times New Roman"/>
          <w:color w:val="000000"/>
          <w:kern w:val="1"/>
          <w:sz w:val="28"/>
          <w:szCs w:val="28"/>
          <w:lang w:val="en-US" w:eastAsia="ar-SA"/>
        </w:rPr>
        <w:t>HDD</w:t>
      </w:r>
      <w:r w:rsidRPr="00AD555D">
        <w:rPr>
          <w:rFonts w:ascii="Times New Roman" w:eastAsia="Times New Roman" w:hAnsi="Times New Roman" w:cs="Times New Roman"/>
          <w:color w:val="000000"/>
          <w:kern w:val="1"/>
          <w:sz w:val="28"/>
          <w:szCs w:val="28"/>
          <w:lang w:eastAsia="ar-SA"/>
        </w:rPr>
        <w:t>);</w:t>
      </w:r>
    </w:p>
    <w:p w:rsidR="008F5CDD" w:rsidRPr="00AD555D" w:rsidRDefault="008F5CDD" w:rsidP="008F5CDD">
      <w:pPr>
        <w:numPr>
          <w:ilvl w:val="0"/>
          <w:numId w:val="1"/>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Клавиатура</w:t>
      </w:r>
      <w:r w:rsidRPr="00AD555D">
        <w:rPr>
          <w:rFonts w:ascii="Times New Roman" w:eastAsia="Times New Roman" w:hAnsi="Times New Roman" w:cs="Times New Roman"/>
          <w:color w:val="000000"/>
          <w:kern w:val="1"/>
          <w:sz w:val="28"/>
          <w:szCs w:val="28"/>
          <w:lang w:val="en-US" w:eastAsia="ar-SA"/>
        </w:rPr>
        <w:t>;</w:t>
      </w:r>
    </w:p>
    <w:p w:rsidR="008F5CDD" w:rsidRPr="00AD555D" w:rsidRDefault="008F5CDD" w:rsidP="008F5CDD">
      <w:pPr>
        <w:numPr>
          <w:ilvl w:val="0"/>
          <w:numId w:val="1"/>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Манипулятор </w:t>
      </w:r>
      <w:r w:rsidRPr="00AD555D">
        <w:rPr>
          <w:rFonts w:ascii="Times New Roman" w:eastAsia="Times New Roman" w:hAnsi="Times New Roman" w:cs="Times New Roman"/>
          <w:color w:val="000000"/>
          <w:kern w:val="1"/>
          <w:sz w:val="28"/>
          <w:szCs w:val="28"/>
          <w:lang w:val="en-US" w:eastAsia="ar-SA"/>
        </w:rPr>
        <w:t>“</w:t>
      </w:r>
      <w:r w:rsidRPr="00AD555D">
        <w:rPr>
          <w:rFonts w:ascii="Times New Roman" w:eastAsia="Times New Roman" w:hAnsi="Times New Roman" w:cs="Times New Roman"/>
          <w:color w:val="000000"/>
          <w:kern w:val="1"/>
          <w:sz w:val="28"/>
          <w:szCs w:val="28"/>
          <w:lang w:eastAsia="ar-SA"/>
        </w:rPr>
        <w:t>мышь</w:t>
      </w:r>
      <w:r w:rsidRPr="00AD555D">
        <w:rPr>
          <w:rFonts w:ascii="Times New Roman" w:eastAsia="Times New Roman" w:hAnsi="Times New Roman" w:cs="Times New Roman"/>
          <w:color w:val="000000"/>
          <w:kern w:val="1"/>
          <w:sz w:val="28"/>
          <w:szCs w:val="28"/>
          <w:lang w:val="en-US" w:eastAsia="ar-SA"/>
        </w:rPr>
        <w:t>”</w:t>
      </w:r>
      <w:r w:rsidRPr="00AD555D">
        <w:rPr>
          <w:rFonts w:ascii="Times New Roman" w:eastAsia="Times New Roman" w:hAnsi="Times New Roman" w:cs="Times New Roman"/>
          <w:color w:val="000000"/>
          <w:kern w:val="1"/>
          <w:sz w:val="28"/>
          <w:szCs w:val="28"/>
          <w:lang w:eastAsia="ar-SA"/>
        </w:rPr>
        <w:t>.</w:t>
      </w:r>
    </w:p>
    <w:p w:rsidR="008F5CDD" w:rsidRPr="00AD555D" w:rsidRDefault="008F5CDD" w:rsidP="008F5CD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 xml:space="preserve">В помещении имеются принтер и сканер фирмы </w:t>
      </w:r>
      <w:r w:rsidRPr="00AD555D">
        <w:rPr>
          <w:rFonts w:ascii="Times New Roman" w:eastAsia="Times New Roman" w:hAnsi="Times New Roman" w:cs="Times New Roman"/>
          <w:kern w:val="1"/>
          <w:sz w:val="28"/>
          <w:szCs w:val="28"/>
          <w:lang w:val="en-US" w:eastAsia="ar-SA"/>
        </w:rPr>
        <w:t>canon</w:t>
      </w:r>
      <w:r w:rsidRPr="00AD555D">
        <w:rPr>
          <w:rFonts w:ascii="Times New Roman" w:eastAsia="Times New Roman" w:hAnsi="Times New Roman" w:cs="Times New Roman"/>
          <w:kern w:val="1"/>
          <w:sz w:val="28"/>
          <w:szCs w:val="28"/>
          <w:lang w:eastAsia="ar-SA"/>
        </w:rPr>
        <w:t>.</w:t>
      </w:r>
    </w:p>
    <w:p w:rsidR="008F5CDD" w:rsidRPr="00AD555D" w:rsidRDefault="008F5CDD" w:rsidP="008F5CD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Рабочее места оборудовано роутером обеспечивающим выход в интернет на скорости 40 Мб/</w:t>
      </w:r>
      <w:r w:rsidRPr="00AD555D">
        <w:rPr>
          <w:rFonts w:ascii="Times New Roman" w:eastAsia="Times New Roman" w:hAnsi="Times New Roman" w:cs="Times New Roman"/>
          <w:color w:val="000000"/>
          <w:kern w:val="1"/>
          <w:sz w:val="28"/>
          <w:szCs w:val="28"/>
          <w:lang w:val="en-US" w:eastAsia="ar-SA"/>
        </w:rPr>
        <w:t>c</w:t>
      </w:r>
      <w:r w:rsidRPr="00AD555D">
        <w:rPr>
          <w:rFonts w:ascii="Times New Roman" w:eastAsia="Times New Roman" w:hAnsi="Times New Roman" w:cs="Times New Roman"/>
          <w:color w:val="000000"/>
          <w:kern w:val="1"/>
          <w:sz w:val="28"/>
          <w:szCs w:val="28"/>
          <w:lang w:eastAsia="ar-SA"/>
        </w:rPr>
        <w:t xml:space="preserve"> как с </w:t>
      </w:r>
      <w:proofErr w:type="gramStart"/>
      <w:r w:rsidRPr="00AD555D">
        <w:rPr>
          <w:rFonts w:ascii="Times New Roman" w:eastAsia="Times New Roman" w:hAnsi="Times New Roman" w:cs="Times New Roman"/>
          <w:color w:val="000000"/>
          <w:kern w:val="1"/>
          <w:sz w:val="28"/>
          <w:szCs w:val="28"/>
          <w:lang w:eastAsia="ar-SA"/>
        </w:rPr>
        <w:t>ПЭВМ</w:t>
      </w:r>
      <w:proofErr w:type="gramEnd"/>
      <w:r w:rsidRPr="00AD555D">
        <w:rPr>
          <w:rFonts w:ascii="Times New Roman" w:eastAsia="Times New Roman" w:hAnsi="Times New Roman" w:cs="Times New Roman"/>
          <w:color w:val="000000"/>
          <w:kern w:val="1"/>
          <w:sz w:val="28"/>
          <w:szCs w:val="28"/>
          <w:lang w:eastAsia="ar-SA"/>
        </w:rPr>
        <w:t xml:space="preserve"> так и с мобильных устройств с помощью </w:t>
      </w:r>
      <w:proofErr w:type="spellStart"/>
      <w:r w:rsidRPr="00AD555D">
        <w:rPr>
          <w:rFonts w:ascii="Times New Roman" w:eastAsia="Times New Roman" w:hAnsi="Times New Roman" w:cs="Times New Roman"/>
          <w:color w:val="000000"/>
          <w:kern w:val="1"/>
          <w:sz w:val="28"/>
          <w:szCs w:val="28"/>
          <w:lang w:val="en-US" w:eastAsia="ar-SA"/>
        </w:rPr>
        <w:t>WiFi</w:t>
      </w:r>
      <w:proofErr w:type="spellEnd"/>
      <w:r w:rsidRPr="00AD555D">
        <w:rPr>
          <w:rFonts w:ascii="Times New Roman" w:eastAsia="Times New Roman" w:hAnsi="Times New Roman" w:cs="Times New Roman"/>
          <w:color w:val="000000"/>
          <w:kern w:val="1"/>
          <w:sz w:val="28"/>
          <w:szCs w:val="28"/>
          <w:lang w:eastAsia="ar-SA"/>
        </w:rPr>
        <w:t>.</w:t>
      </w:r>
    </w:p>
    <w:p w:rsidR="008F5CDD" w:rsidRPr="00AD555D" w:rsidRDefault="008F5CDD" w:rsidP="008F5CD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Для электропитания используется трёхфазная сеть переменного тока частотой 50 Гц и напряжением 220</w:t>
      </w:r>
      <w:proofErr w:type="gramStart"/>
      <w:r w:rsidRPr="00AD555D">
        <w:rPr>
          <w:rFonts w:ascii="Times New Roman" w:eastAsia="Times New Roman" w:hAnsi="Times New Roman" w:cs="Times New Roman"/>
          <w:color w:val="000000"/>
          <w:kern w:val="1"/>
          <w:sz w:val="28"/>
          <w:szCs w:val="28"/>
          <w:lang w:eastAsia="ar-SA"/>
        </w:rPr>
        <w:t xml:space="preserve"> В</w:t>
      </w:r>
      <w:proofErr w:type="gramEnd"/>
      <w:r w:rsidRPr="00AD555D">
        <w:rPr>
          <w:rFonts w:ascii="Times New Roman" w:eastAsia="Times New Roman" w:hAnsi="Times New Roman" w:cs="Times New Roman"/>
          <w:color w:val="000000"/>
          <w:kern w:val="1"/>
          <w:sz w:val="28"/>
          <w:szCs w:val="28"/>
          <w:lang w:eastAsia="ar-SA"/>
        </w:rPr>
        <w:t xml:space="preserve"> и </w:t>
      </w:r>
      <w:proofErr w:type="spellStart"/>
      <w:r w:rsidRPr="00AD555D">
        <w:rPr>
          <w:rFonts w:ascii="Times New Roman" w:eastAsia="Times New Roman" w:hAnsi="Times New Roman" w:cs="Times New Roman"/>
          <w:kern w:val="1"/>
          <w:sz w:val="28"/>
          <w:szCs w:val="28"/>
          <w:lang w:eastAsia="ar-SA"/>
        </w:rPr>
        <w:t>глухозаземленной</w:t>
      </w:r>
      <w:proofErr w:type="spellEnd"/>
      <w:r w:rsidRPr="00AD555D">
        <w:rPr>
          <w:rFonts w:ascii="Times New Roman" w:eastAsia="Times New Roman" w:hAnsi="Times New Roman" w:cs="Times New Roman"/>
          <w:kern w:val="1"/>
          <w:sz w:val="28"/>
          <w:szCs w:val="28"/>
          <w:lang w:eastAsia="ar-SA"/>
        </w:rPr>
        <w:t xml:space="preserve"> </w:t>
      </w:r>
      <w:proofErr w:type="spellStart"/>
      <w:r w:rsidRPr="00AD555D">
        <w:rPr>
          <w:rFonts w:ascii="Times New Roman" w:eastAsia="Times New Roman" w:hAnsi="Times New Roman" w:cs="Times New Roman"/>
          <w:kern w:val="1"/>
          <w:sz w:val="28"/>
          <w:szCs w:val="28"/>
          <w:lang w:eastAsia="ar-SA"/>
        </w:rPr>
        <w:t>нейтралью</w:t>
      </w:r>
      <w:proofErr w:type="spellEnd"/>
      <w:r w:rsidRPr="00AD555D">
        <w:rPr>
          <w:rFonts w:ascii="Times New Roman" w:eastAsia="Times New Roman" w:hAnsi="Times New Roman" w:cs="Times New Roman"/>
          <w:kern w:val="1"/>
          <w:sz w:val="28"/>
          <w:szCs w:val="28"/>
          <w:lang w:eastAsia="ar-SA"/>
        </w:rPr>
        <w:t xml:space="preserve"> источника питания.</w:t>
      </w:r>
    </w:p>
    <w:p w:rsidR="008F5CDD" w:rsidRPr="00AD555D" w:rsidRDefault="008F5CDD" w:rsidP="008F5CD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Параметры микроклимата в помещении следующие: </w:t>
      </w:r>
    </w:p>
    <w:p w:rsidR="008F5CDD" w:rsidRPr="00AD555D" w:rsidRDefault="008F5CDD" w:rsidP="008F5CDD">
      <w:pPr>
        <w:numPr>
          <w:ilvl w:val="0"/>
          <w:numId w:val="2"/>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температура воздуха составляет 21-24 градуса при нормативных значениях в теплое время года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23-25 градусов, в холодное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22-24 градуса; </w:t>
      </w:r>
    </w:p>
    <w:p w:rsidR="008F5CDD" w:rsidRPr="00AD555D" w:rsidRDefault="008F5CDD" w:rsidP="008F5CDD">
      <w:pPr>
        <w:numPr>
          <w:ilvl w:val="0"/>
          <w:numId w:val="2"/>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относительная влажность воздуха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40-50 % (норматив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40-60 %); </w:t>
      </w:r>
    </w:p>
    <w:p w:rsidR="008F5CDD" w:rsidRDefault="008F5CDD" w:rsidP="008F5CDD">
      <w:pPr>
        <w:numPr>
          <w:ilvl w:val="0"/>
          <w:numId w:val="2"/>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скорость движения воздуха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0,1 м/</w:t>
      </w:r>
      <w:proofErr w:type="gramStart"/>
      <w:r w:rsidRPr="00AD555D">
        <w:rPr>
          <w:rFonts w:ascii="Times New Roman" w:eastAsia="Times New Roman" w:hAnsi="Times New Roman" w:cs="Times New Roman"/>
          <w:kern w:val="1"/>
          <w:sz w:val="28"/>
          <w:szCs w:val="28"/>
          <w:lang w:eastAsia="ar-SA"/>
        </w:rPr>
        <w:t>с</w:t>
      </w:r>
      <w:proofErr w:type="gramEnd"/>
      <w:r w:rsidRPr="00AD555D">
        <w:rPr>
          <w:rFonts w:ascii="Times New Roman" w:eastAsia="Times New Roman" w:hAnsi="Times New Roman" w:cs="Times New Roman"/>
          <w:kern w:val="1"/>
          <w:sz w:val="28"/>
          <w:szCs w:val="28"/>
          <w:lang w:eastAsia="ar-SA"/>
        </w:rPr>
        <w:t xml:space="preserve">. </w:t>
      </w:r>
    </w:p>
    <w:p w:rsidR="008F5CDD" w:rsidRDefault="008F5CDD" w:rsidP="008F5CDD">
      <w:pPr>
        <w:pStyle w:val="a"/>
        <w:ind w:firstLine="708"/>
        <w:rPr>
          <w:color w:val="000000"/>
          <w:szCs w:val="28"/>
        </w:rPr>
      </w:pPr>
      <w:r w:rsidRPr="009458FC">
        <w:t xml:space="preserve">Пользователи-операторы ПЭВМ сталкиваются с воздействием таких опасных и вредных производственных факторов, как повышенный уровень шума, неблагоприятные температурные условия внешней среды, </w:t>
      </w:r>
      <w:r>
        <w:t xml:space="preserve">поражение электрическим током. </w:t>
      </w:r>
      <w:r w:rsidRPr="001C1238">
        <w:rPr>
          <w:color w:val="000000"/>
          <w:szCs w:val="28"/>
        </w:rPr>
        <w:t>Рассмотрим эти факторы более подробно.</w:t>
      </w:r>
    </w:p>
    <w:p w:rsidR="008F5CDD" w:rsidRPr="00CE48C5" w:rsidRDefault="008F5CDD" w:rsidP="008F5CDD">
      <w:pPr>
        <w:keepNext/>
        <w:spacing w:before="120" w:after="120" w:line="360" w:lineRule="auto"/>
        <w:ind w:firstLine="709"/>
        <w:outlineLvl w:val="2"/>
        <w:rPr>
          <w:rFonts w:ascii="Times New Roman" w:eastAsia="Times New Roman" w:hAnsi="Times New Roman" w:cs="Arial"/>
          <w:b/>
          <w:bCs/>
          <w:sz w:val="28"/>
          <w:szCs w:val="26"/>
          <w:lang w:eastAsia="ru-RU"/>
        </w:rPr>
      </w:pPr>
      <w:bookmarkStart w:id="5" w:name="_Toc389427458"/>
      <w:r>
        <w:rPr>
          <w:rFonts w:ascii="Times New Roman" w:eastAsia="Times New Roman" w:hAnsi="Times New Roman" w:cs="Arial"/>
          <w:b/>
          <w:bCs/>
          <w:sz w:val="28"/>
          <w:szCs w:val="26"/>
          <w:lang w:eastAsia="ru-RU"/>
        </w:rPr>
        <w:t>1</w:t>
      </w:r>
      <w:r w:rsidRPr="00CE48C5">
        <w:rPr>
          <w:rFonts w:ascii="Times New Roman" w:eastAsia="Times New Roman" w:hAnsi="Times New Roman" w:cs="Arial"/>
          <w:b/>
          <w:bCs/>
          <w:sz w:val="28"/>
          <w:szCs w:val="26"/>
          <w:lang w:eastAsia="ru-RU"/>
        </w:rPr>
        <w:t>.1.</w:t>
      </w:r>
      <w:r>
        <w:rPr>
          <w:rFonts w:ascii="Times New Roman" w:eastAsia="Times New Roman" w:hAnsi="Times New Roman" w:cs="Arial"/>
          <w:b/>
          <w:bCs/>
          <w:sz w:val="28"/>
          <w:szCs w:val="26"/>
          <w:lang w:eastAsia="ru-RU"/>
        </w:rPr>
        <w:t>1.</w:t>
      </w:r>
      <w:r w:rsidRPr="00CE48C5">
        <w:rPr>
          <w:rFonts w:ascii="Times New Roman" w:eastAsia="Times New Roman" w:hAnsi="Times New Roman" w:cs="Arial"/>
          <w:b/>
          <w:bCs/>
          <w:sz w:val="28"/>
          <w:szCs w:val="26"/>
          <w:lang w:eastAsia="ru-RU"/>
        </w:rPr>
        <w:t xml:space="preserve"> Шум</w:t>
      </w:r>
      <w:bookmarkEnd w:id="5"/>
    </w:p>
    <w:p w:rsidR="008F5CDD" w:rsidRPr="00CE48C5" w:rsidRDefault="008F5CDD" w:rsidP="008F5CDD">
      <w:pPr>
        <w:tabs>
          <w:tab w:val="left" w:pos="6090"/>
        </w:tabs>
        <w:spacing w:after="0" w:line="360" w:lineRule="auto"/>
        <w:ind w:firstLine="720"/>
        <w:jc w:val="both"/>
        <w:rPr>
          <w:rFonts w:ascii="Times New Roman" w:eastAsia="Lucida Sans Unicode" w:hAnsi="Times New Roman" w:cs="Times New Roman"/>
          <w:sz w:val="28"/>
          <w:szCs w:val="28"/>
        </w:rPr>
      </w:pPr>
      <w:r w:rsidRPr="00CE48C5">
        <w:rPr>
          <w:rFonts w:ascii="Times New Roman" w:eastAsia="Lucida Sans Unicode" w:hAnsi="Times New Roman" w:cs="Times New Roman"/>
          <w:color w:val="000000"/>
          <w:spacing w:val="1"/>
          <w:sz w:val="28"/>
          <w:szCs w:val="28"/>
        </w:rPr>
        <w:t xml:space="preserve">Основным документом, регламентирующим соблюдение правил безопасности при воздействии шума, является ГОСТ 12.1.003-83 </w:t>
      </w:r>
      <w:r w:rsidRPr="00CE48C5">
        <w:rPr>
          <w:rFonts w:ascii="Times New Roman" w:eastAsia="Lucida Sans Unicode" w:hAnsi="Times New Roman" w:cs="Times New Roman"/>
          <w:color w:val="000000"/>
          <w:spacing w:val="-1"/>
          <w:sz w:val="28"/>
          <w:szCs w:val="28"/>
        </w:rPr>
        <w:t xml:space="preserve">«Шум. Общие требования безопасности». Классификация основных </w:t>
      </w:r>
      <w:r w:rsidRPr="00CE48C5">
        <w:rPr>
          <w:rFonts w:ascii="Times New Roman" w:eastAsia="Lucida Sans Unicode" w:hAnsi="Times New Roman" w:cs="Times New Roman"/>
          <w:color w:val="000000"/>
          <w:spacing w:val="2"/>
          <w:sz w:val="28"/>
          <w:szCs w:val="28"/>
        </w:rPr>
        <w:t xml:space="preserve">средств защиты от шума приведена в ГОСТ 12.1.029-80 «Средства </w:t>
      </w:r>
      <w:r w:rsidRPr="00CE48C5">
        <w:rPr>
          <w:rFonts w:ascii="Times New Roman" w:eastAsia="Lucida Sans Unicode" w:hAnsi="Times New Roman" w:cs="Times New Roman"/>
          <w:color w:val="000000"/>
          <w:spacing w:val="5"/>
          <w:sz w:val="28"/>
          <w:szCs w:val="28"/>
        </w:rPr>
        <w:t xml:space="preserve">и методы защиты от шума. Классификация». При выполнении </w:t>
      </w:r>
      <w:r w:rsidRPr="00CE48C5">
        <w:rPr>
          <w:rFonts w:ascii="Times New Roman" w:eastAsia="Lucida Sans Unicode" w:hAnsi="Times New Roman" w:cs="Times New Roman"/>
          <w:color w:val="000000"/>
          <w:sz w:val="28"/>
          <w:szCs w:val="28"/>
        </w:rPr>
        <w:t xml:space="preserve">основной работы на ПК уровень шума на рабочем месте не должен </w:t>
      </w:r>
      <w:r w:rsidRPr="00CE48C5">
        <w:rPr>
          <w:rFonts w:ascii="Times New Roman" w:eastAsia="Lucida Sans Unicode" w:hAnsi="Times New Roman" w:cs="Times New Roman"/>
          <w:color w:val="000000"/>
          <w:spacing w:val="-1"/>
          <w:sz w:val="28"/>
          <w:szCs w:val="28"/>
        </w:rPr>
        <w:t xml:space="preserve">превышать 50 </w:t>
      </w:r>
      <w:proofErr w:type="spellStart"/>
      <w:r w:rsidRPr="00CE48C5">
        <w:rPr>
          <w:rFonts w:ascii="Times New Roman" w:eastAsia="Lucida Sans Unicode" w:hAnsi="Times New Roman" w:cs="Times New Roman"/>
          <w:color w:val="000000"/>
          <w:spacing w:val="-1"/>
          <w:sz w:val="28"/>
          <w:szCs w:val="28"/>
        </w:rPr>
        <w:t>дБА</w:t>
      </w:r>
      <w:proofErr w:type="spellEnd"/>
      <w:r w:rsidRPr="00CE48C5">
        <w:rPr>
          <w:rFonts w:ascii="Times New Roman" w:eastAsia="Lucida Sans Unicode" w:hAnsi="Times New Roman" w:cs="Times New Roman"/>
          <w:color w:val="000000"/>
          <w:spacing w:val="-1"/>
          <w:sz w:val="28"/>
          <w:szCs w:val="28"/>
        </w:rPr>
        <w:t xml:space="preserve">, согласно </w:t>
      </w:r>
      <w:r w:rsidRPr="00CE48C5">
        <w:rPr>
          <w:rFonts w:ascii="Times New Roman" w:eastAsia="Lucida Sans Unicode" w:hAnsi="Times New Roman" w:cs="Times New Roman"/>
          <w:sz w:val="28"/>
          <w:szCs w:val="28"/>
        </w:rPr>
        <w:t>СН 2.2.4/2.1-8.562-96 «Шум на рабочих местах, в помещениях жилых, общественных зданий и на территории жилой застройки»</w:t>
      </w:r>
      <w:proofErr w:type="gramStart"/>
      <w:r w:rsidRPr="00CE48C5">
        <w:rPr>
          <w:rFonts w:ascii="Times New Roman" w:eastAsia="Lucida Sans Unicode" w:hAnsi="Times New Roman" w:cs="Times New Roman"/>
          <w:sz w:val="28"/>
          <w:szCs w:val="28"/>
        </w:rPr>
        <w:t xml:space="preserve"> .</w:t>
      </w:r>
      <w:proofErr w:type="gramEnd"/>
    </w:p>
    <w:p w:rsidR="008F5CDD" w:rsidRPr="00CE48C5" w:rsidRDefault="008F5CDD" w:rsidP="008F5CDD">
      <w:pPr>
        <w:widowControl w:val="0"/>
        <w:shd w:val="clear" w:color="auto" w:fill="FFFFFF"/>
        <w:suppressAutoHyphens/>
        <w:spacing w:after="0" w:line="360" w:lineRule="auto"/>
        <w:ind w:firstLine="720"/>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16"/>
          <w:sz w:val="28"/>
          <w:szCs w:val="28"/>
        </w:rPr>
        <w:t xml:space="preserve">Длительное воздействие </w:t>
      </w:r>
      <w:r w:rsidRPr="00CE48C5">
        <w:rPr>
          <w:rFonts w:ascii="Times New Roman" w:eastAsia="Lucida Sans Unicode" w:hAnsi="Times New Roman" w:cs="Times New Roman"/>
          <w:color w:val="000000"/>
          <w:spacing w:val="11"/>
          <w:sz w:val="28"/>
          <w:szCs w:val="28"/>
        </w:rPr>
        <w:t xml:space="preserve">интенсивного шума (выше 80 дБ) на органы слуха человека </w:t>
      </w:r>
      <w:r w:rsidRPr="00CE48C5">
        <w:rPr>
          <w:rFonts w:ascii="Times New Roman" w:eastAsia="Lucida Sans Unicode" w:hAnsi="Times New Roman" w:cs="Times New Roman"/>
          <w:color w:val="000000"/>
          <w:spacing w:val="5"/>
          <w:sz w:val="28"/>
          <w:szCs w:val="28"/>
        </w:rPr>
        <w:t xml:space="preserve">приводит к частичной или полной потере слуха. Степень потери </w:t>
      </w:r>
      <w:r w:rsidRPr="00CE48C5">
        <w:rPr>
          <w:rFonts w:ascii="Times New Roman" w:eastAsia="Lucida Sans Unicode" w:hAnsi="Times New Roman" w:cs="Times New Roman"/>
          <w:color w:val="000000"/>
          <w:spacing w:val="1"/>
          <w:sz w:val="28"/>
          <w:szCs w:val="28"/>
        </w:rPr>
        <w:t xml:space="preserve">слуха зависит от уровня звука и его продолжительности и от </w:t>
      </w:r>
      <w:r w:rsidRPr="00CE48C5">
        <w:rPr>
          <w:rFonts w:ascii="Times New Roman" w:eastAsia="Lucida Sans Unicode" w:hAnsi="Times New Roman" w:cs="Times New Roman"/>
          <w:color w:val="000000"/>
          <w:spacing w:val="16"/>
          <w:sz w:val="28"/>
          <w:szCs w:val="28"/>
        </w:rPr>
        <w:t xml:space="preserve">индивидуальной чувствительности человека. Шумящее </w:t>
      </w:r>
      <w:r w:rsidRPr="00CE48C5">
        <w:rPr>
          <w:rFonts w:ascii="Times New Roman" w:eastAsia="Lucida Sans Unicode" w:hAnsi="Times New Roman" w:cs="Times New Roman"/>
          <w:color w:val="000000"/>
          <w:spacing w:val="1"/>
          <w:sz w:val="28"/>
          <w:szCs w:val="28"/>
        </w:rPr>
        <w:t xml:space="preserve">оборудование, уровни шума которого превышают нормированные, </w:t>
      </w:r>
      <w:r w:rsidRPr="00CE48C5">
        <w:rPr>
          <w:rFonts w:ascii="Times New Roman" w:eastAsia="Lucida Sans Unicode" w:hAnsi="Times New Roman" w:cs="Times New Roman"/>
          <w:color w:val="000000"/>
          <w:sz w:val="28"/>
          <w:szCs w:val="28"/>
        </w:rPr>
        <w:t xml:space="preserve">должно </w:t>
      </w:r>
      <w:proofErr w:type="gramStart"/>
      <w:r w:rsidRPr="00CE48C5">
        <w:rPr>
          <w:rFonts w:ascii="Times New Roman" w:eastAsia="Lucida Sans Unicode" w:hAnsi="Times New Roman" w:cs="Times New Roman"/>
          <w:color w:val="000000"/>
          <w:sz w:val="28"/>
          <w:szCs w:val="28"/>
        </w:rPr>
        <w:t>находится</w:t>
      </w:r>
      <w:proofErr w:type="gramEnd"/>
      <w:r w:rsidRPr="00CE48C5">
        <w:rPr>
          <w:rFonts w:ascii="Times New Roman" w:eastAsia="Lucida Sans Unicode" w:hAnsi="Times New Roman" w:cs="Times New Roman"/>
          <w:color w:val="000000"/>
          <w:sz w:val="28"/>
          <w:szCs w:val="28"/>
        </w:rPr>
        <w:t xml:space="preserve"> вне помещения с ПЭВМ. </w:t>
      </w:r>
      <w:proofErr w:type="gramStart"/>
      <w:r w:rsidRPr="00CE48C5">
        <w:rPr>
          <w:rFonts w:ascii="Times New Roman" w:eastAsia="Lucida Sans Unicode" w:hAnsi="Times New Roman" w:cs="Times New Roman"/>
          <w:color w:val="000000"/>
          <w:sz w:val="28"/>
          <w:szCs w:val="28"/>
        </w:rPr>
        <w:t xml:space="preserve">Для снижения шума, создаваемого на рабочих местах внутренними источниками, а также </w:t>
      </w:r>
      <w:r w:rsidRPr="00CE48C5">
        <w:rPr>
          <w:rFonts w:ascii="Times New Roman" w:eastAsia="Lucida Sans Unicode" w:hAnsi="Times New Roman" w:cs="Times New Roman"/>
          <w:color w:val="000000"/>
          <w:spacing w:val="12"/>
          <w:sz w:val="28"/>
          <w:szCs w:val="28"/>
        </w:rPr>
        <w:t xml:space="preserve">шума, проникающего </w:t>
      </w:r>
      <w:r w:rsidRPr="00CE48C5">
        <w:rPr>
          <w:rFonts w:ascii="Times New Roman" w:eastAsia="Lucida Sans Unicode" w:hAnsi="Times New Roman" w:cs="Times New Roman"/>
          <w:color w:val="000000"/>
          <w:spacing w:val="12"/>
          <w:sz w:val="28"/>
          <w:szCs w:val="28"/>
        </w:rPr>
        <w:lastRenderedPageBreak/>
        <w:t xml:space="preserve">извне, следует: ослабить шум самих </w:t>
      </w:r>
      <w:r w:rsidRPr="00CE48C5">
        <w:rPr>
          <w:rFonts w:ascii="Times New Roman" w:eastAsia="Lucida Sans Unicode" w:hAnsi="Times New Roman" w:cs="Times New Roman"/>
          <w:color w:val="000000"/>
          <w:spacing w:val="1"/>
          <w:sz w:val="28"/>
          <w:szCs w:val="28"/>
        </w:rPr>
        <w:t xml:space="preserve">источников, в частности, предусмотреть применение в их конструкциях акустических экранов, звукоизолирующих кожухов и т.д.; снизить эффект суммарного воздействия на рабочие места </w:t>
      </w:r>
      <w:r w:rsidRPr="00CE48C5">
        <w:rPr>
          <w:rFonts w:ascii="Times New Roman" w:eastAsia="Lucida Sans Unicode" w:hAnsi="Times New Roman" w:cs="Times New Roman"/>
          <w:color w:val="000000"/>
          <w:spacing w:val="9"/>
          <w:sz w:val="28"/>
          <w:szCs w:val="28"/>
        </w:rPr>
        <w:t xml:space="preserve">отраженных звуковых волн за счет звукопоглощения энергии </w:t>
      </w:r>
      <w:r w:rsidRPr="00CE48C5">
        <w:rPr>
          <w:rFonts w:ascii="Times New Roman" w:eastAsia="Lucida Sans Unicode" w:hAnsi="Times New Roman" w:cs="Times New Roman"/>
          <w:color w:val="000000"/>
          <w:sz w:val="28"/>
          <w:szCs w:val="28"/>
        </w:rPr>
        <w:t>прямых звуковых волн поверхностями ограждающих конструкций;</w:t>
      </w:r>
      <w:proofErr w:type="gramEnd"/>
      <w:r w:rsidRPr="00CE48C5">
        <w:rPr>
          <w:rFonts w:ascii="Times New Roman" w:eastAsia="Lucida Sans Unicode" w:hAnsi="Times New Roman" w:cs="Times New Roman"/>
          <w:color w:val="000000"/>
          <w:sz w:val="28"/>
          <w:szCs w:val="28"/>
        </w:rPr>
        <w:t xml:space="preserve"> </w:t>
      </w:r>
      <w:r w:rsidRPr="00CE48C5">
        <w:rPr>
          <w:rFonts w:ascii="Times New Roman" w:eastAsia="Lucida Sans Unicode" w:hAnsi="Times New Roman" w:cs="Times New Roman"/>
          <w:color w:val="000000"/>
          <w:spacing w:val="-1"/>
          <w:sz w:val="28"/>
          <w:szCs w:val="28"/>
        </w:rPr>
        <w:t xml:space="preserve">применять рациональное расположение оборудования; использовать </w:t>
      </w:r>
      <w:r w:rsidRPr="00CE48C5">
        <w:rPr>
          <w:rFonts w:ascii="Times New Roman" w:eastAsia="Lucida Sans Unicode" w:hAnsi="Times New Roman" w:cs="Times New Roman"/>
          <w:color w:val="000000"/>
          <w:spacing w:val="8"/>
          <w:sz w:val="28"/>
          <w:szCs w:val="28"/>
        </w:rPr>
        <w:t xml:space="preserve">архитектурно-планировочные и технологические решения, </w:t>
      </w:r>
      <w:r w:rsidRPr="00CE48C5">
        <w:rPr>
          <w:rFonts w:ascii="Times New Roman" w:eastAsia="Lucida Sans Unicode" w:hAnsi="Times New Roman" w:cs="Times New Roman"/>
          <w:color w:val="000000"/>
          <w:spacing w:val="1"/>
          <w:sz w:val="28"/>
          <w:szCs w:val="28"/>
        </w:rPr>
        <w:t>направленные на изоляцию источников шума.</w:t>
      </w:r>
    </w:p>
    <w:p w:rsidR="008F5CDD" w:rsidRPr="00CE48C5" w:rsidRDefault="008F5CDD" w:rsidP="008F5CDD">
      <w:pPr>
        <w:widowControl w:val="0"/>
        <w:shd w:val="clear" w:color="auto" w:fill="FFFFFF"/>
        <w:suppressAutoHyphens/>
        <w:spacing w:after="0" w:line="360" w:lineRule="auto"/>
        <w:ind w:right="7" w:firstLine="720"/>
        <w:jc w:val="both"/>
        <w:rPr>
          <w:rFonts w:ascii="Times New Roman" w:eastAsia="Lucida Sans Unicode" w:hAnsi="Times New Roman" w:cs="Times New Roman"/>
          <w:color w:val="000000"/>
          <w:spacing w:val="-7"/>
          <w:sz w:val="28"/>
          <w:szCs w:val="28"/>
        </w:rPr>
      </w:pPr>
      <w:r w:rsidRPr="00CE48C5">
        <w:rPr>
          <w:rFonts w:ascii="Times New Roman" w:eastAsia="Lucida Sans Unicode" w:hAnsi="Times New Roman" w:cs="Times New Roman"/>
          <w:color w:val="000000"/>
          <w:spacing w:val="1"/>
          <w:sz w:val="28"/>
          <w:szCs w:val="28"/>
        </w:rPr>
        <w:t xml:space="preserve">Источниками шума в помещении являются системные блоки </w:t>
      </w:r>
      <w:r w:rsidRPr="00CE48C5">
        <w:rPr>
          <w:rFonts w:ascii="Times New Roman" w:eastAsia="Lucida Sans Unicode" w:hAnsi="Times New Roman" w:cs="Times New Roman"/>
          <w:color w:val="000000"/>
          <w:spacing w:val="9"/>
          <w:sz w:val="28"/>
          <w:szCs w:val="28"/>
        </w:rPr>
        <w:t xml:space="preserve">компьютеров (шум вентиляторов) и принтер. По результатам </w:t>
      </w:r>
      <w:r w:rsidRPr="00CE48C5">
        <w:rPr>
          <w:rFonts w:ascii="Times New Roman" w:eastAsia="Lucida Sans Unicode" w:hAnsi="Times New Roman" w:cs="Times New Roman"/>
          <w:color w:val="000000"/>
          <w:spacing w:val="-2"/>
          <w:sz w:val="28"/>
          <w:szCs w:val="28"/>
        </w:rPr>
        <w:t xml:space="preserve">замеров шума уровень шума составил 35 </w:t>
      </w:r>
      <w:proofErr w:type="spellStart"/>
      <w:r w:rsidRPr="00CE48C5">
        <w:rPr>
          <w:rFonts w:ascii="Times New Roman" w:eastAsia="Lucida Sans Unicode" w:hAnsi="Times New Roman" w:cs="Times New Roman"/>
          <w:color w:val="000000"/>
          <w:spacing w:val="-2"/>
          <w:sz w:val="28"/>
          <w:szCs w:val="28"/>
        </w:rPr>
        <w:t>дБА</w:t>
      </w:r>
      <w:proofErr w:type="spellEnd"/>
      <w:r w:rsidRPr="00CE48C5">
        <w:rPr>
          <w:rFonts w:ascii="Times New Roman" w:eastAsia="Lucida Sans Unicode" w:hAnsi="Times New Roman" w:cs="Times New Roman"/>
          <w:color w:val="000000"/>
          <w:spacing w:val="-2"/>
          <w:sz w:val="28"/>
          <w:szCs w:val="28"/>
        </w:rPr>
        <w:t xml:space="preserve">, что </w:t>
      </w:r>
      <w:r w:rsidRPr="00CE48C5">
        <w:rPr>
          <w:rFonts w:ascii="Times New Roman" w:eastAsia="Lucida Sans Unicode" w:hAnsi="Times New Roman" w:cs="Times New Roman"/>
          <w:color w:val="000000"/>
          <w:spacing w:val="-7"/>
          <w:sz w:val="28"/>
          <w:szCs w:val="28"/>
        </w:rPr>
        <w:t>не превышает норму, следовательно, дополнительных мер не требуется.</w:t>
      </w:r>
    </w:p>
    <w:p w:rsidR="008F5CDD" w:rsidRPr="00CE48C5" w:rsidRDefault="008F5CDD" w:rsidP="008F5CDD">
      <w:pPr>
        <w:keepNext/>
        <w:spacing w:before="120" w:after="120" w:line="360" w:lineRule="auto"/>
        <w:ind w:firstLine="709"/>
        <w:outlineLvl w:val="2"/>
        <w:rPr>
          <w:rFonts w:ascii="Times New Roman" w:eastAsia="Times New Roman" w:hAnsi="Times New Roman" w:cs="Arial"/>
          <w:b/>
          <w:bCs/>
          <w:sz w:val="28"/>
          <w:szCs w:val="26"/>
          <w:lang w:eastAsia="ru-RU"/>
        </w:rPr>
      </w:pPr>
      <w:bookmarkStart w:id="6" w:name="_Toc389427459"/>
      <w:r>
        <w:rPr>
          <w:rFonts w:ascii="Times New Roman" w:eastAsia="Times New Roman" w:hAnsi="Times New Roman" w:cs="Arial"/>
          <w:b/>
          <w:bCs/>
          <w:sz w:val="28"/>
          <w:szCs w:val="26"/>
          <w:lang w:eastAsia="ru-RU"/>
        </w:rPr>
        <w:t>1</w:t>
      </w:r>
      <w:r w:rsidRPr="00CE48C5">
        <w:rPr>
          <w:rFonts w:ascii="Times New Roman" w:eastAsia="Times New Roman" w:hAnsi="Times New Roman" w:cs="Arial"/>
          <w:b/>
          <w:bCs/>
          <w:sz w:val="28"/>
          <w:szCs w:val="26"/>
          <w:lang w:eastAsia="ru-RU"/>
        </w:rPr>
        <w:t>.1.</w:t>
      </w:r>
      <w:r>
        <w:rPr>
          <w:rFonts w:ascii="Times New Roman" w:eastAsia="Times New Roman" w:hAnsi="Times New Roman" w:cs="Arial"/>
          <w:b/>
          <w:bCs/>
          <w:sz w:val="28"/>
          <w:szCs w:val="26"/>
          <w:lang w:eastAsia="ru-RU"/>
        </w:rPr>
        <w:t>2.</w:t>
      </w:r>
      <w:r w:rsidRPr="00CE48C5">
        <w:rPr>
          <w:rFonts w:ascii="Times New Roman" w:eastAsia="Times New Roman" w:hAnsi="Times New Roman" w:cs="Arial"/>
          <w:b/>
          <w:bCs/>
          <w:sz w:val="28"/>
          <w:szCs w:val="26"/>
          <w:lang w:eastAsia="ru-RU"/>
        </w:rPr>
        <w:t xml:space="preserve"> Микроклимат</w:t>
      </w:r>
      <w:bookmarkEnd w:id="6"/>
    </w:p>
    <w:p w:rsidR="008F5CDD" w:rsidRPr="00CE48C5" w:rsidRDefault="008F5CDD" w:rsidP="008F5CDD">
      <w:pPr>
        <w:widowControl w:val="0"/>
        <w:shd w:val="clear" w:color="auto" w:fill="FFFFFF"/>
        <w:tabs>
          <w:tab w:val="left" w:pos="3096"/>
          <w:tab w:val="left" w:pos="5090"/>
          <w:tab w:val="left" w:pos="6962"/>
        </w:tabs>
        <w:suppressAutoHyphens/>
        <w:spacing w:after="0" w:line="360" w:lineRule="auto"/>
        <w:ind w:right="6" w:firstLine="720"/>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1"/>
          <w:sz w:val="28"/>
          <w:szCs w:val="28"/>
        </w:rPr>
        <w:t xml:space="preserve">Большое значение имеет создание в рабочей зоне благоприятного микроклимата, который определяется температурой, влажностью, </w:t>
      </w:r>
      <w:r w:rsidRPr="00CE48C5">
        <w:rPr>
          <w:rFonts w:ascii="Times New Roman" w:eastAsia="Lucida Sans Unicode" w:hAnsi="Times New Roman" w:cs="Times New Roman"/>
          <w:color w:val="000000"/>
          <w:spacing w:val="13"/>
          <w:sz w:val="28"/>
          <w:szCs w:val="28"/>
        </w:rPr>
        <w:t xml:space="preserve">скоростью движения воздуха, атмосферным давлением, </w:t>
      </w:r>
      <w:r w:rsidRPr="00CE48C5">
        <w:rPr>
          <w:rFonts w:ascii="Times New Roman" w:eastAsia="Lucida Sans Unicode" w:hAnsi="Times New Roman" w:cs="Times New Roman"/>
          <w:color w:val="000000"/>
          <w:spacing w:val="-2"/>
          <w:sz w:val="28"/>
          <w:szCs w:val="28"/>
        </w:rPr>
        <w:t xml:space="preserve">интенсивностью </w:t>
      </w:r>
      <w:r w:rsidRPr="00CE48C5">
        <w:rPr>
          <w:rFonts w:ascii="Times New Roman" w:eastAsia="Lucida Sans Unicode" w:hAnsi="Times New Roman" w:cs="Times New Roman"/>
          <w:color w:val="000000"/>
          <w:spacing w:val="-4"/>
          <w:sz w:val="28"/>
          <w:szCs w:val="28"/>
        </w:rPr>
        <w:t xml:space="preserve">излучения </w:t>
      </w:r>
      <w:r w:rsidRPr="00CE48C5">
        <w:rPr>
          <w:rFonts w:ascii="Times New Roman" w:eastAsia="Lucida Sans Unicode" w:hAnsi="Times New Roman" w:cs="Times New Roman"/>
          <w:color w:val="000000"/>
          <w:spacing w:val="-2"/>
          <w:sz w:val="28"/>
          <w:szCs w:val="28"/>
        </w:rPr>
        <w:t xml:space="preserve">нагретых </w:t>
      </w:r>
      <w:r w:rsidRPr="00CE48C5">
        <w:rPr>
          <w:rFonts w:ascii="Times New Roman" w:eastAsia="Lucida Sans Unicode" w:hAnsi="Times New Roman" w:cs="Times New Roman"/>
          <w:color w:val="000000"/>
          <w:spacing w:val="-3"/>
          <w:sz w:val="28"/>
          <w:szCs w:val="28"/>
        </w:rPr>
        <w:t>поверхностей.</w:t>
      </w:r>
    </w:p>
    <w:p w:rsidR="008F5CDD" w:rsidRPr="00CE48C5" w:rsidRDefault="008F5CDD" w:rsidP="008F5CDD">
      <w:pPr>
        <w:widowControl w:val="0"/>
        <w:shd w:val="clear" w:color="auto" w:fill="FFFFFF"/>
        <w:suppressAutoHyphens/>
        <w:spacing w:after="0" w:line="360" w:lineRule="auto"/>
        <w:ind w:right="6" w:firstLine="720"/>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9"/>
          <w:sz w:val="28"/>
          <w:szCs w:val="28"/>
        </w:rPr>
        <w:t xml:space="preserve">Неблагоприятные микроклиматические условия приводят к </w:t>
      </w:r>
      <w:r w:rsidRPr="00CE48C5">
        <w:rPr>
          <w:rFonts w:ascii="Times New Roman" w:eastAsia="Lucida Sans Unicode" w:hAnsi="Times New Roman" w:cs="Times New Roman"/>
          <w:color w:val="000000"/>
          <w:spacing w:val="10"/>
          <w:sz w:val="28"/>
          <w:szCs w:val="28"/>
        </w:rPr>
        <w:t xml:space="preserve">ухудшению самочувствия работника, ослаблению внимания, </w:t>
      </w:r>
      <w:r w:rsidRPr="00CE48C5">
        <w:rPr>
          <w:rFonts w:ascii="Times New Roman" w:eastAsia="Lucida Sans Unicode" w:hAnsi="Times New Roman" w:cs="Times New Roman"/>
          <w:color w:val="000000"/>
          <w:sz w:val="28"/>
          <w:szCs w:val="28"/>
        </w:rPr>
        <w:t>быстрой утомляемости, и при продолжительном воздействии могут вызвать различные заболевания.</w:t>
      </w:r>
    </w:p>
    <w:p w:rsidR="008F5CDD" w:rsidRPr="00CE48C5" w:rsidRDefault="008F5CDD" w:rsidP="008F5CDD">
      <w:pPr>
        <w:shd w:val="clear" w:color="auto" w:fill="FFFFFF"/>
        <w:spacing w:after="0" w:line="360" w:lineRule="auto"/>
        <w:ind w:right="6" w:firstLine="720"/>
        <w:jc w:val="both"/>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pacing w:val="7"/>
          <w:sz w:val="28"/>
          <w:szCs w:val="28"/>
        </w:rPr>
        <w:t>Микроклиматические условия на рабочем месте инженера-</w:t>
      </w:r>
      <w:r w:rsidRPr="00CE48C5">
        <w:rPr>
          <w:rFonts w:ascii="Times New Roman" w:eastAsia="Lucida Sans Unicode" w:hAnsi="Times New Roman" w:cs="Times New Roman"/>
          <w:color w:val="000000"/>
          <w:spacing w:val="5"/>
          <w:sz w:val="28"/>
          <w:szCs w:val="28"/>
        </w:rPr>
        <w:t xml:space="preserve">программиста нормируются согласно СанПиН 2.2.4.548-96 </w:t>
      </w:r>
      <w:r w:rsidRPr="00CE48C5">
        <w:rPr>
          <w:rFonts w:ascii="Times New Roman" w:eastAsia="Lucida Sans Unicode" w:hAnsi="Times New Roman" w:cs="Times New Roman"/>
          <w:color w:val="000000"/>
          <w:sz w:val="28"/>
          <w:szCs w:val="28"/>
        </w:rPr>
        <w:t>«Гигиенические требования к микроклимату производственных помещений»</w:t>
      </w:r>
      <w:r w:rsidRPr="00CE48C5">
        <w:rPr>
          <w:rFonts w:ascii="Times New Roman" w:eastAsia="Lucida Sans Unicode" w:hAnsi="Times New Roman" w:cs="Times New Roman"/>
          <w:color w:val="000000"/>
          <w:spacing w:val="10"/>
          <w:sz w:val="28"/>
          <w:szCs w:val="28"/>
        </w:rPr>
        <w:t>.</w:t>
      </w:r>
      <w:r w:rsidRPr="00CE48C5">
        <w:rPr>
          <w:rFonts w:ascii="Times New Roman" w:eastAsia="Lucida Sans Unicode" w:hAnsi="Times New Roman" w:cs="Times New Roman"/>
          <w:color w:val="000000"/>
          <w:sz w:val="28"/>
          <w:szCs w:val="28"/>
        </w:rPr>
        <w:t xml:space="preserve"> Оптимальные микроклиматические условия </w:t>
      </w:r>
      <w:r w:rsidRPr="00CE48C5">
        <w:rPr>
          <w:rFonts w:ascii="Times New Roman" w:eastAsia="Lucida Sans Unicode" w:hAnsi="Times New Roman" w:cs="Times New Roman"/>
          <w:color w:val="000000"/>
          <w:spacing w:val="16"/>
          <w:sz w:val="28"/>
          <w:szCs w:val="28"/>
        </w:rPr>
        <w:t xml:space="preserve">установлены по критериям оптимального теплового и </w:t>
      </w:r>
      <w:r w:rsidRPr="00CE48C5">
        <w:rPr>
          <w:rFonts w:ascii="Times New Roman" w:eastAsia="Lucida Sans Unicode" w:hAnsi="Times New Roman" w:cs="Times New Roman"/>
          <w:color w:val="000000"/>
          <w:sz w:val="28"/>
          <w:szCs w:val="28"/>
        </w:rPr>
        <w:t xml:space="preserve">функционального состояния человека. Они обеспечивают общее и </w:t>
      </w:r>
      <w:r w:rsidRPr="00CE48C5">
        <w:rPr>
          <w:rFonts w:ascii="Times New Roman" w:eastAsia="Lucida Sans Unicode" w:hAnsi="Times New Roman" w:cs="Times New Roman"/>
          <w:color w:val="000000"/>
          <w:spacing w:val="6"/>
          <w:sz w:val="28"/>
          <w:szCs w:val="28"/>
        </w:rPr>
        <w:t xml:space="preserve">локальное ощущение теплового комфорта в течение 8-часовой </w:t>
      </w:r>
      <w:r w:rsidRPr="00CE48C5">
        <w:rPr>
          <w:rFonts w:ascii="Times New Roman" w:eastAsia="Lucida Sans Unicode" w:hAnsi="Times New Roman" w:cs="Times New Roman"/>
          <w:color w:val="000000"/>
          <w:spacing w:val="-2"/>
          <w:sz w:val="28"/>
          <w:szCs w:val="28"/>
        </w:rPr>
        <w:t xml:space="preserve">рабочей смены при минимальном напряжении механизмов </w:t>
      </w:r>
      <w:r w:rsidRPr="00CE48C5">
        <w:rPr>
          <w:rFonts w:ascii="Times New Roman" w:eastAsia="Lucida Sans Unicode" w:hAnsi="Times New Roman" w:cs="Times New Roman"/>
          <w:color w:val="000000"/>
          <w:spacing w:val="1"/>
          <w:sz w:val="28"/>
          <w:szCs w:val="28"/>
        </w:rPr>
        <w:t xml:space="preserve">терморегуляции, не вызывают отклонений в состоянии здоровья, создают предпосылки для высокого уровня </w:t>
      </w:r>
      <w:r w:rsidRPr="00CE48C5">
        <w:rPr>
          <w:rFonts w:ascii="Times New Roman" w:eastAsia="Lucida Sans Unicode" w:hAnsi="Times New Roman" w:cs="Times New Roman"/>
          <w:color w:val="000000"/>
          <w:spacing w:val="1"/>
          <w:sz w:val="28"/>
          <w:szCs w:val="28"/>
        </w:rPr>
        <w:lastRenderedPageBreak/>
        <w:t xml:space="preserve">работоспособности и </w:t>
      </w:r>
      <w:r w:rsidRPr="00CE48C5">
        <w:rPr>
          <w:rFonts w:ascii="Times New Roman" w:eastAsia="Lucida Sans Unicode" w:hAnsi="Times New Roman" w:cs="Times New Roman"/>
          <w:color w:val="000000"/>
          <w:sz w:val="28"/>
          <w:szCs w:val="28"/>
        </w:rPr>
        <w:t xml:space="preserve">являются предпочтительными на рабочих местах. Оптимальные </w:t>
      </w:r>
      <w:r w:rsidRPr="00CE48C5">
        <w:rPr>
          <w:rFonts w:ascii="Times New Roman" w:eastAsia="Lucida Sans Unicode" w:hAnsi="Times New Roman" w:cs="Times New Roman"/>
          <w:color w:val="000000"/>
          <w:spacing w:val="2"/>
          <w:sz w:val="28"/>
          <w:szCs w:val="28"/>
        </w:rPr>
        <w:t xml:space="preserve">параметры микроклимата в холодный и теплый периоды года на </w:t>
      </w:r>
      <w:r w:rsidRPr="00CE48C5">
        <w:rPr>
          <w:rFonts w:ascii="Times New Roman" w:eastAsia="Lucida Sans Unicode" w:hAnsi="Times New Roman" w:cs="Times New Roman"/>
          <w:color w:val="000000"/>
          <w:sz w:val="28"/>
          <w:szCs w:val="28"/>
        </w:rPr>
        <w:t xml:space="preserve">рабочем месте инженера-программиста и оператора ПЭВМ должны соответствовать величинам, приведенным в таблице </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 xml:space="preserve">. </w:t>
      </w:r>
    </w:p>
    <w:p w:rsidR="008F5CDD" w:rsidRPr="00CE48C5" w:rsidRDefault="008F5CDD" w:rsidP="008F5CDD">
      <w:pPr>
        <w:widowControl w:val="0"/>
        <w:shd w:val="clear" w:color="auto" w:fill="FFFFFF"/>
        <w:suppressAutoHyphens/>
        <w:spacing w:after="0" w:line="360" w:lineRule="auto"/>
        <w:ind w:right="187"/>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2"/>
          <w:sz w:val="28"/>
          <w:szCs w:val="28"/>
        </w:rPr>
        <w:t xml:space="preserve">Таблица </w:t>
      </w:r>
      <w:r>
        <w:rPr>
          <w:rFonts w:ascii="Times New Roman" w:eastAsia="Lucida Sans Unicode" w:hAnsi="Times New Roman" w:cs="Times New Roman"/>
          <w:color w:val="000000"/>
          <w:spacing w:val="2"/>
          <w:sz w:val="28"/>
          <w:szCs w:val="28"/>
        </w:rPr>
        <w:t>1</w:t>
      </w:r>
      <w:r w:rsidRPr="00CE48C5">
        <w:rPr>
          <w:rFonts w:ascii="Times New Roman" w:eastAsia="Lucida Sans Unicode" w:hAnsi="Times New Roman" w:cs="Times New Roman"/>
          <w:color w:val="000000"/>
          <w:spacing w:val="2"/>
          <w:sz w:val="28"/>
          <w:szCs w:val="28"/>
        </w:rPr>
        <w:t>.</w:t>
      </w:r>
      <w:r>
        <w:rPr>
          <w:rFonts w:ascii="Times New Roman" w:eastAsia="Lucida Sans Unicode" w:hAnsi="Times New Roman" w:cs="Times New Roman"/>
          <w:color w:val="000000"/>
          <w:spacing w:val="2"/>
          <w:sz w:val="28"/>
          <w:szCs w:val="28"/>
        </w:rPr>
        <w:t xml:space="preserve">1. </w:t>
      </w:r>
      <w:r w:rsidRPr="00CE48C5">
        <w:rPr>
          <w:rFonts w:ascii="Times New Roman" w:eastAsia="Lucida Sans Unicode" w:hAnsi="Times New Roman" w:cs="Times New Roman"/>
          <w:color w:val="000000"/>
          <w:spacing w:val="2"/>
          <w:sz w:val="28"/>
          <w:szCs w:val="28"/>
        </w:rPr>
        <w:t>Оптимальные параметры микроклимата на рабочем месте</w:t>
      </w:r>
    </w:p>
    <w:p w:rsidR="008F5CDD" w:rsidRPr="00CE48C5" w:rsidRDefault="008F5CDD" w:rsidP="008F5CDD">
      <w:pPr>
        <w:widowControl w:val="0"/>
        <w:suppressAutoHyphens/>
        <w:spacing w:after="122" w:line="1" w:lineRule="exact"/>
        <w:rPr>
          <w:rFonts w:ascii="Arial" w:eastAsia="Lucida Sans Unicode" w:hAnsi="Arial" w:cs="Times New Roman"/>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440"/>
        <w:gridCol w:w="1764"/>
        <w:gridCol w:w="1706"/>
        <w:gridCol w:w="1886"/>
        <w:gridCol w:w="1462"/>
        <w:gridCol w:w="1382"/>
      </w:tblGrid>
      <w:tr w:rsidR="008F5CDD" w:rsidRPr="00CE48C5" w:rsidTr="00466FB5">
        <w:trPr>
          <w:trHeight w:hRule="exact" w:val="2088"/>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8F5CDD" w:rsidRPr="00CE48C5" w:rsidRDefault="008F5CDD" w:rsidP="00466FB5">
            <w:pPr>
              <w:widowControl w:val="0"/>
              <w:shd w:val="clear" w:color="auto" w:fill="FFFFFF"/>
              <w:suppressAutoHyphens/>
              <w:spacing w:after="0" w:line="410" w:lineRule="exact"/>
              <w:ind w:left="216" w:right="194"/>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3"/>
                <w:sz w:val="26"/>
                <w:szCs w:val="26"/>
              </w:rPr>
              <w:t xml:space="preserve">Период </w:t>
            </w:r>
            <w:r w:rsidRPr="00CE48C5">
              <w:rPr>
                <w:rFonts w:ascii="Times New Roman" w:eastAsia="Lucida Sans Unicode" w:hAnsi="Times New Roman" w:cs="Times New Roman"/>
                <w:b/>
                <w:bCs/>
                <w:color w:val="000000"/>
                <w:spacing w:val="-4"/>
                <w:sz w:val="26"/>
                <w:szCs w:val="26"/>
              </w:rPr>
              <w:t>года</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8F5CDD" w:rsidRPr="00CE48C5" w:rsidRDefault="008F5CDD" w:rsidP="00466FB5">
            <w:pPr>
              <w:widowControl w:val="0"/>
              <w:shd w:val="clear" w:color="auto" w:fill="FFFFFF"/>
              <w:suppressAutoHyphens/>
              <w:spacing w:after="0" w:line="410" w:lineRule="exact"/>
              <w:ind w:left="22" w:right="29"/>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 xml:space="preserve">Категория работ по </w:t>
            </w:r>
            <w:r w:rsidRPr="00CE48C5">
              <w:rPr>
                <w:rFonts w:ascii="Times New Roman" w:eastAsia="Lucida Sans Unicode" w:hAnsi="Times New Roman" w:cs="Times New Roman"/>
                <w:b/>
                <w:bCs/>
                <w:color w:val="000000"/>
                <w:spacing w:val="1"/>
                <w:sz w:val="26"/>
                <w:szCs w:val="26"/>
              </w:rPr>
              <w:t xml:space="preserve">уровню </w:t>
            </w:r>
            <w:proofErr w:type="spellStart"/>
            <w:r w:rsidRPr="00CE48C5">
              <w:rPr>
                <w:rFonts w:ascii="Times New Roman" w:eastAsia="Lucida Sans Unicode" w:hAnsi="Times New Roman" w:cs="Times New Roman"/>
                <w:b/>
                <w:bCs/>
                <w:color w:val="000000"/>
                <w:spacing w:val="-1"/>
                <w:sz w:val="26"/>
                <w:szCs w:val="26"/>
              </w:rPr>
              <w:t>энергозатрат</w:t>
            </w:r>
            <w:proofErr w:type="spellEnd"/>
            <w:r w:rsidRPr="00CE48C5">
              <w:rPr>
                <w:rFonts w:ascii="Times New Roman" w:eastAsia="Lucida Sans Unicode" w:hAnsi="Times New Roman" w:cs="Times New Roman"/>
                <w:b/>
                <w:bCs/>
                <w:color w:val="000000"/>
                <w:spacing w:val="-1"/>
                <w:sz w:val="26"/>
                <w:szCs w:val="26"/>
              </w:rPr>
              <w:t xml:space="preserve">, </w:t>
            </w:r>
            <w:r w:rsidRPr="00CE48C5">
              <w:rPr>
                <w:rFonts w:ascii="Times New Roman" w:eastAsia="Lucida Sans Unicode" w:hAnsi="Times New Roman" w:cs="Times New Roman"/>
                <w:b/>
                <w:bCs/>
                <w:color w:val="000000"/>
                <w:spacing w:val="-2"/>
                <w:sz w:val="26"/>
                <w:szCs w:val="26"/>
              </w:rPr>
              <w:t>Вт</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8F5CDD" w:rsidRPr="00CE48C5" w:rsidRDefault="008F5CDD" w:rsidP="00466FB5">
            <w:pPr>
              <w:widowControl w:val="0"/>
              <w:shd w:val="clear" w:color="auto" w:fill="FFFFFF"/>
              <w:suppressAutoHyphens/>
              <w:spacing w:after="0" w:line="418" w:lineRule="exact"/>
              <w:ind w:left="29" w:right="36"/>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3"/>
                <w:sz w:val="26"/>
                <w:szCs w:val="26"/>
              </w:rPr>
              <w:t xml:space="preserve">Температура </w:t>
            </w:r>
            <w:r w:rsidRPr="00CE48C5">
              <w:rPr>
                <w:rFonts w:ascii="Times New Roman" w:eastAsia="Lucida Sans Unicode" w:hAnsi="Times New Roman" w:cs="Times New Roman"/>
                <w:b/>
                <w:bCs/>
                <w:color w:val="000000"/>
                <w:spacing w:val="-1"/>
                <w:sz w:val="26"/>
                <w:szCs w:val="26"/>
              </w:rPr>
              <w:t>воздуха, °</w:t>
            </w:r>
            <w:proofErr w:type="gramStart"/>
            <w:r w:rsidRPr="00CE48C5">
              <w:rPr>
                <w:rFonts w:ascii="Times New Roman" w:eastAsia="Lucida Sans Unicode" w:hAnsi="Times New Roman" w:cs="Times New Roman"/>
                <w:b/>
                <w:bCs/>
                <w:color w:val="000000"/>
                <w:spacing w:val="-1"/>
                <w:sz w:val="26"/>
                <w:szCs w:val="26"/>
              </w:rPr>
              <w:t>С</w:t>
            </w:r>
            <w:proofErr w:type="gramEnd"/>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8F5CDD" w:rsidRPr="00CE48C5" w:rsidRDefault="008F5CDD" w:rsidP="00466FB5">
            <w:pPr>
              <w:widowControl w:val="0"/>
              <w:shd w:val="clear" w:color="auto" w:fill="FFFFFF"/>
              <w:suppressAutoHyphens/>
              <w:spacing w:after="0" w:line="410" w:lineRule="exact"/>
              <w:ind w:left="58" w:right="58"/>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 xml:space="preserve">Температура </w:t>
            </w:r>
            <w:r w:rsidRPr="00CE48C5">
              <w:rPr>
                <w:rFonts w:ascii="Times New Roman" w:eastAsia="Lucida Sans Unicode" w:hAnsi="Times New Roman" w:cs="Times New Roman"/>
                <w:b/>
                <w:bCs/>
                <w:color w:val="000000"/>
                <w:spacing w:val="-2"/>
                <w:sz w:val="26"/>
                <w:szCs w:val="26"/>
              </w:rPr>
              <w:t xml:space="preserve">поверхностей, </w:t>
            </w:r>
            <w:r w:rsidRPr="00CE48C5">
              <w:rPr>
                <w:rFonts w:ascii="Times New Roman" w:eastAsia="Lucida Sans Unicode" w:hAnsi="Times New Roman" w:cs="Times New Roman"/>
                <w:b/>
                <w:bCs/>
                <w:color w:val="000000"/>
                <w:spacing w:val="-9"/>
                <w:sz w:val="26"/>
                <w:szCs w:val="26"/>
              </w:rPr>
              <w:t>°</w:t>
            </w:r>
            <w:proofErr w:type="gramStart"/>
            <w:r w:rsidRPr="00CE48C5">
              <w:rPr>
                <w:rFonts w:ascii="Times New Roman" w:eastAsia="Lucida Sans Unicode" w:hAnsi="Times New Roman" w:cs="Times New Roman"/>
                <w:b/>
                <w:bCs/>
                <w:color w:val="000000"/>
                <w:spacing w:val="-9"/>
                <w:sz w:val="26"/>
                <w:szCs w:val="26"/>
              </w:rPr>
              <w:t>С</w:t>
            </w:r>
            <w:proofErr w:type="gramEnd"/>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8F5CDD" w:rsidRPr="00CE48C5" w:rsidRDefault="008F5CDD" w:rsidP="00466FB5">
            <w:pPr>
              <w:widowControl w:val="0"/>
              <w:shd w:val="clear" w:color="auto" w:fill="FFFFFF"/>
              <w:suppressAutoHyphens/>
              <w:spacing w:after="0" w:line="410" w:lineRule="exact"/>
              <w:ind w:left="29" w:right="36"/>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Относи</w:t>
            </w:r>
            <w:r w:rsidRPr="00CE48C5">
              <w:rPr>
                <w:rFonts w:ascii="Times New Roman" w:eastAsia="Lucida Sans Unicode" w:hAnsi="Times New Roman" w:cs="Times New Roman"/>
                <w:b/>
                <w:bCs/>
                <w:color w:val="000000"/>
                <w:spacing w:val="-1"/>
                <w:sz w:val="26"/>
                <w:szCs w:val="26"/>
              </w:rPr>
              <w:softHyphen/>
              <w:t xml:space="preserve">тельная </w:t>
            </w:r>
            <w:r w:rsidRPr="00CE48C5">
              <w:rPr>
                <w:rFonts w:ascii="Times New Roman" w:eastAsia="Lucida Sans Unicode" w:hAnsi="Times New Roman" w:cs="Times New Roman"/>
                <w:b/>
                <w:bCs/>
                <w:color w:val="000000"/>
                <w:spacing w:val="-4"/>
                <w:sz w:val="26"/>
                <w:szCs w:val="26"/>
              </w:rPr>
              <w:t>влажность</w:t>
            </w:r>
          </w:p>
          <w:p w:rsidR="008F5CDD" w:rsidRPr="00CE48C5" w:rsidRDefault="008F5CDD" w:rsidP="00466FB5">
            <w:pPr>
              <w:widowControl w:val="0"/>
              <w:shd w:val="clear" w:color="auto" w:fill="FFFFFF"/>
              <w:suppressAutoHyphens/>
              <w:spacing w:after="0" w:line="410" w:lineRule="exact"/>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7"/>
                <w:sz w:val="26"/>
                <w:szCs w:val="26"/>
              </w:rPr>
              <w:t>воздуха,</w:t>
            </w:r>
            <w:r w:rsidRPr="00CE48C5">
              <w:rPr>
                <w:rFonts w:ascii="Times New Roman" w:eastAsia="Lucida Sans Unicode" w:hAnsi="Times New Roman" w:cs="Times New Roman"/>
                <w:color w:val="000000"/>
                <w:spacing w:val="7"/>
                <w:sz w:val="26"/>
                <w:szCs w:val="26"/>
              </w:rPr>
              <w:t>%</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8F5CDD" w:rsidRPr="00CE48C5" w:rsidRDefault="008F5CDD" w:rsidP="00466FB5">
            <w:pPr>
              <w:widowControl w:val="0"/>
              <w:shd w:val="clear" w:color="auto" w:fill="FFFFFF"/>
              <w:suppressAutoHyphens/>
              <w:spacing w:after="0" w:line="410" w:lineRule="exact"/>
              <w:ind w:left="22" w:right="43"/>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Скорость движения воздуха,</w:t>
            </w:r>
          </w:p>
          <w:p w:rsidR="008F5CDD" w:rsidRPr="00CE48C5" w:rsidRDefault="008F5CDD" w:rsidP="00466FB5">
            <w:pPr>
              <w:widowControl w:val="0"/>
              <w:shd w:val="clear" w:color="auto" w:fill="FFFFFF"/>
              <w:suppressAutoHyphens/>
              <w:spacing w:after="0" w:line="410" w:lineRule="exact"/>
              <w:jc w:val="center"/>
              <w:rPr>
                <w:rFonts w:ascii="Times New Roman" w:eastAsia="Lucida Sans Unicode" w:hAnsi="Times New Roman" w:cs="Times New Roman"/>
                <w:sz w:val="26"/>
                <w:szCs w:val="26"/>
              </w:rPr>
            </w:pPr>
            <w:proofErr w:type="gramStart"/>
            <w:r w:rsidRPr="00CE48C5">
              <w:rPr>
                <w:rFonts w:ascii="Times New Roman" w:eastAsia="Lucida Sans Unicode" w:hAnsi="Times New Roman" w:cs="Times New Roman"/>
                <w:b/>
                <w:bCs/>
                <w:color w:val="000000"/>
                <w:spacing w:val="-7"/>
                <w:sz w:val="26"/>
                <w:szCs w:val="26"/>
              </w:rPr>
              <w:t>м</w:t>
            </w:r>
            <w:proofErr w:type="gramEnd"/>
            <w:r w:rsidRPr="00CE48C5">
              <w:rPr>
                <w:rFonts w:ascii="Times New Roman" w:eastAsia="Lucida Sans Unicode" w:hAnsi="Times New Roman" w:cs="Times New Roman"/>
                <w:b/>
                <w:bCs/>
                <w:color w:val="000000"/>
                <w:spacing w:val="-7"/>
                <w:sz w:val="26"/>
                <w:szCs w:val="26"/>
              </w:rPr>
              <w:t>/с</w:t>
            </w:r>
          </w:p>
        </w:tc>
      </w:tr>
      <w:tr w:rsidR="008F5CDD" w:rsidRPr="00CE48C5" w:rsidTr="00466FB5">
        <w:trPr>
          <w:trHeight w:hRule="exact" w:val="425"/>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8F5CDD" w:rsidRPr="00CE48C5" w:rsidRDefault="008F5CDD" w:rsidP="00466FB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3"/>
                <w:sz w:val="26"/>
                <w:szCs w:val="26"/>
              </w:rPr>
              <w:t>Холодный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8F5CDD" w:rsidRPr="00CE48C5" w:rsidRDefault="008F5CDD" w:rsidP="00466FB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pacing w:val="-6"/>
                <w:sz w:val="26"/>
                <w:szCs w:val="26"/>
              </w:rPr>
              <w:t>1а (до 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8F5CDD" w:rsidRPr="00CE48C5" w:rsidRDefault="008F5CDD" w:rsidP="00466FB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5"/>
                <w:sz w:val="26"/>
                <w:szCs w:val="26"/>
              </w:rPr>
              <w:t>22-24</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8F5CDD" w:rsidRPr="00CE48C5" w:rsidRDefault="008F5CDD" w:rsidP="00466FB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5"/>
                <w:sz w:val="26"/>
                <w:szCs w:val="26"/>
              </w:rPr>
              <w:t>21-25</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8F5CDD" w:rsidRPr="00CE48C5" w:rsidRDefault="008F5CDD" w:rsidP="00466FB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8F5CDD" w:rsidRPr="00CE48C5" w:rsidRDefault="008F5CDD" w:rsidP="00466FB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z w:val="26"/>
                <w:szCs w:val="26"/>
              </w:rPr>
              <w:t>0,1</w:t>
            </w:r>
          </w:p>
        </w:tc>
      </w:tr>
      <w:tr w:rsidR="008F5CDD" w:rsidRPr="00CE48C5" w:rsidTr="00466FB5">
        <w:trPr>
          <w:trHeight w:hRule="exact" w:val="439"/>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8F5CDD" w:rsidRPr="00CE48C5" w:rsidRDefault="008F5CDD" w:rsidP="00466FB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3"/>
                <w:sz w:val="26"/>
                <w:szCs w:val="26"/>
              </w:rPr>
              <w:t>Теплый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8F5CDD" w:rsidRPr="00CE48C5" w:rsidRDefault="008F5CDD" w:rsidP="00466FB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pacing w:val="-7"/>
                <w:sz w:val="26"/>
                <w:szCs w:val="26"/>
              </w:rPr>
              <w:t xml:space="preserve">1а (до </w:t>
            </w:r>
            <w:r w:rsidRPr="00CE48C5">
              <w:rPr>
                <w:rFonts w:ascii="Times New Roman" w:eastAsia="Lucida Sans Unicode" w:hAnsi="Times New Roman" w:cs="Times New Roman"/>
                <w:color w:val="000000"/>
                <w:spacing w:val="-7"/>
                <w:sz w:val="26"/>
                <w:szCs w:val="26"/>
              </w:rPr>
              <w:t>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8F5CDD" w:rsidRPr="00CE48C5" w:rsidRDefault="008F5CDD" w:rsidP="00466FB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7"/>
                <w:sz w:val="26"/>
                <w:szCs w:val="26"/>
              </w:rPr>
              <w:t>23-25</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8F5CDD" w:rsidRPr="00CE48C5" w:rsidRDefault="008F5CDD" w:rsidP="00466FB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5"/>
                <w:sz w:val="26"/>
                <w:szCs w:val="26"/>
              </w:rPr>
              <w:t>22-26</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8F5CDD" w:rsidRPr="00CE48C5" w:rsidRDefault="008F5CDD" w:rsidP="00466FB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8F5CDD" w:rsidRPr="00CE48C5" w:rsidRDefault="008F5CDD" w:rsidP="00466FB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z w:val="26"/>
                <w:szCs w:val="26"/>
              </w:rPr>
              <w:t>0,1</w:t>
            </w:r>
          </w:p>
        </w:tc>
      </w:tr>
    </w:tbl>
    <w:p w:rsidR="008F5CDD" w:rsidRPr="00CE48C5" w:rsidRDefault="008F5CDD" w:rsidP="008F5CDD">
      <w:pPr>
        <w:widowControl w:val="0"/>
        <w:shd w:val="clear" w:color="auto" w:fill="FFFFFF"/>
        <w:suppressAutoHyphens/>
        <w:spacing w:after="0" w:line="360" w:lineRule="auto"/>
        <w:ind w:right="180" w:firstLine="720"/>
        <w:jc w:val="both"/>
        <w:rPr>
          <w:rFonts w:ascii="Times New Roman" w:eastAsia="Lucida Sans Unicode" w:hAnsi="Times New Roman" w:cs="Times New Roman"/>
          <w:color w:val="000000"/>
          <w:spacing w:val="1"/>
          <w:sz w:val="28"/>
          <w:szCs w:val="28"/>
        </w:rPr>
      </w:pPr>
    </w:p>
    <w:p w:rsidR="008F5CDD" w:rsidRPr="00CE48C5" w:rsidRDefault="008F5CDD" w:rsidP="008F5CDD">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pacing w:val="1"/>
          <w:sz w:val="28"/>
          <w:szCs w:val="28"/>
        </w:rPr>
      </w:pPr>
      <w:r w:rsidRPr="00CE48C5">
        <w:rPr>
          <w:rFonts w:ascii="Times New Roman" w:eastAsia="Lucida Sans Unicode" w:hAnsi="Times New Roman" w:cs="Times New Roman"/>
          <w:color w:val="000000"/>
          <w:spacing w:val="1"/>
          <w:sz w:val="28"/>
          <w:szCs w:val="28"/>
        </w:rPr>
        <w:t xml:space="preserve">Нормализация воздуха в рассматриваемом помещении достигается с </w:t>
      </w:r>
      <w:r w:rsidRPr="00CE48C5">
        <w:rPr>
          <w:rFonts w:ascii="Times New Roman" w:eastAsia="Lucida Sans Unicode" w:hAnsi="Times New Roman" w:cs="Times New Roman"/>
          <w:color w:val="000000"/>
          <w:spacing w:val="5"/>
          <w:sz w:val="28"/>
          <w:szCs w:val="28"/>
        </w:rPr>
        <w:t xml:space="preserve">помощью двух устройств кондиционирования воздуха, а также </w:t>
      </w:r>
      <w:r w:rsidRPr="00CE48C5">
        <w:rPr>
          <w:rFonts w:ascii="Times New Roman" w:eastAsia="Lucida Sans Unicode" w:hAnsi="Times New Roman" w:cs="Times New Roman"/>
          <w:color w:val="000000"/>
          <w:sz w:val="28"/>
          <w:szCs w:val="28"/>
        </w:rPr>
        <w:t xml:space="preserve">подачей чистого воздуха с помощью вентиляции. </w:t>
      </w:r>
      <w:r w:rsidRPr="00CE48C5">
        <w:rPr>
          <w:rFonts w:ascii="Times New Roman" w:eastAsia="Lucida Sans Unicode" w:hAnsi="Times New Roman" w:cs="Times New Roman"/>
          <w:color w:val="000000"/>
          <w:spacing w:val="5"/>
          <w:sz w:val="28"/>
          <w:szCs w:val="28"/>
        </w:rPr>
        <w:t xml:space="preserve">В соответствие с протоколом санитарно-гигиенической оценки </w:t>
      </w:r>
      <w:r w:rsidRPr="00CE48C5">
        <w:rPr>
          <w:rFonts w:ascii="Times New Roman" w:eastAsia="Lucida Sans Unicode" w:hAnsi="Times New Roman" w:cs="Times New Roman"/>
          <w:color w:val="000000"/>
          <w:spacing w:val="1"/>
          <w:sz w:val="28"/>
          <w:szCs w:val="28"/>
        </w:rPr>
        <w:t xml:space="preserve">условий труда, микроклимат в помещении соответствует норме. </w:t>
      </w:r>
    </w:p>
    <w:p w:rsidR="008F5CDD" w:rsidRPr="00CE48C5" w:rsidRDefault="008F5CDD" w:rsidP="008F5CDD">
      <w:pPr>
        <w:keepNext/>
        <w:spacing w:before="120" w:after="120" w:line="360" w:lineRule="auto"/>
        <w:ind w:firstLine="709"/>
        <w:outlineLvl w:val="2"/>
        <w:rPr>
          <w:rFonts w:ascii="Times New Roman" w:eastAsia="Times New Roman" w:hAnsi="Times New Roman" w:cs="Arial"/>
          <w:b/>
          <w:bCs/>
          <w:color w:val="000000"/>
          <w:spacing w:val="1"/>
          <w:sz w:val="28"/>
          <w:szCs w:val="28"/>
          <w:lang w:eastAsia="ru-RU"/>
        </w:rPr>
      </w:pPr>
      <w:bookmarkStart w:id="7" w:name="_Toc389427460"/>
      <w:r>
        <w:rPr>
          <w:rFonts w:ascii="Times New Roman" w:eastAsia="Times New Roman" w:hAnsi="Times New Roman" w:cs="Arial"/>
          <w:b/>
          <w:bCs/>
          <w:sz w:val="28"/>
          <w:szCs w:val="26"/>
          <w:lang w:eastAsia="ru-RU"/>
        </w:rPr>
        <w:t>1</w:t>
      </w:r>
      <w:r w:rsidRPr="00CE48C5">
        <w:rPr>
          <w:rFonts w:ascii="Times New Roman" w:eastAsia="Times New Roman" w:hAnsi="Times New Roman" w:cs="Arial"/>
          <w:b/>
          <w:bCs/>
          <w:sz w:val="28"/>
          <w:szCs w:val="26"/>
          <w:lang w:eastAsia="ru-RU"/>
        </w:rPr>
        <w:t>.1.</w:t>
      </w:r>
      <w:r>
        <w:rPr>
          <w:rFonts w:ascii="Times New Roman" w:eastAsia="Times New Roman" w:hAnsi="Times New Roman" w:cs="Arial"/>
          <w:b/>
          <w:bCs/>
          <w:sz w:val="28"/>
          <w:szCs w:val="26"/>
          <w:lang w:eastAsia="ru-RU"/>
        </w:rPr>
        <w:t>3.</w:t>
      </w:r>
      <w:r w:rsidRPr="00CE48C5">
        <w:rPr>
          <w:rFonts w:ascii="Times New Roman" w:eastAsia="Times New Roman" w:hAnsi="Times New Roman" w:cs="Arial"/>
          <w:b/>
          <w:bCs/>
          <w:sz w:val="28"/>
          <w:szCs w:val="26"/>
          <w:lang w:eastAsia="ru-RU"/>
        </w:rPr>
        <w:t xml:space="preserve"> Воздействие электрического тока</w:t>
      </w:r>
      <w:bookmarkEnd w:id="7"/>
    </w:p>
    <w:p w:rsidR="008F5CDD" w:rsidRPr="00CE48C5" w:rsidRDefault="008F5CDD" w:rsidP="008F5CDD">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pacing w:val="10"/>
          <w:sz w:val="28"/>
          <w:szCs w:val="28"/>
        </w:rPr>
        <w:t xml:space="preserve">Электрические установки, к которым относится почти все </w:t>
      </w:r>
      <w:r w:rsidRPr="00CE48C5">
        <w:rPr>
          <w:rFonts w:ascii="Times New Roman" w:eastAsia="Lucida Sans Unicode" w:hAnsi="Times New Roman" w:cs="Times New Roman"/>
          <w:color w:val="000000"/>
          <w:spacing w:val="5"/>
          <w:sz w:val="28"/>
          <w:szCs w:val="28"/>
        </w:rPr>
        <w:t xml:space="preserve">оборудование ПЭВМ, представляют для человека большую </w:t>
      </w:r>
      <w:r w:rsidRPr="00CE48C5">
        <w:rPr>
          <w:rFonts w:ascii="Times New Roman" w:eastAsia="Lucida Sans Unicode" w:hAnsi="Times New Roman" w:cs="Times New Roman"/>
          <w:color w:val="000000"/>
          <w:sz w:val="28"/>
          <w:szCs w:val="28"/>
        </w:rPr>
        <w:t xml:space="preserve">потенциальную опасность, так как, проходя через тело человека, </w:t>
      </w:r>
      <w:r w:rsidRPr="00CE48C5">
        <w:rPr>
          <w:rFonts w:ascii="Times New Roman" w:eastAsia="Lucida Sans Unicode" w:hAnsi="Times New Roman" w:cs="Times New Roman"/>
          <w:color w:val="000000"/>
          <w:spacing w:val="8"/>
          <w:sz w:val="28"/>
          <w:szCs w:val="28"/>
        </w:rPr>
        <w:t xml:space="preserve">электрический ток вызывает термическое, механическое и </w:t>
      </w:r>
      <w:r w:rsidRPr="00CE48C5">
        <w:rPr>
          <w:rFonts w:ascii="Times New Roman" w:eastAsia="Lucida Sans Unicode" w:hAnsi="Times New Roman" w:cs="Times New Roman"/>
          <w:color w:val="000000"/>
          <w:spacing w:val="9"/>
          <w:sz w:val="28"/>
          <w:szCs w:val="28"/>
        </w:rPr>
        <w:t xml:space="preserve">биологическое действие. Причиной поражения электрическим </w:t>
      </w:r>
      <w:r w:rsidRPr="00CE48C5">
        <w:rPr>
          <w:rFonts w:ascii="Times New Roman" w:eastAsia="Lucida Sans Unicode" w:hAnsi="Times New Roman" w:cs="Times New Roman"/>
          <w:color w:val="000000"/>
          <w:spacing w:val="11"/>
          <w:sz w:val="28"/>
          <w:szCs w:val="28"/>
        </w:rPr>
        <w:t xml:space="preserve">током может быть несоответствие технических средств </w:t>
      </w:r>
      <w:proofErr w:type="gramStart"/>
      <w:r w:rsidRPr="00CE48C5">
        <w:rPr>
          <w:rFonts w:ascii="Times New Roman" w:eastAsia="Lucida Sans Unicode" w:hAnsi="Times New Roman" w:cs="Times New Roman"/>
          <w:color w:val="000000"/>
          <w:spacing w:val="11"/>
          <w:sz w:val="28"/>
          <w:szCs w:val="28"/>
        </w:rPr>
        <w:t>ВТ</w:t>
      </w:r>
      <w:proofErr w:type="gramEnd"/>
      <w:r w:rsidRPr="00CE48C5">
        <w:rPr>
          <w:rFonts w:ascii="Times New Roman" w:eastAsia="Lucida Sans Unicode" w:hAnsi="Times New Roman" w:cs="Times New Roman"/>
          <w:color w:val="000000"/>
          <w:spacing w:val="11"/>
          <w:sz w:val="28"/>
          <w:szCs w:val="28"/>
        </w:rPr>
        <w:t xml:space="preserve"> </w:t>
      </w:r>
      <w:r w:rsidRPr="00CE48C5">
        <w:rPr>
          <w:rFonts w:ascii="Times New Roman" w:eastAsia="Lucida Sans Unicode" w:hAnsi="Times New Roman" w:cs="Times New Roman"/>
          <w:color w:val="000000"/>
          <w:sz w:val="28"/>
          <w:szCs w:val="28"/>
        </w:rPr>
        <w:t xml:space="preserve">стандартам безопасности. Поэтому применяемые меры и средства </w:t>
      </w:r>
      <w:r w:rsidRPr="00CE48C5">
        <w:rPr>
          <w:rFonts w:ascii="Times New Roman" w:eastAsia="Lucida Sans Unicode" w:hAnsi="Times New Roman" w:cs="Times New Roman"/>
          <w:color w:val="000000"/>
          <w:spacing w:val="1"/>
          <w:sz w:val="28"/>
          <w:szCs w:val="28"/>
        </w:rPr>
        <w:t xml:space="preserve">электробезопасности должны соответствовать требованиям ГОСТ </w:t>
      </w:r>
      <w:r w:rsidRPr="00CE48C5">
        <w:rPr>
          <w:rFonts w:ascii="Times New Roman" w:eastAsia="Lucida Sans Unicode" w:hAnsi="Times New Roman" w:cs="Times New Roman"/>
          <w:color w:val="000000"/>
          <w:sz w:val="28"/>
          <w:szCs w:val="28"/>
        </w:rPr>
        <w:t>12.1.038-82* «ПДУ напряжений прикосновения и токов».</w:t>
      </w:r>
      <w:r w:rsidRPr="00CE48C5">
        <w:rPr>
          <w:rFonts w:ascii="Times New Roman" w:eastAsia="Lucida Sans Unicode" w:hAnsi="Times New Roman" w:cs="Times New Roman"/>
          <w:sz w:val="24"/>
          <w:szCs w:val="24"/>
        </w:rPr>
        <w:t xml:space="preserve"> </w:t>
      </w:r>
      <w:r w:rsidRPr="00CE48C5">
        <w:rPr>
          <w:rFonts w:ascii="Times New Roman" w:eastAsia="Lucida Sans Unicode" w:hAnsi="Times New Roman" w:cs="Times New Roman"/>
          <w:color w:val="000000"/>
          <w:sz w:val="28"/>
          <w:szCs w:val="28"/>
        </w:rPr>
        <w:t xml:space="preserve">Напряжения прикосновения и токи, протекающие через тело человека не должны превышать значений, указанных в        таблице </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w:t>
      </w:r>
      <w:r>
        <w:rPr>
          <w:rFonts w:ascii="Times New Roman" w:eastAsia="Lucida Sans Unicode" w:hAnsi="Times New Roman" w:cs="Times New Roman"/>
          <w:color w:val="000000"/>
          <w:sz w:val="28"/>
          <w:szCs w:val="28"/>
        </w:rPr>
        <w:t>2</w:t>
      </w:r>
      <w:r w:rsidRPr="00CE48C5">
        <w:rPr>
          <w:rFonts w:ascii="Times New Roman" w:eastAsia="Lucida Sans Unicode" w:hAnsi="Times New Roman" w:cs="Times New Roman"/>
          <w:color w:val="000000"/>
          <w:sz w:val="28"/>
          <w:szCs w:val="28"/>
        </w:rPr>
        <w:t xml:space="preserve">. </w:t>
      </w:r>
    </w:p>
    <w:p w:rsidR="008F5CDD" w:rsidRPr="00CE48C5" w:rsidRDefault="008F5CDD" w:rsidP="008F5CDD">
      <w:pPr>
        <w:widowControl w:val="0"/>
        <w:shd w:val="clear" w:color="auto" w:fill="FFFFFF"/>
        <w:suppressAutoHyphens/>
        <w:spacing w:after="0" w:line="360" w:lineRule="auto"/>
        <w:ind w:right="1"/>
        <w:jc w:val="both"/>
        <w:rPr>
          <w:rFonts w:ascii="Times New Roman" w:eastAsia="Lucida Sans Unicode" w:hAnsi="Times New Roman" w:cs="Times New Roman"/>
          <w:color w:val="000000"/>
          <w:sz w:val="28"/>
          <w:szCs w:val="28"/>
        </w:rPr>
      </w:pPr>
    </w:p>
    <w:p w:rsidR="008F5CDD" w:rsidRPr="00CE48C5" w:rsidRDefault="008F5CDD" w:rsidP="008F5CDD">
      <w:pPr>
        <w:widowControl w:val="0"/>
        <w:shd w:val="clear" w:color="auto" w:fill="FFFFFF"/>
        <w:suppressAutoHyphens/>
        <w:spacing w:after="0" w:line="360" w:lineRule="auto"/>
        <w:ind w:right="1"/>
        <w:jc w:val="both"/>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 xml:space="preserve">Таблица </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w:t>
      </w:r>
      <w:r>
        <w:rPr>
          <w:rFonts w:ascii="Times New Roman" w:eastAsia="Lucida Sans Unicode" w:hAnsi="Times New Roman" w:cs="Times New Roman"/>
          <w:color w:val="000000"/>
          <w:sz w:val="28"/>
          <w:szCs w:val="28"/>
        </w:rPr>
        <w:t>2.</w:t>
      </w:r>
      <w:r w:rsidRPr="00CE48C5">
        <w:rPr>
          <w:rFonts w:ascii="Times New Roman" w:eastAsia="Lucida Sans Unicode" w:hAnsi="Times New Roman" w:cs="Times New Roman"/>
          <w:color w:val="000000"/>
          <w:sz w:val="28"/>
          <w:szCs w:val="28"/>
        </w:rPr>
        <w:t xml:space="preserve"> Предельно допустимые значения напряжений прикосновения и токов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8F5CDD" w:rsidRPr="00CE48C5" w:rsidTr="00466FB5">
        <w:tc>
          <w:tcPr>
            <w:tcW w:w="3190" w:type="dxa"/>
            <w:vMerge w:val="restart"/>
            <w:vAlign w:val="center"/>
          </w:tcPr>
          <w:p w:rsidR="008F5CDD" w:rsidRPr="00CE48C5" w:rsidRDefault="008F5CDD" w:rsidP="00466FB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Род тока</w:t>
            </w:r>
          </w:p>
        </w:tc>
        <w:tc>
          <w:tcPr>
            <w:tcW w:w="3190" w:type="dxa"/>
            <w:vAlign w:val="center"/>
          </w:tcPr>
          <w:p w:rsidR="008F5CDD" w:rsidRPr="00CE48C5" w:rsidRDefault="008F5CDD" w:rsidP="00466FB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proofErr w:type="spellStart"/>
            <w:proofErr w:type="gramStart"/>
            <w:r w:rsidRPr="00CE48C5">
              <w:rPr>
                <w:rFonts w:ascii="Times New Roman" w:eastAsia="Lucida Sans Unicode" w:hAnsi="Times New Roman" w:cs="Times New Roman"/>
                <w:color w:val="000000"/>
                <w:sz w:val="28"/>
                <w:szCs w:val="28"/>
              </w:rPr>
              <w:t>U</w:t>
            </w:r>
            <w:proofErr w:type="gramEnd"/>
            <w:r w:rsidRPr="00CE48C5">
              <w:rPr>
                <w:rFonts w:ascii="Times New Roman" w:eastAsia="Lucida Sans Unicode" w:hAnsi="Times New Roman" w:cs="Times New Roman"/>
                <w:color w:val="000000"/>
                <w:sz w:val="28"/>
                <w:szCs w:val="28"/>
              </w:rPr>
              <w:t>пд</w:t>
            </w:r>
            <w:proofErr w:type="spellEnd"/>
            <w:r w:rsidRPr="00CE48C5">
              <w:rPr>
                <w:rFonts w:ascii="Times New Roman" w:eastAsia="Lucida Sans Unicode" w:hAnsi="Times New Roman" w:cs="Times New Roman"/>
                <w:color w:val="000000"/>
                <w:sz w:val="28"/>
                <w:szCs w:val="28"/>
              </w:rPr>
              <w:t>, В</w:t>
            </w:r>
          </w:p>
        </w:tc>
        <w:tc>
          <w:tcPr>
            <w:tcW w:w="3191" w:type="dxa"/>
            <w:vAlign w:val="center"/>
          </w:tcPr>
          <w:p w:rsidR="008F5CDD" w:rsidRPr="00CE48C5" w:rsidRDefault="008F5CDD" w:rsidP="00466FB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proofErr w:type="spellStart"/>
            <w:proofErr w:type="gramStart"/>
            <w:r w:rsidRPr="00CE48C5">
              <w:rPr>
                <w:rFonts w:ascii="Times New Roman" w:eastAsia="Lucida Sans Unicode" w:hAnsi="Times New Roman" w:cs="Times New Roman"/>
                <w:color w:val="000000"/>
                <w:sz w:val="28"/>
                <w:szCs w:val="28"/>
              </w:rPr>
              <w:t>I</w:t>
            </w:r>
            <w:proofErr w:type="gramEnd"/>
            <w:r w:rsidRPr="00CE48C5">
              <w:rPr>
                <w:rFonts w:ascii="Times New Roman" w:eastAsia="Lucida Sans Unicode" w:hAnsi="Times New Roman" w:cs="Times New Roman"/>
                <w:color w:val="000000"/>
                <w:sz w:val="28"/>
                <w:szCs w:val="28"/>
              </w:rPr>
              <w:t>пд</w:t>
            </w:r>
            <w:proofErr w:type="spellEnd"/>
            <w:r w:rsidRPr="00CE48C5">
              <w:rPr>
                <w:rFonts w:ascii="Times New Roman" w:eastAsia="Lucida Sans Unicode" w:hAnsi="Times New Roman" w:cs="Times New Roman"/>
                <w:color w:val="000000"/>
                <w:sz w:val="28"/>
                <w:szCs w:val="28"/>
              </w:rPr>
              <w:t>, мА</w:t>
            </w:r>
          </w:p>
        </w:tc>
      </w:tr>
      <w:tr w:rsidR="008F5CDD" w:rsidRPr="00CE48C5" w:rsidTr="00466FB5">
        <w:tc>
          <w:tcPr>
            <w:tcW w:w="3190" w:type="dxa"/>
            <w:vMerge/>
            <w:vAlign w:val="center"/>
          </w:tcPr>
          <w:p w:rsidR="008F5CDD" w:rsidRPr="00CE48C5" w:rsidRDefault="008F5CDD" w:rsidP="00466FB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p>
        </w:tc>
        <w:tc>
          <w:tcPr>
            <w:tcW w:w="6381" w:type="dxa"/>
            <w:gridSpan w:val="2"/>
            <w:vAlign w:val="center"/>
          </w:tcPr>
          <w:p w:rsidR="008F5CDD" w:rsidRPr="00CE48C5" w:rsidRDefault="008F5CDD" w:rsidP="00466FB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не более</w:t>
            </w:r>
          </w:p>
        </w:tc>
      </w:tr>
      <w:tr w:rsidR="008F5CDD" w:rsidRPr="00CE48C5" w:rsidTr="00466FB5">
        <w:tc>
          <w:tcPr>
            <w:tcW w:w="3190" w:type="dxa"/>
            <w:vAlign w:val="center"/>
          </w:tcPr>
          <w:p w:rsidR="008F5CDD" w:rsidRPr="00CE48C5" w:rsidRDefault="008F5CDD" w:rsidP="00466FB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Переменный, 50 Гц</w:t>
            </w:r>
          </w:p>
        </w:tc>
        <w:tc>
          <w:tcPr>
            <w:tcW w:w="3190" w:type="dxa"/>
            <w:vAlign w:val="center"/>
          </w:tcPr>
          <w:p w:rsidR="008F5CDD" w:rsidRPr="00CE48C5" w:rsidRDefault="008F5CDD" w:rsidP="00466FB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2,0</w:t>
            </w:r>
          </w:p>
        </w:tc>
        <w:tc>
          <w:tcPr>
            <w:tcW w:w="3191" w:type="dxa"/>
            <w:vAlign w:val="center"/>
          </w:tcPr>
          <w:p w:rsidR="008F5CDD" w:rsidRPr="00CE48C5" w:rsidRDefault="008F5CDD" w:rsidP="00466FB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0,3</w:t>
            </w:r>
          </w:p>
        </w:tc>
      </w:tr>
    </w:tbl>
    <w:p w:rsidR="008F5CDD" w:rsidRPr="00CE48C5" w:rsidRDefault="008F5CDD" w:rsidP="008F5CDD">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z w:val="28"/>
          <w:szCs w:val="28"/>
        </w:rPr>
      </w:pPr>
    </w:p>
    <w:p w:rsidR="008F5CDD" w:rsidRPr="00CE48C5" w:rsidRDefault="008F5CDD" w:rsidP="008F5CDD">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pacing w:val="1"/>
          <w:sz w:val="28"/>
          <w:szCs w:val="28"/>
        </w:rPr>
      </w:pPr>
      <w:r w:rsidRPr="00CE48C5">
        <w:rPr>
          <w:rFonts w:ascii="Times New Roman" w:eastAsia="Lucida Sans Unicode" w:hAnsi="Times New Roman" w:cs="Times New Roman"/>
          <w:color w:val="000000"/>
          <w:spacing w:val="2"/>
          <w:sz w:val="28"/>
          <w:szCs w:val="28"/>
        </w:rPr>
        <w:t xml:space="preserve">Для защиты человека от поражения электрическим током </w:t>
      </w:r>
      <w:r w:rsidRPr="00CE48C5">
        <w:rPr>
          <w:rFonts w:ascii="Times New Roman" w:eastAsia="Lucida Sans Unicode" w:hAnsi="Times New Roman" w:cs="Times New Roman"/>
          <w:color w:val="000000"/>
          <w:spacing w:val="3"/>
          <w:sz w:val="28"/>
          <w:szCs w:val="28"/>
        </w:rPr>
        <w:t xml:space="preserve">необходимо применять технические меры, которые, для повышения </w:t>
      </w:r>
      <w:r w:rsidRPr="00CE48C5">
        <w:rPr>
          <w:rFonts w:ascii="Times New Roman" w:eastAsia="Lucida Sans Unicode" w:hAnsi="Times New Roman" w:cs="Times New Roman"/>
          <w:color w:val="000000"/>
          <w:spacing w:val="1"/>
          <w:sz w:val="28"/>
          <w:szCs w:val="28"/>
        </w:rPr>
        <w:t xml:space="preserve">уровня безопасности, целесообразно использовать в комплексе </w:t>
      </w:r>
      <w:r w:rsidRPr="00CE48C5">
        <w:rPr>
          <w:rFonts w:ascii="Times New Roman" w:eastAsia="Lucida Sans Unicode" w:hAnsi="Times New Roman" w:cs="Times New Roman"/>
          <w:sz w:val="28"/>
          <w:szCs w:val="28"/>
        </w:rPr>
        <w:t xml:space="preserve">ГОСТ </w:t>
      </w:r>
      <w:proofErr w:type="gramStart"/>
      <w:r w:rsidRPr="00CE48C5">
        <w:rPr>
          <w:rFonts w:ascii="Times New Roman" w:eastAsia="Lucida Sans Unicode" w:hAnsi="Times New Roman" w:cs="Times New Roman"/>
          <w:sz w:val="28"/>
          <w:szCs w:val="28"/>
        </w:rPr>
        <w:t>Р</w:t>
      </w:r>
      <w:proofErr w:type="gramEnd"/>
      <w:r w:rsidRPr="00CE48C5">
        <w:rPr>
          <w:rFonts w:ascii="Times New Roman" w:eastAsia="Lucida Sans Unicode" w:hAnsi="Times New Roman" w:cs="Times New Roman"/>
          <w:sz w:val="28"/>
          <w:szCs w:val="28"/>
        </w:rPr>
        <w:t xml:space="preserve"> 12.1.019-2009</w:t>
      </w:r>
      <w:r w:rsidRPr="00CE48C5">
        <w:rPr>
          <w:rFonts w:ascii="Times New Roman" w:eastAsia="Lucida Sans Unicode" w:hAnsi="Times New Roman" w:cs="Times New Roman"/>
          <w:color w:val="000000"/>
          <w:spacing w:val="1"/>
          <w:sz w:val="28"/>
          <w:szCs w:val="28"/>
        </w:rPr>
        <w:t xml:space="preserve"> «Электробезопасность. Общие требования»</w:t>
      </w:r>
      <w:proofErr w:type="gramStart"/>
      <w:r w:rsidRPr="00CE48C5">
        <w:rPr>
          <w:rFonts w:ascii="Times New Roman" w:eastAsia="Lucida Sans Unicode" w:hAnsi="Times New Roman" w:cs="Times New Roman"/>
          <w:color w:val="000000"/>
          <w:spacing w:val="1"/>
          <w:sz w:val="28"/>
          <w:szCs w:val="28"/>
        </w:rPr>
        <w:t xml:space="preserve"> .</w:t>
      </w:r>
      <w:proofErr w:type="gramEnd"/>
      <w:r w:rsidRPr="00CE48C5">
        <w:rPr>
          <w:rFonts w:ascii="Times New Roman" w:eastAsia="Lucida Sans Unicode" w:hAnsi="Times New Roman" w:cs="Times New Roman"/>
          <w:color w:val="000000"/>
          <w:spacing w:val="1"/>
          <w:sz w:val="28"/>
          <w:szCs w:val="28"/>
        </w:rPr>
        <w:t xml:space="preserve"> </w:t>
      </w:r>
    </w:p>
    <w:p w:rsidR="008F5CDD" w:rsidRPr="00AD555D" w:rsidRDefault="008F5CDD" w:rsidP="008F5CDD">
      <w:pPr>
        <w:suppressAutoHyphens/>
        <w:spacing w:before="75" w:after="75" w:line="360" w:lineRule="auto"/>
        <w:ind w:right="75"/>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w:t>
      </w:r>
      <w:r>
        <w:rPr>
          <w:rFonts w:ascii="Times New Roman" w:eastAsia="Times New Roman" w:hAnsi="Times New Roman" w:cs="Times New Roman"/>
          <w:b/>
          <w:bCs/>
          <w:color w:val="000000"/>
          <w:kern w:val="1"/>
          <w:sz w:val="28"/>
          <w:szCs w:val="28"/>
          <w:lang w:eastAsia="ar-SA"/>
        </w:rPr>
        <w:t>2.</w:t>
      </w:r>
      <w:r w:rsidRPr="00AD555D">
        <w:rPr>
          <w:rFonts w:ascii="Times New Roman" w:eastAsia="Times New Roman" w:hAnsi="Times New Roman" w:cs="Times New Roman"/>
          <w:b/>
          <w:bCs/>
          <w:color w:val="000000"/>
          <w:kern w:val="1"/>
          <w:sz w:val="28"/>
          <w:szCs w:val="28"/>
          <w:lang w:eastAsia="ar-SA"/>
        </w:rPr>
        <w:t xml:space="preserve"> </w:t>
      </w:r>
      <w:r w:rsidRPr="00AD555D">
        <w:rPr>
          <w:rFonts w:ascii="Times New Roman" w:eastAsia="SimSun" w:hAnsi="Times New Roman" w:cs="Times New Roman"/>
          <w:b/>
          <w:bCs/>
          <w:kern w:val="1"/>
          <w:sz w:val="28"/>
          <w:szCs w:val="28"/>
          <w:lang w:eastAsia="ar-SA"/>
        </w:rPr>
        <w:t>Оптимизация зрительных условий труда на рабочем месте</w:t>
      </w:r>
    </w:p>
    <w:p w:rsidR="008F5CDD" w:rsidRPr="00AD555D" w:rsidRDefault="008F5CDD" w:rsidP="008F5CDD">
      <w:pPr>
        <w:suppressAutoHyphens/>
        <w:spacing w:before="75" w:after="75" w:line="360" w:lineRule="auto"/>
        <w:ind w:right="75"/>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w:t>
      </w:r>
      <w:r>
        <w:rPr>
          <w:rFonts w:ascii="Times New Roman" w:eastAsia="Times New Roman" w:hAnsi="Times New Roman" w:cs="Times New Roman"/>
          <w:b/>
          <w:bCs/>
          <w:color w:val="000000"/>
          <w:kern w:val="1"/>
          <w:sz w:val="28"/>
          <w:szCs w:val="28"/>
          <w:lang w:eastAsia="ar-SA"/>
        </w:rPr>
        <w:t>2</w:t>
      </w:r>
      <w:r w:rsidRPr="00AD555D">
        <w:rPr>
          <w:rFonts w:ascii="Times New Roman" w:eastAsia="Times New Roman" w:hAnsi="Times New Roman" w:cs="Times New Roman"/>
          <w:b/>
          <w:bCs/>
          <w:color w:val="000000"/>
          <w:kern w:val="1"/>
          <w:sz w:val="28"/>
          <w:szCs w:val="28"/>
          <w:lang w:eastAsia="ar-SA"/>
        </w:rPr>
        <w:t>.1</w:t>
      </w:r>
      <w:r>
        <w:rPr>
          <w:rFonts w:ascii="Times New Roman" w:eastAsia="Times New Roman" w:hAnsi="Times New Roman" w:cs="Times New Roman"/>
          <w:b/>
          <w:bCs/>
          <w:color w:val="000000"/>
          <w:kern w:val="1"/>
          <w:sz w:val="28"/>
          <w:szCs w:val="28"/>
          <w:lang w:eastAsia="ar-SA"/>
        </w:rPr>
        <w:t>.</w:t>
      </w:r>
      <w:r w:rsidRPr="00AD555D">
        <w:rPr>
          <w:rFonts w:ascii="Times New Roman" w:eastAsia="Times New Roman" w:hAnsi="Times New Roman" w:cs="Times New Roman"/>
          <w:b/>
          <w:bCs/>
          <w:color w:val="000000"/>
          <w:kern w:val="1"/>
          <w:sz w:val="28"/>
          <w:szCs w:val="28"/>
          <w:lang w:eastAsia="ar-SA"/>
        </w:rPr>
        <w:t xml:space="preserve"> Основные требования к освещению с учётом труда</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Свет является естественным фактором жизнедеятельности человека, играющим важную роль в сохранении здоровья и высокой работоспособности.</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улучшает протекание основных нервных процессов. Рациональное освещение предупреждает развитие утомления, способствует повышению производительности труда и играет важную роль в снижении производственного травматизма. Установлено, что плохое освещение является причиной примерно 5% несчастных случаев на предприятиях.</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Состояние функции зрения, работоспособность зрительной системы человека определяются такими показателями, как острота зрения, скорость </w:t>
      </w:r>
      <w:r w:rsidRPr="00AD555D">
        <w:rPr>
          <w:rFonts w:ascii="Times New Roman" w:eastAsia="Times New Roman" w:hAnsi="Times New Roman" w:cs="Times New Roman"/>
          <w:color w:val="000000"/>
          <w:kern w:val="1"/>
          <w:sz w:val="28"/>
          <w:szCs w:val="28"/>
          <w:lang w:eastAsia="ar-SA"/>
        </w:rPr>
        <w:lastRenderedPageBreak/>
        <w:t>различения и устойчивость ясного видения, контрастная и цветовая чувствительность.</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Основная пространственная характеристика глаза – острота зрения, определяемая величиной, обратной наименьшему расстоянию между двумя точками, при котором они видятся раздельно. Острота зрения зависит от освещённости, контраста между объектом и фоном, расстояния до наблюдаемого объекта. </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Контрастом</w:t>
      </w:r>
      <w:proofErr w:type="gramStart"/>
      <w:r w:rsidRPr="00AD555D">
        <w:rPr>
          <w:rFonts w:ascii="Times New Roman" w:eastAsia="Times New Roman" w:hAnsi="Times New Roman" w:cs="Times New Roman"/>
          <w:color w:val="000000"/>
          <w:kern w:val="1"/>
          <w:sz w:val="28"/>
          <w:szCs w:val="28"/>
          <w:lang w:eastAsia="ar-SA"/>
        </w:rPr>
        <w:t xml:space="preserve"> К</w:t>
      </w:r>
      <w:proofErr w:type="gramEnd"/>
      <w:r w:rsidRPr="00AD555D">
        <w:rPr>
          <w:rFonts w:ascii="Times New Roman" w:eastAsia="Times New Roman" w:hAnsi="Times New Roman" w:cs="Times New Roman"/>
          <w:color w:val="000000"/>
          <w:kern w:val="1"/>
          <w:sz w:val="28"/>
          <w:szCs w:val="28"/>
          <w:lang w:eastAsia="ar-SA"/>
        </w:rPr>
        <w:t xml:space="preserve"> объекта наблюдения и фона называется различие между их яркостями</w:t>
      </w:r>
    </w:p>
    <w:p w:rsidR="008F5CDD" w:rsidRPr="00AD555D" w:rsidRDefault="008F5CDD" w:rsidP="008F5CD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К=(Во-</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w:t>
      </w:r>
    </w:p>
    <w:p w:rsidR="008F5CDD" w:rsidRPr="00AD555D" w:rsidRDefault="008F5CDD" w:rsidP="008F5CD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где</w:t>
      </w:r>
      <w:proofErr w:type="gramStart"/>
      <w:r w:rsidRPr="00AD555D">
        <w:rPr>
          <w:rFonts w:ascii="Times New Roman" w:eastAsia="Times New Roman" w:hAnsi="Times New Roman" w:cs="Times New Roman"/>
          <w:color w:val="000000"/>
          <w:kern w:val="1"/>
          <w:sz w:val="28"/>
          <w:szCs w:val="28"/>
          <w:lang w:eastAsia="ar-SA"/>
        </w:rPr>
        <w:t xml:space="preserve"> В</w:t>
      </w:r>
      <w:proofErr w:type="gramEnd"/>
      <w:r w:rsidRPr="00AD555D">
        <w:rPr>
          <w:rFonts w:ascii="Times New Roman" w:eastAsia="Times New Roman" w:hAnsi="Times New Roman" w:cs="Times New Roman"/>
          <w:color w:val="000000"/>
          <w:kern w:val="1"/>
          <w:sz w:val="28"/>
          <w:szCs w:val="28"/>
          <w:lang w:eastAsia="ar-SA"/>
        </w:rPr>
        <w:t xml:space="preserve">о и </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 xml:space="preserve"> соответственно яркости объекта и фона, кд/м</w:t>
      </w:r>
      <w:r w:rsidRPr="00AD555D">
        <w:rPr>
          <w:rFonts w:ascii="Times New Roman" w:eastAsia="Times New Roman" w:hAnsi="Times New Roman" w:cs="Times New Roman"/>
          <w:color w:val="000000"/>
          <w:kern w:val="1"/>
          <w:sz w:val="28"/>
          <w:szCs w:val="28"/>
          <w:vertAlign w:val="superscript"/>
          <w:lang w:eastAsia="ar-SA"/>
        </w:rPr>
        <w:t>2</w:t>
      </w:r>
      <w:r w:rsidRPr="00AD555D">
        <w:rPr>
          <w:rFonts w:ascii="Times New Roman" w:eastAsia="Times New Roman" w:hAnsi="Times New Roman" w:cs="Times New Roman"/>
          <w:color w:val="000000"/>
          <w:kern w:val="1"/>
          <w:sz w:val="28"/>
          <w:szCs w:val="28"/>
          <w:lang w:eastAsia="ar-SA"/>
        </w:rPr>
        <w:t> оптимальная величина контраста считается равной 0,6-0,9.</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При недостаточной освещённости сокращается время, в течени</w:t>
      </w:r>
      <w:proofErr w:type="gramStart"/>
      <w:r w:rsidRPr="00AD555D">
        <w:rPr>
          <w:rFonts w:ascii="Times New Roman" w:eastAsia="Times New Roman" w:hAnsi="Times New Roman" w:cs="Times New Roman"/>
          <w:color w:val="000000"/>
          <w:kern w:val="1"/>
          <w:sz w:val="28"/>
          <w:szCs w:val="28"/>
          <w:lang w:eastAsia="ar-SA"/>
        </w:rPr>
        <w:t>и</w:t>
      </w:r>
      <w:proofErr w:type="gramEnd"/>
      <w:r w:rsidRPr="00AD555D">
        <w:rPr>
          <w:rFonts w:ascii="Times New Roman" w:eastAsia="Times New Roman" w:hAnsi="Times New Roman" w:cs="Times New Roman"/>
          <w:color w:val="000000"/>
          <w:kern w:val="1"/>
          <w:sz w:val="28"/>
          <w:szCs w:val="28"/>
          <w:lang w:eastAsia="ar-SA"/>
        </w:rPr>
        <w:t xml:space="preserve"> которого глаз человека сохраняет способность ясно различать рассматриваемый объект, - время ясного видения. На устойчивость ясного видения оказывает влияние напряжённость зрительной работы, уровень освещённости, пульсация светового потока. Как показывают физиологические исследования, время ясного видения при работе в течение 3 ч сокращается при освещённости 50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на 72% от исходной величины, при освещённости 75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на 55%, при 100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на 26%, при 200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w:t>
      </w:r>
      <w:proofErr w:type="gramStart"/>
      <w:r w:rsidRPr="00AD555D">
        <w:rPr>
          <w:rFonts w:ascii="Times New Roman" w:eastAsia="Times New Roman" w:hAnsi="Times New Roman" w:cs="Times New Roman"/>
          <w:color w:val="000000"/>
          <w:kern w:val="1"/>
          <w:sz w:val="28"/>
          <w:szCs w:val="28"/>
          <w:lang w:eastAsia="ar-SA"/>
        </w:rPr>
        <w:t>на</w:t>
      </w:r>
      <w:proofErr w:type="gramEnd"/>
      <w:r w:rsidRPr="00AD555D">
        <w:rPr>
          <w:rFonts w:ascii="Times New Roman" w:eastAsia="Times New Roman" w:hAnsi="Times New Roman" w:cs="Times New Roman"/>
          <w:color w:val="000000"/>
          <w:kern w:val="1"/>
          <w:sz w:val="28"/>
          <w:szCs w:val="28"/>
          <w:lang w:eastAsia="ar-SA"/>
        </w:rPr>
        <w:t xml:space="preserve"> 15%.</w:t>
      </w:r>
    </w:p>
    <w:p w:rsidR="008F5CDD" w:rsidRPr="00AD555D" w:rsidRDefault="008F5CDD" w:rsidP="008F5CD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Снижение видимости при появлении в поле зрения </w:t>
      </w:r>
      <w:proofErr w:type="spellStart"/>
      <w:r w:rsidRPr="00AD555D">
        <w:rPr>
          <w:rFonts w:ascii="Times New Roman" w:eastAsia="Times New Roman" w:hAnsi="Times New Roman" w:cs="Times New Roman"/>
          <w:color w:val="000000"/>
          <w:kern w:val="1"/>
          <w:sz w:val="28"/>
          <w:szCs w:val="28"/>
          <w:lang w:eastAsia="ar-SA"/>
        </w:rPr>
        <w:t>блеских</w:t>
      </w:r>
      <w:proofErr w:type="spellEnd"/>
      <w:r w:rsidRPr="00AD555D">
        <w:rPr>
          <w:rFonts w:ascii="Times New Roman" w:eastAsia="Times New Roman" w:hAnsi="Times New Roman" w:cs="Times New Roman"/>
          <w:color w:val="000000"/>
          <w:kern w:val="1"/>
          <w:sz w:val="28"/>
          <w:szCs w:val="28"/>
          <w:lang w:eastAsia="ar-SA"/>
        </w:rPr>
        <w:t xml:space="preserve"> источников света называется </w:t>
      </w:r>
      <w:proofErr w:type="spellStart"/>
      <w:r w:rsidRPr="00AD555D">
        <w:rPr>
          <w:rFonts w:ascii="Times New Roman" w:eastAsia="Times New Roman" w:hAnsi="Times New Roman" w:cs="Times New Roman"/>
          <w:color w:val="000000"/>
          <w:kern w:val="1"/>
          <w:sz w:val="28"/>
          <w:szCs w:val="28"/>
          <w:lang w:eastAsia="ar-SA"/>
        </w:rPr>
        <w:t>ослеплённостью</w:t>
      </w:r>
      <w:proofErr w:type="spellEnd"/>
      <w:r w:rsidRPr="00AD555D">
        <w:rPr>
          <w:rFonts w:ascii="Times New Roman" w:eastAsia="Times New Roman" w:hAnsi="Times New Roman" w:cs="Times New Roman"/>
          <w:color w:val="000000"/>
          <w:kern w:val="1"/>
          <w:sz w:val="28"/>
          <w:szCs w:val="28"/>
          <w:lang w:eastAsia="ar-SA"/>
        </w:rPr>
        <w:t>.</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Важной характеристикой зрительного восприятия является критическая частота мельканий – минимальная частота, при которой прерывистое </w:t>
      </w:r>
      <w:r w:rsidRPr="00AD555D">
        <w:rPr>
          <w:rFonts w:ascii="Times New Roman" w:eastAsia="Times New Roman" w:hAnsi="Times New Roman" w:cs="Times New Roman"/>
          <w:color w:val="000000"/>
          <w:kern w:val="1"/>
          <w:sz w:val="28"/>
          <w:szCs w:val="28"/>
          <w:lang w:eastAsia="ar-SA"/>
        </w:rPr>
        <w:lastRenderedPageBreak/>
        <w:t>изображение воспринимается как непрерывное. Значение критической частоты (</w:t>
      </w:r>
      <w:proofErr w:type="spellStart"/>
      <w:proofErr w:type="gramStart"/>
      <w:r w:rsidRPr="00AD555D">
        <w:rPr>
          <w:rFonts w:ascii="Times New Roman" w:eastAsia="Times New Roman" w:hAnsi="Times New Roman" w:cs="Times New Roman"/>
          <w:color w:val="000000"/>
          <w:kern w:val="1"/>
          <w:sz w:val="28"/>
          <w:szCs w:val="28"/>
          <w:lang w:eastAsia="ar-SA"/>
        </w:rPr>
        <w:t>f</w:t>
      </w:r>
      <w:proofErr w:type="gramEnd"/>
      <w:r w:rsidRPr="00AD555D">
        <w:rPr>
          <w:rFonts w:ascii="Times New Roman" w:eastAsia="Times New Roman" w:hAnsi="Times New Roman" w:cs="Times New Roman"/>
          <w:color w:val="000000"/>
          <w:kern w:val="1"/>
          <w:sz w:val="28"/>
          <w:szCs w:val="28"/>
          <w:lang w:eastAsia="ar-SA"/>
        </w:rPr>
        <w:t>кр</w:t>
      </w:r>
      <w:proofErr w:type="spellEnd"/>
      <w:r w:rsidRPr="00AD555D">
        <w:rPr>
          <w:rFonts w:ascii="Times New Roman" w:eastAsia="Times New Roman" w:hAnsi="Times New Roman" w:cs="Times New Roman"/>
          <w:color w:val="000000"/>
          <w:kern w:val="1"/>
          <w:sz w:val="28"/>
          <w:szCs w:val="28"/>
          <w:lang w:eastAsia="ar-SA"/>
        </w:rPr>
        <w:t>) зависит от яркости объекта различения и его угловых размеров. Это свойство зрительного восприятия необходимо учитывать при работе на ЭВМ.</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Анализ воздействия света на организм человека и основных свой</w:t>
      </w:r>
      <w:proofErr w:type="gramStart"/>
      <w:r w:rsidRPr="00AD555D">
        <w:rPr>
          <w:rFonts w:ascii="Times New Roman" w:eastAsia="Times New Roman" w:hAnsi="Times New Roman" w:cs="Times New Roman"/>
          <w:color w:val="000000"/>
          <w:kern w:val="1"/>
          <w:sz w:val="28"/>
          <w:szCs w:val="28"/>
          <w:lang w:eastAsia="ar-SA"/>
        </w:rPr>
        <w:t>ств зр</w:t>
      </w:r>
      <w:proofErr w:type="gramEnd"/>
      <w:r w:rsidRPr="00AD555D">
        <w:rPr>
          <w:rFonts w:ascii="Times New Roman" w:eastAsia="Times New Roman" w:hAnsi="Times New Roman" w:cs="Times New Roman"/>
          <w:color w:val="000000"/>
          <w:kern w:val="1"/>
          <w:sz w:val="28"/>
          <w:szCs w:val="28"/>
          <w:lang w:eastAsia="ar-SA"/>
        </w:rPr>
        <w:t>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распределения яркости, отсутствия глубоких и резких теней, постоянства освещённости во времени.</w:t>
      </w:r>
    </w:p>
    <w:p w:rsidR="008F5CDD" w:rsidRPr="00AD555D" w:rsidRDefault="008F5CDD" w:rsidP="008F5CDD">
      <w:pPr>
        <w:suppressAutoHyphens/>
        <w:spacing w:after="0" w:line="360" w:lineRule="auto"/>
        <w:contextualSpacing/>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1.2.2 Обоснование организации освещения и нормативного уровня освещённости рабочего места</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Освещение рабочих мест может быть естественным и искусственным.</w:t>
      </w:r>
    </w:p>
    <w:p w:rsidR="008F5CDD" w:rsidRPr="00AD555D" w:rsidRDefault="008F5CDD" w:rsidP="008F5CD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светом с помощью электрических ламп. На некоторых предприятиях применяется совмещённое освещение, когда недостаточное естественное освещение дополняется </w:t>
      </w:r>
      <w:proofErr w:type="gramStart"/>
      <w:r w:rsidRPr="00AD555D">
        <w:rPr>
          <w:rFonts w:ascii="Times New Roman" w:eastAsia="Times New Roman" w:hAnsi="Times New Roman" w:cs="Times New Roman"/>
          <w:color w:val="000000"/>
          <w:kern w:val="1"/>
          <w:sz w:val="28"/>
          <w:szCs w:val="28"/>
          <w:lang w:eastAsia="ar-SA"/>
        </w:rPr>
        <w:t>искусственным</w:t>
      </w:r>
      <w:proofErr w:type="gramEnd"/>
      <w:r w:rsidRPr="00AD555D">
        <w:rPr>
          <w:rFonts w:ascii="Times New Roman" w:eastAsia="Times New Roman" w:hAnsi="Times New Roman" w:cs="Times New Roman"/>
          <w:color w:val="000000"/>
          <w:kern w:val="1"/>
          <w:sz w:val="28"/>
          <w:szCs w:val="28"/>
          <w:lang w:eastAsia="ar-SA"/>
        </w:rPr>
        <w:t xml:space="preserve">. Искусственное освещение подразделяется </w:t>
      </w:r>
      <w:proofErr w:type="gramStart"/>
      <w:r w:rsidRPr="00AD555D">
        <w:rPr>
          <w:rFonts w:ascii="Times New Roman" w:eastAsia="Times New Roman" w:hAnsi="Times New Roman" w:cs="Times New Roman"/>
          <w:color w:val="000000"/>
          <w:kern w:val="1"/>
          <w:sz w:val="28"/>
          <w:szCs w:val="28"/>
          <w:lang w:eastAsia="ar-SA"/>
        </w:rPr>
        <w:t>на</w:t>
      </w:r>
      <w:proofErr w:type="gramEnd"/>
      <w:r w:rsidRPr="00AD555D">
        <w:rPr>
          <w:rFonts w:ascii="Times New Roman" w:eastAsia="Times New Roman" w:hAnsi="Times New Roman" w:cs="Times New Roman"/>
          <w:color w:val="000000"/>
          <w:kern w:val="1"/>
          <w:sz w:val="28"/>
          <w:szCs w:val="28"/>
          <w:lang w:eastAsia="ar-SA"/>
        </w:rPr>
        <w:t xml:space="preserve"> рабочее, дежурное, аварийное, эвакуационное и охранное.</w:t>
      </w:r>
    </w:p>
    <w:p w:rsidR="008F5CDD" w:rsidRPr="00AD555D" w:rsidRDefault="008F5CDD" w:rsidP="008F5CD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sidRPr="00AD555D">
        <w:rPr>
          <w:rFonts w:ascii="Times New Roman" w:eastAsia="Times New Roman" w:hAnsi="Times New Roman" w:cs="Times New Roman"/>
          <w:color w:val="000000"/>
          <w:kern w:val="1"/>
          <w:sz w:val="28"/>
          <w:szCs w:val="28"/>
          <w:lang w:eastAsia="ar-SA"/>
        </w:rPr>
        <w:t>вне</w:t>
      </w:r>
      <w:proofErr w:type="gramEnd"/>
      <w:r w:rsidRPr="00AD555D">
        <w:rPr>
          <w:rFonts w:ascii="Times New Roman" w:eastAsia="Times New Roman" w:hAnsi="Times New Roman" w:cs="Times New Roman"/>
          <w:color w:val="000000"/>
          <w:kern w:val="1"/>
          <w:sz w:val="28"/>
          <w:szCs w:val="28"/>
          <w:lang w:eastAsia="ar-SA"/>
        </w:rPr>
        <w:t xml:space="preserve"> рабочее время.</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w:t>
      </w:r>
      <w:r w:rsidRPr="00AD555D">
        <w:rPr>
          <w:rFonts w:ascii="Times New Roman" w:eastAsia="Times New Roman" w:hAnsi="Times New Roman" w:cs="Times New Roman"/>
          <w:color w:val="000000"/>
          <w:kern w:val="1"/>
          <w:sz w:val="28"/>
          <w:szCs w:val="28"/>
          <w:lang w:eastAsia="ar-SA"/>
        </w:rPr>
        <w:lastRenderedPageBreak/>
        <w:t xml:space="preserve">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 Согласно  </w:t>
      </w:r>
      <w:r w:rsidRPr="00AD555D">
        <w:rPr>
          <w:rFonts w:ascii="Times New Roman" w:eastAsia="SimSun" w:hAnsi="Times New Roman" w:cs="Times New Roman"/>
          <w:color w:val="000000"/>
          <w:kern w:val="1"/>
          <w:sz w:val="28"/>
          <w:szCs w:val="28"/>
          <w:lang w:eastAsia="ar-SA"/>
        </w:rPr>
        <w:t>СНиП II–4–79</w:t>
      </w:r>
      <w:r w:rsidRPr="00AD555D">
        <w:rPr>
          <w:rFonts w:ascii="Times New Roman" w:eastAsia="Times New Roman" w:hAnsi="Times New Roman" w:cs="Times New Roman"/>
          <w:color w:val="000000"/>
          <w:kern w:val="1"/>
          <w:sz w:val="28"/>
          <w:szCs w:val="28"/>
          <w:lang w:eastAsia="ar-SA"/>
        </w:rPr>
        <w:t xml:space="preserve"> освещённость в этом случае должна составлять не менее 5% от величины</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 xml:space="preserve"> предусматриваемой нормами рабочего освещения для данного вида работ, но не менее 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при газоразрядных лампах и 2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при лампах накаливания.</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Эвакуационное освещение включается при аварийной обстановке для эвакуации людей. Оно устанавливается в </w:t>
      </w:r>
      <w:proofErr w:type="gramStart"/>
      <w:r w:rsidRPr="00AD555D">
        <w:rPr>
          <w:rFonts w:ascii="Times New Roman" w:eastAsia="Times New Roman" w:hAnsi="Times New Roman" w:cs="Times New Roman"/>
          <w:color w:val="000000"/>
          <w:kern w:val="1"/>
          <w:sz w:val="28"/>
          <w:szCs w:val="28"/>
          <w:lang w:eastAsia="ar-SA"/>
        </w:rPr>
        <w:t>помещениях</w:t>
      </w:r>
      <w:proofErr w:type="gramEnd"/>
      <w:r w:rsidRPr="00AD555D">
        <w:rPr>
          <w:rFonts w:ascii="Times New Roman" w:eastAsia="Times New Roman" w:hAnsi="Times New Roman" w:cs="Times New Roman"/>
          <w:color w:val="000000"/>
          <w:kern w:val="1"/>
          <w:sz w:val="28"/>
          <w:szCs w:val="28"/>
          <w:lang w:eastAsia="ar-SA"/>
        </w:rPr>
        <w:t xml:space="preserve"> с числом работающих свыше 50 и на открытой территории. Освещённость в помещениях составляет 0,5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а на открытой территории – 0,2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Охранное освещение размещается вдоль границ территорий, охраняемых в ночное время.</w:t>
      </w:r>
    </w:p>
    <w:p w:rsidR="008F5CDD" w:rsidRPr="00AD555D" w:rsidRDefault="008F5CDD" w:rsidP="008F5CD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Искусственное освещение делится на общее, местное и комбинированное.</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Если светильники концентрируют световой поток непосредственно на рабочие места, то такое освещение называется местным.</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w:t>
      </w:r>
      <w:proofErr w:type="spellStart"/>
      <w:r w:rsidRPr="00AD555D">
        <w:rPr>
          <w:rFonts w:ascii="Times New Roman" w:eastAsia="Times New Roman" w:hAnsi="Times New Roman" w:cs="Times New Roman"/>
          <w:color w:val="000000"/>
          <w:kern w:val="1"/>
          <w:sz w:val="28"/>
          <w:szCs w:val="28"/>
          <w:lang w:eastAsia="ar-SA"/>
        </w:rPr>
        <w:t>гологенные</w:t>
      </w:r>
      <w:proofErr w:type="spellEnd"/>
      <w:r w:rsidRPr="00AD555D">
        <w:rPr>
          <w:rFonts w:ascii="Times New Roman" w:eastAsia="Times New Roman" w:hAnsi="Times New Roman" w:cs="Times New Roman"/>
          <w:color w:val="000000"/>
          <w:kern w:val="1"/>
          <w:sz w:val="28"/>
          <w:szCs w:val="28"/>
          <w:lang w:eastAsia="ar-SA"/>
        </w:rPr>
        <w:t xml:space="preserve"> и газоразрядные.</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При выборе источников света необходимо обращать внимание на спектральный состав света, так как он способствует не только </w:t>
      </w:r>
      <w:r w:rsidRPr="00AD555D">
        <w:rPr>
          <w:rFonts w:ascii="Times New Roman" w:eastAsia="Times New Roman" w:hAnsi="Times New Roman" w:cs="Times New Roman"/>
          <w:color w:val="000000"/>
          <w:kern w:val="1"/>
          <w:sz w:val="28"/>
          <w:szCs w:val="28"/>
          <w:lang w:eastAsia="ar-SA"/>
        </w:rPr>
        <w:lastRenderedPageBreak/>
        <w:t>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Желательно, чтобы спектр искусственного освещения максимально приближался к спектру естественного света.</w:t>
      </w:r>
    </w:p>
    <w:p w:rsidR="008F5CDD" w:rsidRPr="00AD555D" w:rsidRDefault="008F5CDD" w:rsidP="008F5CDD">
      <w:pPr>
        <w:suppressAutoHyphens/>
        <w:spacing w:after="0" w:line="360" w:lineRule="auto"/>
        <w:contextualSpacing/>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 xml:space="preserve">1.2.3 Средства и способы обеспечения требуемой освещённости и равномерности </w:t>
      </w:r>
      <w:proofErr w:type="spellStart"/>
      <w:r w:rsidRPr="00AD555D">
        <w:rPr>
          <w:rFonts w:ascii="Times New Roman" w:eastAsia="Times New Roman" w:hAnsi="Times New Roman" w:cs="Times New Roman"/>
          <w:b/>
          <w:bCs/>
          <w:color w:val="000000"/>
          <w:kern w:val="1"/>
          <w:sz w:val="28"/>
          <w:szCs w:val="28"/>
          <w:lang w:eastAsia="ar-SA"/>
        </w:rPr>
        <w:t>светораспределения</w:t>
      </w:r>
      <w:proofErr w:type="spellEnd"/>
    </w:p>
    <w:p w:rsidR="008F5CDD" w:rsidRPr="00AD555D" w:rsidRDefault="008F5CDD" w:rsidP="008F5CDD">
      <w:pPr>
        <w:suppressAutoHyphens/>
        <w:spacing w:after="0" w:line="360" w:lineRule="auto"/>
        <w:ind w:firstLine="708"/>
        <w:contextualSpacing/>
        <w:jc w:val="both"/>
        <w:rPr>
          <w:rFonts w:ascii="Times New Roman" w:eastAsia="SimSu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SimSun" w:hAnsi="Times New Roman" w:cs="Times New Roman"/>
          <w:color w:val="000000"/>
          <w:kern w:val="1"/>
          <w:sz w:val="28"/>
          <w:szCs w:val="28"/>
          <w:lang w:eastAsia="ar-SA"/>
        </w:rPr>
        <w:t xml:space="preserve">СНиП </w:t>
      </w:r>
      <w:r>
        <w:rPr>
          <w:rFonts w:ascii="Times New Roman" w:eastAsia="SimSun" w:hAnsi="Times New Roman" w:cs="Times New Roman"/>
          <w:color w:val="000000"/>
          <w:kern w:val="1"/>
          <w:sz w:val="28"/>
          <w:szCs w:val="28"/>
          <w:lang w:eastAsia="ar-SA"/>
        </w:rPr>
        <w:t xml:space="preserve">23-05-95 </w:t>
      </w:r>
      <w:r w:rsidRPr="00011C2B">
        <w:rPr>
          <w:rFonts w:ascii="Times New Roman" w:eastAsia="SimSun" w:hAnsi="Times New Roman" w:cs="Times New Roman"/>
          <w:color w:val="000000"/>
          <w:kern w:val="1"/>
          <w:sz w:val="28"/>
          <w:szCs w:val="28"/>
          <w:lang w:eastAsia="ar-SA"/>
        </w:rPr>
        <w:t>“</w:t>
      </w:r>
      <w:r>
        <w:rPr>
          <w:rFonts w:ascii="Times New Roman" w:eastAsia="SimSun" w:hAnsi="Times New Roman" w:cs="Times New Roman"/>
          <w:color w:val="000000"/>
          <w:kern w:val="1"/>
          <w:sz w:val="28"/>
          <w:szCs w:val="28"/>
          <w:lang w:eastAsia="ar-SA"/>
        </w:rPr>
        <w:t>Естественное и искусственное освещение</w:t>
      </w:r>
      <w:r w:rsidRPr="00011C2B">
        <w:rPr>
          <w:rFonts w:ascii="Times New Roman" w:eastAsia="SimSun" w:hAnsi="Times New Roman" w:cs="Times New Roman"/>
          <w:color w:val="000000"/>
          <w:kern w:val="1"/>
          <w:sz w:val="28"/>
          <w:szCs w:val="28"/>
          <w:lang w:eastAsia="ar-SA"/>
        </w:rPr>
        <w:t>”</w:t>
      </w:r>
      <w:r w:rsidRPr="00AD555D">
        <w:rPr>
          <w:rFonts w:ascii="Times New Roman" w:eastAsia="Times New Roman" w:hAnsi="Times New Roman" w:cs="Times New Roman"/>
          <w:color w:val="000000"/>
          <w:kern w:val="1"/>
          <w:sz w:val="28"/>
          <w:szCs w:val="28"/>
          <w:lang w:eastAsia="ar-SA"/>
        </w:rPr>
        <w:t xml:space="preserve"> 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коэффициенте отражения от 0,2 до 0,4 и тёмным – при коэффициенте отражения менее 0,2.</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Гигиенические нормы для естественного освещения устанавливают требуемую величину коэффициента естественного освещения (КЕО) в зависимости от точности работ, вида освещения и географического расположения производства.</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Для определения соответствия естественной освещённости в производственном помещении требуемым нормам измеряют освещённость: </w:t>
      </w:r>
      <w:r w:rsidRPr="00AD555D">
        <w:rPr>
          <w:rFonts w:ascii="Times New Roman" w:eastAsia="Times New Roman" w:hAnsi="Times New Roman" w:cs="Times New Roman"/>
          <w:color w:val="000000"/>
          <w:kern w:val="1"/>
          <w:sz w:val="28"/>
          <w:szCs w:val="28"/>
          <w:lang w:eastAsia="ar-SA"/>
        </w:rPr>
        <w:lastRenderedPageBreak/>
        <w:t xml:space="preserve">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освещённость и </w:t>
      </w:r>
      <w:proofErr w:type="gramStart"/>
      <w:r w:rsidRPr="00AD555D">
        <w:rPr>
          <w:rFonts w:ascii="Times New Roman" w:eastAsia="Times New Roman" w:hAnsi="Times New Roman" w:cs="Times New Roman"/>
          <w:color w:val="000000"/>
          <w:kern w:val="1"/>
          <w:sz w:val="28"/>
          <w:szCs w:val="28"/>
          <w:lang w:eastAsia="ar-SA"/>
        </w:rPr>
        <w:t>определённый</w:t>
      </w:r>
      <w:proofErr w:type="gramEnd"/>
      <w:r w:rsidRPr="00AD555D">
        <w:rPr>
          <w:rFonts w:ascii="Times New Roman" w:eastAsia="Times New Roman" w:hAnsi="Times New Roman" w:cs="Times New Roman"/>
          <w:color w:val="000000"/>
          <w:kern w:val="1"/>
          <w:sz w:val="28"/>
          <w:szCs w:val="28"/>
          <w:lang w:eastAsia="ar-SA"/>
        </w:rPr>
        <w:t xml:space="preserve"> расчётным путём КЕО сравнивают с нормативным.</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Для искусственного освещения нормируемым параметром является освещённость. В зависимости от контраста объекта с фоном и яркости фона каждый из восьми разрядов точности зрительных работ подразделяется на четыре </w:t>
      </w:r>
      <w:proofErr w:type="spellStart"/>
      <w:r w:rsidRPr="00AD555D">
        <w:rPr>
          <w:rFonts w:ascii="Times New Roman" w:eastAsia="Times New Roman" w:hAnsi="Times New Roman" w:cs="Times New Roman"/>
          <w:color w:val="000000"/>
          <w:kern w:val="1"/>
          <w:sz w:val="28"/>
          <w:szCs w:val="28"/>
          <w:lang w:eastAsia="ar-SA"/>
        </w:rPr>
        <w:t>подразряда</w:t>
      </w:r>
      <w:proofErr w:type="spellEnd"/>
      <w:r w:rsidRPr="00AD555D">
        <w:rPr>
          <w:rFonts w:ascii="Times New Roman" w:eastAsia="Times New Roman" w:hAnsi="Times New Roman" w:cs="Times New Roman"/>
          <w:color w:val="000000"/>
          <w:kern w:val="1"/>
          <w:sz w:val="28"/>
          <w:szCs w:val="28"/>
          <w:lang w:eastAsia="ar-SA"/>
        </w:rPr>
        <w:t>, для каждого из которых нормируется освещённость.</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Необходимый уровень освещённости тем выше, чем темнее фон, меньше объект различения и контраст объекта с фоном.</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Нормы регламентируют не только количественные, но и качественные показатели освещения: показатель </w:t>
      </w:r>
      <w:proofErr w:type="spellStart"/>
      <w:r w:rsidRPr="00AD555D">
        <w:rPr>
          <w:rFonts w:ascii="Times New Roman" w:eastAsia="Times New Roman" w:hAnsi="Times New Roman" w:cs="Times New Roman"/>
          <w:color w:val="000000"/>
          <w:kern w:val="1"/>
          <w:sz w:val="28"/>
          <w:szCs w:val="28"/>
          <w:lang w:eastAsia="ar-SA"/>
        </w:rPr>
        <w:t>ослеплённости</w:t>
      </w:r>
      <w:proofErr w:type="spellEnd"/>
      <w:r w:rsidRPr="00AD555D">
        <w:rPr>
          <w:rFonts w:ascii="Times New Roman" w:eastAsia="Times New Roman" w:hAnsi="Times New Roman" w:cs="Times New Roman"/>
          <w:color w:val="000000"/>
          <w:kern w:val="1"/>
          <w:sz w:val="28"/>
          <w:szCs w:val="28"/>
          <w:lang w:eastAsia="ar-SA"/>
        </w:rPr>
        <w:t xml:space="preserve"> - для ограничения 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8F5CDD" w:rsidRPr="00AD555D" w:rsidRDefault="008F5CDD" w:rsidP="008F5CDD">
      <w:pPr>
        <w:suppressAutoHyphens/>
        <w:spacing w:before="75" w:after="75" w:line="360" w:lineRule="auto"/>
        <w:ind w:right="75" w:firstLine="708"/>
        <w:contextualSpacing/>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1.2.4 Расчёт освещения рабочего места</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В зависимости от сложности и характера зрительных задач искусственное освещение может быть организованно в виде системы общего или комбинированного освещения. Общее освещение создается равномерно распределенными на потолке светильниками и используется, когда необходимо обеспечить одинаковую освещенность на всей рабочей площади помещения (комнаты управления, аудитории, лаборатории, коридоры и т.п.).</w:t>
      </w:r>
    </w:p>
    <w:p w:rsidR="008F5CDD" w:rsidRPr="00AD555D" w:rsidRDefault="008F5CDD" w:rsidP="008F5CD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Проектирование системы общего искусственного освещения представляет собой последовательное решение следующих задач.</w:t>
      </w:r>
    </w:p>
    <w:p w:rsidR="008F5CDD" w:rsidRPr="00AD555D" w:rsidRDefault="008F5CDD" w:rsidP="008F5CD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типа источников света (ламп);</w:t>
      </w:r>
    </w:p>
    <w:p w:rsidR="008F5CDD" w:rsidRPr="00AD555D" w:rsidRDefault="008F5CDD" w:rsidP="008F5CD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типа светильников;</w:t>
      </w:r>
    </w:p>
    <w:p w:rsidR="008F5CDD" w:rsidRPr="00AD555D" w:rsidRDefault="008F5CDD" w:rsidP="008F5CD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 размещение светильников в плане помещения и определение их количества;</w:t>
      </w:r>
    </w:p>
    <w:p w:rsidR="008F5CDD" w:rsidRPr="00AD555D" w:rsidRDefault="008F5CDD" w:rsidP="008F5CD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расчет светового потока ламп светильников;</w:t>
      </w:r>
    </w:p>
    <w:p w:rsidR="008F5CDD" w:rsidRPr="00AD555D" w:rsidRDefault="008F5CDD" w:rsidP="008F5CD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стандартной лампы.</w:t>
      </w:r>
    </w:p>
    <w:p w:rsidR="008F5CDD" w:rsidRPr="00AD555D" w:rsidRDefault="008F5CDD" w:rsidP="008F5CD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Исходными данными для расчета являются:</w:t>
      </w:r>
    </w:p>
    <w:p w:rsidR="008F5CDD" w:rsidRPr="00AD555D" w:rsidRDefault="008F5CDD" w:rsidP="008F5CD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 </w:t>
      </w:r>
      <w:proofErr w:type="spellStart"/>
      <w:r w:rsidRPr="00AD555D">
        <w:rPr>
          <w:rFonts w:ascii="Times New Roman" w:eastAsia="Times New Roman" w:hAnsi="Times New Roman" w:cs="Times New Roman"/>
          <w:color w:val="000000"/>
          <w:kern w:val="1"/>
          <w:sz w:val="28"/>
          <w:szCs w:val="28"/>
          <w:lang w:eastAsia="ar-SA"/>
        </w:rPr>
        <w:t>гигиеничекая</w:t>
      </w:r>
      <w:proofErr w:type="spellEnd"/>
      <w:r w:rsidRPr="00AD555D">
        <w:rPr>
          <w:rFonts w:ascii="Times New Roman" w:eastAsia="Times New Roman" w:hAnsi="Times New Roman" w:cs="Times New Roman"/>
          <w:color w:val="000000"/>
          <w:kern w:val="1"/>
          <w:sz w:val="28"/>
          <w:szCs w:val="28"/>
          <w:lang w:eastAsia="ar-SA"/>
        </w:rPr>
        <w:t xml:space="preserve"> норма освещения согласно </w:t>
      </w:r>
      <w:r w:rsidRPr="00AD555D">
        <w:rPr>
          <w:rFonts w:ascii="Times New Roman" w:eastAsia="SimSun" w:hAnsi="Times New Roman" w:cs="Times New Roman"/>
          <w:color w:val="000000"/>
          <w:kern w:val="1"/>
          <w:sz w:val="28"/>
          <w:szCs w:val="28"/>
          <w:lang w:eastAsia="ar-SA"/>
        </w:rPr>
        <w:t xml:space="preserve">СНиП </w:t>
      </w:r>
      <w:r>
        <w:rPr>
          <w:rFonts w:ascii="Times New Roman" w:eastAsia="SimSun" w:hAnsi="Times New Roman" w:cs="Times New Roman"/>
          <w:color w:val="000000"/>
          <w:kern w:val="1"/>
          <w:sz w:val="28"/>
          <w:szCs w:val="28"/>
          <w:lang w:eastAsia="ar-SA"/>
        </w:rPr>
        <w:t xml:space="preserve">23-05-95 </w:t>
      </w:r>
      <w:r w:rsidRPr="00011C2B">
        <w:rPr>
          <w:rFonts w:ascii="Times New Roman" w:eastAsia="SimSun" w:hAnsi="Times New Roman" w:cs="Times New Roman"/>
          <w:color w:val="000000"/>
          <w:kern w:val="1"/>
          <w:sz w:val="28"/>
          <w:szCs w:val="28"/>
          <w:lang w:eastAsia="ar-SA"/>
        </w:rPr>
        <w:t>“</w:t>
      </w:r>
      <w:r>
        <w:rPr>
          <w:rFonts w:ascii="Times New Roman" w:eastAsia="SimSun" w:hAnsi="Times New Roman" w:cs="Times New Roman"/>
          <w:color w:val="000000"/>
          <w:kern w:val="1"/>
          <w:sz w:val="28"/>
          <w:szCs w:val="28"/>
          <w:lang w:eastAsia="ar-SA"/>
        </w:rPr>
        <w:t>Естественное и искусственное освещение</w:t>
      </w:r>
      <w:r w:rsidRPr="00011C2B">
        <w:rPr>
          <w:rFonts w:ascii="Times New Roman" w:eastAsia="SimSun" w:hAnsi="Times New Roman" w:cs="Times New Roman"/>
          <w:color w:val="000000"/>
          <w:kern w:val="1"/>
          <w:sz w:val="28"/>
          <w:szCs w:val="28"/>
          <w:lang w:eastAsia="ar-SA"/>
        </w:rPr>
        <w:t>”</w:t>
      </w:r>
      <w:r w:rsidRPr="00AD555D">
        <w:rPr>
          <w:rFonts w:ascii="Times New Roman" w:eastAsia="Times New Roman" w:hAnsi="Times New Roman" w:cs="Times New Roman"/>
          <w:color w:val="000000"/>
          <w:kern w:val="1"/>
          <w:sz w:val="28"/>
          <w:szCs w:val="28"/>
          <w:lang w:eastAsia="ar-SA"/>
        </w:rPr>
        <w:t xml:space="preserve"> </w:t>
      </w:r>
      <w:proofErr w:type="spellStart"/>
      <w:proofErr w:type="gramStart"/>
      <w:r w:rsidRPr="00AD555D">
        <w:rPr>
          <w:rFonts w:ascii="Times New Roman" w:eastAsia="Times New Roman" w:hAnsi="Times New Roman" w:cs="Times New Roman"/>
          <w:color w:val="000000"/>
          <w:kern w:val="1"/>
          <w:sz w:val="28"/>
          <w:szCs w:val="28"/>
          <w:lang w:eastAsia="ar-SA"/>
        </w:rPr>
        <w:t>Е</w:t>
      </w:r>
      <w:proofErr w:type="gramEnd"/>
      <w:r w:rsidRPr="00AD555D">
        <w:rPr>
          <w:rFonts w:ascii="Times New Roman" w:eastAsia="Times New Roman" w:hAnsi="Times New Roman" w:cs="Times New Roman"/>
          <w:color w:val="000000"/>
          <w:kern w:val="1"/>
          <w:sz w:val="28"/>
          <w:szCs w:val="28"/>
          <w:vertAlign w:val="subscript"/>
          <w:lang w:eastAsia="ar-SA"/>
        </w:rPr>
        <w:t>min</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w:t>
      </w:r>
      <w:proofErr w:type="spellStart"/>
      <w:proofErr w:type="gramStart"/>
      <w:r w:rsidRPr="00AD555D">
        <w:rPr>
          <w:rFonts w:ascii="Times New Roman" w:eastAsia="Times New Roman" w:hAnsi="Times New Roman" w:cs="Times New Roman"/>
          <w:color w:val="000000"/>
          <w:kern w:val="1"/>
          <w:sz w:val="28"/>
          <w:szCs w:val="28"/>
          <w:lang w:eastAsia="ar-SA"/>
        </w:rPr>
        <w:t>Е</w:t>
      </w:r>
      <w:proofErr w:type="gramEnd"/>
      <w:r w:rsidRPr="00AD555D">
        <w:rPr>
          <w:rFonts w:ascii="Times New Roman" w:eastAsia="Times New Roman" w:hAnsi="Times New Roman" w:cs="Times New Roman"/>
          <w:color w:val="000000"/>
          <w:kern w:val="1"/>
          <w:sz w:val="28"/>
          <w:szCs w:val="28"/>
          <w:vertAlign w:val="subscript"/>
          <w:lang w:eastAsia="ar-SA"/>
        </w:rPr>
        <w:t>min</w:t>
      </w:r>
      <w:proofErr w:type="spellEnd"/>
      <w:r w:rsidRPr="00AD555D">
        <w:rPr>
          <w:rFonts w:ascii="Times New Roman" w:eastAsia="Times New Roman" w:hAnsi="Times New Roman" w:cs="Times New Roman"/>
          <w:color w:val="000000"/>
          <w:kern w:val="1"/>
          <w:sz w:val="28"/>
          <w:szCs w:val="28"/>
          <w:lang w:eastAsia="ar-SA"/>
        </w:rPr>
        <w:t xml:space="preserve"> = </w:t>
      </w:r>
      <w:r w:rsidRPr="000528D7">
        <w:rPr>
          <w:rFonts w:ascii="Times New Roman" w:eastAsia="Times New Roman" w:hAnsi="Times New Roman" w:cs="Times New Roman"/>
          <w:color w:val="000000"/>
          <w:kern w:val="1"/>
          <w:sz w:val="28"/>
          <w:szCs w:val="28"/>
          <w:lang w:eastAsia="ar-SA"/>
        </w:rPr>
        <w:t>300</w:t>
      </w:r>
      <w:r w:rsidRPr="00AD555D">
        <w:rPr>
          <w:rFonts w:ascii="Times New Roman" w:eastAsia="Times New Roman" w:hAnsi="Times New Roman" w:cs="Times New Roman"/>
          <w:color w:val="000000"/>
          <w:kern w:val="1"/>
          <w:sz w:val="28"/>
          <w:szCs w:val="28"/>
          <w:lang w:eastAsia="ar-SA"/>
        </w:rPr>
        <w:t xml:space="preserve">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w:t>
      </w:r>
    </w:p>
    <w:p w:rsidR="008F5CDD" w:rsidRPr="00AD555D" w:rsidRDefault="008F5CDD" w:rsidP="008F5CD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габаритные размеры производственного помещения A x B x H (м).</w:t>
      </w:r>
    </w:p>
    <w:p w:rsidR="008F5CDD" w:rsidRPr="00AD555D" w:rsidRDefault="008F5CDD" w:rsidP="008F5CD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A = 4, B = 3,H = 2,5;</w:t>
      </w:r>
    </w:p>
    <w:p w:rsidR="008F5CDD" w:rsidRPr="00AD555D" w:rsidRDefault="008F5CDD" w:rsidP="008F5CD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коэффициенты отражения рабочих поверхностей </w:t>
      </w:r>
      <w:proofErr w:type="spellStart"/>
      <w:proofErr w:type="gramStart"/>
      <w:r w:rsidRPr="00AD555D">
        <w:rPr>
          <w:rFonts w:ascii="Times New Roman" w:eastAsia="Times New Roman" w:hAnsi="Times New Roman" w:cs="Times New Roman"/>
          <w:color w:val="000000"/>
          <w:kern w:val="1"/>
          <w:sz w:val="28"/>
          <w:szCs w:val="28"/>
          <w:lang w:eastAsia="ar-SA"/>
        </w:rPr>
        <w:t>r</w:t>
      </w:r>
      <w:proofErr w:type="gramEnd"/>
      <w:r w:rsidRPr="00AD555D">
        <w:rPr>
          <w:rFonts w:ascii="Times New Roman" w:eastAsia="Times New Roman" w:hAnsi="Times New Roman" w:cs="Times New Roman"/>
          <w:color w:val="000000"/>
          <w:kern w:val="1"/>
          <w:sz w:val="28"/>
          <w:szCs w:val="28"/>
          <w:vertAlign w:val="subscript"/>
          <w:lang w:eastAsia="ar-SA"/>
        </w:rPr>
        <w:t>р</w:t>
      </w:r>
      <w:proofErr w:type="spellEnd"/>
      <w:r w:rsidRPr="00AD555D">
        <w:rPr>
          <w:rFonts w:ascii="Times New Roman" w:eastAsia="Times New Roman" w:hAnsi="Times New Roman" w:cs="Times New Roman"/>
          <w:color w:val="000000"/>
          <w:kern w:val="1"/>
          <w:sz w:val="28"/>
          <w:szCs w:val="28"/>
          <w:lang w:eastAsia="ar-SA"/>
        </w:rPr>
        <w:t xml:space="preserve"> = 30% , поверхностей стен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с</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 xml:space="preserve">= 50%, поверхностей потолка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п</w:t>
      </w:r>
      <w:proofErr w:type="spellEnd"/>
      <w:r w:rsidRPr="00AD555D">
        <w:rPr>
          <w:rFonts w:ascii="Times New Roman" w:eastAsia="Times New Roman" w:hAnsi="Times New Roman" w:cs="Times New Roman"/>
          <w:color w:val="000000"/>
          <w:kern w:val="1"/>
          <w:sz w:val="28"/>
          <w:szCs w:val="28"/>
          <w:lang w:eastAsia="ar-SA"/>
        </w:rPr>
        <w:t> = 70%.</w:t>
      </w:r>
    </w:p>
    <w:p w:rsidR="008F5CDD" w:rsidRDefault="008F5CDD" w:rsidP="008F5CDD">
      <w:pPr>
        <w:suppressAutoHyphens/>
        <w:spacing w:after="0" w:line="360" w:lineRule="auto"/>
        <w:ind w:firstLine="708"/>
        <w:contextualSpacing/>
        <w:jc w:val="both"/>
        <w:rPr>
          <w:rFonts w:ascii="Verdana" w:hAnsi="Verdana"/>
          <w:sz w:val="20"/>
          <w:szCs w:val="20"/>
          <w:shd w:val="clear" w:color="auto" w:fill="FFFFFF" w:themeFill="background1"/>
        </w:rPr>
      </w:pPr>
      <w:r w:rsidRPr="00AD555D">
        <w:rPr>
          <w:rFonts w:ascii="Times New Roman" w:eastAsia="Times New Roman" w:hAnsi="Times New Roman" w:cs="Times New Roman"/>
          <w:color w:val="000000"/>
          <w:kern w:val="1"/>
          <w:sz w:val="28"/>
          <w:szCs w:val="28"/>
          <w:lang w:eastAsia="ar-SA"/>
        </w:rPr>
        <w:t xml:space="preserve">Светильники выбирают с учетом характеристик рабочей среды в помещении. </w:t>
      </w:r>
      <w:r>
        <w:rPr>
          <w:rFonts w:ascii="Times New Roman" w:eastAsia="Times New Roman" w:hAnsi="Times New Roman" w:cs="Times New Roman"/>
          <w:color w:val="000000"/>
          <w:kern w:val="1"/>
          <w:sz w:val="28"/>
          <w:szCs w:val="28"/>
          <w:lang w:eastAsia="ar-SA"/>
        </w:rPr>
        <w:t xml:space="preserve">Так как высота помещения меньше 6 метров нам подходят люминесцентные светильники. Для освещения помещения выберем светильник ЛПО16-20,а лампа будет ЛД20. Для </w:t>
      </w:r>
      <w:r w:rsidRPr="004A4BC8">
        <w:rPr>
          <w:rFonts w:ascii="Times New Roman" w:eastAsia="Times New Roman" w:hAnsi="Times New Roman" w:cs="Times New Roman"/>
          <w:kern w:val="1"/>
          <w:sz w:val="28"/>
          <w:szCs w:val="28"/>
          <w:shd w:val="clear" w:color="auto" w:fill="FFFFFF" w:themeFill="background1"/>
          <w:lang w:eastAsia="ar-SA"/>
        </w:rPr>
        <w:t xml:space="preserve">люминесцентных ламп </w:t>
      </w:r>
      <w:r w:rsidRPr="004A4BC8">
        <w:rPr>
          <w:rStyle w:val="apple-converted-space"/>
          <w:rFonts w:ascii="Verdana" w:hAnsi="Verdana"/>
          <w:sz w:val="20"/>
          <w:szCs w:val="20"/>
          <w:shd w:val="clear" w:color="auto" w:fill="FFFFFF" w:themeFill="background1"/>
        </w:rPr>
        <w:t> </w:t>
      </w:r>
      <w:r w:rsidRPr="004A4BC8">
        <w:rPr>
          <w:rStyle w:val="Emphasis"/>
          <w:rFonts w:ascii="Verdana" w:hAnsi="Verdana"/>
          <w:b/>
          <w:bCs/>
          <w:sz w:val="20"/>
          <w:szCs w:val="20"/>
          <w:shd w:val="clear" w:color="auto" w:fill="FFFFFF" w:themeFill="background1"/>
        </w:rPr>
        <w:t>λ</w:t>
      </w:r>
      <w:r w:rsidRPr="004A4BC8">
        <w:rPr>
          <w:rStyle w:val="apple-converted-space"/>
          <w:rFonts w:ascii="Verdana" w:hAnsi="Verdana"/>
          <w:b/>
          <w:bCs/>
          <w:i/>
          <w:iCs/>
          <w:sz w:val="20"/>
          <w:szCs w:val="20"/>
          <w:shd w:val="clear" w:color="auto" w:fill="FFFFFF" w:themeFill="background1"/>
        </w:rPr>
        <w:t> </w:t>
      </w:r>
      <w:r w:rsidRPr="004A4BC8">
        <w:rPr>
          <w:rFonts w:ascii="Verdana" w:hAnsi="Verdana"/>
          <w:sz w:val="20"/>
          <w:szCs w:val="20"/>
          <w:shd w:val="clear" w:color="auto" w:fill="FFFFFF" w:themeFill="background1"/>
        </w:rPr>
        <w:t>= 1,5.</w:t>
      </w:r>
    </w:p>
    <w:p w:rsidR="008F5CDD" w:rsidRPr="001F5A26" w:rsidRDefault="008F5CDD" w:rsidP="008F5CDD">
      <w:pPr>
        <w:suppressAutoHyphens/>
        <w:spacing w:after="0" w:line="360" w:lineRule="auto"/>
        <w:contextualSpacing/>
        <w:jc w:val="both"/>
        <w:rPr>
          <w:rFonts w:ascii="Times New Roman" w:hAnsi="Times New Roman" w:cs="Times New Roman"/>
          <w:sz w:val="28"/>
          <w:szCs w:val="28"/>
          <w:shd w:val="clear" w:color="auto" w:fill="FFFFFF" w:themeFill="background1"/>
        </w:rPr>
      </w:pPr>
      <w:r w:rsidRPr="001F5A26">
        <w:rPr>
          <w:rFonts w:ascii="Times New Roman" w:hAnsi="Times New Roman" w:cs="Times New Roman"/>
          <w:sz w:val="28"/>
          <w:szCs w:val="28"/>
          <w:shd w:val="clear" w:color="auto" w:fill="FFFFFF" w:themeFill="background1"/>
        </w:rPr>
        <w:t xml:space="preserve">Расстояние между центрами светильников </w:t>
      </w:r>
      <w:proofErr w:type="spellStart"/>
      <w:proofErr w:type="gramStart"/>
      <w:r w:rsidRPr="001F5A26">
        <w:rPr>
          <w:rStyle w:val="Emphasis"/>
          <w:rFonts w:ascii="Times New Roman" w:hAnsi="Times New Roman" w:cs="Times New Roman"/>
          <w:b/>
          <w:bCs/>
          <w:sz w:val="28"/>
          <w:szCs w:val="28"/>
          <w:shd w:val="clear" w:color="auto" w:fill="FFFFFF" w:themeFill="background1"/>
        </w:rPr>
        <w:t>l</w:t>
      </w:r>
      <w:proofErr w:type="gramEnd"/>
      <w:r w:rsidRPr="001F5A26">
        <w:rPr>
          <w:rStyle w:val="Emphasis"/>
          <w:rFonts w:ascii="Times New Roman" w:hAnsi="Times New Roman" w:cs="Times New Roman"/>
          <w:b/>
          <w:bCs/>
          <w:sz w:val="28"/>
          <w:szCs w:val="28"/>
          <w:shd w:val="clear" w:color="auto" w:fill="FFFFFF" w:themeFill="background1"/>
          <w:vertAlign w:val="subscript"/>
        </w:rPr>
        <w:t>с</w:t>
      </w:r>
      <w:proofErr w:type="spellEnd"/>
      <w:r w:rsidRPr="001F5A26">
        <w:rPr>
          <w:rStyle w:val="Emphasis"/>
          <w:rFonts w:ascii="Times New Roman" w:hAnsi="Times New Roman" w:cs="Times New Roman"/>
          <w:b/>
          <w:bCs/>
          <w:sz w:val="28"/>
          <w:szCs w:val="28"/>
          <w:shd w:val="clear" w:color="auto" w:fill="FFFFFF" w:themeFill="background1"/>
        </w:rPr>
        <w:t>= </w:t>
      </w:r>
      <w:proofErr w:type="spellStart"/>
      <w:r w:rsidRPr="001F5A26">
        <w:rPr>
          <w:rStyle w:val="Emphasis"/>
          <w:rFonts w:ascii="Times New Roman" w:hAnsi="Times New Roman" w:cs="Times New Roman"/>
          <w:b/>
          <w:bCs/>
          <w:sz w:val="28"/>
          <w:szCs w:val="28"/>
          <w:shd w:val="clear" w:color="auto" w:fill="FFFFFF" w:themeFill="background1"/>
        </w:rPr>
        <w:t>λ</w:t>
      </w:r>
      <w:r w:rsidRPr="001F5A26">
        <w:rPr>
          <w:rFonts w:ascii="Times New Roman" w:hAnsi="Times New Roman" w:cs="Times New Roman"/>
          <w:sz w:val="28"/>
          <w:szCs w:val="28"/>
          <w:shd w:val="clear" w:color="auto" w:fill="FFFFFF" w:themeFill="background1"/>
        </w:rPr>
        <w:t>∙</w:t>
      </w:r>
      <w:r w:rsidRPr="001F5A26">
        <w:rPr>
          <w:rStyle w:val="Emphasis"/>
          <w:rFonts w:ascii="Times New Roman" w:hAnsi="Times New Roman" w:cs="Times New Roman"/>
          <w:b/>
          <w:bCs/>
          <w:sz w:val="28"/>
          <w:szCs w:val="28"/>
          <w:shd w:val="clear" w:color="auto" w:fill="FFFFFF" w:themeFill="background1"/>
        </w:rPr>
        <w:t>h</w:t>
      </w:r>
      <w:r w:rsidRPr="001F5A26">
        <w:rPr>
          <w:rStyle w:val="Emphasis"/>
          <w:rFonts w:ascii="Times New Roman" w:hAnsi="Times New Roman" w:cs="Times New Roman"/>
          <w:b/>
          <w:bCs/>
          <w:sz w:val="28"/>
          <w:szCs w:val="28"/>
          <w:shd w:val="clear" w:color="auto" w:fill="FFFFFF" w:themeFill="background1"/>
          <w:vertAlign w:val="subscript"/>
        </w:rPr>
        <w:t>ср</w:t>
      </w:r>
      <w:proofErr w:type="spellEnd"/>
      <w:r w:rsidRPr="001F5A26">
        <w:rPr>
          <w:rFonts w:ascii="Times New Roman" w:hAnsi="Times New Roman" w:cs="Times New Roman"/>
          <w:sz w:val="28"/>
          <w:szCs w:val="28"/>
          <w:shd w:val="clear" w:color="auto" w:fill="FFFFFF" w:themeFill="background1"/>
        </w:rPr>
        <w:t>.</w:t>
      </w:r>
    </w:p>
    <w:p w:rsidR="008F5CDD" w:rsidRPr="001F5A26" w:rsidRDefault="008F5CDD" w:rsidP="008F5CDD">
      <w:pPr>
        <w:rPr>
          <w:rFonts w:ascii="Times New Roman" w:hAnsi="Times New Roman" w:cs="Times New Roman"/>
          <w:sz w:val="28"/>
          <w:szCs w:val="28"/>
        </w:rPr>
      </w:pPr>
      <w:r w:rsidRPr="001F5A26">
        <w:rPr>
          <w:rFonts w:ascii="Times New Roman" w:hAnsi="Times New Roman" w:cs="Times New Roman"/>
          <w:sz w:val="28"/>
          <w:szCs w:val="28"/>
          <w:shd w:val="clear" w:color="auto" w:fill="FFFFFF" w:themeFill="background1"/>
        </w:rPr>
        <w:t xml:space="preserve">Рассчитаем высоту подвешивания светильников по формуле </w:t>
      </w:r>
      <w:proofErr w:type="spellStart"/>
      <w:r w:rsidRPr="001F5A26">
        <w:rPr>
          <w:rFonts w:ascii="Times New Roman" w:hAnsi="Times New Roman" w:cs="Times New Roman"/>
          <w:sz w:val="28"/>
          <w:szCs w:val="28"/>
        </w:rPr>
        <w:t>h</w:t>
      </w:r>
      <w:r w:rsidRPr="001F5A26">
        <w:rPr>
          <w:rFonts w:ascii="Times New Roman" w:hAnsi="Times New Roman" w:cs="Times New Roman"/>
          <w:sz w:val="28"/>
          <w:szCs w:val="28"/>
          <w:vertAlign w:val="subscript"/>
        </w:rPr>
        <w:t>с</w:t>
      </w:r>
      <w:proofErr w:type="spellEnd"/>
      <w:r w:rsidRPr="001F5A26">
        <w:rPr>
          <w:rFonts w:ascii="Times New Roman" w:hAnsi="Times New Roman" w:cs="Times New Roman"/>
          <w:sz w:val="28"/>
          <w:szCs w:val="28"/>
        </w:rPr>
        <w:t> = 0,2(</w:t>
      </w:r>
      <w:proofErr w:type="spellStart"/>
      <w:r w:rsidRPr="001F5A26">
        <w:rPr>
          <w:rFonts w:ascii="Times New Roman" w:hAnsi="Times New Roman" w:cs="Times New Roman"/>
          <w:sz w:val="28"/>
          <w:szCs w:val="28"/>
        </w:rPr>
        <w:t>h</w:t>
      </w:r>
      <w:r w:rsidRPr="001F5A26">
        <w:rPr>
          <w:rFonts w:ascii="Times New Roman" w:hAnsi="Times New Roman" w:cs="Times New Roman"/>
          <w:sz w:val="28"/>
          <w:szCs w:val="28"/>
          <w:vertAlign w:val="subscript"/>
        </w:rPr>
        <w:t>п</w:t>
      </w:r>
      <w:proofErr w:type="spellEnd"/>
      <w:r w:rsidRPr="001F5A26">
        <w:rPr>
          <w:rFonts w:ascii="Times New Roman" w:hAnsi="Times New Roman" w:cs="Times New Roman"/>
          <w:sz w:val="28"/>
          <w:szCs w:val="28"/>
          <w:vertAlign w:val="subscript"/>
        </w:rPr>
        <w:t> </w:t>
      </w:r>
      <w:r w:rsidRPr="001F5A26">
        <w:rPr>
          <w:rFonts w:ascii="Times New Roman" w:hAnsi="Times New Roman" w:cs="Times New Roman"/>
          <w:sz w:val="28"/>
          <w:szCs w:val="28"/>
        </w:rPr>
        <w:t xml:space="preserve">– </w:t>
      </w:r>
      <w:proofErr w:type="spellStart"/>
      <w:r w:rsidRPr="001F5A26">
        <w:rPr>
          <w:rFonts w:ascii="Times New Roman" w:hAnsi="Times New Roman" w:cs="Times New Roman"/>
          <w:sz w:val="28"/>
          <w:szCs w:val="28"/>
        </w:rPr>
        <w:t>h</w:t>
      </w:r>
      <w:r w:rsidRPr="001F5A26">
        <w:rPr>
          <w:rFonts w:ascii="Times New Roman" w:hAnsi="Times New Roman" w:cs="Times New Roman"/>
          <w:sz w:val="28"/>
          <w:szCs w:val="28"/>
          <w:vertAlign w:val="subscript"/>
        </w:rPr>
        <w:t>р</w:t>
      </w:r>
      <w:proofErr w:type="spellEnd"/>
      <w:r w:rsidRPr="001F5A26">
        <w:rPr>
          <w:rFonts w:ascii="Times New Roman" w:hAnsi="Times New Roman" w:cs="Times New Roman"/>
          <w:sz w:val="28"/>
          <w:szCs w:val="28"/>
        </w:rPr>
        <w:t>)</w:t>
      </w:r>
      <w:proofErr w:type="gramStart"/>
      <w:r w:rsidRPr="001F5A26">
        <w:rPr>
          <w:rFonts w:ascii="Times New Roman" w:hAnsi="Times New Roman" w:cs="Times New Roman"/>
          <w:sz w:val="28"/>
          <w:szCs w:val="28"/>
        </w:rPr>
        <w:t>,г</w:t>
      </w:r>
      <w:proofErr w:type="gramEnd"/>
      <w:r w:rsidRPr="001F5A26">
        <w:rPr>
          <w:rFonts w:ascii="Times New Roman" w:hAnsi="Times New Roman" w:cs="Times New Roman"/>
          <w:sz w:val="28"/>
          <w:szCs w:val="28"/>
        </w:rPr>
        <w:t>де</w:t>
      </w:r>
    </w:p>
    <w:p w:rsidR="008F5CDD" w:rsidRPr="001F5A26" w:rsidRDefault="008F5CDD" w:rsidP="008F5CDD">
      <w:pPr>
        <w:rPr>
          <w:rFonts w:ascii="Times New Roman" w:hAnsi="Times New Roman" w:cs="Times New Roman"/>
          <w:sz w:val="28"/>
          <w:szCs w:val="28"/>
        </w:rPr>
      </w:pPr>
      <w:proofErr w:type="spellStart"/>
      <w:r w:rsidRPr="001F5A26">
        <w:rPr>
          <w:rFonts w:ascii="Times New Roman" w:hAnsi="Times New Roman" w:cs="Times New Roman"/>
          <w:sz w:val="28"/>
          <w:szCs w:val="28"/>
        </w:rPr>
        <w:t>h</w:t>
      </w:r>
      <w:r w:rsidRPr="001F5A26">
        <w:rPr>
          <w:rFonts w:ascii="Times New Roman" w:hAnsi="Times New Roman" w:cs="Times New Roman"/>
          <w:sz w:val="28"/>
          <w:szCs w:val="28"/>
          <w:vertAlign w:val="subscript"/>
        </w:rPr>
        <w:t>п</w:t>
      </w:r>
      <w:proofErr w:type="spellEnd"/>
      <w:r w:rsidRPr="001F5A26">
        <w:rPr>
          <w:rFonts w:ascii="Times New Roman" w:hAnsi="Times New Roman" w:cs="Times New Roman"/>
          <w:sz w:val="28"/>
          <w:szCs w:val="28"/>
          <w:vertAlign w:val="subscript"/>
        </w:rPr>
        <w:t> </w:t>
      </w:r>
      <w:r w:rsidRPr="001F5A26">
        <w:rPr>
          <w:rFonts w:ascii="Times New Roman" w:hAnsi="Times New Roman" w:cs="Times New Roman"/>
          <w:sz w:val="28"/>
          <w:szCs w:val="28"/>
        </w:rPr>
        <w:t xml:space="preserve">– высота </w:t>
      </w:r>
      <w:proofErr w:type="spellStart"/>
      <w:r w:rsidRPr="001F5A26">
        <w:rPr>
          <w:rFonts w:ascii="Times New Roman" w:hAnsi="Times New Roman" w:cs="Times New Roman"/>
          <w:sz w:val="28"/>
          <w:szCs w:val="28"/>
        </w:rPr>
        <w:t>помещения</w:t>
      </w:r>
      <w:proofErr w:type="gramStart"/>
      <w:r w:rsidRPr="001F5A26">
        <w:rPr>
          <w:rFonts w:ascii="Times New Roman" w:hAnsi="Times New Roman" w:cs="Times New Roman"/>
          <w:sz w:val="28"/>
          <w:szCs w:val="28"/>
        </w:rPr>
        <w:t>,м</w:t>
      </w:r>
      <w:proofErr w:type="spellEnd"/>
      <w:proofErr w:type="gramEnd"/>
      <w:r w:rsidRPr="001F5A26">
        <w:rPr>
          <w:rFonts w:ascii="Times New Roman" w:hAnsi="Times New Roman" w:cs="Times New Roman"/>
          <w:sz w:val="28"/>
          <w:szCs w:val="28"/>
        </w:rPr>
        <w:t>;   </w:t>
      </w:r>
      <w:proofErr w:type="spellStart"/>
      <w:r w:rsidRPr="001F5A26">
        <w:rPr>
          <w:rFonts w:ascii="Times New Roman" w:hAnsi="Times New Roman" w:cs="Times New Roman"/>
          <w:sz w:val="28"/>
          <w:szCs w:val="28"/>
        </w:rPr>
        <w:t>h</w:t>
      </w:r>
      <w:r w:rsidRPr="001F5A26">
        <w:rPr>
          <w:rFonts w:ascii="Times New Roman" w:hAnsi="Times New Roman" w:cs="Times New Roman"/>
          <w:sz w:val="28"/>
          <w:szCs w:val="28"/>
          <w:vertAlign w:val="subscript"/>
        </w:rPr>
        <w:t>c</w:t>
      </w:r>
      <w:proofErr w:type="spellEnd"/>
      <w:r w:rsidRPr="001F5A26">
        <w:rPr>
          <w:rFonts w:ascii="Times New Roman" w:hAnsi="Times New Roman" w:cs="Times New Roman"/>
          <w:sz w:val="28"/>
          <w:szCs w:val="28"/>
          <w:vertAlign w:val="subscript"/>
        </w:rPr>
        <w:t> </w:t>
      </w:r>
      <w:r w:rsidRPr="001F5A26">
        <w:rPr>
          <w:rFonts w:ascii="Times New Roman" w:hAnsi="Times New Roman" w:cs="Times New Roman"/>
          <w:sz w:val="28"/>
          <w:szCs w:val="28"/>
        </w:rPr>
        <w:t>– высота подвеса светильников (от потолка), м;  h</w:t>
      </w:r>
      <w:r>
        <w:rPr>
          <w:rFonts w:ascii="Times New Roman" w:hAnsi="Times New Roman" w:cs="Times New Roman"/>
          <w:sz w:val="28"/>
          <w:szCs w:val="28"/>
          <w:vertAlign w:val="subscript"/>
          <w:lang w:val="en-US"/>
        </w:rPr>
        <w:t>p</w:t>
      </w:r>
      <w:r w:rsidRPr="001F5A26">
        <w:rPr>
          <w:rFonts w:ascii="Times New Roman" w:hAnsi="Times New Roman" w:cs="Times New Roman"/>
          <w:sz w:val="28"/>
          <w:szCs w:val="28"/>
        </w:rPr>
        <w:t> – высота рабочей поверхности над полом.</w:t>
      </w:r>
    </w:p>
    <w:p w:rsidR="008F5CDD" w:rsidRPr="001F5A26" w:rsidRDefault="008F5CDD" w:rsidP="008F5CDD">
      <w:pPr>
        <w:rPr>
          <w:rFonts w:ascii="Times New Roman" w:hAnsi="Times New Roman" w:cs="Times New Roman"/>
          <w:sz w:val="28"/>
          <w:szCs w:val="28"/>
        </w:rPr>
      </w:pPr>
      <w:proofErr w:type="gramStart"/>
      <w:r>
        <w:rPr>
          <w:rFonts w:ascii="Times New Roman" w:hAnsi="Times New Roman" w:cs="Times New Roman"/>
          <w:sz w:val="28"/>
          <w:szCs w:val="28"/>
          <w:lang w:val="en-US"/>
        </w:rPr>
        <w:t>h</w:t>
      </w:r>
      <w:r w:rsidRPr="001F5A26">
        <w:rPr>
          <w:rFonts w:ascii="Times New Roman" w:hAnsi="Times New Roman" w:cs="Times New Roman"/>
          <w:sz w:val="28"/>
          <w:szCs w:val="28"/>
          <w:vertAlign w:val="subscript"/>
        </w:rPr>
        <w:t>с</w:t>
      </w:r>
      <w:r>
        <w:rPr>
          <w:rFonts w:ascii="Times New Roman" w:hAnsi="Times New Roman" w:cs="Times New Roman"/>
          <w:sz w:val="28"/>
          <w:szCs w:val="28"/>
        </w:rPr>
        <w:t>=</w:t>
      </w:r>
      <w:proofErr w:type="gramEnd"/>
      <w:r>
        <w:rPr>
          <w:rFonts w:ascii="Times New Roman" w:hAnsi="Times New Roman" w:cs="Times New Roman"/>
          <w:sz w:val="28"/>
          <w:szCs w:val="28"/>
        </w:rPr>
        <w:t>0,2*(2,5-0,5)=0,4м</w:t>
      </w:r>
    </w:p>
    <w:p w:rsidR="008F5CDD" w:rsidRPr="001F5A26" w:rsidRDefault="008F5CDD" w:rsidP="008F5CDD">
      <w:pPr>
        <w:rPr>
          <w:rFonts w:ascii="Times New Roman" w:hAnsi="Times New Roman" w:cs="Times New Roman"/>
          <w:sz w:val="28"/>
          <w:szCs w:val="28"/>
        </w:rPr>
      </w:pPr>
      <w:proofErr w:type="spellStart"/>
      <w:proofErr w:type="gramStart"/>
      <w:r>
        <w:rPr>
          <w:rFonts w:ascii="Times New Roman" w:hAnsi="Times New Roman" w:cs="Times New Roman"/>
          <w:sz w:val="28"/>
          <w:szCs w:val="28"/>
          <w:lang w:val="en-US"/>
        </w:rPr>
        <w:t>h</w:t>
      </w:r>
      <w:r w:rsidRPr="001F5A26">
        <w:rPr>
          <w:rFonts w:ascii="Times New Roman" w:hAnsi="Times New Roman" w:cs="Times New Roman"/>
          <w:sz w:val="28"/>
          <w:szCs w:val="28"/>
          <w:vertAlign w:val="subscript"/>
          <w:lang w:val="en-US"/>
        </w:rPr>
        <w:t>cp</w:t>
      </w:r>
      <w:proofErr w:type="spellEnd"/>
      <w:r w:rsidRPr="001F5A26">
        <w:rPr>
          <w:rFonts w:ascii="Times New Roman" w:hAnsi="Times New Roman" w:cs="Times New Roman"/>
          <w:sz w:val="28"/>
          <w:szCs w:val="28"/>
        </w:rPr>
        <w:t>=</w:t>
      </w:r>
      <w:proofErr w:type="gramEnd"/>
      <w:r w:rsidRPr="001F5A26">
        <w:rPr>
          <w:rFonts w:ascii="Times New Roman" w:hAnsi="Times New Roman" w:cs="Times New Roman"/>
          <w:sz w:val="28"/>
          <w:szCs w:val="28"/>
        </w:rPr>
        <w:t>2,5-0,4-0,5=1,6м</w:t>
      </w:r>
    </w:p>
    <w:p w:rsidR="008F5CDD" w:rsidRDefault="008F5CDD" w:rsidP="008F5CDD">
      <w:pPr>
        <w:rPr>
          <w:rFonts w:ascii="Times New Roman" w:hAnsi="Times New Roman" w:cs="Times New Roman"/>
          <w:sz w:val="28"/>
          <w:szCs w:val="28"/>
        </w:rPr>
      </w:pPr>
      <w:proofErr w:type="spellStart"/>
      <w:r w:rsidRPr="001F5A26">
        <w:rPr>
          <w:rFonts w:ascii="Times New Roman" w:hAnsi="Times New Roman" w:cs="Times New Roman"/>
          <w:sz w:val="28"/>
          <w:szCs w:val="28"/>
          <w:lang w:val="en-US"/>
        </w:rPr>
        <w:t>L</w:t>
      </w:r>
      <w:r>
        <w:rPr>
          <w:rFonts w:ascii="Times New Roman" w:hAnsi="Times New Roman" w:cs="Times New Roman"/>
          <w:sz w:val="28"/>
          <w:szCs w:val="28"/>
          <w:vertAlign w:val="subscript"/>
          <w:lang w:val="en-US"/>
        </w:rPr>
        <w:t>c</w:t>
      </w:r>
      <w:proofErr w:type="spellEnd"/>
      <w:r w:rsidRPr="009251C3">
        <w:rPr>
          <w:rFonts w:ascii="Times New Roman" w:hAnsi="Times New Roman" w:cs="Times New Roman"/>
          <w:sz w:val="28"/>
          <w:szCs w:val="28"/>
        </w:rPr>
        <w:t>=1</w:t>
      </w:r>
      <w:proofErr w:type="gramStart"/>
      <w:r w:rsidRPr="009251C3">
        <w:rPr>
          <w:rFonts w:ascii="Times New Roman" w:hAnsi="Times New Roman" w:cs="Times New Roman"/>
          <w:sz w:val="28"/>
          <w:szCs w:val="28"/>
        </w:rPr>
        <w:t>,5</w:t>
      </w:r>
      <w:proofErr w:type="gramEnd"/>
      <w:r w:rsidRPr="009251C3">
        <w:rPr>
          <w:rFonts w:ascii="Times New Roman" w:hAnsi="Times New Roman" w:cs="Times New Roman"/>
          <w:sz w:val="28"/>
          <w:szCs w:val="28"/>
        </w:rPr>
        <w:t>*1,6</w:t>
      </w:r>
      <w:r>
        <w:rPr>
          <w:rFonts w:ascii="Times New Roman" w:hAnsi="Times New Roman" w:cs="Times New Roman"/>
          <w:sz w:val="28"/>
          <w:szCs w:val="28"/>
        </w:rPr>
        <w:t>*0,3=0,72</w:t>
      </w:r>
      <w:r w:rsidRPr="001F5A26">
        <w:rPr>
          <w:rFonts w:ascii="Times New Roman" w:hAnsi="Times New Roman" w:cs="Times New Roman"/>
          <w:sz w:val="28"/>
          <w:szCs w:val="28"/>
        </w:rPr>
        <w:t>м</w:t>
      </w:r>
    </w:p>
    <w:p w:rsidR="008F5CDD" w:rsidRDefault="008F5CDD" w:rsidP="008F5CDD">
      <w:pPr>
        <w:rPr>
          <w:rFonts w:ascii="Times New Roman" w:hAnsi="Times New Roman" w:cs="Times New Roman"/>
          <w:sz w:val="28"/>
          <w:szCs w:val="28"/>
          <w:shd w:val="clear" w:color="auto" w:fill="FFFFFF" w:themeFill="background1"/>
        </w:rPr>
      </w:pPr>
      <w:r>
        <w:rPr>
          <w:rFonts w:ascii="Times New Roman" w:hAnsi="Times New Roman" w:cs="Times New Roman"/>
          <w:sz w:val="28"/>
          <w:szCs w:val="28"/>
          <w:shd w:val="clear" w:color="auto" w:fill="FFFFFF" w:themeFill="background1"/>
        </w:rPr>
        <w:t>Индекс помещения определяется по формуле:</w:t>
      </w:r>
    </w:p>
    <w:p w:rsidR="008F5CDD" w:rsidRDefault="008F5CDD" w:rsidP="008F5CDD">
      <w:pPr>
        <w:rPr>
          <w:rFonts w:ascii="Times New Roman" w:hAnsi="Times New Roman" w:cs="Times New Roman"/>
          <w:position w:val="-40"/>
          <w:sz w:val="28"/>
          <w:szCs w:val="28"/>
          <w:shd w:val="clear" w:color="auto" w:fill="FFFFFF" w:themeFill="background1"/>
          <w:lang w:val="en-US"/>
        </w:rPr>
      </w:pPr>
      <w:r w:rsidRPr="004A47AF">
        <w:rPr>
          <w:rFonts w:ascii="Times New Roman" w:hAnsi="Times New Roman" w:cs="Times New Roman"/>
          <w:position w:val="-32"/>
          <w:sz w:val="28"/>
          <w:szCs w:val="28"/>
          <w:shd w:val="clear" w:color="auto" w:fill="FFFFFF" w:themeFill="background1"/>
        </w:rPr>
        <w:object w:dxaOrig="14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32.25pt" o:ole="" o:preferrelative="f">
            <v:imagedata r:id="rId6" o:title="" gamma="1"/>
            <o:lock v:ext="edit" aspectratio="f"/>
          </v:shape>
          <o:OLEObject Type="Embed" ProgID="Equation.3" ShapeID="_x0000_i1025" DrawAspect="Content" ObjectID="_1492891962" r:id="rId7"/>
        </w:object>
      </w:r>
    </w:p>
    <w:p w:rsidR="008F5CDD" w:rsidRPr="00AD555D" w:rsidRDefault="008F5CDD" w:rsidP="008F5CD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где </w:t>
      </w:r>
      <w:r>
        <w:rPr>
          <w:rFonts w:ascii="Times New Roman" w:eastAsia="Times New Roman" w:hAnsi="Times New Roman" w:cs="Times New Roman"/>
          <w:color w:val="000000"/>
          <w:kern w:val="1"/>
          <w:sz w:val="28"/>
          <w:szCs w:val="28"/>
          <w:lang w:val="en-US" w:eastAsia="ar-SA"/>
        </w:rPr>
        <w:t>a</w:t>
      </w:r>
      <w:r w:rsidRPr="00AD555D">
        <w:rPr>
          <w:rFonts w:ascii="Times New Roman" w:eastAsia="Times New Roman" w:hAnsi="Times New Roman" w:cs="Times New Roman"/>
          <w:color w:val="000000"/>
          <w:kern w:val="1"/>
          <w:sz w:val="28"/>
          <w:szCs w:val="28"/>
          <w:lang w:eastAsia="ar-SA"/>
        </w:rPr>
        <w:t xml:space="preserve"> и </w:t>
      </w:r>
      <w:r>
        <w:rPr>
          <w:rFonts w:ascii="Times New Roman" w:eastAsia="Times New Roman" w:hAnsi="Times New Roman" w:cs="Times New Roman"/>
          <w:color w:val="000000"/>
          <w:kern w:val="1"/>
          <w:sz w:val="28"/>
          <w:szCs w:val="28"/>
          <w:lang w:val="en-US" w:eastAsia="ar-SA"/>
        </w:rPr>
        <w:t>b</w:t>
      </w:r>
      <w:r w:rsidRPr="00AD555D">
        <w:rPr>
          <w:rFonts w:ascii="Times New Roman" w:eastAsia="Times New Roman" w:hAnsi="Times New Roman" w:cs="Times New Roman"/>
          <w:color w:val="000000"/>
          <w:kern w:val="1"/>
          <w:sz w:val="28"/>
          <w:szCs w:val="28"/>
          <w:lang w:eastAsia="ar-SA"/>
        </w:rPr>
        <w:t xml:space="preserve"> - длина и ширина помещения,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 xml:space="preserve"> (</w:t>
      </w:r>
      <w:r>
        <w:rPr>
          <w:rFonts w:ascii="Times New Roman" w:eastAsia="Times New Roman" w:hAnsi="Times New Roman" w:cs="Times New Roman"/>
          <w:color w:val="000000"/>
          <w:kern w:val="1"/>
          <w:sz w:val="28"/>
          <w:szCs w:val="28"/>
          <w:lang w:val="en-US" w:eastAsia="ar-SA"/>
        </w:rPr>
        <w:t>a</w:t>
      </w:r>
      <w:r w:rsidRPr="00AD555D">
        <w:rPr>
          <w:rFonts w:ascii="Times New Roman" w:eastAsia="Times New Roman" w:hAnsi="Times New Roman" w:cs="Times New Roman"/>
          <w:color w:val="000000"/>
          <w:kern w:val="1"/>
          <w:sz w:val="28"/>
          <w:szCs w:val="28"/>
          <w:lang w:eastAsia="ar-SA"/>
        </w:rPr>
        <w:t xml:space="preserve"> = 4, </w:t>
      </w:r>
      <w:r>
        <w:rPr>
          <w:rFonts w:ascii="Times New Roman" w:eastAsia="Times New Roman" w:hAnsi="Times New Roman" w:cs="Times New Roman"/>
          <w:color w:val="000000"/>
          <w:kern w:val="1"/>
          <w:sz w:val="28"/>
          <w:szCs w:val="28"/>
          <w:lang w:val="en-US" w:eastAsia="ar-SA"/>
        </w:rPr>
        <w:t>b</w:t>
      </w:r>
      <w:r w:rsidRPr="00AD555D">
        <w:rPr>
          <w:rFonts w:ascii="Times New Roman" w:eastAsia="Times New Roman" w:hAnsi="Times New Roman" w:cs="Times New Roman"/>
          <w:color w:val="000000"/>
          <w:kern w:val="1"/>
          <w:sz w:val="28"/>
          <w:szCs w:val="28"/>
          <w:lang w:eastAsia="ar-SA"/>
        </w:rPr>
        <w:t xml:space="preserve"> = 3);</w:t>
      </w:r>
    </w:p>
    <w:p w:rsidR="008F5CDD" w:rsidRPr="0049487F" w:rsidRDefault="008F5CDD" w:rsidP="008F5CD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h - высота </w:t>
      </w:r>
      <w:r>
        <w:rPr>
          <w:rFonts w:ascii="Times New Roman" w:eastAsia="Times New Roman" w:hAnsi="Times New Roman" w:cs="Times New Roman"/>
          <w:color w:val="000000"/>
          <w:kern w:val="1"/>
          <w:sz w:val="28"/>
          <w:szCs w:val="28"/>
          <w:lang w:eastAsia="ar-SA"/>
        </w:rPr>
        <w:t>рабочей поверхности над полом</w:t>
      </w:r>
      <w:r w:rsidRPr="00AD555D">
        <w:rPr>
          <w:rFonts w:ascii="Times New Roman" w:eastAsia="Times New Roman" w:hAnsi="Times New Roman" w:cs="Times New Roman"/>
          <w:color w:val="000000"/>
          <w:kern w:val="1"/>
          <w:sz w:val="28"/>
          <w:szCs w:val="28"/>
          <w:lang w:eastAsia="ar-SA"/>
        </w:rPr>
        <w:t xml:space="preserve">,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 xml:space="preserve"> (h</w:t>
      </w:r>
      <w:r>
        <w:rPr>
          <w:rFonts w:ascii="Times New Roman" w:eastAsia="Times New Roman" w:hAnsi="Times New Roman" w:cs="Times New Roman"/>
          <w:color w:val="000000"/>
          <w:kern w:val="1"/>
          <w:sz w:val="28"/>
          <w:szCs w:val="28"/>
          <w:vertAlign w:val="subscript"/>
          <w:lang w:val="en-US" w:eastAsia="ar-SA"/>
        </w:rPr>
        <w:t>p</w:t>
      </w:r>
      <w:r w:rsidRPr="00AD555D">
        <w:rPr>
          <w:rFonts w:ascii="Times New Roman" w:eastAsia="Times New Roman" w:hAnsi="Times New Roman" w:cs="Times New Roman"/>
          <w:color w:val="000000"/>
          <w:kern w:val="1"/>
          <w:sz w:val="28"/>
          <w:szCs w:val="28"/>
          <w:lang w:eastAsia="ar-SA"/>
        </w:rPr>
        <w:t xml:space="preserve"> =</w:t>
      </w:r>
      <w:r w:rsidRPr="00831155">
        <w:rPr>
          <w:rFonts w:ascii="Times New Roman" w:eastAsia="Times New Roman" w:hAnsi="Times New Roman" w:cs="Times New Roman"/>
          <w:color w:val="000000"/>
          <w:kern w:val="1"/>
          <w:sz w:val="28"/>
          <w:szCs w:val="28"/>
          <w:lang w:eastAsia="ar-SA"/>
        </w:rPr>
        <w:t>0.5</w:t>
      </w:r>
      <w:r>
        <w:rPr>
          <w:rFonts w:ascii="Times New Roman" w:eastAsia="Times New Roman" w:hAnsi="Times New Roman" w:cs="Times New Roman"/>
          <w:color w:val="000000"/>
          <w:kern w:val="1"/>
          <w:sz w:val="28"/>
          <w:szCs w:val="28"/>
          <w:lang w:eastAsia="ar-SA"/>
        </w:rPr>
        <w:t>)</w:t>
      </w:r>
    </w:p>
    <w:p w:rsidR="008F5CDD" w:rsidRDefault="008F5CDD" w:rsidP="008F5CDD">
      <w:pPr>
        <w:rPr>
          <w:rFonts w:ascii="Times New Roman" w:hAnsi="Times New Roman" w:cs="Times New Roman"/>
          <w:position w:val="-40"/>
          <w:sz w:val="28"/>
          <w:szCs w:val="28"/>
          <w:shd w:val="clear" w:color="auto" w:fill="FFFFFF" w:themeFill="background1"/>
        </w:rPr>
      </w:pPr>
      <w:r w:rsidRPr="00831155">
        <w:rPr>
          <w:rFonts w:ascii="Times New Roman" w:hAnsi="Times New Roman" w:cs="Times New Roman"/>
          <w:position w:val="-28"/>
          <w:sz w:val="28"/>
          <w:szCs w:val="28"/>
          <w:shd w:val="clear" w:color="auto" w:fill="FFFFFF" w:themeFill="background1"/>
        </w:rPr>
        <w:object w:dxaOrig="1980" w:dyaOrig="660">
          <v:shape id="_x0000_i1026" type="#_x0000_t75" style="width:87pt;height:30.75pt" o:ole="" o:preferrelative="f">
            <v:imagedata r:id="rId8" o:title="" gamma="1"/>
            <o:lock v:ext="edit" aspectratio="f"/>
          </v:shape>
          <o:OLEObject Type="Embed" ProgID="Equation.3" ShapeID="_x0000_i1026" DrawAspect="Content" ObjectID="_1492891963" r:id="rId9"/>
        </w:object>
      </w:r>
    </w:p>
    <w:p w:rsidR="008F5CDD" w:rsidRPr="00E27379" w:rsidRDefault="008F5CDD" w:rsidP="008F5CDD">
      <w:pPr>
        <w:rPr>
          <w:rFonts w:ascii="Times New Roman" w:hAnsi="Times New Roman" w:cs="Times New Roman"/>
          <w:sz w:val="28"/>
          <w:szCs w:val="28"/>
          <w:shd w:val="clear" w:color="auto" w:fill="FFFFFF" w:themeFill="background1"/>
        </w:rPr>
      </w:pPr>
      <w:r w:rsidRPr="00AD555D">
        <w:rPr>
          <w:rFonts w:ascii="Times New Roman" w:eastAsia="Times New Roman" w:hAnsi="Times New Roman" w:cs="Times New Roman"/>
          <w:color w:val="000000"/>
          <w:kern w:val="1"/>
          <w:sz w:val="28"/>
          <w:szCs w:val="28"/>
          <w:lang w:eastAsia="ar-SA"/>
        </w:rPr>
        <w:lastRenderedPageBreak/>
        <w:t xml:space="preserve">Для индекса помещения i = </w:t>
      </w:r>
      <w:r>
        <w:rPr>
          <w:rFonts w:ascii="Times New Roman" w:eastAsia="Times New Roman" w:hAnsi="Times New Roman" w:cs="Times New Roman"/>
          <w:color w:val="000000"/>
          <w:kern w:val="1"/>
          <w:sz w:val="28"/>
          <w:szCs w:val="28"/>
          <w:lang w:eastAsia="ar-SA"/>
        </w:rPr>
        <w:t>3.4</w:t>
      </w:r>
      <w:r w:rsidRPr="00AD555D">
        <w:rPr>
          <w:rFonts w:ascii="Times New Roman" w:eastAsia="Times New Roman" w:hAnsi="Times New Roman" w:cs="Times New Roman"/>
          <w:color w:val="000000"/>
          <w:kern w:val="1"/>
          <w:sz w:val="28"/>
          <w:szCs w:val="28"/>
          <w:lang w:eastAsia="ar-SA"/>
        </w:rPr>
        <w:t xml:space="preserve"> и коэффициентов отражающих поверхностей</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 xml:space="preserve"> рабочих поверхностей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р</w:t>
      </w:r>
      <w:proofErr w:type="spellEnd"/>
      <w:r w:rsidRPr="00AD555D">
        <w:rPr>
          <w:rFonts w:ascii="Times New Roman" w:eastAsia="Times New Roman" w:hAnsi="Times New Roman" w:cs="Times New Roman"/>
          <w:color w:val="000000"/>
          <w:kern w:val="1"/>
          <w:sz w:val="28"/>
          <w:szCs w:val="28"/>
          <w:lang w:eastAsia="ar-SA"/>
        </w:rPr>
        <w:t xml:space="preserve"> = 30% , поверхностей стен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с</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 xml:space="preserve">= 50%, поверхностей потолка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п</w:t>
      </w:r>
      <w:proofErr w:type="spellEnd"/>
      <w:r w:rsidRPr="00AD555D">
        <w:rPr>
          <w:rFonts w:ascii="Times New Roman" w:eastAsia="Times New Roman" w:hAnsi="Times New Roman" w:cs="Times New Roman"/>
          <w:color w:val="000000"/>
          <w:kern w:val="1"/>
          <w:sz w:val="28"/>
          <w:szCs w:val="28"/>
          <w:lang w:eastAsia="ar-SA"/>
        </w:rPr>
        <w:t> = 70%</w:t>
      </w:r>
      <w:r>
        <w:rPr>
          <w:rFonts w:ascii="Times New Roman" w:hAnsi="Times New Roman" w:cs="Times New Roman"/>
          <w:sz w:val="28"/>
          <w:szCs w:val="28"/>
          <w:shd w:val="clear" w:color="auto" w:fill="FFFFFF" w:themeFill="background1"/>
        </w:rPr>
        <w:t xml:space="preserve"> к</w:t>
      </w:r>
      <w:r>
        <w:rPr>
          <w:rFonts w:ascii="Times New Roman" w:eastAsia="Times New Roman" w:hAnsi="Times New Roman" w:cs="Times New Roman"/>
          <w:color w:val="000000"/>
          <w:kern w:val="1"/>
          <w:sz w:val="28"/>
          <w:szCs w:val="28"/>
          <w:lang w:eastAsia="ar-SA"/>
        </w:rPr>
        <w:t xml:space="preserve">оэффициент использования светового потока согласно таблице </w:t>
      </w:r>
      <w:r w:rsidRPr="00831155">
        <w:rPr>
          <w:rFonts w:ascii="Times New Roman" w:hAnsi="Times New Roman" w:cs="Times New Roman"/>
          <w:position w:val="-12"/>
          <w:sz w:val="28"/>
          <w:szCs w:val="28"/>
          <w:shd w:val="clear" w:color="auto" w:fill="FFFFFF" w:themeFill="background1"/>
        </w:rPr>
        <w:object w:dxaOrig="1120" w:dyaOrig="360">
          <v:shape id="_x0000_i1027" type="#_x0000_t75" style="width:49.5pt;height:17.25pt" o:ole="" o:preferrelative="f">
            <v:imagedata r:id="rId10" o:title="" gamma="1"/>
            <o:lock v:ext="edit" aspectratio="f"/>
          </v:shape>
          <o:OLEObject Type="Embed" ProgID="Equation.3" ShapeID="_x0000_i1027" DrawAspect="Content" ObjectID="_1492891964" r:id="rId11"/>
        </w:object>
      </w:r>
      <w:r>
        <w:rPr>
          <w:rFonts w:ascii="Times New Roman" w:hAnsi="Times New Roman" w:cs="Times New Roman"/>
          <w:sz w:val="28"/>
          <w:szCs w:val="28"/>
          <w:shd w:val="clear" w:color="auto" w:fill="FFFFFF" w:themeFill="background1"/>
        </w:rPr>
        <w:t>.</w:t>
      </w:r>
    </w:p>
    <w:p w:rsidR="008F5CDD" w:rsidRDefault="008F5CDD" w:rsidP="008F5CDD">
      <w:pPr>
        <w:rPr>
          <w:rFonts w:ascii="Times New Roman" w:hAnsi="Times New Roman" w:cs="Times New Roman"/>
          <w:position w:val="-40"/>
          <w:sz w:val="28"/>
          <w:szCs w:val="28"/>
          <w:shd w:val="clear" w:color="auto" w:fill="FFFFFF" w:themeFill="background1"/>
        </w:rPr>
      </w:pPr>
      <w:r w:rsidRPr="00380444">
        <w:rPr>
          <w:rFonts w:ascii="Times New Roman" w:hAnsi="Times New Roman" w:cs="Times New Roman"/>
          <w:sz w:val="28"/>
          <w:szCs w:val="28"/>
          <w:shd w:val="clear" w:color="auto" w:fill="FFFFFF" w:themeFill="background1"/>
        </w:rPr>
        <w:t>Число светильников определим по следующей формуле:</w:t>
      </w:r>
      <w:r w:rsidRPr="00380444">
        <w:rPr>
          <w:rFonts w:ascii="Times New Roman" w:hAnsi="Times New Roman" w:cs="Times New Roman"/>
          <w:position w:val="-26"/>
          <w:sz w:val="28"/>
          <w:szCs w:val="28"/>
        </w:rPr>
        <w:t xml:space="preserve"> </w:t>
      </w:r>
      <w:r w:rsidRPr="000F7F1E">
        <w:rPr>
          <w:rFonts w:ascii="Times New Roman" w:hAnsi="Times New Roman" w:cs="Times New Roman"/>
          <w:position w:val="-30"/>
          <w:sz w:val="28"/>
          <w:szCs w:val="28"/>
          <w:shd w:val="clear" w:color="auto" w:fill="FFFFFF" w:themeFill="background1"/>
        </w:rPr>
        <w:object w:dxaOrig="2040" w:dyaOrig="720">
          <v:shape id="_x0000_i1028" type="#_x0000_t75" style="width:89.25pt;height:33pt" o:ole="" o:preferrelative="f">
            <v:imagedata r:id="rId12" o:title="" gamma="1"/>
            <o:lock v:ext="edit" aspectratio="f"/>
          </v:shape>
          <o:OLEObject Type="Embed" ProgID="Equation.3" ShapeID="_x0000_i1028" DrawAspect="Content" ObjectID="_1492891965" r:id="rId13"/>
        </w:object>
      </w:r>
    </w:p>
    <w:p w:rsidR="008F5CDD" w:rsidRPr="00AD555D" w:rsidRDefault="008F5CDD" w:rsidP="008F5CD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S - площадь помещения, </w:t>
      </w:r>
      <w:r w:rsidRPr="00AD555D">
        <w:rPr>
          <w:rFonts w:ascii="Times New Roman" w:eastAsia="Times New Roman" w:hAnsi="Times New Roman" w:cs="Times New Roman"/>
          <w:kern w:val="1"/>
          <w:sz w:val="28"/>
          <w:szCs w:val="28"/>
          <w:lang w:eastAsia="ar-SA"/>
        </w:rPr>
        <w:t>м</w:t>
      </w:r>
      <w:r w:rsidRPr="00AD555D">
        <w:rPr>
          <w:rFonts w:ascii="Times New Roman" w:eastAsia="Times New Roman" w:hAnsi="Times New Roman" w:cs="Times New Roman"/>
          <w:kern w:val="1"/>
          <w:sz w:val="28"/>
          <w:szCs w:val="28"/>
          <w:vertAlign w:val="superscript"/>
          <w:lang w:eastAsia="ar-SA"/>
        </w:rPr>
        <w:t>2</w:t>
      </w:r>
      <w:r w:rsidRPr="00AD555D">
        <w:rPr>
          <w:rFonts w:ascii="Times New Roman" w:eastAsia="Times New Roman" w:hAnsi="Times New Roman" w:cs="Times New Roman"/>
          <w:color w:val="000000"/>
          <w:kern w:val="1"/>
          <w:sz w:val="28"/>
          <w:szCs w:val="28"/>
          <w:lang w:eastAsia="ar-SA"/>
        </w:rPr>
        <w:t xml:space="preserve">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S = 4 * 3 = 12 );</w:t>
      </w:r>
    </w:p>
    <w:p w:rsidR="008F5CDD" w:rsidRDefault="008F5CDD" w:rsidP="008F5CDD">
      <w:pPr>
        <w:suppressAutoHyphens/>
        <w:spacing w:after="0" w:line="100" w:lineRule="atLeast"/>
        <w:jc w:val="both"/>
        <w:rPr>
          <w:rFonts w:ascii="Times New Roman" w:eastAsia="Times New Roman" w:hAnsi="Times New Roman" w:cs="Times New Roman"/>
          <w:color w:val="000000"/>
          <w:kern w:val="1"/>
          <w:sz w:val="28"/>
          <w:szCs w:val="28"/>
          <w:lang w:eastAsia="ar-SA"/>
        </w:rPr>
      </w:pPr>
      <w:r>
        <w:rPr>
          <w:rFonts w:ascii="Times New Roman" w:eastAsia="Times New Roman" w:hAnsi="Times New Roman" w:cs="Times New Roman"/>
          <w:color w:val="000000"/>
          <w:kern w:val="1"/>
          <w:sz w:val="28"/>
          <w:szCs w:val="28"/>
          <w:lang w:val="en-US" w:eastAsia="ar-SA"/>
        </w:rPr>
        <w:t>k</w:t>
      </w:r>
      <w:r w:rsidRPr="00AD555D">
        <w:rPr>
          <w:rFonts w:ascii="Times New Roman" w:eastAsia="Times New Roman" w:hAnsi="Times New Roman" w:cs="Times New Roman"/>
          <w:color w:val="000000"/>
          <w:kern w:val="1"/>
          <w:sz w:val="28"/>
          <w:szCs w:val="28"/>
          <w:lang w:eastAsia="ar-SA"/>
        </w:rPr>
        <w:t xml:space="preserve"> - </w:t>
      </w:r>
      <w:proofErr w:type="gramStart"/>
      <w:r w:rsidRPr="00AD555D">
        <w:rPr>
          <w:rFonts w:ascii="Times New Roman" w:eastAsia="Times New Roman" w:hAnsi="Times New Roman" w:cs="Times New Roman"/>
          <w:color w:val="000000"/>
          <w:kern w:val="1"/>
          <w:sz w:val="28"/>
          <w:szCs w:val="28"/>
          <w:lang w:eastAsia="ar-SA"/>
        </w:rPr>
        <w:t>коэффициент</w:t>
      </w:r>
      <w:proofErr w:type="gramEnd"/>
      <w:r w:rsidRPr="00AD555D">
        <w:rPr>
          <w:rFonts w:ascii="Times New Roman" w:eastAsia="Times New Roman" w:hAnsi="Times New Roman" w:cs="Times New Roman"/>
          <w:color w:val="000000"/>
          <w:kern w:val="1"/>
          <w:sz w:val="28"/>
          <w:szCs w:val="28"/>
          <w:lang w:eastAsia="ar-SA"/>
        </w:rPr>
        <w:t xml:space="preserve"> запаса, зависящий от запыленности воздуха в помещении (для воздушной среды, содержащей не более </w:t>
      </w:r>
      <w:r>
        <w:rPr>
          <w:rFonts w:ascii="Times New Roman" w:eastAsia="Times New Roman" w:hAnsi="Times New Roman" w:cs="Times New Roman"/>
          <w:color w:val="000000"/>
          <w:kern w:val="1"/>
          <w:sz w:val="28"/>
          <w:szCs w:val="28"/>
          <w:lang w:eastAsia="ar-SA"/>
        </w:rPr>
        <w:t>1</w:t>
      </w:r>
      <w:r w:rsidRPr="00AD555D">
        <w:rPr>
          <w:rFonts w:ascii="Times New Roman" w:eastAsia="Times New Roman" w:hAnsi="Times New Roman" w:cs="Times New Roman"/>
          <w:color w:val="000000"/>
          <w:kern w:val="1"/>
          <w:sz w:val="28"/>
          <w:szCs w:val="28"/>
          <w:lang w:eastAsia="ar-SA"/>
        </w:rPr>
        <w:t xml:space="preserve"> мг/м</w:t>
      </w:r>
      <w:r w:rsidRPr="00AD555D">
        <w:rPr>
          <w:rFonts w:ascii="Times New Roman" w:eastAsia="Times New Roman" w:hAnsi="Times New Roman" w:cs="Times New Roman"/>
          <w:color w:val="000000"/>
          <w:kern w:val="1"/>
          <w:sz w:val="28"/>
          <w:szCs w:val="28"/>
          <w:vertAlign w:val="superscript"/>
          <w:lang w:eastAsia="ar-SA"/>
        </w:rPr>
        <w:t>3</w:t>
      </w:r>
      <w:r w:rsidRPr="00AD555D">
        <w:rPr>
          <w:rFonts w:ascii="Times New Roman" w:eastAsia="Times New Roman" w:hAnsi="Times New Roman" w:cs="Times New Roman"/>
          <w:color w:val="000000"/>
          <w:kern w:val="1"/>
          <w:sz w:val="28"/>
          <w:szCs w:val="28"/>
          <w:lang w:eastAsia="ar-SA"/>
        </w:rPr>
        <w:t> К = 1.5 );</w:t>
      </w:r>
    </w:p>
    <w:p w:rsidR="008F5CDD" w:rsidRPr="003A2A79" w:rsidRDefault="008F5CDD" w:rsidP="008F5CDD">
      <w:pPr>
        <w:suppressAutoHyphens/>
        <w:spacing w:after="0" w:line="100" w:lineRule="atLeast"/>
        <w:jc w:val="both"/>
        <w:rPr>
          <w:rFonts w:ascii="Times New Roman" w:eastAsia="Times New Roman" w:hAnsi="Times New Roman" w:cs="Times New Roman"/>
          <w:color w:val="000000"/>
          <w:kern w:val="1"/>
          <w:sz w:val="28"/>
          <w:szCs w:val="28"/>
          <w:lang w:eastAsia="ar-SA"/>
        </w:rPr>
      </w:pPr>
      <w:r>
        <w:rPr>
          <w:rFonts w:ascii="Times New Roman" w:eastAsia="Times New Roman" w:hAnsi="Times New Roman" w:cs="Times New Roman"/>
          <w:color w:val="000000"/>
          <w:kern w:val="1"/>
          <w:sz w:val="28"/>
          <w:szCs w:val="28"/>
          <w:lang w:val="en-US" w:eastAsia="ar-SA"/>
        </w:rPr>
        <w:t>z</w:t>
      </w:r>
      <w:r w:rsidRPr="00AD555D">
        <w:rPr>
          <w:rFonts w:ascii="Times New Roman" w:eastAsia="Times New Roman" w:hAnsi="Times New Roman" w:cs="Times New Roman"/>
          <w:color w:val="000000"/>
          <w:kern w:val="1"/>
          <w:sz w:val="28"/>
          <w:szCs w:val="28"/>
          <w:lang w:eastAsia="ar-SA"/>
        </w:rPr>
        <w:t xml:space="preserve"> - </w:t>
      </w:r>
      <w:proofErr w:type="gramStart"/>
      <w:r w:rsidRPr="00AD555D">
        <w:rPr>
          <w:rFonts w:ascii="Times New Roman" w:eastAsia="Times New Roman" w:hAnsi="Times New Roman" w:cs="Times New Roman"/>
          <w:color w:val="000000"/>
          <w:kern w:val="1"/>
          <w:sz w:val="28"/>
          <w:szCs w:val="28"/>
          <w:lang w:eastAsia="ar-SA"/>
        </w:rPr>
        <w:t>коэффициент</w:t>
      </w:r>
      <w:proofErr w:type="gramEnd"/>
      <w:r w:rsidRPr="00AD555D">
        <w:rPr>
          <w:rFonts w:ascii="Times New Roman" w:eastAsia="Times New Roman" w:hAnsi="Times New Roman" w:cs="Times New Roman"/>
          <w:color w:val="000000"/>
          <w:kern w:val="1"/>
          <w:sz w:val="28"/>
          <w:szCs w:val="28"/>
          <w:lang w:eastAsia="ar-SA"/>
        </w:rPr>
        <w:t xml:space="preserve"> неравномерности освещения ( дл</w:t>
      </w:r>
      <w:r>
        <w:rPr>
          <w:rFonts w:ascii="Times New Roman" w:eastAsia="Times New Roman" w:hAnsi="Times New Roman" w:cs="Times New Roman"/>
          <w:color w:val="000000"/>
          <w:kern w:val="1"/>
          <w:sz w:val="28"/>
          <w:szCs w:val="28"/>
          <w:lang w:eastAsia="ar-SA"/>
        </w:rPr>
        <w:t>я люминесцентных ламп Z = 1.1);</w:t>
      </w:r>
    </w:p>
    <w:p w:rsidR="008F5CDD" w:rsidRPr="0049487F" w:rsidRDefault="008F5CDD" w:rsidP="008F5CDD">
      <w:pPr>
        <w:rPr>
          <w:rFonts w:ascii="Times New Roman" w:hAnsi="Times New Roman" w:cs="Times New Roman"/>
          <w:sz w:val="28"/>
          <w:szCs w:val="28"/>
        </w:rPr>
      </w:pPr>
    </w:p>
    <w:p w:rsidR="008F5CDD" w:rsidRDefault="008F5CDD" w:rsidP="008F5CDD">
      <w:pPr>
        <w:rPr>
          <w:rFonts w:ascii="Times New Roman" w:hAnsi="Times New Roman" w:cs="Times New Roman"/>
          <w:position w:val="-40"/>
          <w:sz w:val="28"/>
          <w:szCs w:val="28"/>
          <w:shd w:val="clear" w:color="auto" w:fill="FFFFFF" w:themeFill="background1"/>
        </w:rPr>
      </w:pPr>
      <w:r>
        <w:rPr>
          <w:rFonts w:ascii="Times New Roman" w:hAnsi="Times New Roman" w:cs="Times New Roman"/>
          <w:noProof/>
          <w:position w:val="-40"/>
          <w:sz w:val="28"/>
          <w:szCs w:val="28"/>
        </w:rPr>
        <w:pict>
          <v:shape id="_x0000_s1026" type="#_x0000_t75" style="position:absolute;margin-left:0;margin-top:.5pt;width:123.8pt;height:23.15pt;z-index:251658240;mso-position-horizontal:left;mso-position-horizontal-relative:text;mso-position-vertical-relative:text" o:preferrelative="f">
            <v:imagedata r:id="rId14" o:title="" gamma="1"/>
            <o:lock v:ext="edit" aspectratio="f"/>
            <w10:wrap type="square" side="right"/>
          </v:shape>
          <o:OLEObject Type="Embed" ProgID="Equation.3" ShapeID="_x0000_s1026" DrawAspect="Content" ObjectID="_1492891978" r:id="rId15"/>
        </w:pict>
      </w:r>
      <w:r>
        <w:rPr>
          <w:rFonts w:ascii="Times New Roman" w:hAnsi="Times New Roman" w:cs="Times New Roman"/>
          <w:sz w:val="28"/>
          <w:szCs w:val="28"/>
        </w:rPr>
        <w:br w:type="textWrapping" w:clear="all"/>
        <w:t>Проверим фактический уровень освещенности по формуле:</w:t>
      </w:r>
      <w:r w:rsidRPr="00E27379">
        <w:rPr>
          <w:rFonts w:ascii="Times New Roman" w:hAnsi="Times New Roman" w:cs="Times New Roman"/>
          <w:position w:val="-40"/>
          <w:sz w:val="28"/>
          <w:szCs w:val="28"/>
          <w:shd w:val="clear" w:color="auto" w:fill="FFFFFF" w:themeFill="background1"/>
        </w:rPr>
        <w:t xml:space="preserve"> </w:t>
      </w:r>
      <w:r w:rsidRPr="00E27379">
        <w:rPr>
          <w:rFonts w:ascii="Times New Roman" w:hAnsi="Times New Roman" w:cs="Times New Roman"/>
          <w:position w:val="-30"/>
          <w:sz w:val="28"/>
          <w:szCs w:val="28"/>
          <w:shd w:val="clear" w:color="auto" w:fill="FFFFFF" w:themeFill="background1"/>
        </w:rPr>
        <w:object w:dxaOrig="2920" w:dyaOrig="720">
          <v:shape id="_x0000_i1029" type="#_x0000_t75" style="width:128.25pt;height:33pt" o:ole="" o:preferrelative="f">
            <v:imagedata r:id="rId16" o:title="" gamma="1"/>
            <o:lock v:ext="edit" aspectratio="f"/>
          </v:shape>
          <o:OLEObject Type="Embed" ProgID="Equation.3" ShapeID="_x0000_i1029" DrawAspect="Content" ObjectID="_1492891966" r:id="rId17"/>
        </w:object>
      </w:r>
    </w:p>
    <w:p w:rsidR="008F5CDD" w:rsidRDefault="008F5CDD" w:rsidP="008F5CDD">
      <w:pPr>
        <w:rPr>
          <w:rFonts w:ascii="Times New Roman" w:hAnsi="Times New Roman" w:cs="Times New Roman"/>
          <w:position w:val="-40"/>
          <w:sz w:val="28"/>
          <w:szCs w:val="28"/>
          <w:shd w:val="clear" w:color="auto" w:fill="FFFFFF" w:themeFill="background1"/>
          <w:lang w:val="en-US"/>
        </w:rPr>
      </w:pPr>
      <w:r w:rsidRPr="00E87A0E">
        <w:rPr>
          <w:rFonts w:ascii="Times New Roman" w:hAnsi="Times New Roman" w:cs="Times New Roman"/>
          <w:position w:val="-24"/>
          <w:sz w:val="28"/>
          <w:szCs w:val="28"/>
          <w:shd w:val="clear" w:color="auto" w:fill="FFFFFF" w:themeFill="background1"/>
        </w:rPr>
        <w:object w:dxaOrig="3280" w:dyaOrig="620">
          <v:shape id="_x0000_i1030" type="#_x0000_t75" style="width:2in;height:28.5pt" o:ole="" o:preferrelative="f">
            <v:imagedata r:id="rId18" o:title="" gamma="1"/>
            <o:lock v:ext="edit" aspectratio="f"/>
          </v:shape>
          <o:OLEObject Type="Embed" ProgID="Equation.3" ShapeID="_x0000_i1030" DrawAspect="Content" ObjectID="_1492891967" r:id="rId19"/>
        </w:object>
      </w:r>
    </w:p>
    <w:p w:rsidR="008F5CDD" w:rsidRPr="00DF42D0" w:rsidRDefault="008F5CDD" w:rsidP="008F5CDD">
      <w:pPr>
        <w:rPr>
          <w:rFonts w:ascii="Times New Roman" w:hAnsi="Times New Roman" w:cs="Times New Roman"/>
          <w:position w:val="-40"/>
          <w:sz w:val="28"/>
          <w:szCs w:val="28"/>
          <w:shd w:val="clear" w:color="auto" w:fill="FFFFFF" w:themeFill="background1"/>
        </w:rPr>
      </w:pPr>
      <w:r w:rsidRPr="00EA18F0">
        <w:rPr>
          <w:position w:val="-14"/>
        </w:rPr>
        <w:object w:dxaOrig="520" w:dyaOrig="380">
          <v:shape id="_x0000_i1031" type="#_x0000_t75" style="width:26.25pt;height:18.75pt" o:ole="">
            <v:imagedata r:id="rId20" o:title=""/>
          </v:shape>
          <o:OLEObject Type="Embed" ProgID="Equation.3" ShapeID="_x0000_i1031" DrawAspect="Content" ObjectID="_1492891968" r:id="rId21"/>
        </w:object>
      </w:r>
      <w:r>
        <w:t xml:space="preserve">отличается от </w:t>
      </w:r>
      <w:r w:rsidRPr="00EA18F0">
        <w:rPr>
          <w:position w:val="-14"/>
        </w:rPr>
        <w:object w:dxaOrig="540" w:dyaOrig="380">
          <v:shape id="_x0000_i1032" type="#_x0000_t75" style="width:27pt;height:18.75pt" o:ole="">
            <v:imagedata r:id="rId22" o:title=""/>
          </v:shape>
          <o:OLEObject Type="Embed" ProgID="Equation.3" ShapeID="_x0000_i1032" DrawAspect="Content" ObjectID="_1492891969" r:id="rId23"/>
        </w:object>
      </w:r>
      <w:r>
        <w:t xml:space="preserve"> менее чем на 10%,</w:t>
      </w:r>
      <w:proofErr w:type="gramStart"/>
      <w:r>
        <w:t>следовательно</w:t>
      </w:r>
      <w:proofErr w:type="gramEnd"/>
      <w:r>
        <w:t xml:space="preserve"> все посчитано верно.</w:t>
      </w:r>
    </w:p>
    <w:p w:rsidR="008F5CDD" w:rsidRPr="00380444" w:rsidRDefault="008F5CDD" w:rsidP="008F5CDD">
      <w:pPr>
        <w:rPr>
          <w:rFonts w:ascii="Times New Roman" w:hAnsi="Times New Roman" w:cs="Times New Roman"/>
          <w:sz w:val="28"/>
          <w:szCs w:val="28"/>
          <w:shd w:val="clear" w:color="auto" w:fill="FFFFFF" w:themeFill="background1"/>
        </w:rPr>
      </w:pPr>
      <w:r w:rsidRPr="00380444">
        <w:rPr>
          <w:rFonts w:ascii="Times New Roman" w:hAnsi="Times New Roman" w:cs="Times New Roman"/>
          <w:sz w:val="28"/>
          <w:szCs w:val="28"/>
          <w:shd w:val="clear" w:color="auto" w:fill="FFFFFF" w:themeFill="background1"/>
        </w:rPr>
        <w:t>Число светильников определим по следующей формуле:</w:t>
      </w:r>
      <w:r w:rsidRPr="00380444">
        <w:rPr>
          <w:rFonts w:ascii="Times New Roman" w:hAnsi="Times New Roman" w:cs="Times New Roman"/>
          <w:position w:val="-26"/>
          <w:sz w:val="28"/>
          <w:szCs w:val="28"/>
        </w:rPr>
        <w:t xml:space="preserve"> </w:t>
      </w:r>
      <w:r w:rsidRPr="00380444">
        <w:rPr>
          <w:rFonts w:ascii="Times New Roman" w:hAnsi="Times New Roman" w:cs="Times New Roman"/>
          <w:position w:val="-40"/>
          <w:sz w:val="28"/>
          <w:szCs w:val="28"/>
          <w:shd w:val="clear" w:color="auto" w:fill="FFFFFF" w:themeFill="background1"/>
        </w:rPr>
        <w:object w:dxaOrig="1040" w:dyaOrig="840">
          <v:shape id="_x0000_i1033" type="#_x0000_t75" style="width:45.75pt;height:39pt" o:ole="" o:preferrelative="f">
            <v:imagedata r:id="rId24" o:title="" gamma="1"/>
            <o:lock v:ext="edit" aspectratio="f"/>
          </v:shape>
          <o:OLEObject Type="Embed" ProgID="Equation.3" ShapeID="_x0000_i1033" DrawAspect="Content" ObjectID="_1492891970" r:id="rId25"/>
        </w:object>
      </w:r>
      <w:r w:rsidRPr="00380444">
        <w:rPr>
          <w:rFonts w:ascii="Times New Roman" w:hAnsi="Times New Roman" w:cs="Times New Roman"/>
          <w:sz w:val="28"/>
          <w:szCs w:val="28"/>
          <w:shd w:val="clear" w:color="auto" w:fill="FFFFFF" w:themeFill="background1"/>
        </w:rPr>
        <w:t>,</w:t>
      </w:r>
    </w:p>
    <w:p w:rsidR="008F5CDD" w:rsidRDefault="008F5CDD" w:rsidP="008F5CDD">
      <w:pPr>
        <w:rPr>
          <w:rFonts w:ascii="Times New Roman" w:hAnsi="Times New Roman" w:cs="Times New Roman"/>
          <w:sz w:val="28"/>
          <w:szCs w:val="28"/>
          <w:shd w:val="clear" w:color="auto" w:fill="FFFFFF" w:themeFill="background1"/>
        </w:rPr>
      </w:pPr>
      <w:r w:rsidRPr="00380444">
        <w:rPr>
          <w:rFonts w:ascii="Times New Roman" w:hAnsi="Times New Roman" w:cs="Times New Roman"/>
          <w:sz w:val="28"/>
          <w:szCs w:val="28"/>
          <w:shd w:val="clear" w:color="auto" w:fill="FFFFFF" w:themeFill="background1"/>
          <w:lang w:val="en-US"/>
        </w:rPr>
        <w:t>N</w:t>
      </w:r>
      <w:proofErr w:type="spellStart"/>
      <w:r w:rsidRPr="00380444">
        <w:rPr>
          <w:rFonts w:ascii="Times New Roman" w:hAnsi="Times New Roman" w:cs="Times New Roman"/>
          <w:sz w:val="28"/>
          <w:szCs w:val="28"/>
          <w:shd w:val="clear" w:color="auto" w:fill="FFFFFF" w:themeFill="background1"/>
          <w:vertAlign w:val="subscript"/>
        </w:rPr>
        <w:t>св</w:t>
      </w:r>
      <w:proofErr w:type="spellEnd"/>
      <w:r w:rsidRPr="00380444">
        <w:rPr>
          <w:rFonts w:ascii="Times New Roman" w:hAnsi="Times New Roman" w:cs="Times New Roman"/>
          <w:sz w:val="28"/>
          <w:szCs w:val="28"/>
          <w:shd w:val="clear" w:color="auto" w:fill="FFFFFF" w:themeFill="background1"/>
        </w:rPr>
        <w:t>=12</w:t>
      </w:r>
      <w:proofErr w:type="gramStart"/>
      <w:r w:rsidRPr="00380444">
        <w:rPr>
          <w:rFonts w:ascii="Times New Roman" w:hAnsi="Times New Roman" w:cs="Times New Roman"/>
          <w:sz w:val="28"/>
          <w:szCs w:val="28"/>
          <w:shd w:val="clear" w:color="auto" w:fill="FFFFFF" w:themeFill="background1"/>
        </w:rPr>
        <w:t>/(</w:t>
      </w:r>
      <w:proofErr w:type="gramEnd"/>
      <w:r w:rsidRPr="00380444">
        <w:rPr>
          <w:rFonts w:ascii="Times New Roman" w:hAnsi="Times New Roman" w:cs="Times New Roman"/>
          <w:sz w:val="28"/>
          <w:szCs w:val="28"/>
          <w:shd w:val="clear" w:color="auto" w:fill="FFFFFF" w:themeFill="background1"/>
        </w:rPr>
        <w:t>1,6*1,6)=4,68≈5</w:t>
      </w:r>
    </w:p>
    <w:p w:rsidR="008F5CDD" w:rsidRDefault="008F5CDD" w:rsidP="008F5CDD">
      <w:pPr>
        <w:rPr>
          <w:rFonts w:ascii="Times New Roman" w:hAnsi="Times New Roman" w:cs="Times New Roman"/>
          <w:sz w:val="28"/>
          <w:szCs w:val="28"/>
          <w:shd w:val="clear" w:color="auto" w:fill="FFFFFF" w:themeFill="background1"/>
        </w:rPr>
      </w:pPr>
      <w:r>
        <w:rPr>
          <w:rFonts w:ascii="Times New Roman" w:hAnsi="Times New Roman" w:cs="Times New Roman"/>
          <w:sz w:val="28"/>
          <w:szCs w:val="28"/>
          <w:shd w:val="clear" w:color="auto" w:fill="FFFFFF" w:themeFill="background1"/>
        </w:rPr>
        <w:t>Индекс помещения определяется по формуле:</w:t>
      </w:r>
    </w:p>
    <w:p w:rsidR="008F5CDD" w:rsidRDefault="008F5CDD" w:rsidP="008F5CDD">
      <w:pPr>
        <w:rPr>
          <w:rFonts w:ascii="Times New Roman" w:hAnsi="Times New Roman" w:cs="Times New Roman"/>
          <w:position w:val="-40"/>
          <w:sz w:val="28"/>
          <w:szCs w:val="28"/>
          <w:shd w:val="clear" w:color="auto" w:fill="FFFFFF" w:themeFill="background1"/>
          <w:lang w:val="en-US"/>
        </w:rPr>
      </w:pPr>
      <w:r w:rsidRPr="004A47AF">
        <w:rPr>
          <w:rFonts w:ascii="Times New Roman" w:hAnsi="Times New Roman" w:cs="Times New Roman"/>
          <w:position w:val="-32"/>
          <w:sz w:val="28"/>
          <w:szCs w:val="28"/>
          <w:shd w:val="clear" w:color="auto" w:fill="FFFFFF" w:themeFill="background1"/>
        </w:rPr>
        <w:object w:dxaOrig="1420" w:dyaOrig="700">
          <v:shape id="_x0000_i1034" type="#_x0000_t75" style="width:62.25pt;height:32.25pt" o:ole="" o:preferrelative="f">
            <v:imagedata r:id="rId6" o:title="" gamma="1"/>
            <o:lock v:ext="edit" aspectratio="f"/>
          </v:shape>
          <o:OLEObject Type="Embed" ProgID="Equation.3" ShapeID="_x0000_i1034" DrawAspect="Content" ObjectID="_1492891971" r:id="rId26"/>
        </w:object>
      </w:r>
    </w:p>
    <w:p w:rsidR="008F5CDD" w:rsidRPr="00AD555D" w:rsidRDefault="008F5CDD" w:rsidP="008F5CD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где </w:t>
      </w:r>
      <w:r>
        <w:rPr>
          <w:rFonts w:ascii="Times New Roman" w:eastAsia="Times New Roman" w:hAnsi="Times New Roman" w:cs="Times New Roman"/>
          <w:color w:val="000000"/>
          <w:kern w:val="1"/>
          <w:sz w:val="28"/>
          <w:szCs w:val="28"/>
          <w:lang w:val="en-US" w:eastAsia="ar-SA"/>
        </w:rPr>
        <w:t>a</w:t>
      </w:r>
      <w:r w:rsidRPr="00AD555D">
        <w:rPr>
          <w:rFonts w:ascii="Times New Roman" w:eastAsia="Times New Roman" w:hAnsi="Times New Roman" w:cs="Times New Roman"/>
          <w:color w:val="000000"/>
          <w:kern w:val="1"/>
          <w:sz w:val="28"/>
          <w:szCs w:val="28"/>
          <w:lang w:eastAsia="ar-SA"/>
        </w:rPr>
        <w:t xml:space="preserve"> и </w:t>
      </w:r>
      <w:r>
        <w:rPr>
          <w:rFonts w:ascii="Times New Roman" w:eastAsia="Times New Roman" w:hAnsi="Times New Roman" w:cs="Times New Roman"/>
          <w:color w:val="000000"/>
          <w:kern w:val="1"/>
          <w:sz w:val="28"/>
          <w:szCs w:val="28"/>
          <w:lang w:val="en-US" w:eastAsia="ar-SA"/>
        </w:rPr>
        <w:t>b</w:t>
      </w:r>
      <w:r w:rsidRPr="00AD555D">
        <w:rPr>
          <w:rFonts w:ascii="Times New Roman" w:eastAsia="Times New Roman" w:hAnsi="Times New Roman" w:cs="Times New Roman"/>
          <w:color w:val="000000"/>
          <w:kern w:val="1"/>
          <w:sz w:val="28"/>
          <w:szCs w:val="28"/>
          <w:lang w:eastAsia="ar-SA"/>
        </w:rPr>
        <w:t xml:space="preserve"> - длина и ширина помещения,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 xml:space="preserve"> (</w:t>
      </w:r>
      <w:r>
        <w:rPr>
          <w:rFonts w:ascii="Times New Roman" w:eastAsia="Times New Roman" w:hAnsi="Times New Roman" w:cs="Times New Roman"/>
          <w:color w:val="000000"/>
          <w:kern w:val="1"/>
          <w:sz w:val="28"/>
          <w:szCs w:val="28"/>
          <w:lang w:val="en-US" w:eastAsia="ar-SA"/>
        </w:rPr>
        <w:t>a</w:t>
      </w:r>
      <w:r w:rsidRPr="00AD555D">
        <w:rPr>
          <w:rFonts w:ascii="Times New Roman" w:eastAsia="Times New Roman" w:hAnsi="Times New Roman" w:cs="Times New Roman"/>
          <w:color w:val="000000"/>
          <w:kern w:val="1"/>
          <w:sz w:val="28"/>
          <w:szCs w:val="28"/>
          <w:lang w:eastAsia="ar-SA"/>
        </w:rPr>
        <w:t xml:space="preserve"> = 4, </w:t>
      </w:r>
      <w:r>
        <w:rPr>
          <w:rFonts w:ascii="Times New Roman" w:eastAsia="Times New Roman" w:hAnsi="Times New Roman" w:cs="Times New Roman"/>
          <w:color w:val="000000"/>
          <w:kern w:val="1"/>
          <w:sz w:val="28"/>
          <w:szCs w:val="28"/>
          <w:lang w:val="en-US" w:eastAsia="ar-SA"/>
        </w:rPr>
        <w:t>b</w:t>
      </w:r>
      <w:r w:rsidRPr="00AD555D">
        <w:rPr>
          <w:rFonts w:ascii="Times New Roman" w:eastAsia="Times New Roman" w:hAnsi="Times New Roman" w:cs="Times New Roman"/>
          <w:color w:val="000000"/>
          <w:kern w:val="1"/>
          <w:sz w:val="28"/>
          <w:szCs w:val="28"/>
          <w:lang w:eastAsia="ar-SA"/>
        </w:rPr>
        <w:t xml:space="preserve"> = 3);</w:t>
      </w:r>
    </w:p>
    <w:p w:rsidR="008F5CDD" w:rsidRPr="00AD555D" w:rsidRDefault="008F5CDD" w:rsidP="008F5CD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h - высота </w:t>
      </w:r>
      <w:r>
        <w:rPr>
          <w:rFonts w:ascii="Times New Roman" w:eastAsia="Times New Roman" w:hAnsi="Times New Roman" w:cs="Times New Roman"/>
          <w:color w:val="000000"/>
          <w:kern w:val="1"/>
          <w:sz w:val="28"/>
          <w:szCs w:val="28"/>
          <w:lang w:eastAsia="ar-SA"/>
        </w:rPr>
        <w:t>рабочей поверхности над полом</w:t>
      </w:r>
      <w:r w:rsidRPr="00AD555D">
        <w:rPr>
          <w:rFonts w:ascii="Times New Roman" w:eastAsia="Times New Roman" w:hAnsi="Times New Roman" w:cs="Times New Roman"/>
          <w:color w:val="000000"/>
          <w:kern w:val="1"/>
          <w:sz w:val="28"/>
          <w:szCs w:val="28"/>
          <w:lang w:eastAsia="ar-SA"/>
        </w:rPr>
        <w:t xml:space="preserve">,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 xml:space="preserve"> (h</w:t>
      </w:r>
      <w:r>
        <w:rPr>
          <w:rFonts w:ascii="Times New Roman" w:eastAsia="Times New Roman" w:hAnsi="Times New Roman" w:cs="Times New Roman"/>
          <w:color w:val="000000"/>
          <w:kern w:val="1"/>
          <w:sz w:val="28"/>
          <w:szCs w:val="28"/>
          <w:vertAlign w:val="subscript"/>
          <w:lang w:val="en-US" w:eastAsia="ar-SA"/>
        </w:rPr>
        <w:t>p</w:t>
      </w:r>
      <w:r w:rsidRPr="00AD555D">
        <w:rPr>
          <w:rFonts w:ascii="Times New Roman" w:eastAsia="Times New Roman" w:hAnsi="Times New Roman" w:cs="Times New Roman"/>
          <w:color w:val="000000"/>
          <w:kern w:val="1"/>
          <w:sz w:val="28"/>
          <w:szCs w:val="28"/>
          <w:lang w:eastAsia="ar-SA"/>
        </w:rPr>
        <w:t xml:space="preserve"> =</w:t>
      </w:r>
      <w:r w:rsidRPr="00831155">
        <w:rPr>
          <w:rFonts w:ascii="Times New Roman" w:eastAsia="Times New Roman" w:hAnsi="Times New Roman" w:cs="Times New Roman"/>
          <w:color w:val="000000"/>
          <w:kern w:val="1"/>
          <w:sz w:val="28"/>
          <w:szCs w:val="28"/>
          <w:lang w:eastAsia="ar-SA"/>
        </w:rPr>
        <w:t>0.5</w:t>
      </w:r>
      <w:r w:rsidRPr="00AD555D">
        <w:rPr>
          <w:rFonts w:ascii="Times New Roman" w:eastAsia="Times New Roman" w:hAnsi="Times New Roman" w:cs="Times New Roman"/>
          <w:color w:val="000000"/>
          <w:kern w:val="1"/>
          <w:sz w:val="28"/>
          <w:szCs w:val="28"/>
          <w:lang w:eastAsia="ar-SA"/>
        </w:rPr>
        <w:t>).</w:t>
      </w:r>
    </w:p>
    <w:p w:rsidR="008F5CDD" w:rsidRPr="00831155" w:rsidRDefault="008F5CDD" w:rsidP="008F5CDD">
      <w:pPr>
        <w:rPr>
          <w:rFonts w:ascii="Times New Roman" w:hAnsi="Times New Roman" w:cs="Times New Roman"/>
          <w:position w:val="-40"/>
          <w:sz w:val="28"/>
          <w:szCs w:val="28"/>
          <w:shd w:val="clear" w:color="auto" w:fill="FFFFFF" w:themeFill="background1"/>
        </w:rPr>
      </w:pPr>
    </w:p>
    <w:p w:rsidR="008F5CDD" w:rsidRDefault="008F5CDD" w:rsidP="008F5CDD">
      <w:pPr>
        <w:rPr>
          <w:rFonts w:ascii="Times New Roman" w:hAnsi="Times New Roman" w:cs="Times New Roman"/>
          <w:position w:val="-40"/>
          <w:sz w:val="28"/>
          <w:szCs w:val="28"/>
          <w:shd w:val="clear" w:color="auto" w:fill="FFFFFF" w:themeFill="background1"/>
        </w:rPr>
      </w:pPr>
      <w:r w:rsidRPr="00831155">
        <w:rPr>
          <w:rFonts w:ascii="Times New Roman" w:hAnsi="Times New Roman" w:cs="Times New Roman"/>
          <w:position w:val="-28"/>
          <w:sz w:val="28"/>
          <w:szCs w:val="28"/>
          <w:shd w:val="clear" w:color="auto" w:fill="FFFFFF" w:themeFill="background1"/>
        </w:rPr>
        <w:object w:dxaOrig="1980" w:dyaOrig="660">
          <v:shape id="_x0000_i1035" type="#_x0000_t75" style="width:87pt;height:30.75pt" o:ole="" o:preferrelative="f">
            <v:imagedata r:id="rId8" o:title="" gamma="1"/>
            <o:lock v:ext="edit" aspectratio="f"/>
          </v:shape>
          <o:OLEObject Type="Embed" ProgID="Equation.3" ShapeID="_x0000_i1035" DrawAspect="Content" ObjectID="_1492891972" r:id="rId27"/>
        </w:object>
      </w:r>
    </w:p>
    <w:p w:rsidR="008F5CDD" w:rsidRPr="00831155" w:rsidRDefault="008F5CDD" w:rsidP="008F5CDD">
      <w:pPr>
        <w:rPr>
          <w:rFonts w:ascii="Times New Roman" w:hAnsi="Times New Roman" w:cs="Times New Roman"/>
          <w:sz w:val="28"/>
          <w:szCs w:val="28"/>
          <w:shd w:val="clear" w:color="auto" w:fill="FFFFFF" w:themeFill="background1"/>
        </w:rPr>
      </w:pPr>
      <w:r w:rsidRPr="00AD555D">
        <w:rPr>
          <w:rFonts w:ascii="Times New Roman" w:eastAsia="Times New Roman" w:hAnsi="Times New Roman" w:cs="Times New Roman"/>
          <w:color w:val="000000"/>
          <w:kern w:val="1"/>
          <w:sz w:val="28"/>
          <w:szCs w:val="28"/>
          <w:lang w:eastAsia="ar-SA"/>
        </w:rPr>
        <w:t xml:space="preserve">Для индекса помещения i = </w:t>
      </w:r>
      <w:r>
        <w:rPr>
          <w:rFonts w:ascii="Times New Roman" w:eastAsia="Times New Roman" w:hAnsi="Times New Roman" w:cs="Times New Roman"/>
          <w:color w:val="000000"/>
          <w:kern w:val="1"/>
          <w:sz w:val="28"/>
          <w:szCs w:val="28"/>
          <w:lang w:eastAsia="ar-SA"/>
        </w:rPr>
        <w:t>3.4</w:t>
      </w:r>
      <w:r w:rsidRPr="00AD555D">
        <w:rPr>
          <w:rFonts w:ascii="Times New Roman" w:eastAsia="Times New Roman" w:hAnsi="Times New Roman" w:cs="Times New Roman"/>
          <w:color w:val="000000"/>
          <w:kern w:val="1"/>
          <w:sz w:val="28"/>
          <w:szCs w:val="28"/>
          <w:lang w:eastAsia="ar-SA"/>
        </w:rPr>
        <w:t xml:space="preserve"> и коэффициентов отражающих поверхностей</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 xml:space="preserve"> рабочих поверхностей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р</w:t>
      </w:r>
      <w:proofErr w:type="spellEnd"/>
      <w:r w:rsidRPr="00AD555D">
        <w:rPr>
          <w:rFonts w:ascii="Times New Roman" w:eastAsia="Times New Roman" w:hAnsi="Times New Roman" w:cs="Times New Roman"/>
          <w:color w:val="000000"/>
          <w:kern w:val="1"/>
          <w:sz w:val="28"/>
          <w:szCs w:val="28"/>
          <w:lang w:eastAsia="ar-SA"/>
        </w:rPr>
        <w:t xml:space="preserve"> = 30% , поверхностей стен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с</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 xml:space="preserve">= 50%, поверхностей </w:t>
      </w:r>
      <w:r w:rsidRPr="00AD555D">
        <w:rPr>
          <w:rFonts w:ascii="Times New Roman" w:eastAsia="Times New Roman" w:hAnsi="Times New Roman" w:cs="Times New Roman"/>
          <w:color w:val="000000"/>
          <w:kern w:val="1"/>
          <w:sz w:val="28"/>
          <w:szCs w:val="28"/>
          <w:lang w:eastAsia="ar-SA"/>
        </w:rPr>
        <w:lastRenderedPageBreak/>
        <w:t xml:space="preserve">потолка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п</w:t>
      </w:r>
      <w:proofErr w:type="spellEnd"/>
      <w:r w:rsidRPr="00AD555D">
        <w:rPr>
          <w:rFonts w:ascii="Times New Roman" w:eastAsia="Times New Roman" w:hAnsi="Times New Roman" w:cs="Times New Roman"/>
          <w:color w:val="000000"/>
          <w:kern w:val="1"/>
          <w:sz w:val="28"/>
          <w:szCs w:val="28"/>
          <w:lang w:eastAsia="ar-SA"/>
        </w:rPr>
        <w:t> = 70%</w:t>
      </w:r>
      <w:r>
        <w:rPr>
          <w:rFonts w:ascii="Times New Roman" w:hAnsi="Times New Roman" w:cs="Times New Roman"/>
          <w:sz w:val="28"/>
          <w:szCs w:val="28"/>
          <w:shd w:val="clear" w:color="auto" w:fill="FFFFFF" w:themeFill="background1"/>
        </w:rPr>
        <w:t xml:space="preserve"> к</w:t>
      </w:r>
      <w:r>
        <w:rPr>
          <w:rFonts w:ascii="Times New Roman" w:eastAsia="Times New Roman" w:hAnsi="Times New Roman" w:cs="Times New Roman"/>
          <w:color w:val="000000"/>
          <w:kern w:val="1"/>
          <w:sz w:val="28"/>
          <w:szCs w:val="28"/>
          <w:lang w:eastAsia="ar-SA"/>
        </w:rPr>
        <w:t xml:space="preserve">оэффициент использования светового потока согласно таблице </w:t>
      </w:r>
      <w:r w:rsidRPr="00831155">
        <w:rPr>
          <w:rFonts w:ascii="Times New Roman" w:hAnsi="Times New Roman" w:cs="Times New Roman"/>
          <w:position w:val="-12"/>
          <w:sz w:val="28"/>
          <w:szCs w:val="28"/>
          <w:shd w:val="clear" w:color="auto" w:fill="FFFFFF" w:themeFill="background1"/>
        </w:rPr>
        <w:object w:dxaOrig="1120" w:dyaOrig="360">
          <v:shape id="_x0000_i1036" type="#_x0000_t75" style="width:49.5pt;height:17.25pt" o:ole="" o:preferrelative="f">
            <v:imagedata r:id="rId10" o:title="" gamma="1"/>
            <o:lock v:ext="edit" aspectratio="f"/>
          </v:shape>
          <o:OLEObject Type="Embed" ProgID="Equation.3" ShapeID="_x0000_i1036" DrawAspect="Content" ObjectID="_1492891973" r:id="rId28"/>
        </w:object>
      </w:r>
    </w:p>
    <w:p w:rsidR="008F5CDD" w:rsidRDefault="008F5CDD" w:rsidP="008F5CD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 xml:space="preserve">Световой поток одного светильника определяется методом коэффициента использования светового </w:t>
      </w:r>
      <w:r w:rsidRPr="00AD555D">
        <w:rPr>
          <w:rFonts w:ascii="Times New Roman" w:eastAsia="Times New Roman" w:hAnsi="Times New Roman" w:cs="Times New Roman"/>
          <w:color w:val="000000"/>
          <w:kern w:val="1"/>
          <w:sz w:val="28"/>
          <w:szCs w:val="28"/>
          <w:lang w:eastAsia="ar-SA"/>
        </w:rPr>
        <w:t>потока по формуле:</w:t>
      </w:r>
    </w:p>
    <w:p w:rsidR="008F5CDD" w:rsidRDefault="008F5CDD" w:rsidP="008F5CDD">
      <w:pPr>
        <w:suppressAutoHyphens/>
        <w:spacing w:after="0" w:line="100" w:lineRule="atLeast"/>
        <w:jc w:val="both"/>
        <w:rPr>
          <w:rFonts w:ascii="Times New Roman" w:hAnsi="Times New Roman" w:cs="Times New Roman"/>
          <w:position w:val="-40"/>
          <w:sz w:val="28"/>
          <w:szCs w:val="28"/>
          <w:shd w:val="clear" w:color="auto" w:fill="FFFFFF" w:themeFill="background1"/>
        </w:rPr>
      </w:pPr>
      <w:r w:rsidRPr="000F7F1E">
        <w:rPr>
          <w:rFonts w:ascii="Times New Roman" w:hAnsi="Times New Roman" w:cs="Times New Roman"/>
          <w:position w:val="-30"/>
          <w:sz w:val="28"/>
          <w:szCs w:val="28"/>
          <w:shd w:val="clear" w:color="auto" w:fill="FFFFFF" w:themeFill="background1"/>
        </w:rPr>
        <w:object w:dxaOrig="2079" w:dyaOrig="720">
          <v:shape id="_x0000_i1037" type="#_x0000_t75" style="width:91.5pt;height:33pt" o:ole="" o:preferrelative="f">
            <v:imagedata r:id="rId29" o:title="" gamma="1"/>
            <o:lock v:ext="edit" aspectratio="f"/>
          </v:shape>
          <o:OLEObject Type="Embed" ProgID="Equation.3" ShapeID="_x0000_i1037" DrawAspect="Content" ObjectID="_1492891974" r:id="rId30"/>
        </w:object>
      </w:r>
    </w:p>
    <w:p w:rsidR="008F5CDD" w:rsidRPr="00AD555D" w:rsidRDefault="008F5CDD" w:rsidP="008F5CD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S - площадь помещения, </w:t>
      </w:r>
      <w:r w:rsidRPr="00AD555D">
        <w:rPr>
          <w:rFonts w:ascii="Times New Roman" w:eastAsia="Times New Roman" w:hAnsi="Times New Roman" w:cs="Times New Roman"/>
          <w:kern w:val="1"/>
          <w:sz w:val="28"/>
          <w:szCs w:val="28"/>
          <w:lang w:eastAsia="ar-SA"/>
        </w:rPr>
        <w:t>м</w:t>
      </w:r>
      <w:r w:rsidRPr="00AD555D">
        <w:rPr>
          <w:rFonts w:ascii="Times New Roman" w:eastAsia="Times New Roman" w:hAnsi="Times New Roman" w:cs="Times New Roman"/>
          <w:kern w:val="1"/>
          <w:sz w:val="28"/>
          <w:szCs w:val="28"/>
          <w:vertAlign w:val="superscript"/>
          <w:lang w:eastAsia="ar-SA"/>
        </w:rPr>
        <w:t>2</w:t>
      </w:r>
      <w:r w:rsidRPr="00AD555D">
        <w:rPr>
          <w:rFonts w:ascii="Times New Roman" w:eastAsia="Times New Roman" w:hAnsi="Times New Roman" w:cs="Times New Roman"/>
          <w:color w:val="000000"/>
          <w:kern w:val="1"/>
          <w:sz w:val="28"/>
          <w:szCs w:val="28"/>
          <w:lang w:eastAsia="ar-SA"/>
        </w:rPr>
        <w:t xml:space="preserve">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S = 4 * 3 = 12 );</w:t>
      </w:r>
    </w:p>
    <w:p w:rsidR="008F5CDD" w:rsidRDefault="008F5CDD" w:rsidP="008F5CD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К - коэффициент запаса, зависящий от запыленности воздуха в помещении (для воздушной среды, содержащей не более </w:t>
      </w:r>
      <w:r>
        <w:rPr>
          <w:rFonts w:ascii="Times New Roman" w:eastAsia="Times New Roman" w:hAnsi="Times New Roman" w:cs="Times New Roman"/>
          <w:color w:val="000000"/>
          <w:kern w:val="1"/>
          <w:sz w:val="28"/>
          <w:szCs w:val="28"/>
          <w:lang w:eastAsia="ar-SA"/>
        </w:rPr>
        <w:t>1</w:t>
      </w:r>
      <w:r w:rsidRPr="00AD555D">
        <w:rPr>
          <w:rFonts w:ascii="Times New Roman" w:eastAsia="Times New Roman" w:hAnsi="Times New Roman" w:cs="Times New Roman"/>
          <w:color w:val="000000"/>
          <w:kern w:val="1"/>
          <w:sz w:val="28"/>
          <w:szCs w:val="28"/>
          <w:lang w:eastAsia="ar-SA"/>
        </w:rPr>
        <w:t xml:space="preserve"> мг/м</w:t>
      </w:r>
      <w:r w:rsidRPr="00AD555D">
        <w:rPr>
          <w:rFonts w:ascii="Times New Roman" w:eastAsia="Times New Roman" w:hAnsi="Times New Roman" w:cs="Times New Roman"/>
          <w:color w:val="000000"/>
          <w:kern w:val="1"/>
          <w:sz w:val="28"/>
          <w:szCs w:val="28"/>
          <w:vertAlign w:val="superscript"/>
          <w:lang w:eastAsia="ar-SA"/>
        </w:rPr>
        <w:t>3</w:t>
      </w:r>
      <w:r w:rsidRPr="00AD555D">
        <w:rPr>
          <w:rFonts w:ascii="Times New Roman" w:eastAsia="Times New Roman" w:hAnsi="Times New Roman" w:cs="Times New Roman"/>
          <w:color w:val="000000"/>
          <w:kern w:val="1"/>
          <w:sz w:val="28"/>
          <w:szCs w:val="28"/>
          <w:lang w:eastAsia="ar-SA"/>
        </w:rPr>
        <w:t> К = 1.5</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w:t>
      </w:r>
    </w:p>
    <w:p w:rsidR="008F5CDD" w:rsidRPr="003A2A79" w:rsidRDefault="008F5CDD" w:rsidP="008F5CD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Z - коэффициент неравномерности освещения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дл</w:t>
      </w:r>
      <w:r>
        <w:rPr>
          <w:rFonts w:ascii="Times New Roman" w:eastAsia="Times New Roman" w:hAnsi="Times New Roman" w:cs="Times New Roman"/>
          <w:color w:val="000000"/>
          <w:kern w:val="1"/>
          <w:sz w:val="28"/>
          <w:szCs w:val="28"/>
          <w:lang w:eastAsia="ar-SA"/>
        </w:rPr>
        <w:t>я люминесцентных ламп Z = 1.1);</w:t>
      </w:r>
    </w:p>
    <w:p w:rsidR="008F5CDD" w:rsidRDefault="008F5CDD" w:rsidP="008F5CDD">
      <w:pPr>
        <w:suppressAutoHyphens/>
        <w:spacing w:after="0" w:line="100" w:lineRule="atLeast"/>
        <w:jc w:val="both"/>
        <w:rPr>
          <w:rFonts w:ascii="Times New Roman" w:hAnsi="Times New Roman" w:cs="Times New Roman"/>
          <w:position w:val="-40"/>
          <w:sz w:val="28"/>
          <w:szCs w:val="28"/>
          <w:shd w:val="clear" w:color="auto" w:fill="FFFFFF" w:themeFill="background1"/>
        </w:rPr>
      </w:pPr>
      <w:r w:rsidRPr="003A2A79">
        <w:rPr>
          <w:rFonts w:ascii="Times New Roman" w:hAnsi="Times New Roman" w:cs="Times New Roman"/>
          <w:position w:val="-24"/>
          <w:sz w:val="28"/>
          <w:szCs w:val="28"/>
          <w:shd w:val="clear" w:color="auto" w:fill="FFFFFF" w:themeFill="background1"/>
        </w:rPr>
        <w:object w:dxaOrig="3300" w:dyaOrig="620">
          <v:shape id="_x0000_i1038" type="#_x0000_t75" style="width:145.5pt;height:28.5pt" o:ole="" o:preferrelative="f">
            <v:imagedata r:id="rId31" o:title="" gamma="1"/>
            <o:lock v:ext="edit" aspectratio="f"/>
          </v:shape>
          <o:OLEObject Type="Embed" ProgID="Equation.3" ShapeID="_x0000_i1038" DrawAspect="Content" ObjectID="_1492891975" r:id="rId32"/>
        </w:object>
      </w:r>
    </w:p>
    <w:p w:rsidR="008F5CDD" w:rsidRDefault="008F5CDD" w:rsidP="008F5CD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Наиболее близка к такому значению лампа ЛДЦ</w:t>
      </w:r>
      <w:r>
        <w:rPr>
          <w:rFonts w:ascii="Times New Roman" w:eastAsia="Times New Roman" w:hAnsi="Times New Roman" w:cs="Times New Roman"/>
          <w:color w:val="000000"/>
          <w:kern w:val="1"/>
          <w:sz w:val="28"/>
          <w:szCs w:val="28"/>
          <w:lang w:eastAsia="ar-SA"/>
        </w:rPr>
        <w:t>40</w:t>
      </w:r>
      <w:r w:rsidRPr="00AD555D">
        <w:rPr>
          <w:rFonts w:ascii="Times New Roman" w:eastAsia="Times New Roman" w:hAnsi="Times New Roman" w:cs="Times New Roman"/>
          <w:color w:val="000000"/>
          <w:kern w:val="1"/>
          <w:sz w:val="28"/>
          <w:szCs w:val="28"/>
          <w:lang w:eastAsia="ar-SA"/>
        </w:rPr>
        <w:t xml:space="preserve">, дающая световой поток равный </w:t>
      </w:r>
      <w:r>
        <w:rPr>
          <w:rFonts w:ascii="Times New Roman" w:eastAsia="Times New Roman" w:hAnsi="Times New Roman" w:cs="Times New Roman"/>
          <w:color w:val="000000"/>
          <w:kern w:val="1"/>
          <w:sz w:val="28"/>
          <w:szCs w:val="28"/>
          <w:lang w:eastAsia="ar-SA"/>
        </w:rPr>
        <w:t>2100</w:t>
      </w:r>
      <w:r w:rsidRPr="00AD555D">
        <w:rPr>
          <w:rFonts w:ascii="Times New Roman" w:eastAsia="Times New Roman" w:hAnsi="Times New Roman" w:cs="Times New Roman"/>
          <w:color w:val="000000"/>
          <w:kern w:val="1"/>
          <w:sz w:val="28"/>
          <w:szCs w:val="28"/>
          <w:lang w:eastAsia="ar-SA"/>
        </w:rPr>
        <w:t xml:space="preserve"> лм.</w:t>
      </w:r>
    </w:p>
    <w:p w:rsidR="008F5CDD" w:rsidRDefault="008F5CDD" w:rsidP="008F5CDD">
      <w:pPr>
        <w:suppressAutoHyphens/>
        <w:spacing w:after="0" w:line="100" w:lineRule="atLeast"/>
        <w:jc w:val="both"/>
        <w:rPr>
          <w:rFonts w:ascii="Times New Roman" w:eastAsia="Times New Roman" w:hAnsi="Times New Roman" w:cs="Times New Roman"/>
          <w:color w:val="000000"/>
          <w:kern w:val="1"/>
          <w:sz w:val="28"/>
          <w:szCs w:val="28"/>
          <w:lang w:eastAsia="ar-SA"/>
        </w:rPr>
      </w:pPr>
    </w:p>
    <w:p w:rsidR="008F5CDD" w:rsidRDefault="008F5CDD" w:rsidP="008F5CDD">
      <w:pPr>
        <w:suppressAutoHyphens/>
        <w:spacing w:after="0" w:line="100" w:lineRule="atLeast"/>
        <w:ind w:firstLine="708"/>
        <w:jc w:val="both"/>
        <w:rPr>
          <w:rFonts w:ascii="Times New Roman" w:eastAsia="Times New Roman" w:hAnsi="Times New Roman" w:cs="Times New Roman"/>
          <w:color w:val="000000"/>
          <w:kern w:val="1"/>
          <w:sz w:val="28"/>
          <w:szCs w:val="28"/>
          <w:lang w:eastAsia="ar-SA"/>
        </w:rPr>
      </w:pPr>
      <w:r>
        <w:rPr>
          <w:rFonts w:ascii="Times New Roman" w:eastAsia="Times New Roman" w:hAnsi="Times New Roman" w:cs="Times New Roman"/>
          <w:color w:val="000000"/>
          <w:kern w:val="1"/>
          <w:sz w:val="28"/>
          <w:szCs w:val="28"/>
          <w:lang w:eastAsia="ar-SA"/>
        </w:rPr>
        <w:t xml:space="preserve">Определим расстановку светильников. Т.к. светильники люминесцентные их рекомендуется устанавливать сплошными </w:t>
      </w:r>
      <w:proofErr w:type="spellStart"/>
      <w:r>
        <w:rPr>
          <w:rFonts w:ascii="Times New Roman" w:eastAsia="Times New Roman" w:hAnsi="Times New Roman" w:cs="Times New Roman"/>
          <w:color w:val="000000"/>
          <w:kern w:val="1"/>
          <w:sz w:val="28"/>
          <w:szCs w:val="28"/>
          <w:lang w:eastAsia="ar-SA"/>
        </w:rPr>
        <w:t>рядами</w:t>
      </w:r>
      <w:proofErr w:type="gramStart"/>
      <w:r>
        <w:rPr>
          <w:rFonts w:ascii="Times New Roman" w:eastAsia="Times New Roman" w:hAnsi="Times New Roman" w:cs="Times New Roman"/>
          <w:color w:val="000000"/>
          <w:kern w:val="1"/>
          <w:sz w:val="28"/>
          <w:szCs w:val="28"/>
          <w:lang w:eastAsia="ar-SA"/>
        </w:rPr>
        <w:t>.Р</w:t>
      </w:r>
      <w:proofErr w:type="gramEnd"/>
      <w:r>
        <w:rPr>
          <w:rFonts w:ascii="Times New Roman" w:eastAsia="Times New Roman" w:hAnsi="Times New Roman" w:cs="Times New Roman"/>
          <w:color w:val="000000"/>
          <w:kern w:val="1"/>
          <w:sz w:val="28"/>
          <w:szCs w:val="28"/>
          <w:lang w:eastAsia="ar-SA"/>
        </w:rPr>
        <w:t>ядов</w:t>
      </w:r>
      <w:proofErr w:type="spellEnd"/>
      <w:r>
        <w:rPr>
          <w:rFonts w:ascii="Times New Roman" w:eastAsia="Times New Roman" w:hAnsi="Times New Roman" w:cs="Times New Roman"/>
          <w:color w:val="000000"/>
          <w:kern w:val="1"/>
          <w:sz w:val="28"/>
          <w:szCs w:val="28"/>
          <w:lang w:eastAsia="ar-SA"/>
        </w:rPr>
        <w:t xml:space="preserve"> будет 4 по 3 светильника в каждом.</w:t>
      </w:r>
    </w:p>
    <w:p w:rsidR="008F5CDD" w:rsidRPr="00A63C03" w:rsidRDefault="008F5CDD" w:rsidP="008F5CDD">
      <w:pPr>
        <w:suppressAutoHyphens/>
        <w:spacing w:after="0" w:line="100" w:lineRule="atLeast"/>
        <w:ind w:firstLine="708"/>
        <w:jc w:val="both"/>
        <w:rPr>
          <w:rFonts w:ascii="Times New Roman" w:eastAsia="Times New Roman" w:hAnsi="Times New Roman" w:cs="Times New Roman"/>
          <w:color w:val="000000"/>
          <w:kern w:val="1"/>
          <w:sz w:val="28"/>
          <w:szCs w:val="28"/>
          <w:lang w:eastAsia="ar-SA"/>
        </w:rPr>
      </w:pPr>
    </w:p>
    <w:p w:rsidR="008F5CDD" w:rsidRPr="00AD555D" w:rsidRDefault="008F5CDD" w:rsidP="008F5CDD">
      <w:pPr>
        <w:suppressAutoHyphens/>
        <w:spacing w:after="0" w:line="100" w:lineRule="atLeast"/>
        <w:jc w:val="both"/>
        <w:rPr>
          <w:rFonts w:ascii="Times New Roman" w:eastAsia="Times New Roman" w:hAnsi="Times New Roman" w:cs="Times New Roman"/>
          <w:b/>
          <w:bCs/>
          <w:color w:val="000000"/>
          <w:kern w:val="1"/>
          <w:sz w:val="28"/>
          <w:szCs w:val="28"/>
          <w:lang w:eastAsia="ar-SA"/>
        </w:rPr>
      </w:pPr>
      <w:r>
        <w:rPr>
          <w:rFonts w:ascii="Times New Roman" w:eastAsia="Times New Roman" w:hAnsi="Times New Roman" w:cs="Times New Roman"/>
          <w:color w:val="000000"/>
          <w:kern w:val="1"/>
          <w:sz w:val="28"/>
          <w:szCs w:val="28"/>
          <w:lang w:eastAsia="ar-SA"/>
        </w:rPr>
        <w:tab/>
      </w:r>
    </w:p>
    <w:p w:rsidR="008F5CDD" w:rsidRDefault="008F5CDD" w:rsidP="008F5CDD">
      <w:pPr>
        <w:shd w:val="clear" w:color="auto" w:fill="FFFFFF"/>
        <w:suppressAutoHyphens/>
        <w:spacing w:before="150" w:after="225" w:line="243" w:lineRule="atLeast"/>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Схема размещения</w:t>
      </w:r>
      <w:r w:rsidRPr="00AD555D">
        <w:rPr>
          <w:rFonts w:ascii="Times New Roman" w:eastAsia="Times New Roman" w:hAnsi="Times New Roman" w:cs="Times New Roman"/>
          <w:kern w:val="1"/>
          <w:sz w:val="28"/>
          <w:szCs w:val="28"/>
          <w:lang w:eastAsia="ar-SA"/>
        </w:rPr>
        <w:t xml:space="preserve"> светильников представлено на рисунке 1.2.1:</w:t>
      </w:r>
      <w:r w:rsidRPr="0013145F">
        <w:rPr>
          <w:rFonts w:ascii="Times New Roman" w:eastAsia="Times New Roman" w:hAnsi="Times New Roman" w:cs="Times New Roman"/>
          <w:kern w:val="1"/>
          <w:sz w:val="28"/>
          <w:szCs w:val="28"/>
          <w:lang w:eastAsia="ar-SA"/>
        </w:rPr>
        <w:t xml:space="preserve"> </w:t>
      </w:r>
    </w:p>
    <w:p w:rsidR="008F5CDD" w:rsidRDefault="008F5CDD" w:rsidP="008F5CDD">
      <w:pPr>
        <w:shd w:val="clear" w:color="auto" w:fill="FFFFFF"/>
        <w:suppressAutoHyphens/>
        <w:spacing w:before="150" w:after="225" w:line="243" w:lineRule="atLeast"/>
        <w:rPr>
          <w:rFonts w:ascii="Times New Roman" w:eastAsia="Times New Roman" w:hAnsi="Times New Roman" w:cs="Times New Roman"/>
          <w:kern w:val="1"/>
          <w:sz w:val="28"/>
          <w:szCs w:val="28"/>
          <w:lang w:eastAsia="ar-SA"/>
        </w:rPr>
      </w:pPr>
      <w:r>
        <w:rPr>
          <w:rFonts w:ascii="Times New Roman" w:eastAsia="Times New Roman" w:hAnsi="Times New Roman" w:cs="Times New Roman"/>
          <w:noProof/>
          <w:kern w:val="1"/>
          <w:sz w:val="28"/>
          <w:szCs w:val="28"/>
          <w:lang w:eastAsia="ru-RU"/>
        </w:rPr>
        <w:drawing>
          <wp:inline distT="0" distB="0" distL="0" distR="0" wp14:anchorId="4C38619D" wp14:editId="2A05B375">
            <wp:extent cx="3069204" cy="4019894"/>
            <wp:effectExtent l="0" t="0" r="0" b="0"/>
            <wp:docPr id="1" name="Picture 1" descr="D:\Diplom\схем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iplom\схема.bmp"/>
                    <pic:cNvPicPr>
                      <a:picLocks noChangeAspect="1" noChangeArrowheads="1"/>
                    </pic:cNvPicPr>
                  </pic:nvPicPr>
                  <pic:blipFill rotWithShape="1">
                    <a:blip r:embed="rId33">
                      <a:extLst>
                        <a:ext uri="{28A0092B-C50C-407E-A947-70E740481C1C}">
                          <a14:useLocalDpi xmlns:a14="http://schemas.microsoft.com/office/drawing/2010/main" val="0"/>
                        </a:ext>
                      </a:extLst>
                    </a:blip>
                    <a:srcRect l="16829" t="16684" r="10431" b="11886"/>
                    <a:stretch/>
                  </pic:blipFill>
                  <pic:spPr bwMode="auto">
                    <a:xfrm>
                      <a:off x="0" y="0"/>
                      <a:ext cx="3069159" cy="4019836"/>
                    </a:xfrm>
                    <a:prstGeom prst="rect">
                      <a:avLst/>
                    </a:prstGeom>
                    <a:noFill/>
                    <a:ln>
                      <a:noFill/>
                    </a:ln>
                    <a:extLst>
                      <a:ext uri="{53640926-AAD7-44D8-BBD7-CCE9431645EC}">
                        <a14:shadowObscured xmlns:a14="http://schemas.microsoft.com/office/drawing/2010/main"/>
                      </a:ext>
                    </a:extLst>
                  </pic:spPr>
                </pic:pic>
              </a:graphicData>
            </a:graphic>
          </wp:inline>
        </w:drawing>
      </w:r>
    </w:p>
    <w:p w:rsidR="008F5CDD" w:rsidRDefault="008F5CDD" w:rsidP="008F5CDD">
      <w:pPr>
        <w:shd w:val="clear" w:color="auto" w:fill="FFFFFF"/>
        <w:suppressAutoHyphens/>
        <w:spacing w:after="0" w:line="360" w:lineRule="auto"/>
        <w:jc w:val="center"/>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lastRenderedPageBreak/>
        <w:t xml:space="preserve">Рисунок 1.2.1 – Схема </w:t>
      </w:r>
      <w:r>
        <w:rPr>
          <w:rFonts w:ascii="Times New Roman" w:eastAsia="Times New Roman" w:hAnsi="Times New Roman" w:cs="Times New Roman"/>
          <w:kern w:val="1"/>
          <w:sz w:val="28"/>
          <w:szCs w:val="28"/>
          <w:lang w:eastAsia="ar-SA"/>
        </w:rPr>
        <w:t>размещения</w:t>
      </w:r>
      <w:r w:rsidRPr="00AD555D">
        <w:rPr>
          <w:rFonts w:ascii="Times New Roman" w:eastAsia="Times New Roman" w:hAnsi="Times New Roman" w:cs="Times New Roman"/>
          <w:kern w:val="1"/>
          <w:sz w:val="28"/>
          <w:szCs w:val="28"/>
          <w:lang w:eastAsia="ar-SA"/>
        </w:rPr>
        <w:t xml:space="preserve"> светильников в помещении.</w:t>
      </w:r>
    </w:p>
    <w:p w:rsidR="008F5CDD" w:rsidRDefault="008F5CDD" w:rsidP="008F5CDD">
      <w:pPr>
        <w:shd w:val="clear" w:color="auto" w:fill="FFFFFF"/>
        <w:suppressAutoHyphens/>
        <w:spacing w:after="0" w:line="360" w:lineRule="auto"/>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Вертикальная ориентация светильников представлена на рисунке 1.2.2:</w:t>
      </w:r>
    </w:p>
    <w:p w:rsidR="008F5CDD" w:rsidRDefault="008F5CDD" w:rsidP="008F5CDD">
      <w:pPr>
        <w:shd w:val="clear" w:color="auto" w:fill="FFFFFF"/>
        <w:suppressAutoHyphens/>
        <w:spacing w:after="0" w:line="360" w:lineRule="auto"/>
        <w:rPr>
          <w:rFonts w:ascii="Times New Roman" w:eastAsia="Times New Roman" w:hAnsi="Times New Roman" w:cs="Times New Roman"/>
          <w:kern w:val="1"/>
          <w:sz w:val="28"/>
          <w:szCs w:val="28"/>
          <w:lang w:eastAsia="ar-SA"/>
        </w:rPr>
      </w:pPr>
      <w:r>
        <w:rPr>
          <w:rFonts w:ascii="Times New Roman" w:eastAsia="Times New Roman" w:hAnsi="Times New Roman" w:cs="Times New Roman"/>
          <w:noProof/>
          <w:kern w:val="1"/>
          <w:sz w:val="28"/>
          <w:szCs w:val="28"/>
          <w:lang w:eastAsia="ru-RU"/>
        </w:rPr>
        <w:drawing>
          <wp:inline distT="0" distB="0" distL="0" distR="0" wp14:anchorId="52619CD8" wp14:editId="05CAE270">
            <wp:extent cx="3498574" cy="3498574"/>
            <wp:effectExtent l="0" t="0" r="6985" b="6985"/>
            <wp:docPr id="2" name="Picture 2" descr="D:\Diplom\схема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iplom\схема2.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98427" cy="3498427"/>
                    </a:xfrm>
                    <a:prstGeom prst="rect">
                      <a:avLst/>
                    </a:prstGeom>
                    <a:noFill/>
                    <a:ln>
                      <a:noFill/>
                    </a:ln>
                  </pic:spPr>
                </pic:pic>
              </a:graphicData>
            </a:graphic>
          </wp:inline>
        </w:drawing>
      </w:r>
    </w:p>
    <w:p w:rsidR="008F5CDD" w:rsidRDefault="008F5CDD" w:rsidP="008F5CDD">
      <w:pPr>
        <w:shd w:val="clear" w:color="auto" w:fill="FFFFFF"/>
        <w:suppressAutoHyphens/>
        <w:spacing w:after="0" w:line="360" w:lineRule="auto"/>
        <w:jc w:val="center"/>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Рисунок 1.2.</w:t>
      </w:r>
      <w:r>
        <w:rPr>
          <w:rFonts w:ascii="Times New Roman" w:eastAsia="Times New Roman" w:hAnsi="Times New Roman" w:cs="Times New Roman"/>
          <w:kern w:val="1"/>
          <w:sz w:val="28"/>
          <w:szCs w:val="28"/>
          <w:lang w:eastAsia="ar-SA"/>
        </w:rPr>
        <w:t>2</w:t>
      </w:r>
      <w:r w:rsidRPr="00AD555D">
        <w:rPr>
          <w:rFonts w:ascii="Times New Roman" w:eastAsia="Times New Roman" w:hAnsi="Times New Roman" w:cs="Times New Roman"/>
          <w:kern w:val="1"/>
          <w:sz w:val="28"/>
          <w:szCs w:val="28"/>
          <w:lang w:eastAsia="ar-SA"/>
        </w:rPr>
        <w:t xml:space="preserve"> – </w:t>
      </w:r>
      <w:r>
        <w:rPr>
          <w:rFonts w:ascii="Times New Roman" w:eastAsia="Times New Roman" w:hAnsi="Times New Roman" w:cs="Times New Roman"/>
          <w:kern w:val="1"/>
          <w:sz w:val="28"/>
          <w:szCs w:val="28"/>
          <w:lang w:eastAsia="ar-SA"/>
        </w:rPr>
        <w:t>Вертикальная с</w:t>
      </w:r>
      <w:r w:rsidRPr="00AD555D">
        <w:rPr>
          <w:rFonts w:ascii="Times New Roman" w:eastAsia="Times New Roman" w:hAnsi="Times New Roman" w:cs="Times New Roman"/>
          <w:kern w:val="1"/>
          <w:sz w:val="28"/>
          <w:szCs w:val="28"/>
          <w:lang w:eastAsia="ar-SA"/>
        </w:rPr>
        <w:t xml:space="preserve">хема </w:t>
      </w:r>
      <w:r>
        <w:rPr>
          <w:rFonts w:ascii="Times New Roman" w:eastAsia="Times New Roman" w:hAnsi="Times New Roman" w:cs="Times New Roman"/>
          <w:kern w:val="1"/>
          <w:sz w:val="28"/>
          <w:szCs w:val="28"/>
          <w:lang w:eastAsia="ar-SA"/>
        </w:rPr>
        <w:t>размещения</w:t>
      </w:r>
      <w:r w:rsidRPr="00AD555D">
        <w:rPr>
          <w:rFonts w:ascii="Times New Roman" w:eastAsia="Times New Roman" w:hAnsi="Times New Roman" w:cs="Times New Roman"/>
          <w:kern w:val="1"/>
          <w:sz w:val="28"/>
          <w:szCs w:val="28"/>
          <w:lang w:eastAsia="ar-SA"/>
        </w:rPr>
        <w:t xml:space="preserve"> светильников в помещении.</w:t>
      </w:r>
    </w:p>
    <w:p w:rsidR="008F5CDD" w:rsidRPr="00AD555D" w:rsidRDefault="008F5CDD" w:rsidP="008F5CDD">
      <w:pPr>
        <w:shd w:val="clear" w:color="auto" w:fill="FFFFFF"/>
        <w:suppressAutoHyphens/>
        <w:spacing w:after="0" w:line="360" w:lineRule="auto"/>
        <w:rPr>
          <w:rFonts w:ascii="Times New Roman" w:eastAsia="Times New Roman" w:hAnsi="Times New Roman" w:cs="Times New Roman"/>
          <w:kern w:val="1"/>
          <w:sz w:val="28"/>
          <w:szCs w:val="28"/>
          <w:lang w:eastAsia="ar-SA"/>
        </w:rPr>
      </w:pPr>
    </w:p>
    <w:p w:rsidR="008F5CDD" w:rsidRDefault="008F5CDD" w:rsidP="008F5CDD">
      <w:pPr>
        <w:suppressAutoHyphens/>
        <w:spacing w:after="0" w:line="100" w:lineRule="atLeast"/>
        <w:jc w:val="center"/>
        <w:rPr>
          <w:rFonts w:ascii="Times New Roman" w:eastAsia="Times New Roman" w:hAnsi="Times New Roman" w:cs="Times New Roman"/>
          <w:kern w:val="1"/>
          <w:sz w:val="28"/>
          <w:szCs w:val="28"/>
          <w:lang w:eastAsia="ar-SA"/>
        </w:rPr>
      </w:pPr>
    </w:p>
    <w:p w:rsidR="008F5CDD" w:rsidRPr="00AD555D" w:rsidRDefault="008F5CDD" w:rsidP="008F5CDD">
      <w:pPr>
        <w:suppressAutoHyphens/>
        <w:spacing w:after="0" w:line="100" w:lineRule="atLeast"/>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Выводы</w:t>
      </w:r>
    </w:p>
    <w:p w:rsidR="008F5CDD" w:rsidRPr="00AD555D" w:rsidRDefault="008F5CDD" w:rsidP="008F5CD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Рациональное освещение производственных помещений, занимает важное место среди санитарно-гигиенических мероприятий по оздоровлению условий труда в промышленности; произведено проектирование рационального производственного освещения с выбором источников света и их световых потоков.</w:t>
      </w:r>
    </w:p>
    <w:p w:rsidR="008F5CDD" w:rsidRPr="00AD555D" w:rsidRDefault="008F5CDD" w:rsidP="008F5CD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В результате расчёта было получено количество светильников </w:t>
      </w:r>
      <w:proofErr w:type="spellStart"/>
      <w:proofErr w:type="gramStart"/>
      <w:r w:rsidRPr="00AD555D">
        <w:rPr>
          <w:rFonts w:ascii="Times New Roman" w:eastAsia="Times New Roman" w:hAnsi="Times New Roman" w:cs="Times New Roman"/>
          <w:color w:val="000000"/>
          <w:kern w:val="1"/>
          <w:sz w:val="28"/>
          <w:szCs w:val="28"/>
          <w:lang w:eastAsia="ar-SA"/>
        </w:rPr>
        <w:t>N</w:t>
      </w:r>
      <w:proofErr w:type="gramEnd"/>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eastAsia="ar-SA"/>
        </w:rPr>
        <w:t xml:space="preserve"> = </w:t>
      </w:r>
      <w:r>
        <w:rPr>
          <w:rFonts w:ascii="Times New Roman" w:eastAsia="Times New Roman" w:hAnsi="Times New Roman" w:cs="Times New Roman"/>
          <w:color w:val="000000"/>
          <w:kern w:val="1"/>
          <w:sz w:val="28"/>
          <w:szCs w:val="28"/>
          <w:lang w:eastAsia="ar-SA"/>
        </w:rPr>
        <w:t>12</w:t>
      </w:r>
      <w:r w:rsidRPr="00AD555D">
        <w:rPr>
          <w:rFonts w:ascii="Times New Roman" w:eastAsia="Times New Roman" w:hAnsi="Times New Roman" w:cs="Times New Roman"/>
          <w:color w:val="000000"/>
          <w:kern w:val="1"/>
          <w:sz w:val="28"/>
          <w:szCs w:val="28"/>
          <w:lang w:eastAsia="ar-SA"/>
        </w:rPr>
        <w:t>.</w:t>
      </w:r>
    </w:p>
    <w:p w:rsidR="008F5CDD" w:rsidRPr="00AD555D" w:rsidRDefault="008F5CDD" w:rsidP="008F5CDD">
      <w:pPr>
        <w:suppressAutoHyphens/>
        <w:spacing w:after="0" w:line="100" w:lineRule="atLeast"/>
        <w:jc w:val="both"/>
        <w:rPr>
          <w:rFonts w:ascii="Times New Roman" w:eastAsia="Times New Roman" w:hAnsi="Times New Roman" w:cs="Times New Roman"/>
          <w:color w:val="000000"/>
          <w:kern w:val="1"/>
          <w:sz w:val="28"/>
          <w:szCs w:val="28"/>
          <w:lang w:eastAsia="ar-SA"/>
        </w:rPr>
      </w:pPr>
    </w:p>
    <w:p w:rsidR="008F5CDD" w:rsidRPr="00AD555D" w:rsidRDefault="008F5CDD" w:rsidP="008F5CDD">
      <w:pPr>
        <w:keepNext/>
        <w:suppressAutoHyphens/>
        <w:spacing w:after="0"/>
        <w:ind w:firstLine="709"/>
        <w:jc w:val="both"/>
        <w:rPr>
          <w:rFonts w:ascii="Times New Roman" w:eastAsia="Times New Roman" w:hAnsi="Times New Roman" w:cs="Times New Roman"/>
          <w:b/>
          <w:bCs/>
          <w:kern w:val="1"/>
          <w:sz w:val="28"/>
          <w:szCs w:val="28"/>
          <w:lang w:eastAsia="ar-SA"/>
        </w:rPr>
      </w:pPr>
      <w:bookmarkStart w:id="8" w:name="_Toc283701430"/>
      <w:bookmarkStart w:id="9" w:name="_Toc356245722"/>
      <w:bookmarkStart w:id="10" w:name="_Toc389215487"/>
      <w:bookmarkEnd w:id="8"/>
      <w:bookmarkEnd w:id="9"/>
      <w:bookmarkEnd w:id="10"/>
      <w:r w:rsidRPr="00AD555D">
        <w:rPr>
          <w:rFonts w:ascii="Times New Roman" w:eastAsia="Times New Roman" w:hAnsi="Times New Roman" w:cs="Times New Roman"/>
          <w:b/>
          <w:bCs/>
          <w:kern w:val="1"/>
          <w:sz w:val="28"/>
          <w:szCs w:val="28"/>
          <w:lang w:eastAsia="ar-SA"/>
        </w:rPr>
        <w:t>1</w:t>
      </w:r>
      <w:r w:rsidRPr="00AD555D">
        <w:rPr>
          <w:rFonts w:ascii="Times New Roman" w:eastAsia="Times New Roman" w:hAnsi="Times New Roman" w:cs="Times New Roman"/>
          <w:b/>
          <w:bCs/>
          <w:iCs/>
          <w:kern w:val="1"/>
          <w:sz w:val="28"/>
          <w:szCs w:val="28"/>
          <w:lang w:eastAsia="ar-SA"/>
        </w:rPr>
        <w:t>.3 Обеспечение пожарной безопасности</w:t>
      </w:r>
    </w:p>
    <w:p w:rsidR="008F5CDD" w:rsidRPr="00AD555D" w:rsidRDefault="008F5CDD" w:rsidP="008F5CDD">
      <w:pPr>
        <w:keepNext/>
        <w:suppressAutoHyphens/>
        <w:spacing w:after="0"/>
        <w:ind w:firstLine="709"/>
        <w:jc w:val="both"/>
        <w:rPr>
          <w:rFonts w:ascii="Times New Roman" w:eastAsia="Times New Roman" w:hAnsi="Times New Roman" w:cs="Times New Roman"/>
          <w:b/>
          <w:bCs/>
          <w:kern w:val="1"/>
          <w:sz w:val="28"/>
          <w:szCs w:val="28"/>
          <w:lang w:eastAsia="ar-SA"/>
        </w:rPr>
      </w:pPr>
    </w:p>
    <w:p w:rsidR="008F5CDD" w:rsidRPr="00AD555D" w:rsidRDefault="008F5CDD" w:rsidP="008F5CD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8F5CDD" w:rsidRPr="00AD555D" w:rsidRDefault="008F5CDD" w:rsidP="008F5CD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w:t>
      </w:r>
      <w:r w:rsidRPr="00AD555D">
        <w:rPr>
          <w:rFonts w:ascii="Times New Roman" w:eastAsia="Times New Roman" w:hAnsi="Times New Roman" w:cs="Times New Roman"/>
          <w:kern w:val="1"/>
          <w:sz w:val="28"/>
          <w:szCs w:val="28"/>
          <w:lang w:eastAsia="ar-SA"/>
        </w:rPr>
        <w:lastRenderedPageBreak/>
        <w:t>электрические искры и дуги, способные вызвать загорания горючих материалов.</w:t>
      </w:r>
    </w:p>
    <w:p w:rsidR="008F5CDD" w:rsidRPr="00AD555D" w:rsidRDefault="008F5CDD" w:rsidP="008F5CD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 анализируемом помещении возгорание может произойти по следующим причинам:</w:t>
      </w:r>
    </w:p>
    <w:p w:rsidR="008F5CDD" w:rsidRPr="00AD555D" w:rsidRDefault="008F5CDD" w:rsidP="008F5CDD">
      <w:pPr>
        <w:numPr>
          <w:ilvl w:val="0"/>
          <w:numId w:val="3"/>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неисправное электрооборудование, неисправности в электропроводке, электрических розетках и выключателях;</w:t>
      </w:r>
    </w:p>
    <w:p w:rsidR="008F5CDD" w:rsidRPr="00AD555D" w:rsidRDefault="008F5CDD" w:rsidP="008F5CDD">
      <w:pPr>
        <w:numPr>
          <w:ilvl w:val="0"/>
          <w:numId w:val="3"/>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неисправные электроприборы;</w:t>
      </w:r>
    </w:p>
    <w:p w:rsidR="008F5CDD" w:rsidRPr="00AD555D" w:rsidRDefault="008F5CDD" w:rsidP="008F5CDD">
      <w:pPr>
        <w:numPr>
          <w:ilvl w:val="0"/>
          <w:numId w:val="3"/>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перегрузка по току;</w:t>
      </w:r>
    </w:p>
    <w:p w:rsidR="008F5CDD" w:rsidRPr="00AD555D" w:rsidRDefault="008F5CDD" w:rsidP="008F5CDD">
      <w:pPr>
        <w:numPr>
          <w:ilvl w:val="0"/>
          <w:numId w:val="3"/>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короткое замыкание в электропроводке;</w:t>
      </w:r>
    </w:p>
    <w:p w:rsidR="008F5CDD" w:rsidRPr="00AD555D" w:rsidRDefault="008F5CDD" w:rsidP="008F5CDD">
      <w:pPr>
        <w:numPr>
          <w:ilvl w:val="0"/>
          <w:numId w:val="3"/>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несоблюдение требований пожарной безопасности, курение в помещении.</w:t>
      </w:r>
    </w:p>
    <w:p w:rsidR="008F5CDD" w:rsidRPr="00AD555D" w:rsidRDefault="008F5CDD" w:rsidP="008F5CD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Горючими и </w:t>
      </w:r>
      <w:proofErr w:type="spellStart"/>
      <w:r w:rsidRPr="00AD555D">
        <w:rPr>
          <w:rFonts w:ascii="Times New Roman" w:eastAsia="Times New Roman" w:hAnsi="Times New Roman" w:cs="Times New Roman"/>
          <w:kern w:val="1"/>
          <w:sz w:val="28"/>
          <w:szCs w:val="28"/>
          <w:lang w:eastAsia="ar-SA"/>
        </w:rPr>
        <w:t>трудногорючими</w:t>
      </w:r>
      <w:proofErr w:type="spellEnd"/>
      <w:r w:rsidRPr="00AD555D">
        <w:rPr>
          <w:rFonts w:ascii="Times New Roman" w:eastAsia="Times New Roman" w:hAnsi="Times New Roman" w:cs="Times New Roman"/>
          <w:kern w:val="1"/>
          <w:sz w:val="28"/>
          <w:szCs w:val="28"/>
          <w:lang w:eastAsia="ar-SA"/>
        </w:rPr>
        <w:t xml:space="preserve"> веществами и материалами согласно НПБ 105-03 «Нормы пожарной безопасности «Определение категорий помещений, зданий и наружных установок по взрывопожарной и пожарной опасности» в помещении являются:</w:t>
      </w:r>
    </w:p>
    <w:p w:rsidR="008F5CDD" w:rsidRPr="00AD555D" w:rsidRDefault="008F5CDD" w:rsidP="008F5CDD">
      <w:pPr>
        <w:numPr>
          <w:ilvl w:val="0"/>
          <w:numId w:val="4"/>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полы (</w:t>
      </w:r>
      <w:proofErr w:type="spellStart"/>
      <w:r w:rsidRPr="00AD555D">
        <w:rPr>
          <w:rFonts w:ascii="Times New Roman" w:eastAsia="Times New Roman" w:hAnsi="Times New Roman" w:cs="Times New Roman"/>
          <w:kern w:val="1"/>
          <w:sz w:val="28"/>
          <w:szCs w:val="28"/>
          <w:lang w:eastAsia="ar-SA"/>
        </w:rPr>
        <w:t>линолиум</w:t>
      </w:r>
      <w:proofErr w:type="spellEnd"/>
      <w:r w:rsidRPr="00AD555D">
        <w:rPr>
          <w:rFonts w:ascii="Times New Roman" w:eastAsia="Times New Roman" w:hAnsi="Times New Roman" w:cs="Times New Roman"/>
          <w:kern w:val="1"/>
          <w:sz w:val="28"/>
          <w:szCs w:val="28"/>
          <w:lang w:eastAsia="ar-SA"/>
        </w:rPr>
        <w:t>);</w:t>
      </w:r>
    </w:p>
    <w:p w:rsidR="008F5CDD" w:rsidRPr="00AD555D" w:rsidRDefault="008F5CDD" w:rsidP="008F5CDD">
      <w:pPr>
        <w:numPr>
          <w:ilvl w:val="0"/>
          <w:numId w:val="4"/>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столы, стулья (ДВП, ДСП, дерево, полимерные материалы);</w:t>
      </w:r>
    </w:p>
    <w:p w:rsidR="008F5CDD" w:rsidRPr="00AD555D" w:rsidRDefault="008F5CDD" w:rsidP="008F5CDD">
      <w:pPr>
        <w:numPr>
          <w:ilvl w:val="0"/>
          <w:numId w:val="4"/>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окна (деревянные рамы);</w:t>
      </w:r>
    </w:p>
    <w:p w:rsidR="008F5CDD" w:rsidRPr="00AD555D" w:rsidRDefault="008F5CDD" w:rsidP="008F5CDD">
      <w:pPr>
        <w:numPr>
          <w:ilvl w:val="0"/>
          <w:numId w:val="4"/>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изоляция электропроводки;</w:t>
      </w:r>
    </w:p>
    <w:p w:rsidR="008F5CDD" w:rsidRPr="00AD555D" w:rsidRDefault="008F5CDD" w:rsidP="008F5CDD">
      <w:pPr>
        <w:numPr>
          <w:ilvl w:val="0"/>
          <w:numId w:val="4"/>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компьютер и периферийное оборудование.</w:t>
      </w:r>
    </w:p>
    <w:p w:rsidR="008F5CDD" w:rsidRPr="00AD555D" w:rsidRDefault="008F5CDD" w:rsidP="008F5CD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 приведенной в таблице 1.3.1.</w:t>
      </w:r>
    </w:p>
    <w:p w:rsidR="008F5CDD" w:rsidRPr="00AD555D" w:rsidRDefault="008F5CDD" w:rsidP="008F5CD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Таблица 1.3.1- Удельная пожарная нагрузка </w:t>
      </w:r>
    </w:p>
    <w:p w:rsidR="008F5CDD" w:rsidRPr="00AD555D" w:rsidRDefault="008F5CDD" w:rsidP="008F5CD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для категорий помещения В1-В4</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000" w:firstRow="0" w:lastRow="0" w:firstColumn="0" w:lastColumn="0" w:noHBand="0" w:noVBand="0"/>
      </w:tblPr>
      <w:tblGrid>
        <w:gridCol w:w="1873"/>
        <w:gridCol w:w="4217"/>
      </w:tblGrid>
      <w:tr w:rsidR="008F5CDD" w:rsidTr="00466FB5">
        <w:trPr>
          <w:trHeight w:val="195"/>
        </w:trPr>
        <w:tc>
          <w:tcPr>
            <w:tcW w:w="1873" w:type="dxa"/>
            <w:shd w:val="clear" w:color="auto" w:fill="FFFFFF"/>
          </w:tcPr>
          <w:p w:rsidR="008F5CDD" w:rsidRPr="00AD555D" w:rsidRDefault="008F5CDD" w:rsidP="00466FB5">
            <w:pPr>
              <w:suppressAutoHyphens/>
              <w:spacing w:before="28" w:after="119" w:line="195" w:lineRule="atLeast"/>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Категория</w:t>
            </w:r>
          </w:p>
        </w:tc>
        <w:tc>
          <w:tcPr>
            <w:tcW w:w="4217" w:type="dxa"/>
            <w:shd w:val="clear" w:color="auto" w:fill="FFFFFF"/>
          </w:tcPr>
          <w:p w:rsidR="008F5CDD" w:rsidRPr="00AD555D" w:rsidRDefault="008F5CDD" w:rsidP="00466FB5">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Удельная пожарная нагрузка g на участке, МДж×м-2</w:t>
            </w:r>
          </w:p>
        </w:tc>
      </w:tr>
      <w:tr w:rsidR="008F5CDD" w:rsidTr="00466FB5">
        <w:trPr>
          <w:trHeight w:val="195"/>
        </w:trPr>
        <w:tc>
          <w:tcPr>
            <w:tcW w:w="1873" w:type="dxa"/>
            <w:shd w:val="clear" w:color="auto" w:fill="FFFFFF"/>
          </w:tcPr>
          <w:p w:rsidR="008F5CDD" w:rsidRPr="00AD555D" w:rsidRDefault="008F5CDD" w:rsidP="00466FB5">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1</w:t>
            </w:r>
            <w:proofErr w:type="gramEnd"/>
          </w:p>
        </w:tc>
        <w:tc>
          <w:tcPr>
            <w:tcW w:w="4217" w:type="dxa"/>
            <w:shd w:val="clear" w:color="auto" w:fill="FFFFFF"/>
          </w:tcPr>
          <w:p w:rsidR="008F5CDD" w:rsidRPr="00AD555D" w:rsidRDefault="008F5CDD" w:rsidP="00466FB5">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Более 2200</w:t>
            </w:r>
          </w:p>
        </w:tc>
      </w:tr>
      <w:tr w:rsidR="008F5CDD" w:rsidTr="00466FB5">
        <w:trPr>
          <w:trHeight w:val="195"/>
        </w:trPr>
        <w:tc>
          <w:tcPr>
            <w:tcW w:w="1873" w:type="dxa"/>
            <w:shd w:val="clear" w:color="auto" w:fill="FFFFFF"/>
          </w:tcPr>
          <w:p w:rsidR="008F5CDD" w:rsidRPr="00AD555D" w:rsidRDefault="008F5CDD" w:rsidP="00466FB5">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2</w:t>
            </w:r>
            <w:proofErr w:type="gramEnd"/>
          </w:p>
        </w:tc>
        <w:tc>
          <w:tcPr>
            <w:tcW w:w="4217" w:type="dxa"/>
            <w:shd w:val="clear" w:color="auto" w:fill="FFFFFF"/>
          </w:tcPr>
          <w:p w:rsidR="008F5CDD" w:rsidRPr="00AD555D" w:rsidRDefault="008F5CDD" w:rsidP="00466FB5">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1401 – 2200</w:t>
            </w:r>
          </w:p>
        </w:tc>
      </w:tr>
      <w:tr w:rsidR="008F5CDD" w:rsidTr="00466FB5">
        <w:trPr>
          <w:trHeight w:val="195"/>
        </w:trPr>
        <w:tc>
          <w:tcPr>
            <w:tcW w:w="1873" w:type="dxa"/>
            <w:shd w:val="clear" w:color="auto" w:fill="FFFFFF"/>
          </w:tcPr>
          <w:p w:rsidR="008F5CDD" w:rsidRPr="00AD555D" w:rsidRDefault="008F5CDD" w:rsidP="00466FB5">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В3</w:t>
            </w:r>
          </w:p>
        </w:tc>
        <w:tc>
          <w:tcPr>
            <w:tcW w:w="4217" w:type="dxa"/>
            <w:shd w:val="clear" w:color="auto" w:fill="FFFFFF"/>
          </w:tcPr>
          <w:p w:rsidR="008F5CDD" w:rsidRPr="00AD555D" w:rsidRDefault="008F5CDD" w:rsidP="00466FB5">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181 – 1400</w:t>
            </w:r>
          </w:p>
        </w:tc>
      </w:tr>
      <w:tr w:rsidR="008F5CDD" w:rsidTr="00466FB5">
        <w:trPr>
          <w:trHeight w:val="195"/>
        </w:trPr>
        <w:tc>
          <w:tcPr>
            <w:tcW w:w="1873" w:type="dxa"/>
            <w:shd w:val="clear" w:color="auto" w:fill="FFFFFF"/>
          </w:tcPr>
          <w:p w:rsidR="008F5CDD" w:rsidRPr="00AD555D" w:rsidRDefault="008F5CDD" w:rsidP="00466FB5">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4</w:t>
            </w:r>
            <w:proofErr w:type="gramEnd"/>
          </w:p>
        </w:tc>
        <w:tc>
          <w:tcPr>
            <w:tcW w:w="4217" w:type="dxa"/>
            <w:shd w:val="clear" w:color="auto" w:fill="FFFFFF"/>
          </w:tcPr>
          <w:p w:rsidR="008F5CDD" w:rsidRPr="00AD555D" w:rsidRDefault="008F5CDD" w:rsidP="00466FB5">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 180</w:t>
            </w:r>
          </w:p>
        </w:tc>
      </w:tr>
    </w:tbl>
    <w:p w:rsidR="008F5CDD" w:rsidRPr="00AD555D" w:rsidRDefault="008F5CDD" w:rsidP="008F5CDD">
      <w:pPr>
        <w:suppressAutoHyphens/>
        <w:spacing w:before="28" w:after="0"/>
        <w:ind w:firstLine="709"/>
        <w:jc w:val="both"/>
        <w:rPr>
          <w:rFonts w:ascii="Times New Roman" w:eastAsia="Times New Roman" w:hAnsi="Times New Roman" w:cs="Times New Roman"/>
          <w:kern w:val="1"/>
          <w:sz w:val="28"/>
          <w:szCs w:val="28"/>
          <w:lang w:eastAsia="ar-SA"/>
        </w:rPr>
      </w:pPr>
    </w:p>
    <w:p w:rsidR="008F5CDD" w:rsidRPr="00AD555D" w:rsidRDefault="008F5CDD" w:rsidP="008F5CDD">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 </w:t>
      </w:r>
      <w:r w:rsidRPr="00AD555D">
        <w:rPr>
          <w:rFonts w:ascii="Times New Roman" w:eastAsia="SimSun" w:hAnsi="Times New Roman" w:cs="Times New Roman"/>
          <w:kern w:val="1"/>
          <w:sz w:val="28"/>
          <w:szCs w:val="28"/>
          <w:lang w:eastAsia="ar-SA"/>
        </w:rPr>
        <w:t>Пожарная нагрузка Q, МДж, определяется по формуле(1.3.1)</w:t>
      </w:r>
    </w:p>
    <w:p w:rsidR="008F5CDD" w:rsidRPr="00AD555D" w:rsidRDefault="008F5CDD" w:rsidP="008F5CDD">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Times New Roman" w:hAnsi="Times New Roman" w:cs="Times New Roman"/>
          <w:kern w:val="1"/>
          <w:position w:val="-12"/>
          <w:sz w:val="28"/>
          <w:szCs w:val="28"/>
          <w:lang w:eastAsia="ru-RU"/>
        </w:rPr>
        <w:object w:dxaOrig="1200" w:dyaOrig="375">
          <v:shape id="_x0000_i1039" type="#_x0000_t75" style="width:60pt;height:18.75pt" o:ole="">
            <v:imagedata r:id="rId35" o:title=""/>
          </v:shape>
          <o:OLEObject Type="Embed" ProgID="Equation.3" ShapeID="_x0000_i1039" DrawAspect="Content" ObjectID="_1492891976" r:id="rId36"/>
        </w:object>
      </w:r>
      <w:r w:rsidRPr="00AD555D">
        <w:rPr>
          <w:rFonts w:ascii="Times New Roman" w:eastAsia="SimSun" w:hAnsi="Times New Roman" w:cs="Times New Roman"/>
          <w:kern w:val="1"/>
          <w:sz w:val="28"/>
          <w:szCs w:val="28"/>
          <w:lang w:eastAsia="ar-SA"/>
        </w:rPr>
        <w:t>,                                                          (1.3.1)</w:t>
      </w:r>
    </w:p>
    <w:p w:rsidR="008F5CDD" w:rsidRPr="00AD555D" w:rsidRDefault="008F5CDD" w:rsidP="008F5CDD">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lastRenderedPageBreak/>
        <w:t>где G</w:t>
      </w:r>
      <w:r w:rsidRPr="00AD555D">
        <w:rPr>
          <w:rFonts w:ascii="Times New Roman" w:eastAsia="SimSun" w:hAnsi="Times New Roman" w:cs="Times New Roman"/>
          <w:kern w:val="1"/>
          <w:sz w:val="28"/>
          <w:szCs w:val="28"/>
          <w:vertAlign w:val="subscript"/>
          <w:lang w:eastAsia="ar-SA"/>
        </w:rPr>
        <w:t>1</w:t>
      </w:r>
      <w:r w:rsidRPr="00AD555D">
        <w:rPr>
          <w:rFonts w:ascii="Times New Roman" w:eastAsia="SimSun" w:hAnsi="Times New Roman" w:cs="Times New Roman"/>
          <w:kern w:val="1"/>
          <w:sz w:val="28"/>
          <w:szCs w:val="28"/>
          <w:lang w:eastAsia="ar-SA"/>
        </w:rPr>
        <w:t xml:space="preserve"> — количество пожарной нагрузки, </w:t>
      </w:r>
      <w:proofErr w:type="gramStart"/>
      <w:r w:rsidRPr="00AD555D">
        <w:rPr>
          <w:rFonts w:ascii="Times New Roman" w:eastAsia="SimSun" w:hAnsi="Times New Roman" w:cs="Times New Roman"/>
          <w:kern w:val="1"/>
          <w:sz w:val="28"/>
          <w:szCs w:val="28"/>
          <w:lang w:eastAsia="ar-SA"/>
        </w:rPr>
        <w:t>кг</w:t>
      </w:r>
      <w:proofErr w:type="gramEnd"/>
      <w:r w:rsidRPr="00AD555D">
        <w:rPr>
          <w:rFonts w:ascii="Times New Roman" w:eastAsia="SimSun" w:hAnsi="Times New Roman" w:cs="Times New Roman"/>
          <w:kern w:val="1"/>
          <w:sz w:val="28"/>
          <w:szCs w:val="28"/>
          <w:lang w:eastAsia="ar-SA"/>
        </w:rPr>
        <w:t>,</w:t>
      </w:r>
    </w:p>
    <w:p w:rsidR="008F5CDD" w:rsidRPr="00AD555D" w:rsidRDefault="008F5CDD" w:rsidP="008F5CDD">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Q</w:t>
      </w:r>
      <w:proofErr w:type="spellStart"/>
      <w:r w:rsidRPr="00AD555D">
        <w:rPr>
          <w:rFonts w:ascii="Times New Roman" w:eastAsia="SimSun" w:hAnsi="Times New Roman" w:cs="Times New Roman"/>
          <w:kern w:val="1"/>
          <w:sz w:val="28"/>
          <w:szCs w:val="28"/>
          <w:vertAlign w:val="superscript"/>
          <w:lang w:val="en-US" w:eastAsia="ar-SA"/>
        </w:rPr>
        <w:t>p</w:t>
      </w:r>
      <w:r w:rsidRPr="00AD555D">
        <w:rPr>
          <w:rFonts w:ascii="Times New Roman" w:eastAsia="SimSun" w:hAnsi="Times New Roman" w:cs="Times New Roman"/>
          <w:kern w:val="1"/>
          <w:sz w:val="28"/>
          <w:szCs w:val="28"/>
          <w:vertAlign w:val="subscript"/>
          <w:lang w:val="en-US" w:eastAsia="ar-SA"/>
        </w:rPr>
        <w:t>h</w:t>
      </w:r>
      <w:proofErr w:type="spellEnd"/>
      <w:r w:rsidRPr="00AD555D">
        <w:rPr>
          <w:rFonts w:ascii="Times New Roman" w:eastAsia="SimSun" w:hAnsi="Times New Roman" w:cs="Times New Roman"/>
          <w:kern w:val="1"/>
          <w:sz w:val="28"/>
          <w:szCs w:val="28"/>
          <w:lang w:eastAsia="ar-SA"/>
        </w:rPr>
        <w:t xml:space="preserve"> — низшая теплота сгорания материала пожарной нагрузки, МДж×кг</w:t>
      </w:r>
      <w:r w:rsidRPr="00AD555D">
        <w:rPr>
          <w:rFonts w:ascii="Times New Roman" w:eastAsia="SimSun" w:hAnsi="Times New Roman" w:cs="Times New Roman"/>
          <w:kern w:val="1"/>
          <w:sz w:val="28"/>
          <w:szCs w:val="28"/>
          <w:vertAlign w:val="superscript"/>
          <w:lang w:eastAsia="ar-SA"/>
        </w:rPr>
        <w:t>-1</w:t>
      </w:r>
      <w:r w:rsidRPr="00AD555D">
        <w:rPr>
          <w:rFonts w:ascii="Times New Roman" w:eastAsia="SimSun" w:hAnsi="Times New Roman" w:cs="Times New Roman"/>
          <w:kern w:val="1"/>
          <w:sz w:val="28"/>
          <w:szCs w:val="28"/>
          <w:lang w:eastAsia="ar-SA"/>
        </w:rPr>
        <w:t>.</w:t>
      </w:r>
    </w:p>
    <w:p w:rsidR="008F5CDD" w:rsidRPr="00AD555D" w:rsidRDefault="008F5CDD" w:rsidP="008F5CDD">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Удельная пожарная нагрузка g, МДж×м</w:t>
      </w:r>
      <w:r w:rsidRPr="00AD555D">
        <w:rPr>
          <w:rFonts w:ascii="Times New Roman" w:eastAsia="SimSun" w:hAnsi="Times New Roman" w:cs="Times New Roman"/>
          <w:kern w:val="1"/>
          <w:sz w:val="28"/>
          <w:szCs w:val="28"/>
          <w:vertAlign w:val="superscript"/>
          <w:lang w:eastAsia="ar-SA"/>
        </w:rPr>
        <w:t>-2</w:t>
      </w:r>
      <w:r w:rsidRPr="00AD555D">
        <w:rPr>
          <w:rFonts w:ascii="Times New Roman" w:eastAsia="SimSun" w:hAnsi="Times New Roman" w:cs="Times New Roman"/>
          <w:kern w:val="1"/>
          <w:sz w:val="28"/>
          <w:szCs w:val="28"/>
          <w:lang w:eastAsia="ar-SA"/>
        </w:rPr>
        <w:t>, определяется из соотношения(1.3.2):</w:t>
      </w:r>
    </w:p>
    <w:p w:rsidR="008F5CDD" w:rsidRPr="00AD555D" w:rsidRDefault="008F5CDD" w:rsidP="008F5CDD">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Times New Roman" w:hAnsi="Times New Roman" w:cs="Times New Roman"/>
          <w:kern w:val="1"/>
          <w:position w:val="-24"/>
          <w:sz w:val="28"/>
          <w:szCs w:val="28"/>
          <w:lang w:eastAsia="ru-RU"/>
        </w:rPr>
        <w:object w:dxaOrig="630" w:dyaOrig="615">
          <v:shape id="_x0000_i1040" type="#_x0000_t75" style="width:31.5pt;height:30.75pt" o:ole="">
            <v:imagedata r:id="rId37" o:title=""/>
          </v:shape>
          <o:OLEObject Type="Embed" ProgID="Equation.3" ShapeID="_x0000_i1040" DrawAspect="Content" ObjectID="_1492891977" r:id="rId38"/>
        </w:object>
      </w:r>
      <w:r w:rsidRPr="00AD555D">
        <w:rPr>
          <w:rFonts w:ascii="Times New Roman" w:eastAsia="SimSun" w:hAnsi="Times New Roman" w:cs="Times New Roman"/>
          <w:kern w:val="1"/>
          <w:sz w:val="28"/>
          <w:szCs w:val="28"/>
          <w:lang w:eastAsia="ar-SA"/>
        </w:rPr>
        <w:t>,                                                            (1.3.2)</w:t>
      </w:r>
    </w:p>
    <w:p w:rsidR="008F5CDD" w:rsidRPr="00AD555D" w:rsidRDefault="008F5CDD" w:rsidP="008F5CDD">
      <w:pPr>
        <w:tabs>
          <w:tab w:val="left" w:pos="709"/>
        </w:tabs>
        <w:suppressAutoHyphens/>
        <w:spacing w:after="0" w:line="360" w:lineRule="auto"/>
        <w:ind w:firstLine="709"/>
        <w:contextualSpacing/>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где S — площадь размещения пожарной нагрузки, м</w:t>
      </w:r>
      <w:proofErr w:type="gramStart"/>
      <w:r w:rsidRPr="00AD555D">
        <w:rPr>
          <w:rFonts w:ascii="Times New Roman" w:eastAsia="SimSun" w:hAnsi="Times New Roman" w:cs="Times New Roman"/>
          <w:kern w:val="1"/>
          <w:sz w:val="28"/>
          <w:szCs w:val="28"/>
          <w:vertAlign w:val="superscript"/>
          <w:lang w:eastAsia="ar-SA"/>
        </w:rPr>
        <w:t>2</w:t>
      </w:r>
      <w:proofErr w:type="gramEnd"/>
      <w:r w:rsidRPr="00AD555D">
        <w:rPr>
          <w:rFonts w:ascii="Times New Roman" w:eastAsia="SimSun" w:hAnsi="Times New Roman" w:cs="Times New Roman"/>
          <w:kern w:val="1"/>
          <w:sz w:val="28"/>
          <w:szCs w:val="28"/>
          <w:vertAlign w:val="superscript"/>
          <w:lang w:eastAsia="ar-SA"/>
        </w:rPr>
        <w:t xml:space="preserve"> </w:t>
      </w:r>
      <w:r w:rsidRPr="00AD555D">
        <w:rPr>
          <w:rFonts w:ascii="Times New Roman" w:eastAsia="SimSun" w:hAnsi="Times New Roman" w:cs="Times New Roman"/>
          <w:kern w:val="1"/>
          <w:sz w:val="28"/>
          <w:szCs w:val="28"/>
          <w:lang w:eastAsia="ar-SA"/>
        </w:rPr>
        <w:t>(но не менее 10 м</w:t>
      </w:r>
      <w:r w:rsidRPr="00AD555D">
        <w:rPr>
          <w:rFonts w:ascii="Times New Roman" w:eastAsia="SimSun" w:hAnsi="Times New Roman" w:cs="Times New Roman"/>
          <w:kern w:val="1"/>
          <w:sz w:val="28"/>
          <w:szCs w:val="28"/>
          <w:vertAlign w:val="superscript"/>
          <w:lang w:eastAsia="ar-SA"/>
        </w:rPr>
        <w:t>2</w:t>
      </w:r>
      <w:r w:rsidRPr="00AD555D">
        <w:rPr>
          <w:rFonts w:ascii="Times New Roman" w:eastAsia="SimSun" w:hAnsi="Times New Roman" w:cs="Times New Roman"/>
          <w:kern w:val="1"/>
          <w:sz w:val="28"/>
          <w:szCs w:val="28"/>
          <w:lang w:eastAsia="ar-SA"/>
        </w:rPr>
        <w:t>).</w:t>
      </w:r>
    </w:p>
    <w:p w:rsidR="008F5CDD" w:rsidRPr="00AD555D" w:rsidRDefault="008F5CDD" w:rsidP="008F5CDD">
      <w:pPr>
        <w:tabs>
          <w:tab w:val="left" w:pos="709"/>
        </w:tabs>
        <w:suppressAutoHyphens/>
        <w:spacing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Рассчитаем удельную пожарную нагрузку для помещения. Комната площадью  12 м</w:t>
      </w:r>
      <w:proofErr w:type="gramStart"/>
      <w:r w:rsidRPr="00AD555D">
        <w:rPr>
          <w:rFonts w:ascii="Times New Roman" w:eastAsia="SimSun" w:hAnsi="Times New Roman" w:cs="Times New Roman"/>
          <w:kern w:val="1"/>
          <w:sz w:val="28"/>
          <w:szCs w:val="28"/>
          <w:vertAlign w:val="superscript"/>
          <w:lang w:eastAsia="ar-SA"/>
        </w:rPr>
        <w:t>2</w:t>
      </w:r>
      <w:proofErr w:type="gramEnd"/>
      <w:r w:rsidRPr="00AD555D">
        <w:rPr>
          <w:rFonts w:ascii="Times New Roman" w:eastAsia="SimSun" w:hAnsi="Times New Roman" w:cs="Times New Roman"/>
          <w:kern w:val="1"/>
          <w:sz w:val="28"/>
          <w:szCs w:val="28"/>
          <w:lang w:eastAsia="ar-SA"/>
        </w:rPr>
        <w:t xml:space="preserve">  в которой имеется:</w:t>
      </w:r>
    </w:p>
    <w:p w:rsidR="008F5CDD" w:rsidRPr="00AD555D" w:rsidRDefault="008F5CDD" w:rsidP="008F5CDD">
      <w:pPr>
        <w:numPr>
          <w:ilvl w:val="0"/>
          <w:numId w:val="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деревянный стол;</w:t>
      </w:r>
    </w:p>
    <w:p w:rsidR="008F5CDD" w:rsidRPr="00AD555D" w:rsidRDefault="008F5CDD" w:rsidP="008F5CDD">
      <w:pPr>
        <w:numPr>
          <w:ilvl w:val="0"/>
          <w:numId w:val="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2 </w:t>
      </w:r>
      <w:proofErr w:type="gramStart"/>
      <w:r w:rsidRPr="00AD555D">
        <w:rPr>
          <w:rFonts w:ascii="Times New Roman" w:eastAsia="Times New Roman" w:hAnsi="Times New Roman" w:cs="Times New Roman"/>
          <w:kern w:val="1"/>
          <w:sz w:val="28"/>
          <w:szCs w:val="28"/>
          <w:lang w:eastAsia="ar-SA"/>
        </w:rPr>
        <w:t>деревянных</w:t>
      </w:r>
      <w:proofErr w:type="gramEnd"/>
      <w:r w:rsidRPr="00AD555D">
        <w:rPr>
          <w:rFonts w:ascii="Times New Roman" w:eastAsia="Times New Roman" w:hAnsi="Times New Roman" w:cs="Times New Roman"/>
          <w:kern w:val="1"/>
          <w:sz w:val="28"/>
          <w:szCs w:val="28"/>
          <w:lang w:eastAsia="ar-SA"/>
        </w:rPr>
        <w:t xml:space="preserve"> стула;</w:t>
      </w:r>
    </w:p>
    <w:p w:rsidR="008F5CDD" w:rsidRPr="00AD555D" w:rsidRDefault="008F5CDD" w:rsidP="008F5CDD">
      <w:pPr>
        <w:numPr>
          <w:ilvl w:val="0"/>
          <w:numId w:val="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компьютер</w:t>
      </w:r>
      <w:r w:rsidRPr="00AD555D">
        <w:rPr>
          <w:rFonts w:ascii="Times New Roman" w:eastAsia="Times New Roman" w:hAnsi="Times New Roman" w:cs="Times New Roman"/>
          <w:kern w:val="1"/>
          <w:sz w:val="28"/>
          <w:szCs w:val="28"/>
          <w:lang w:val="en-US" w:eastAsia="ar-SA"/>
        </w:rPr>
        <w:t>;</w:t>
      </w:r>
    </w:p>
    <w:p w:rsidR="008F5CDD" w:rsidRPr="00AD555D" w:rsidRDefault="008F5CDD" w:rsidP="008F5CDD">
      <w:pPr>
        <w:numPr>
          <w:ilvl w:val="0"/>
          <w:numId w:val="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стены обклеены бумажными обоями;</w:t>
      </w:r>
    </w:p>
    <w:p w:rsidR="008F5CDD" w:rsidRPr="00AD555D" w:rsidRDefault="008F5CDD" w:rsidP="008F5CDD">
      <w:pPr>
        <w:numPr>
          <w:ilvl w:val="0"/>
          <w:numId w:val="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на полу </w:t>
      </w:r>
      <w:proofErr w:type="spellStart"/>
      <w:r w:rsidRPr="00AD555D">
        <w:rPr>
          <w:rFonts w:ascii="Times New Roman" w:eastAsia="Times New Roman" w:hAnsi="Times New Roman" w:cs="Times New Roman"/>
          <w:kern w:val="1"/>
          <w:sz w:val="28"/>
          <w:szCs w:val="28"/>
          <w:lang w:eastAsia="ar-SA"/>
        </w:rPr>
        <w:t>линолиум</w:t>
      </w:r>
      <w:proofErr w:type="spellEnd"/>
      <w:r w:rsidRPr="00AD555D">
        <w:rPr>
          <w:rFonts w:ascii="Times New Roman" w:eastAsia="Times New Roman" w:hAnsi="Times New Roman" w:cs="Times New Roman"/>
          <w:kern w:val="1"/>
          <w:sz w:val="28"/>
          <w:szCs w:val="28"/>
          <w:lang w:eastAsia="ar-SA"/>
        </w:rPr>
        <w:t>;</w:t>
      </w:r>
    </w:p>
    <w:p w:rsidR="008F5CDD" w:rsidRPr="00AD555D" w:rsidRDefault="008F5CDD" w:rsidP="008F5CDD">
      <w:pPr>
        <w:numPr>
          <w:ilvl w:val="0"/>
          <w:numId w:val="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деревянная дверь;</w:t>
      </w:r>
    </w:p>
    <w:p w:rsidR="008F5CDD" w:rsidRPr="00AD555D" w:rsidRDefault="008F5CDD" w:rsidP="008F5CDD">
      <w:pPr>
        <w:numPr>
          <w:ilvl w:val="0"/>
          <w:numId w:val="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деревянные плинтуса;</w:t>
      </w:r>
    </w:p>
    <w:p w:rsidR="008F5CDD" w:rsidRPr="00AD555D" w:rsidRDefault="008F5CDD" w:rsidP="008F5CDD">
      <w:pPr>
        <w:numPr>
          <w:ilvl w:val="0"/>
          <w:numId w:val="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окно с деревянной рамой</w:t>
      </w:r>
      <w:r w:rsidRPr="00AD555D">
        <w:rPr>
          <w:rFonts w:ascii="Times New Roman" w:eastAsia="Times New Roman" w:hAnsi="Times New Roman" w:cs="Times New Roman"/>
          <w:kern w:val="1"/>
          <w:sz w:val="28"/>
          <w:szCs w:val="28"/>
          <w:lang w:val="en-US" w:eastAsia="ar-SA"/>
        </w:rPr>
        <w:t>;</w:t>
      </w:r>
    </w:p>
    <w:p w:rsidR="008F5CDD" w:rsidRPr="00AD555D" w:rsidRDefault="008F5CDD" w:rsidP="008F5CDD">
      <w:pPr>
        <w:numPr>
          <w:ilvl w:val="0"/>
          <w:numId w:val="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деревянная кровать</w:t>
      </w:r>
      <w:r w:rsidRPr="00AD555D">
        <w:rPr>
          <w:rFonts w:ascii="Times New Roman" w:eastAsia="Times New Roman" w:hAnsi="Times New Roman" w:cs="Times New Roman"/>
          <w:kern w:val="1"/>
          <w:sz w:val="28"/>
          <w:szCs w:val="28"/>
          <w:lang w:val="en-US" w:eastAsia="ar-SA"/>
        </w:rPr>
        <w:t>;</w:t>
      </w:r>
      <w:r w:rsidRPr="00AD555D">
        <w:rPr>
          <w:rFonts w:ascii="Times New Roman" w:eastAsia="Times New Roman" w:hAnsi="Times New Roman" w:cs="Times New Roman"/>
          <w:kern w:val="1"/>
          <w:sz w:val="28"/>
          <w:szCs w:val="28"/>
          <w:lang w:eastAsia="ar-SA"/>
        </w:rPr>
        <w:t xml:space="preserve"> </w:t>
      </w:r>
    </w:p>
    <w:p w:rsidR="008F5CDD" w:rsidRPr="00AD555D" w:rsidRDefault="008F5CDD" w:rsidP="008F5CDD">
      <w:pPr>
        <w:numPr>
          <w:ilvl w:val="0"/>
          <w:numId w:val="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железные полки с тетрадями и книгами;</w:t>
      </w:r>
    </w:p>
    <w:p w:rsidR="008F5CDD" w:rsidRPr="00DB72FB" w:rsidRDefault="008F5CDD" w:rsidP="008F5CDD">
      <w:pPr>
        <w:numPr>
          <w:ilvl w:val="0"/>
          <w:numId w:val="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шторы.</w:t>
      </w:r>
    </w:p>
    <w:p w:rsidR="008F5CDD" w:rsidRPr="00AD555D" w:rsidRDefault="008F5CDD" w:rsidP="008F5CD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Затем рассчитываем удельную пожарную нагрузку и определяем категорию помещения по </w:t>
      </w:r>
      <w:proofErr w:type="spellStart"/>
      <w:r w:rsidRPr="00AD555D">
        <w:rPr>
          <w:rFonts w:ascii="Times New Roman" w:eastAsia="Times New Roman" w:hAnsi="Times New Roman" w:cs="Times New Roman"/>
          <w:kern w:val="1"/>
          <w:sz w:val="28"/>
          <w:szCs w:val="28"/>
          <w:lang w:eastAsia="ar-SA"/>
        </w:rPr>
        <w:t>пожар</w:t>
      </w:r>
      <w:proofErr w:type="gramStart"/>
      <w:r w:rsidRPr="00AD555D">
        <w:rPr>
          <w:rFonts w:ascii="Times New Roman" w:eastAsia="Times New Roman" w:hAnsi="Times New Roman" w:cs="Times New Roman"/>
          <w:kern w:val="1"/>
          <w:sz w:val="28"/>
          <w:szCs w:val="28"/>
          <w:lang w:eastAsia="ar-SA"/>
        </w:rPr>
        <w:t>о</w:t>
      </w:r>
      <w:proofErr w:type="spellEnd"/>
      <w:r w:rsidRPr="00AD555D">
        <w:rPr>
          <w:rFonts w:ascii="Times New Roman" w:eastAsia="Times New Roman" w:hAnsi="Times New Roman" w:cs="Times New Roman"/>
          <w:kern w:val="1"/>
          <w:sz w:val="28"/>
          <w:szCs w:val="28"/>
          <w:lang w:eastAsia="ar-SA"/>
        </w:rPr>
        <w:t>-</w:t>
      </w:r>
      <w:proofErr w:type="gramEnd"/>
      <w:r w:rsidRPr="00AD555D">
        <w:rPr>
          <w:rFonts w:ascii="Times New Roman" w:eastAsia="Times New Roman" w:hAnsi="Times New Roman" w:cs="Times New Roman"/>
          <w:kern w:val="1"/>
          <w:sz w:val="28"/>
          <w:szCs w:val="28"/>
          <w:lang w:eastAsia="ar-SA"/>
        </w:rPr>
        <w:t xml:space="preserve"> и взрывоопасности.</w:t>
      </w:r>
    </w:p>
    <w:p w:rsidR="008F5CDD" w:rsidRPr="00AD555D" w:rsidRDefault="008F5CDD" w:rsidP="008F5CD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Пожарная нагрузка будет равна:</w:t>
      </w:r>
    </w:p>
    <w:p w:rsidR="008F5CDD" w:rsidRPr="00AD555D" w:rsidRDefault="008F5CDD" w:rsidP="008F5CD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val="en-US" w:eastAsia="ar-SA"/>
        </w:rPr>
        <w:t>Q</w:t>
      </w:r>
      <w:r w:rsidRPr="00AD555D">
        <w:rPr>
          <w:rFonts w:ascii="Times New Roman" w:eastAsia="Times New Roman" w:hAnsi="Times New Roman" w:cs="Times New Roman"/>
          <w:color w:val="000000"/>
          <w:kern w:val="1"/>
          <w:sz w:val="28"/>
          <w:szCs w:val="28"/>
          <w:lang w:eastAsia="ar-SA"/>
        </w:rPr>
        <w:t>=13,8*30+13,8*5+41,87*3+13,4*12+20,3*20+13,8*10+13,8*3+13,8*10+13,8*15+13,4*3+15,7*1,5=1763,56 МДж/кг</w:t>
      </w:r>
    </w:p>
    <w:p w:rsidR="008F5CDD" w:rsidRPr="00AD555D" w:rsidRDefault="008F5CDD" w:rsidP="008F5CD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Удельная пожарная нагрузка составит:</w:t>
      </w:r>
    </w:p>
    <w:p w:rsidR="008F5CDD" w:rsidRPr="00AD555D" w:rsidRDefault="008F5CDD" w:rsidP="008F5CD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val="en-US" w:eastAsia="ar-SA"/>
        </w:rPr>
        <w:t>g</w:t>
      </w:r>
      <w:r w:rsidRPr="00AD555D">
        <w:rPr>
          <w:rFonts w:ascii="Times New Roman" w:eastAsia="Times New Roman" w:hAnsi="Times New Roman" w:cs="Times New Roman"/>
          <w:color w:val="000000"/>
          <w:kern w:val="1"/>
          <w:sz w:val="28"/>
          <w:szCs w:val="28"/>
          <w:lang w:eastAsia="ar-SA"/>
        </w:rPr>
        <w:t>=1763</w:t>
      </w:r>
      <w:proofErr w:type="gramStart"/>
      <w:r w:rsidRPr="00AD555D">
        <w:rPr>
          <w:rFonts w:ascii="Times New Roman" w:eastAsia="Times New Roman" w:hAnsi="Times New Roman" w:cs="Times New Roman"/>
          <w:color w:val="000000"/>
          <w:kern w:val="1"/>
          <w:sz w:val="28"/>
          <w:szCs w:val="28"/>
          <w:lang w:eastAsia="ar-SA"/>
        </w:rPr>
        <w:t>,56</w:t>
      </w:r>
      <w:proofErr w:type="gramEnd"/>
      <w:r w:rsidRPr="00AD555D">
        <w:rPr>
          <w:rFonts w:ascii="Times New Roman" w:eastAsia="Times New Roman" w:hAnsi="Times New Roman" w:cs="Times New Roman"/>
          <w:color w:val="000000"/>
          <w:kern w:val="1"/>
          <w:sz w:val="28"/>
          <w:szCs w:val="28"/>
          <w:lang w:eastAsia="ar-SA"/>
        </w:rPr>
        <w:t>/12=146,96МДж*м</w:t>
      </w:r>
      <w:r w:rsidRPr="00AD555D">
        <w:rPr>
          <w:rFonts w:ascii="Times New Roman" w:eastAsia="Times New Roman" w:hAnsi="Times New Roman" w:cs="Times New Roman"/>
          <w:color w:val="000000"/>
          <w:kern w:val="1"/>
          <w:sz w:val="28"/>
          <w:szCs w:val="28"/>
          <w:vertAlign w:val="superscript"/>
          <w:lang w:eastAsia="ar-SA"/>
        </w:rPr>
        <w:t>-2</w:t>
      </w:r>
    </w:p>
    <w:p w:rsidR="008F5CDD" w:rsidRPr="00AD555D" w:rsidRDefault="008F5CDD" w:rsidP="008F5CD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Это значение соответствует категории В</w:t>
      </w:r>
      <w:proofErr w:type="gramStart"/>
      <w:r w:rsidRPr="00AD555D">
        <w:rPr>
          <w:rFonts w:ascii="Times New Roman" w:eastAsia="Times New Roman" w:hAnsi="Times New Roman" w:cs="Times New Roman"/>
          <w:kern w:val="1"/>
          <w:sz w:val="28"/>
          <w:szCs w:val="28"/>
          <w:lang w:eastAsia="ar-SA"/>
        </w:rPr>
        <w:t>4</w:t>
      </w:r>
      <w:proofErr w:type="gramEnd"/>
      <w:r w:rsidRPr="00AD555D">
        <w:rPr>
          <w:rFonts w:ascii="Times New Roman" w:eastAsia="Times New Roman" w:hAnsi="Times New Roman" w:cs="Times New Roman"/>
          <w:kern w:val="1"/>
          <w:sz w:val="28"/>
          <w:szCs w:val="28"/>
          <w:lang w:eastAsia="ar-SA"/>
        </w:rPr>
        <w:t xml:space="preserve">. </w:t>
      </w:r>
    </w:p>
    <w:p w:rsidR="008F5CDD" w:rsidRPr="00AD555D" w:rsidRDefault="008F5CDD" w:rsidP="008F5CD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Основными документами, регламентирующими соблюдение правил пожарной безопасности на рабочем месте, являются ГОСТ 12.1.004-91</w:t>
      </w:r>
      <w:r w:rsidRPr="00AD555D">
        <w:rPr>
          <w:rFonts w:ascii="Times New Roman" w:eastAsia="Times New Roman" w:hAnsi="Times New Roman" w:cs="Times New Roman"/>
          <w:kern w:val="1"/>
          <w:sz w:val="28"/>
          <w:szCs w:val="28"/>
          <w:vertAlign w:val="superscript"/>
          <w:lang w:eastAsia="ar-SA"/>
        </w:rPr>
        <w:t>*</w:t>
      </w:r>
      <w:r w:rsidRPr="00AD555D">
        <w:rPr>
          <w:rFonts w:ascii="Times New Roman" w:eastAsia="Times New Roman" w:hAnsi="Times New Roman" w:cs="Times New Roman"/>
          <w:kern w:val="1"/>
          <w:sz w:val="28"/>
          <w:szCs w:val="28"/>
          <w:lang w:eastAsia="ar-SA"/>
        </w:rPr>
        <w:t xml:space="preserve"> </w:t>
      </w:r>
      <w:r w:rsidRPr="00AD555D">
        <w:rPr>
          <w:rFonts w:ascii="Times New Roman" w:eastAsia="Times New Roman" w:hAnsi="Times New Roman" w:cs="Times New Roman"/>
          <w:kern w:val="1"/>
          <w:sz w:val="28"/>
          <w:szCs w:val="28"/>
          <w:lang w:eastAsia="ar-SA"/>
        </w:rPr>
        <w:lastRenderedPageBreak/>
        <w:t>«ССБТ.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8F5CDD" w:rsidRPr="00AD555D" w:rsidRDefault="008F5CDD" w:rsidP="008F5CD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8F5CDD" w:rsidRPr="00AD555D" w:rsidRDefault="008F5CDD" w:rsidP="008F5CD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К первичным средствам пожаротушения (ПСПТ) относятся устройства, инструменты и материалы, предназначенные для локализации или тушения пожара на начальной стадии его развития (огнетушители, песок, вода, несгораемые ткани, вёдра, лопаты и другие подручные средства). Наиболее широкое применение находят </w:t>
      </w:r>
      <w:r w:rsidRPr="00AD555D">
        <w:rPr>
          <w:rFonts w:ascii="Times New Roman" w:eastAsia="Times New Roman" w:hAnsi="Times New Roman" w:cs="Times New Roman"/>
          <w:b/>
          <w:bCs/>
          <w:i/>
          <w:iCs/>
          <w:kern w:val="1"/>
          <w:sz w:val="28"/>
          <w:szCs w:val="28"/>
          <w:lang w:eastAsia="ar-SA"/>
        </w:rPr>
        <w:t>огнетушители</w:t>
      </w:r>
      <w:r w:rsidRPr="00AD555D">
        <w:rPr>
          <w:rFonts w:ascii="Times New Roman" w:eastAsia="Times New Roman" w:hAnsi="Times New Roman" w:cs="Times New Roman"/>
          <w:kern w:val="1"/>
          <w:sz w:val="28"/>
          <w:szCs w:val="28"/>
          <w:lang w:eastAsia="ar-SA"/>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sidRPr="00AD555D">
        <w:rPr>
          <w:rFonts w:ascii="Times New Roman" w:eastAsia="Times New Roman" w:hAnsi="Times New Roman" w:cs="Times New Roman"/>
          <w:kern w:val="1"/>
          <w:sz w:val="28"/>
          <w:szCs w:val="28"/>
          <w:lang w:eastAsia="ar-SA"/>
        </w:rPr>
        <w:t>а(</w:t>
      </w:r>
      <w:proofErr w:type="gramEnd"/>
      <w:r w:rsidRPr="00AD555D">
        <w:rPr>
          <w:rFonts w:ascii="Times New Roman" w:eastAsia="Times New Roman" w:hAnsi="Times New Roman" w:cs="Times New Roman"/>
          <w:kern w:val="1"/>
          <w:sz w:val="28"/>
          <w:szCs w:val="28"/>
          <w:lang w:eastAsia="ar-SA"/>
        </w:rPr>
        <w:t>в процессе эксплуатации необходимо выполнить требования НПБ 166-97</w:t>
      </w:r>
      <w:r w:rsidRPr="00AD555D">
        <w:rPr>
          <w:rFonts w:ascii="Times New Roman" w:eastAsia="Times New Roman" w:hAnsi="Times New Roman" w:cs="Times New Roman"/>
          <w:kern w:val="1"/>
          <w:sz w:val="28"/>
          <w:szCs w:val="28"/>
          <w:vertAlign w:val="superscript"/>
          <w:lang w:eastAsia="ar-SA"/>
        </w:rPr>
        <w:t>*</w:t>
      </w:r>
      <w:r w:rsidRPr="00AD555D">
        <w:rPr>
          <w:rFonts w:ascii="Times New Roman" w:eastAsia="Times New Roman" w:hAnsi="Times New Roman" w:cs="Times New Roman"/>
          <w:kern w:val="1"/>
          <w:sz w:val="28"/>
          <w:szCs w:val="28"/>
          <w:lang w:eastAsia="ar-SA"/>
        </w:rPr>
        <w:t xml:space="preserve"> «Пожарная техника. Огнетушители. </w:t>
      </w:r>
      <w:proofErr w:type="gramStart"/>
      <w:r w:rsidRPr="00AD555D">
        <w:rPr>
          <w:rFonts w:ascii="Times New Roman" w:eastAsia="Times New Roman" w:hAnsi="Times New Roman" w:cs="Times New Roman"/>
          <w:kern w:val="1"/>
          <w:sz w:val="28"/>
          <w:szCs w:val="28"/>
          <w:lang w:eastAsia="ar-SA"/>
        </w:rPr>
        <w:t>Требования к эксплуатации»).</w:t>
      </w:r>
      <w:proofErr w:type="gramEnd"/>
    </w:p>
    <w:p w:rsidR="008F5CDD" w:rsidRPr="00AD555D" w:rsidRDefault="008F5CDD" w:rsidP="008F5CD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Существуют следующие виды огнетушителей:</w:t>
      </w:r>
    </w:p>
    <w:p w:rsidR="008F5CDD" w:rsidRPr="00AD555D" w:rsidRDefault="008F5CDD" w:rsidP="008F5CDD">
      <w:pPr>
        <w:numPr>
          <w:ilvl w:val="0"/>
          <w:numId w:val="6"/>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углекислотные</w:t>
      </w:r>
      <w:r w:rsidRPr="00AD555D">
        <w:rPr>
          <w:rFonts w:ascii="Times New Roman" w:eastAsia="Times New Roman" w:hAnsi="Times New Roman" w:cs="Times New Roman"/>
          <w:kern w:val="1"/>
          <w:sz w:val="28"/>
          <w:szCs w:val="28"/>
          <w:lang w:val="en-US" w:eastAsia="ar-SA"/>
        </w:rPr>
        <w:t>;</w:t>
      </w:r>
    </w:p>
    <w:p w:rsidR="008F5CDD" w:rsidRPr="00AD555D" w:rsidRDefault="008F5CDD" w:rsidP="008F5CDD">
      <w:pPr>
        <w:numPr>
          <w:ilvl w:val="0"/>
          <w:numId w:val="6"/>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порошковые.</w:t>
      </w:r>
    </w:p>
    <w:p w:rsidR="008F5CDD" w:rsidRPr="00AD555D" w:rsidRDefault="008F5CDD" w:rsidP="008F5CD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Для данного помещения </w:t>
      </w:r>
      <w:r>
        <w:rPr>
          <w:rFonts w:ascii="Times New Roman" w:eastAsia="Times New Roman" w:hAnsi="Times New Roman" w:cs="Times New Roman"/>
          <w:kern w:val="1"/>
          <w:sz w:val="28"/>
          <w:szCs w:val="28"/>
          <w:lang w:eastAsia="ar-SA"/>
        </w:rPr>
        <w:t xml:space="preserve">лучше всего подходит углекислотный </w:t>
      </w:r>
      <w:proofErr w:type="spellStart"/>
      <w:r>
        <w:rPr>
          <w:rFonts w:ascii="Times New Roman" w:eastAsia="Times New Roman" w:hAnsi="Times New Roman" w:cs="Times New Roman"/>
          <w:kern w:val="1"/>
          <w:sz w:val="28"/>
          <w:szCs w:val="28"/>
          <w:lang w:eastAsia="ar-SA"/>
        </w:rPr>
        <w:t>огнетушитель</w:t>
      </w:r>
      <w:proofErr w:type="gramStart"/>
      <w:r w:rsidRPr="00AD555D">
        <w:rPr>
          <w:rFonts w:ascii="Times New Roman" w:eastAsia="Times New Roman" w:hAnsi="Times New Roman" w:cs="Times New Roman"/>
          <w:kern w:val="1"/>
          <w:sz w:val="28"/>
          <w:szCs w:val="28"/>
          <w:lang w:eastAsia="ar-SA"/>
        </w:rPr>
        <w:t>,в</w:t>
      </w:r>
      <w:proofErr w:type="spellEnd"/>
      <w:proofErr w:type="gramEnd"/>
      <w:r w:rsidRPr="00AD555D">
        <w:rPr>
          <w:rFonts w:ascii="Times New Roman" w:eastAsia="Times New Roman" w:hAnsi="Times New Roman" w:cs="Times New Roman"/>
          <w:kern w:val="1"/>
          <w:sz w:val="28"/>
          <w:szCs w:val="28"/>
          <w:lang w:eastAsia="ar-SA"/>
        </w:rPr>
        <w:t xml:space="preserve"> количестве 1 шт. Предназначены для тушения возгораний различных горючих веществ, горение которых не может происходить без 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
    <w:p w:rsidR="008F5CDD" w:rsidRPr="00AD555D" w:rsidRDefault="008F5CDD" w:rsidP="008F5CDD">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8F5CDD" w:rsidRPr="00AD555D" w:rsidRDefault="008F5CDD" w:rsidP="008F5CDD">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lastRenderedPageBreak/>
        <w:t>Пожарная сигнализация должна:</w:t>
      </w:r>
    </w:p>
    <w:p w:rsidR="008F5CDD" w:rsidRPr="00AD555D" w:rsidRDefault="008F5CDD" w:rsidP="008F5CDD">
      <w:pPr>
        <w:numPr>
          <w:ilvl w:val="0"/>
          <w:numId w:val="7"/>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быстро выявить место возникновения пожара;</w:t>
      </w:r>
    </w:p>
    <w:p w:rsidR="008F5CDD" w:rsidRPr="00AD555D" w:rsidRDefault="008F5CDD" w:rsidP="008F5CDD">
      <w:pPr>
        <w:numPr>
          <w:ilvl w:val="0"/>
          <w:numId w:val="7"/>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передать сигнал о возгорании на приёмно-контрольную станцию;</w:t>
      </w:r>
    </w:p>
    <w:p w:rsidR="008F5CDD" w:rsidRPr="00AD555D" w:rsidRDefault="008F5CDD" w:rsidP="008F5CDD">
      <w:pPr>
        <w:numPr>
          <w:ilvl w:val="0"/>
          <w:numId w:val="7"/>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оставаться невосприимчивой к влиянию внешних факторов, отличающихся от факторов пожара;</w:t>
      </w:r>
    </w:p>
    <w:p w:rsidR="008F5CDD" w:rsidRPr="00AD555D" w:rsidRDefault="008F5CDD" w:rsidP="008F5CDD">
      <w:pPr>
        <w:numPr>
          <w:ilvl w:val="0"/>
          <w:numId w:val="7"/>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передавать извещение о неисправности в самой системе оповещения.</w:t>
      </w:r>
    </w:p>
    <w:p w:rsidR="008F5CDD" w:rsidRPr="00AD555D" w:rsidRDefault="008F5CDD" w:rsidP="008F5CDD">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Средствами пожарной сигнализации и оповещения оборудуются производственные здания и помещения категорий</w:t>
      </w:r>
      <w:proofErr w:type="gramStart"/>
      <w:r w:rsidRPr="00AD555D">
        <w:rPr>
          <w:rFonts w:ascii="Times New Roman" w:eastAsia="Times New Roman" w:hAnsi="Times New Roman" w:cs="Times New Roman"/>
          <w:kern w:val="1"/>
          <w:sz w:val="28"/>
          <w:szCs w:val="28"/>
          <w:lang w:eastAsia="ar-SA"/>
        </w:rPr>
        <w:t xml:space="preserve"> А</w:t>
      </w:r>
      <w:proofErr w:type="gramEnd"/>
      <w:r w:rsidRPr="00AD555D">
        <w:rPr>
          <w:rFonts w:ascii="Times New Roman" w:eastAsia="Times New Roman" w:hAnsi="Times New Roman" w:cs="Times New Roman"/>
          <w:kern w:val="1"/>
          <w:sz w:val="28"/>
          <w:szCs w:val="28"/>
          <w:lang w:eastAsia="ar-SA"/>
        </w:rPr>
        <w:t>, Б и В, помещения с вычислительной техникой и дорогостоящей аппаратурой, а также объекты государственной важности.</w:t>
      </w:r>
    </w:p>
    <w:p w:rsidR="008F5CDD" w:rsidRPr="00AD555D" w:rsidRDefault="008F5CDD" w:rsidP="008F5CDD">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Любая система пожарной сигнализации состоит из пожарных </w:t>
      </w:r>
      <w:proofErr w:type="spellStart"/>
      <w:r w:rsidRPr="00AD555D">
        <w:rPr>
          <w:rFonts w:ascii="Times New Roman" w:eastAsia="Times New Roman" w:hAnsi="Times New Roman" w:cs="Times New Roman"/>
          <w:kern w:val="1"/>
          <w:sz w:val="28"/>
          <w:szCs w:val="28"/>
          <w:lang w:eastAsia="ar-SA"/>
        </w:rPr>
        <w:t>извещателей</w:t>
      </w:r>
      <w:proofErr w:type="spellEnd"/>
      <w:r w:rsidRPr="00AD555D">
        <w:rPr>
          <w:rFonts w:ascii="Times New Roman" w:eastAsia="Times New Roman" w:hAnsi="Times New Roman" w:cs="Times New Roman"/>
          <w:kern w:val="1"/>
          <w:sz w:val="28"/>
          <w:szCs w:val="28"/>
          <w:lang w:eastAsia="ar-SA"/>
        </w:rPr>
        <w:t xml:space="preserve">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и звуковую сигнализацию, а также может включить автоматическую установку пожаротушения и </w:t>
      </w:r>
      <w:proofErr w:type="spellStart"/>
      <w:r w:rsidRPr="00AD555D">
        <w:rPr>
          <w:rFonts w:ascii="Times New Roman" w:eastAsia="Times New Roman" w:hAnsi="Times New Roman" w:cs="Times New Roman"/>
          <w:kern w:val="1"/>
          <w:sz w:val="28"/>
          <w:szCs w:val="28"/>
          <w:lang w:eastAsia="ar-SA"/>
        </w:rPr>
        <w:t>дымоудаления</w:t>
      </w:r>
      <w:proofErr w:type="spellEnd"/>
      <w:r w:rsidRPr="00AD555D">
        <w:rPr>
          <w:rFonts w:ascii="Times New Roman" w:eastAsia="Times New Roman" w:hAnsi="Times New Roman" w:cs="Times New Roman"/>
          <w:kern w:val="1"/>
          <w:sz w:val="28"/>
          <w:szCs w:val="28"/>
          <w:lang w:eastAsia="ar-SA"/>
        </w:rPr>
        <w:t>.</w:t>
      </w:r>
    </w:p>
    <w:p w:rsidR="008F5CDD" w:rsidRPr="00AD555D" w:rsidRDefault="008F5CDD" w:rsidP="008F5CDD">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Ручные пожарные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предназначены для передачи информации по шлейфу сигнализации на приёмно-контрольную станцию.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устанавливаются в легкодоступных местах помещений, вдоль эвакуационных путей, в коридорах, на лестничных площадках, у выходов из здания. Корпус </w:t>
      </w:r>
      <w:proofErr w:type="spellStart"/>
      <w:r w:rsidRPr="00AD555D">
        <w:rPr>
          <w:rFonts w:ascii="Times New Roman" w:eastAsia="Times New Roman" w:hAnsi="Times New Roman" w:cs="Times New Roman"/>
          <w:kern w:val="1"/>
          <w:sz w:val="28"/>
          <w:szCs w:val="28"/>
          <w:lang w:eastAsia="ar-SA"/>
        </w:rPr>
        <w:t>извещателя</w:t>
      </w:r>
      <w:proofErr w:type="spellEnd"/>
      <w:r w:rsidRPr="00AD555D">
        <w:rPr>
          <w:rFonts w:ascii="Times New Roman" w:eastAsia="Times New Roman" w:hAnsi="Times New Roman" w:cs="Times New Roman"/>
          <w:kern w:val="1"/>
          <w:sz w:val="28"/>
          <w:szCs w:val="28"/>
          <w:lang w:eastAsia="ar-SA"/>
        </w:rPr>
        <w:t xml:space="preserve"> и кнопка выделяются красным цветом. От ложного срабатывания кнопка закрыта предохранительным стеклом.</w:t>
      </w:r>
    </w:p>
    <w:p w:rsidR="008F5CDD" w:rsidRPr="00AD555D" w:rsidRDefault="008F5CDD" w:rsidP="008F5CDD">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Автоматические пожарные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w:t>
      </w:r>
      <w:proofErr w:type="spellStart"/>
      <w:r w:rsidRPr="00AD555D">
        <w:rPr>
          <w:rFonts w:ascii="Times New Roman" w:eastAsia="Times New Roman" w:hAnsi="Times New Roman" w:cs="Times New Roman"/>
          <w:kern w:val="1"/>
          <w:sz w:val="28"/>
          <w:szCs w:val="28"/>
          <w:lang w:eastAsia="ar-SA"/>
        </w:rPr>
        <w:t>извещателя</w:t>
      </w:r>
      <w:proofErr w:type="spellEnd"/>
      <w:r w:rsidRPr="00AD555D">
        <w:rPr>
          <w:rFonts w:ascii="Times New Roman" w:eastAsia="Times New Roman" w:hAnsi="Times New Roman" w:cs="Times New Roman"/>
          <w:kern w:val="1"/>
          <w:sz w:val="28"/>
          <w:szCs w:val="28"/>
          <w:lang w:eastAsia="ar-SA"/>
        </w:rPr>
        <w:t xml:space="preserve"> выбирается в зависимости от назначения защищаемого помещения и вида пожарной нагрузки</w:t>
      </w:r>
      <w:proofErr w:type="gramStart"/>
      <w:r w:rsidRPr="00AD555D">
        <w:rPr>
          <w:rFonts w:ascii="Times New Roman" w:eastAsia="Times New Roman" w:hAnsi="Times New Roman" w:cs="Times New Roman"/>
          <w:kern w:val="1"/>
          <w:sz w:val="28"/>
          <w:szCs w:val="28"/>
          <w:lang w:eastAsia="ar-SA"/>
        </w:rPr>
        <w:t xml:space="preserve"> .</w:t>
      </w:r>
      <w:proofErr w:type="gramEnd"/>
    </w:p>
    <w:p w:rsidR="008F5CDD" w:rsidRPr="00AD555D" w:rsidRDefault="008F5CDD" w:rsidP="008F5CDD">
      <w:pPr>
        <w:suppressAutoHyphens/>
        <w:spacing w:before="28" w:after="0" w:line="360" w:lineRule="auto"/>
        <w:ind w:right="176"/>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В целях профилактики предлагается проводить противопожарный инструктаж, в ходе которого работники смогут ознакомиться с правилами </w:t>
      </w:r>
      <w:r w:rsidRPr="00AD555D">
        <w:rPr>
          <w:rFonts w:ascii="Times New Roman" w:eastAsia="Times New Roman" w:hAnsi="Times New Roman" w:cs="Times New Roman"/>
          <w:kern w:val="1"/>
          <w:sz w:val="28"/>
          <w:szCs w:val="28"/>
          <w:lang w:eastAsia="ar-SA"/>
        </w:rPr>
        <w:lastRenderedPageBreak/>
        <w:t>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w:t>
      </w:r>
    </w:p>
    <w:p w:rsidR="008F5CDD" w:rsidRPr="00AD555D" w:rsidRDefault="008F5CDD" w:rsidP="008F5CDD">
      <w:pPr>
        <w:keepNext/>
        <w:suppressAutoHyphens/>
        <w:spacing w:after="0" w:line="360" w:lineRule="auto"/>
        <w:contextualSpacing/>
        <w:jc w:val="both"/>
        <w:rPr>
          <w:rFonts w:ascii="Times New Roman" w:eastAsia="Times New Roman" w:hAnsi="Times New Roman" w:cs="Times New Roman"/>
          <w:kern w:val="1"/>
          <w:sz w:val="28"/>
          <w:szCs w:val="28"/>
          <w:lang w:eastAsia="ar-SA"/>
        </w:rPr>
      </w:pPr>
      <w:bookmarkStart w:id="11" w:name="_Toc283701433"/>
      <w:bookmarkStart w:id="12" w:name="_Toc356245725"/>
      <w:bookmarkStart w:id="13" w:name="_Toc389215488"/>
      <w:bookmarkEnd w:id="11"/>
      <w:bookmarkEnd w:id="12"/>
      <w:bookmarkEnd w:id="13"/>
      <w:r w:rsidRPr="00AD555D">
        <w:rPr>
          <w:rFonts w:ascii="Times New Roman" w:eastAsia="Times New Roman" w:hAnsi="Times New Roman" w:cs="Times New Roman"/>
          <w:b/>
          <w:bCs/>
          <w:iCs/>
          <w:kern w:val="1"/>
          <w:sz w:val="28"/>
          <w:szCs w:val="28"/>
          <w:lang w:eastAsia="ar-SA"/>
        </w:rPr>
        <w:t xml:space="preserve">1.4 </w:t>
      </w:r>
      <w:proofErr w:type="spellStart"/>
      <w:r w:rsidRPr="00AD555D">
        <w:rPr>
          <w:rFonts w:ascii="Times New Roman" w:eastAsia="Times New Roman" w:hAnsi="Times New Roman" w:cs="Times New Roman"/>
          <w:b/>
          <w:bCs/>
          <w:iCs/>
          <w:kern w:val="1"/>
          <w:sz w:val="28"/>
          <w:szCs w:val="28"/>
          <w:lang w:eastAsia="ar-SA"/>
        </w:rPr>
        <w:t>Экологичность</w:t>
      </w:r>
      <w:proofErr w:type="spellEnd"/>
      <w:r w:rsidRPr="00AD555D">
        <w:rPr>
          <w:rFonts w:ascii="Times New Roman" w:eastAsia="Times New Roman" w:hAnsi="Times New Roman" w:cs="Times New Roman"/>
          <w:b/>
          <w:bCs/>
          <w:iCs/>
          <w:kern w:val="1"/>
          <w:sz w:val="28"/>
          <w:szCs w:val="28"/>
          <w:lang w:eastAsia="ar-SA"/>
        </w:rPr>
        <w:t xml:space="preserve"> проекта</w:t>
      </w:r>
    </w:p>
    <w:p w:rsidR="008F5CDD" w:rsidRPr="00AD555D" w:rsidRDefault="008F5CDD" w:rsidP="008F5CDD">
      <w:pPr>
        <w:suppressAutoHyphens/>
        <w:spacing w:before="28" w:after="0" w:line="360" w:lineRule="auto"/>
        <w:ind w:right="176" w:firstLine="708"/>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При работе с ПЭВМ отсутствуют выбросы вредных веществ в окружающую среду, отходы только бумажные, легко утилизируемые и перерабатываемые.</w:t>
      </w:r>
    </w:p>
    <w:p w:rsidR="008F5CDD" w:rsidRDefault="008F5CDD" w:rsidP="008F5CDD">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AD555D">
        <w:rPr>
          <w:rFonts w:ascii="Times New Roman" w:eastAsia="Times New Roman" w:hAnsi="Times New Roman" w:cs="Times New Roman"/>
          <w:kern w:val="1"/>
          <w:sz w:val="28"/>
          <w:szCs w:val="28"/>
          <w:lang w:eastAsia="ar-SA"/>
        </w:rPr>
        <w:t>Исходя из изложенного выше, видно, что рабочее место не оказывает ярко выраженного воздействия на окружающую среду, и его нельзя считать вредным источником, оно экологически безопасно. Дополнительных мер по защите окружающей среды не требуется.</w:t>
      </w:r>
    </w:p>
    <w:p w:rsidR="008F5CDD" w:rsidRDefault="008F5CDD" w:rsidP="008F5CDD">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B0589A" w:rsidRDefault="00B0589A"/>
    <w:sectPr w:rsidR="00B058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3"/>
    <w:multiLevelType w:val="multilevel"/>
    <w:tmpl w:val="00000003"/>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6"/>
    <w:multiLevelType w:val="multilevel"/>
    <w:tmpl w:val="00000006"/>
    <w:name w:val="WW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nsid w:val="00000007"/>
    <w:multiLevelType w:val="multilevel"/>
    <w:tmpl w:val="00000007"/>
    <w:name w:val="WW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6">
    <w:nsid w:val="00000008"/>
    <w:multiLevelType w:val="multilevel"/>
    <w:tmpl w:val="00000008"/>
    <w:name w:val="WW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CC4"/>
    <w:rsid w:val="00046A43"/>
    <w:rsid w:val="000650C3"/>
    <w:rsid w:val="00087FA2"/>
    <w:rsid w:val="000A37F3"/>
    <w:rsid w:val="00144EEA"/>
    <w:rsid w:val="001F412C"/>
    <w:rsid w:val="00291BAF"/>
    <w:rsid w:val="0029559C"/>
    <w:rsid w:val="002D45DA"/>
    <w:rsid w:val="0033002E"/>
    <w:rsid w:val="003344C9"/>
    <w:rsid w:val="00357B47"/>
    <w:rsid w:val="003614A8"/>
    <w:rsid w:val="003A10DB"/>
    <w:rsid w:val="003B1524"/>
    <w:rsid w:val="003B3594"/>
    <w:rsid w:val="003E2FEB"/>
    <w:rsid w:val="003F4B7C"/>
    <w:rsid w:val="004106FC"/>
    <w:rsid w:val="004226A8"/>
    <w:rsid w:val="004649A3"/>
    <w:rsid w:val="004978F7"/>
    <w:rsid w:val="004E5DEF"/>
    <w:rsid w:val="004F05EF"/>
    <w:rsid w:val="00522975"/>
    <w:rsid w:val="00526E14"/>
    <w:rsid w:val="0053133F"/>
    <w:rsid w:val="005435FA"/>
    <w:rsid w:val="00583C0E"/>
    <w:rsid w:val="0058622A"/>
    <w:rsid w:val="005B1E37"/>
    <w:rsid w:val="005E3107"/>
    <w:rsid w:val="00622335"/>
    <w:rsid w:val="00633C2E"/>
    <w:rsid w:val="0068795C"/>
    <w:rsid w:val="006E60B0"/>
    <w:rsid w:val="00797C3E"/>
    <w:rsid w:val="007C3347"/>
    <w:rsid w:val="008006FE"/>
    <w:rsid w:val="00801840"/>
    <w:rsid w:val="0080309F"/>
    <w:rsid w:val="008554E1"/>
    <w:rsid w:val="008A609D"/>
    <w:rsid w:val="008F5CDD"/>
    <w:rsid w:val="00913C48"/>
    <w:rsid w:val="00914967"/>
    <w:rsid w:val="00922C6A"/>
    <w:rsid w:val="00934F64"/>
    <w:rsid w:val="00965B8E"/>
    <w:rsid w:val="00981304"/>
    <w:rsid w:val="00986F0F"/>
    <w:rsid w:val="009C6E9C"/>
    <w:rsid w:val="009E6379"/>
    <w:rsid w:val="00A016BE"/>
    <w:rsid w:val="00A04CC4"/>
    <w:rsid w:val="00A22328"/>
    <w:rsid w:val="00A3161D"/>
    <w:rsid w:val="00A53005"/>
    <w:rsid w:val="00A92921"/>
    <w:rsid w:val="00A97BBB"/>
    <w:rsid w:val="00AC5E0D"/>
    <w:rsid w:val="00AE3809"/>
    <w:rsid w:val="00AF40D2"/>
    <w:rsid w:val="00B0589A"/>
    <w:rsid w:val="00B1584A"/>
    <w:rsid w:val="00B504D3"/>
    <w:rsid w:val="00B606DD"/>
    <w:rsid w:val="00B62BA8"/>
    <w:rsid w:val="00B70EC0"/>
    <w:rsid w:val="00B74F99"/>
    <w:rsid w:val="00B80CE8"/>
    <w:rsid w:val="00BA20EB"/>
    <w:rsid w:val="00C041BC"/>
    <w:rsid w:val="00C34EAF"/>
    <w:rsid w:val="00C513C3"/>
    <w:rsid w:val="00CB0AD2"/>
    <w:rsid w:val="00CD3CF4"/>
    <w:rsid w:val="00CF42CF"/>
    <w:rsid w:val="00D27CC7"/>
    <w:rsid w:val="00D85D5B"/>
    <w:rsid w:val="00DF6BC8"/>
    <w:rsid w:val="00E061D7"/>
    <w:rsid w:val="00E55BF4"/>
    <w:rsid w:val="00EC688A"/>
    <w:rsid w:val="00F11F36"/>
    <w:rsid w:val="00F768C2"/>
    <w:rsid w:val="00FB54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C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мой новый для текста"/>
    <w:basedOn w:val="BodyTextIndent"/>
    <w:autoRedefine/>
    <w:rsid w:val="008F5CDD"/>
    <w:pPr>
      <w:spacing w:after="0" w:line="360" w:lineRule="auto"/>
      <w:ind w:left="0" w:firstLine="720"/>
      <w:jc w:val="both"/>
    </w:pPr>
    <w:rPr>
      <w:rFonts w:ascii="Times New Roman" w:eastAsia="Times New Roman" w:hAnsi="Times New Roman" w:cs="Times New Roman"/>
      <w:sz w:val="28"/>
      <w:szCs w:val="20"/>
      <w:lang w:eastAsia="ru-RU"/>
    </w:rPr>
  </w:style>
  <w:style w:type="character" w:customStyle="1" w:styleId="apple-converted-space">
    <w:name w:val="apple-converted-space"/>
    <w:basedOn w:val="DefaultParagraphFont"/>
    <w:rsid w:val="008F5CDD"/>
  </w:style>
  <w:style w:type="character" w:styleId="Emphasis">
    <w:name w:val="Emphasis"/>
    <w:basedOn w:val="DefaultParagraphFont"/>
    <w:uiPriority w:val="20"/>
    <w:qFormat/>
    <w:rsid w:val="008F5CDD"/>
    <w:rPr>
      <w:i/>
      <w:iCs/>
    </w:rPr>
  </w:style>
  <w:style w:type="paragraph" w:styleId="BodyTextIndent">
    <w:name w:val="Body Text Indent"/>
    <w:basedOn w:val="Normal"/>
    <w:link w:val="BodyTextIndentChar"/>
    <w:uiPriority w:val="99"/>
    <w:semiHidden/>
    <w:unhideWhenUsed/>
    <w:rsid w:val="008F5CDD"/>
    <w:pPr>
      <w:spacing w:after="120"/>
      <w:ind w:left="283"/>
    </w:pPr>
  </w:style>
  <w:style w:type="character" w:customStyle="1" w:styleId="BodyTextIndentChar">
    <w:name w:val="Body Text Indent Char"/>
    <w:basedOn w:val="DefaultParagraphFont"/>
    <w:link w:val="BodyTextIndent"/>
    <w:uiPriority w:val="99"/>
    <w:semiHidden/>
    <w:rsid w:val="008F5CDD"/>
  </w:style>
  <w:style w:type="paragraph" w:styleId="BalloonText">
    <w:name w:val="Balloon Text"/>
    <w:basedOn w:val="Normal"/>
    <w:link w:val="BalloonTextChar"/>
    <w:uiPriority w:val="99"/>
    <w:semiHidden/>
    <w:unhideWhenUsed/>
    <w:rsid w:val="008F5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C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C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мой новый для текста"/>
    <w:basedOn w:val="BodyTextIndent"/>
    <w:autoRedefine/>
    <w:rsid w:val="008F5CDD"/>
    <w:pPr>
      <w:spacing w:after="0" w:line="360" w:lineRule="auto"/>
      <w:ind w:left="0" w:firstLine="720"/>
      <w:jc w:val="both"/>
    </w:pPr>
    <w:rPr>
      <w:rFonts w:ascii="Times New Roman" w:eastAsia="Times New Roman" w:hAnsi="Times New Roman" w:cs="Times New Roman"/>
      <w:sz w:val="28"/>
      <w:szCs w:val="20"/>
      <w:lang w:eastAsia="ru-RU"/>
    </w:rPr>
  </w:style>
  <w:style w:type="character" w:customStyle="1" w:styleId="apple-converted-space">
    <w:name w:val="apple-converted-space"/>
    <w:basedOn w:val="DefaultParagraphFont"/>
    <w:rsid w:val="008F5CDD"/>
  </w:style>
  <w:style w:type="character" w:styleId="Emphasis">
    <w:name w:val="Emphasis"/>
    <w:basedOn w:val="DefaultParagraphFont"/>
    <w:uiPriority w:val="20"/>
    <w:qFormat/>
    <w:rsid w:val="008F5CDD"/>
    <w:rPr>
      <w:i/>
      <w:iCs/>
    </w:rPr>
  </w:style>
  <w:style w:type="paragraph" w:styleId="BodyTextIndent">
    <w:name w:val="Body Text Indent"/>
    <w:basedOn w:val="Normal"/>
    <w:link w:val="BodyTextIndentChar"/>
    <w:uiPriority w:val="99"/>
    <w:semiHidden/>
    <w:unhideWhenUsed/>
    <w:rsid w:val="008F5CDD"/>
    <w:pPr>
      <w:spacing w:after="120"/>
      <w:ind w:left="283"/>
    </w:pPr>
  </w:style>
  <w:style w:type="character" w:customStyle="1" w:styleId="BodyTextIndentChar">
    <w:name w:val="Body Text Indent Char"/>
    <w:basedOn w:val="DefaultParagraphFont"/>
    <w:link w:val="BodyTextIndent"/>
    <w:uiPriority w:val="99"/>
    <w:semiHidden/>
    <w:rsid w:val="008F5CDD"/>
  </w:style>
  <w:style w:type="paragraph" w:styleId="BalloonText">
    <w:name w:val="Balloon Text"/>
    <w:basedOn w:val="Normal"/>
    <w:link w:val="BalloonTextChar"/>
    <w:uiPriority w:val="99"/>
    <w:semiHidden/>
    <w:unhideWhenUsed/>
    <w:rsid w:val="008F5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C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1.bin"/><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image" Target="media/image14.png"/><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3.png"/><Relationship Id="rId3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5.bin"/><Relationship Id="rId37" Type="http://schemas.openxmlformats.org/officeDocument/2006/relationships/image" Target="media/image16.w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3.bin"/><Relationship Id="rId36" Type="http://schemas.openxmlformats.org/officeDocument/2006/relationships/oleObject" Target="embeddings/oleObject16.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21</Pages>
  <Words>4432</Words>
  <Characters>25265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2015-05-11T19:57:00Z</cp:lastPrinted>
  <dcterms:created xsi:type="dcterms:W3CDTF">2015-05-11T19:27:00Z</dcterms:created>
  <dcterms:modified xsi:type="dcterms:W3CDTF">2015-05-11T20:25:00Z</dcterms:modified>
</cp:coreProperties>
</file>