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8E1D" w14:textId="36D1D369" w:rsidR="00620D76" w:rsidRPr="00620D76" w:rsidRDefault="00620D76" w:rsidP="00620D76">
      <w:r>
        <w:t>За р</w:t>
      </w:r>
      <w:r>
        <w:t>ешаване на линейно уравнение</w:t>
      </w:r>
      <w:r>
        <w:t xml:space="preserve"> а.х +</w:t>
      </w:r>
      <w:r>
        <w:rPr>
          <w:lang w:val="en-US"/>
        </w:rPr>
        <w:t xml:space="preserve"> b = </w:t>
      </w:r>
      <w:r>
        <w:t>0 у</w:t>
      </w:r>
      <w:r>
        <w:t>ченикът от 7. клас в основното училище трябва</w:t>
      </w:r>
      <w:r w:rsidRPr="00620D76">
        <w:rPr>
          <w:lang w:val="en-US"/>
        </w:rPr>
        <w:t xml:space="preserve"> </w:t>
      </w:r>
      <w:r>
        <w:t>да</w:t>
      </w:r>
      <w:r w:rsidRPr="00620D76">
        <w:rPr>
          <w:lang w:val="en-US"/>
        </w:rPr>
        <w:t>:</w:t>
      </w:r>
    </w:p>
    <w:p w14:paraId="426163AE" w14:textId="695F541A" w:rsidR="00C9771D" w:rsidRDefault="00A567D2" w:rsidP="00620D76">
      <w:pPr>
        <w:pStyle w:val="ListParagraph"/>
        <w:numPr>
          <w:ilvl w:val="0"/>
          <w:numId w:val="1"/>
        </w:numPr>
      </w:pPr>
      <w:r>
        <w:t>Д</w:t>
      </w:r>
      <w:r w:rsidR="00620D76">
        <w:t>ефинира линейно уравнение</w:t>
      </w:r>
    </w:p>
    <w:p w14:paraId="6BA5A0D5" w14:textId="0DE93AA0" w:rsidR="00620D76" w:rsidRDefault="00620D76" w:rsidP="00620D76">
      <w:pPr>
        <w:pStyle w:val="ListParagraph"/>
        <w:numPr>
          <w:ilvl w:val="0"/>
          <w:numId w:val="1"/>
        </w:numPr>
      </w:pPr>
      <w:r>
        <w:t>Разпознава кое е неизвестното число</w:t>
      </w:r>
    </w:p>
    <w:p w14:paraId="24712037" w14:textId="63DB6DDA" w:rsidR="00620D76" w:rsidRDefault="00620D76" w:rsidP="00620D76">
      <w:pPr>
        <w:pStyle w:val="ListParagraph"/>
        <w:numPr>
          <w:ilvl w:val="0"/>
          <w:numId w:val="1"/>
        </w:numPr>
      </w:pPr>
      <w:r>
        <w:t xml:space="preserve">Изследва стойността на а и </w:t>
      </w:r>
      <w:r>
        <w:rPr>
          <w:lang w:val="en-US"/>
        </w:rPr>
        <w:t>b</w:t>
      </w:r>
    </w:p>
    <w:p w14:paraId="57FD7E44" w14:textId="64143EB0" w:rsidR="00620D76" w:rsidRDefault="00620D76" w:rsidP="00620D76">
      <w:pPr>
        <w:pStyle w:val="ListParagraph"/>
        <w:numPr>
          <w:ilvl w:val="0"/>
          <w:numId w:val="1"/>
        </w:numPr>
      </w:pPr>
      <w:r>
        <w:t>Записва решението и отговора</w:t>
      </w:r>
    </w:p>
    <w:sectPr w:rsidR="00620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4373A"/>
    <w:multiLevelType w:val="hybridMultilevel"/>
    <w:tmpl w:val="C1D6BD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6"/>
    <w:rsid w:val="00620D76"/>
    <w:rsid w:val="00A567D2"/>
    <w:rsid w:val="00C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6393"/>
  <w15:chartTrackingRefBased/>
  <w15:docId w15:val="{D40CCAE8-F449-42B0-AF92-F6DC6DE3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</dc:creator>
  <cp:keywords/>
  <dc:description/>
  <cp:lastModifiedBy>grade</cp:lastModifiedBy>
  <cp:revision>2</cp:revision>
  <dcterms:created xsi:type="dcterms:W3CDTF">2024-03-20T06:56:00Z</dcterms:created>
  <dcterms:modified xsi:type="dcterms:W3CDTF">2024-03-20T07:04:00Z</dcterms:modified>
</cp:coreProperties>
</file>