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38422" w14:textId="77777777" w:rsidR="000D1480" w:rsidRPr="000D1480" w:rsidRDefault="000D1480" w:rsidP="000D1480">
      <w:pPr>
        <w:pStyle w:val="Ttulo1"/>
        <w:shd w:val="clear" w:color="auto" w:fill="FFFFFF"/>
        <w:spacing w:before="0" w:after="240"/>
        <w:jc w:val="center"/>
        <w:rPr>
          <w:rFonts w:asciiTheme="minorHAnsi" w:hAnsiTheme="minorHAnsi" w:cs="Segoe UI"/>
          <w:color w:val="1F2328"/>
          <w:sz w:val="32"/>
          <w:szCs w:val="32"/>
        </w:rPr>
      </w:pPr>
      <w:proofErr w:type="spellStart"/>
      <w:r w:rsidRPr="000D1480">
        <w:rPr>
          <w:rFonts w:asciiTheme="minorHAnsi" w:hAnsiTheme="minorHAnsi"/>
          <w:color w:val="auto"/>
          <w:sz w:val="32"/>
          <w:szCs w:val="32"/>
          <w:lang w:val="es-ES"/>
        </w:rPr>
        <w:t>Lab</w:t>
      </w:r>
      <w:proofErr w:type="spellEnd"/>
      <w:r w:rsidRPr="000D1480">
        <w:rPr>
          <w:rFonts w:asciiTheme="minorHAnsi" w:hAnsiTheme="minorHAnsi"/>
          <w:color w:val="auto"/>
          <w:sz w:val="32"/>
          <w:szCs w:val="32"/>
          <w:lang w:val="es-ES"/>
        </w:rPr>
        <w:t xml:space="preserve"> </w:t>
      </w:r>
      <w:r w:rsidRPr="000D1480">
        <w:rPr>
          <w:rFonts w:asciiTheme="minorHAnsi" w:hAnsiTheme="minorHAnsi"/>
          <w:color w:val="auto"/>
          <w:sz w:val="32"/>
          <w:szCs w:val="32"/>
          <w:lang w:val="es-ES"/>
        </w:rPr>
        <w:t>3</w:t>
      </w:r>
      <w:r w:rsidRPr="000D1480">
        <w:rPr>
          <w:rFonts w:asciiTheme="minorHAnsi" w:hAnsiTheme="minorHAnsi"/>
          <w:color w:val="auto"/>
          <w:sz w:val="32"/>
          <w:szCs w:val="32"/>
          <w:lang w:val="es-ES"/>
        </w:rPr>
        <w:t xml:space="preserve"> </w:t>
      </w:r>
      <w:proofErr w:type="gramStart"/>
      <w:r w:rsidRPr="000D1480">
        <w:rPr>
          <w:rFonts w:asciiTheme="minorHAnsi" w:hAnsiTheme="minorHAnsi"/>
          <w:color w:val="auto"/>
          <w:sz w:val="32"/>
          <w:szCs w:val="32"/>
          <w:lang w:val="es-ES"/>
        </w:rPr>
        <w:t xml:space="preserve">- </w:t>
      </w:r>
      <w:r w:rsidRPr="000D1480">
        <w:rPr>
          <w:rFonts w:asciiTheme="minorHAnsi" w:hAnsiTheme="minorHAnsi" w:cs="Segoe UI"/>
          <w:color w:val="1F2328"/>
          <w:sz w:val="32"/>
          <w:szCs w:val="32"/>
        </w:rPr>
        <w:t> Instalación</w:t>
      </w:r>
      <w:proofErr w:type="gramEnd"/>
      <w:r w:rsidRPr="000D1480">
        <w:rPr>
          <w:rFonts w:asciiTheme="minorHAnsi" w:hAnsiTheme="minorHAnsi" w:cs="Segoe UI"/>
          <w:color w:val="1F2328"/>
          <w:sz w:val="32"/>
          <w:szCs w:val="32"/>
        </w:rPr>
        <w:t xml:space="preserve"> y verificación del entorno</w:t>
      </w:r>
    </w:p>
    <w:p w14:paraId="43DA43F0" w14:textId="0F30DA94" w:rsidR="000D1480" w:rsidRPr="00F46E25" w:rsidRDefault="000D1480" w:rsidP="000D1480">
      <w:pPr>
        <w:pStyle w:val="Ttulo1"/>
        <w:shd w:val="clear" w:color="auto" w:fill="FFFFFF"/>
        <w:spacing w:before="0" w:after="240"/>
        <w:jc w:val="center"/>
        <w:rPr>
          <w:rFonts w:asciiTheme="minorHAnsi" w:hAnsiTheme="minorHAnsi" w:cs="Segoe UI"/>
          <w:b/>
          <w:bCs/>
          <w:color w:val="1F2328"/>
          <w:sz w:val="32"/>
          <w:szCs w:val="32"/>
        </w:rPr>
      </w:pPr>
    </w:p>
    <w:p w14:paraId="276D2781" w14:textId="77777777" w:rsidR="000D1480" w:rsidRPr="00F33071" w:rsidRDefault="000D1480" w:rsidP="000D1480">
      <w:pPr>
        <w:jc w:val="center"/>
        <w:rPr>
          <w:b/>
          <w:bCs/>
          <w:sz w:val="22"/>
          <w:szCs w:val="22"/>
          <w:lang w:val="es-ES"/>
        </w:rPr>
      </w:pPr>
    </w:p>
    <w:p w14:paraId="2191471F" w14:textId="77777777" w:rsidR="000D1480" w:rsidRPr="00F33071" w:rsidRDefault="000D1480" w:rsidP="000D1480">
      <w:pPr>
        <w:rPr>
          <w:b/>
          <w:bCs/>
          <w:sz w:val="22"/>
          <w:szCs w:val="22"/>
          <w:lang w:val="es-ES"/>
        </w:rPr>
      </w:pPr>
      <w:r w:rsidRPr="00F33071">
        <w:rPr>
          <w:b/>
          <w:bCs/>
          <w:sz w:val="22"/>
          <w:szCs w:val="22"/>
          <w:lang w:val="es-ES"/>
        </w:rPr>
        <w:t>Alexander Arias Gonzalez</w:t>
      </w:r>
    </w:p>
    <w:p w14:paraId="5D624022" w14:textId="77777777" w:rsidR="000D1480" w:rsidRPr="00F33071" w:rsidRDefault="000D1480" w:rsidP="000D1480">
      <w:pPr>
        <w:rPr>
          <w:b/>
          <w:bCs/>
          <w:sz w:val="22"/>
          <w:szCs w:val="22"/>
          <w:lang w:val="es-ES"/>
        </w:rPr>
      </w:pPr>
      <w:r w:rsidRPr="00F33071">
        <w:rPr>
          <w:b/>
          <w:bCs/>
          <w:sz w:val="22"/>
          <w:szCs w:val="22"/>
          <w:lang w:val="es-ES"/>
        </w:rPr>
        <w:t>Equipo 04 – Estudiante 2</w:t>
      </w:r>
    </w:p>
    <w:p w14:paraId="1FFB8C37" w14:textId="7BA58FFE" w:rsidR="00957FEA" w:rsidRDefault="000D1480">
      <w:r>
        <w:t xml:space="preserve">Nota. </w:t>
      </w:r>
      <w:r>
        <w:t>Por permisos solo fue posible ver la clase y el proceso generado por la docente.</w:t>
      </w:r>
    </w:p>
    <w:p w14:paraId="10DD1F3A" w14:textId="77777777" w:rsidR="000D1480" w:rsidRDefault="000D1480"/>
    <w:p w14:paraId="1F796458" w14:textId="77777777" w:rsidR="000D1480" w:rsidRDefault="000D1480" w:rsidP="000D1480">
      <w:pPr>
        <w:rPr>
          <w:lang w:val="es-ES"/>
        </w:rPr>
      </w:pPr>
    </w:p>
    <w:p w14:paraId="0F0B5053" w14:textId="77777777" w:rsidR="000D1480" w:rsidRDefault="000D1480" w:rsidP="000D1480">
      <w:pPr>
        <w:rPr>
          <w:lang w:val="es-ES"/>
        </w:rPr>
      </w:pPr>
      <w:r w:rsidRPr="001B1150">
        <w:rPr>
          <w:noProof/>
          <w:lang w:val="es-ES"/>
        </w:rPr>
        <w:drawing>
          <wp:inline distT="0" distB="0" distL="0" distR="0" wp14:anchorId="48FAED40" wp14:editId="52B96AB4">
            <wp:extent cx="2222563" cy="1178678"/>
            <wp:effectExtent l="0" t="0" r="6350" b="2540"/>
            <wp:docPr id="1522005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05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631" cy="118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3726" w14:textId="77777777" w:rsidR="000D1480" w:rsidRDefault="000D1480" w:rsidP="000D1480">
      <w:pPr>
        <w:rPr>
          <w:lang w:val="es-ES"/>
        </w:rPr>
      </w:pPr>
      <w:r>
        <w:rPr>
          <w:lang w:val="es-ES"/>
        </w:rPr>
        <w:t xml:space="preserve">Las variables de Kafka siempre son así, como configurar un </w:t>
      </w:r>
      <w:proofErr w:type="spellStart"/>
      <w:r>
        <w:rPr>
          <w:lang w:val="es-ES"/>
        </w:rPr>
        <w:t>doicker-compose</w:t>
      </w:r>
      <w:proofErr w:type="spellEnd"/>
      <w:r>
        <w:rPr>
          <w:lang w:val="es-ES"/>
        </w:rPr>
        <w:t>:</w:t>
      </w:r>
    </w:p>
    <w:p w14:paraId="08F19316" w14:textId="77777777" w:rsidR="000D1480" w:rsidRDefault="000D1480" w:rsidP="000D1480">
      <w:pPr>
        <w:rPr>
          <w:lang w:val="es-ES"/>
        </w:rPr>
      </w:pPr>
      <w:r w:rsidRPr="001B1150">
        <w:rPr>
          <w:noProof/>
          <w:lang w:val="es-ES"/>
        </w:rPr>
        <w:drawing>
          <wp:inline distT="0" distB="0" distL="0" distR="0" wp14:anchorId="29DD504D" wp14:editId="53C17695">
            <wp:extent cx="2201802" cy="1442955"/>
            <wp:effectExtent l="0" t="0" r="8255" b="5080"/>
            <wp:docPr id="846878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78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5331" cy="145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6425" w14:textId="77777777" w:rsidR="000D1480" w:rsidRDefault="000D1480" w:rsidP="000D1480">
      <w:pPr>
        <w:rPr>
          <w:lang w:val="es-ES"/>
        </w:rPr>
      </w:pPr>
      <w:proofErr w:type="gramStart"/>
      <w:r>
        <w:rPr>
          <w:lang w:val="es-ES"/>
        </w:rPr>
        <w:t>Ejemplo..</w:t>
      </w:r>
      <w:proofErr w:type="gramEnd"/>
      <w:r>
        <w:rPr>
          <w:lang w:val="es-ES"/>
        </w:rPr>
        <w:t xml:space="preserve"> variable de entorno:</w:t>
      </w:r>
    </w:p>
    <w:p w14:paraId="5BA2BF46" w14:textId="77777777" w:rsidR="000D1480" w:rsidRDefault="000D1480" w:rsidP="000D1480">
      <w:pPr>
        <w:rPr>
          <w:lang w:val="es-ES"/>
        </w:rPr>
      </w:pPr>
      <w:r w:rsidRPr="001B1150">
        <w:rPr>
          <w:noProof/>
          <w:lang w:val="es-ES"/>
        </w:rPr>
        <w:drawing>
          <wp:inline distT="0" distB="0" distL="0" distR="0" wp14:anchorId="0437881E" wp14:editId="616DA277">
            <wp:extent cx="1795142" cy="437278"/>
            <wp:effectExtent l="0" t="0" r="0" b="1270"/>
            <wp:docPr id="1182008593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08593" name="Imagen 1" descr="Imagen que contiene Calendari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1652" cy="4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C67C" w14:textId="77777777" w:rsidR="000D1480" w:rsidRDefault="000D1480" w:rsidP="000D1480">
      <w:pPr>
        <w:rPr>
          <w:lang w:val="es-ES"/>
        </w:rPr>
      </w:pPr>
      <w:r>
        <w:rPr>
          <w:lang w:val="es-ES"/>
        </w:rPr>
        <w:t>Parámetros claves:</w:t>
      </w:r>
    </w:p>
    <w:p w14:paraId="061B45A9" w14:textId="77777777" w:rsidR="000D1480" w:rsidRDefault="000D1480" w:rsidP="000D1480">
      <w:pPr>
        <w:rPr>
          <w:lang w:val="es-ES"/>
        </w:rPr>
      </w:pPr>
      <w:r w:rsidRPr="006039EE">
        <w:rPr>
          <w:noProof/>
          <w:lang w:val="es-ES"/>
        </w:rPr>
        <w:lastRenderedPageBreak/>
        <w:drawing>
          <wp:inline distT="0" distB="0" distL="0" distR="0" wp14:anchorId="45FE9894" wp14:editId="1CBD3AA1">
            <wp:extent cx="1377950" cy="1262208"/>
            <wp:effectExtent l="0" t="0" r="0" b="0"/>
            <wp:docPr id="879619493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19493" name="Imagen 1" descr="Texto&#10;&#10;Descripción generada automáticamente con confianza me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4190" cy="127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2A3A" w14:textId="77777777" w:rsidR="000D1480" w:rsidRDefault="000D1480" w:rsidP="000D1480">
      <w:pPr>
        <w:rPr>
          <w:lang w:val="es-ES"/>
        </w:rPr>
      </w:pPr>
      <w:r w:rsidRPr="006039EE">
        <w:rPr>
          <w:noProof/>
          <w:lang w:val="es-ES"/>
        </w:rPr>
        <w:drawing>
          <wp:inline distT="0" distB="0" distL="0" distR="0" wp14:anchorId="7F3E155F" wp14:editId="039889F2">
            <wp:extent cx="2474846" cy="1976796"/>
            <wp:effectExtent l="0" t="0" r="1905" b="4445"/>
            <wp:docPr id="111014478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4780" name="Imagen 1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2387" cy="198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D801" w14:textId="77777777" w:rsidR="000D1480" w:rsidRDefault="000D1480" w:rsidP="000D1480">
      <w:pPr>
        <w:rPr>
          <w:lang w:val="es-ES"/>
        </w:rPr>
      </w:pPr>
    </w:p>
    <w:p w14:paraId="09F7452E" w14:textId="77777777" w:rsidR="000D1480" w:rsidRDefault="000D1480" w:rsidP="000D1480">
      <w:pPr>
        <w:rPr>
          <w:lang w:val="es-ES"/>
        </w:rPr>
      </w:pPr>
      <w:r w:rsidRPr="00D14162">
        <w:rPr>
          <w:noProof/>
          <w:lang w:val="es-ES"/>
        </w:rPr>
        <w:drawing>
          <wp:inline distT="0" distB="0" distL="0" distR="0" wp14:anchorId="659699D9" wp14:editId="227EE1EC">
            <wp:extent cx="2844177" cy="1267458"/>
            <wp:effectExtent l="0" t="0" r="0" b="9525"/>
            <wp:docPr id="146929540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95407" name="Imagen 1" descr="Interfaz de usuario gráfica, Texto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9907" cy="127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ACA2" w14:textId="77777777" w:rsidR="000D1480" w:rsidRDefault="000D1480" w:rsidP="000D1480">
      <w:pPr>
        <w:rPr>
          <w:lang w:val="es-ES"/>
        </w:rPr>
      </w:pPr>
    </w:p>
    <w:p w14:paraId="365CA229" w14:textId="77777777" w:rsidR="000D1480" w:rsidRDefault="000D1480" w:rsidP="000D1480">
      <w:pPr>
        <w:rPr>
          <w:lang w:val="es-ES"/>
        </w:rPr>
      </w:pPr>
      <w:r w:rsidRPr="00D14162">
        <w:rPr>
          <w:noProof/>
          <w:lang w:val="es-ES"/>
        </w:rPr>
        <w:drawing>
          <wp:inline distT="0" distB="0" distL="0" distR="0" wp14:anchorId="5374D4DE" wp14:editId="54DBD8B8">
            <wp:extent cx="3773882" cy="1147793"/>
            <wp:effectExtent l="0" t="0" r="0" b="0"/>
            <wp:docPr id="117594166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41660" name="Imagen 1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7309" cy="11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DA89" w14:textId="77777777" w:rsidR="000D1480" w:rsidRDefault="000D1480" w:rsidP="000D1480">
      <w:pPr>
        <w:rPr>
          <w:lang w:val="es-ES"/>
        </w:rPr>
      </w:pPr>
      <w:r w:rsidRPr="00D14162">
        <w:rPr>
          <w:noProof/>
          <w:lang w:val="es-ES"/>
        </w:rPr>
        <w:drawing>
          <wp:inline distT="0" distB="0" distL="0" distR="0" wp14:anchorId="45C6D044" wp14:editId="07912956">
            <wp:extent cx="3932449" cy="1372219"/>
            <wp:effectExtent l="0" t="0" r="0" b="0"/>
            <wp:docPr id="186760935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09359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6322" cy="137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72DE" w14:textId="77777777" w:rsidR="000D1480" w:rsidRDefault="000D1480" w:rsidP="000D1480">
      <w:pPr>
        <w:rPr>
          <w:lang w:val="es-ES"/>
        </w:rPr>
      </w:pPr>
    </w:p>
    <w:p w14:paraId="230C71DC" w14:textId="77777777" w:rsidR="000D1480" w:rsidRDefault="000D1480" w:rsidP="000D1480">
      <w:pPr>
        <w:rPr>
          <w:lang w:val="es-ES"/>
        </w:rPr>
      </w:pPr>
      <w:r>
        <w:rPr>
          <w:lang w:val="es-ES"/>
        </w:rPr>
        <w:t>Configuración de Compactación:</w:t>
      </w:r>
    </w:p>
    <w:p w14:paraId="2F78DC24" w14:textId="77777777" w:rsidR="000D1480" w:rsidRDefault="000D1480" w:rsidP="000D1480">
      <w:pPr>
        <w:rPr>
          <w:lang w:val="es-ES"/>
        </w:rPr>
      </w:pPr>
      <w:r w:rsidRPr="00557A90">
        <w:rPr>
          <w:noProof/>
          <w:lang w:val="es-ES"/>
        </w:rPr>
        <w:drawing>
          <wp:inline distT="0" distB="0" distL="0" distR="0" wp14:anchorId="1C6F51A6" wp14:editId="590118D4">
            <wp:extent cx="2432818" cy="2864767"/>
            <wp:effectExtent l="0" t="0" r="5715" b="0"/>
            <wp:docPr id="1276152512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52512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5396" cy="286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150A" w14:textId="77777777" w:rsidR="000D1480" w:rsidRDefault="000D1480" w:rsidP="000D1480">
      <w:pPr>
        <w:rPr>
          <w:lang w:val="es-ES"/>
        </w:rPr>
      </w:pPr>
      <w:r>
        <w:rPr>
          <w:lang w:val="es-ES"/>
        </w:rPr>
        <w:t xml:space="preserve">La compactación solo se define en los </w:t>
      </w:r>
      <w:proofErr w:type="spellStart"/>
      <w:r>
        <w:rPr>
          <w:lang w:val="es-ES"/>
        </w:rPr>
        <w:t>topics</w:t>
      </w:r>
      <w:proofErr w:type="spellEnd"/>
      <w:r>
        <w:rPr>
          <w:lang w:val="es-ES"/>
        </w:rPr>
        <w:t xml:space="preserve">, en los </w:t>
      </w:r>
      <w:proofErr w:type="spellStart"/>
      <w:r>
        <w:rPr>
          <w:lang w:val="es-ES"/>
        </w:rPr>
        <w:t>broquer</w:t>
      </w:r>
      <w:proofErr w:type="spellEnd"/>
      <w:r>
        <w:rPr>
          <w:lang w:val="es-ES"/>
        </w:rPr>
        <w:t xml:space="preserve"> NO porque no tendría históricos porque los borraría en cada cambio.</w:t>
      </w:r>
    </w:p>
    <w:p w14:paraId="470DF0CE" w14:textId="77777777" w:rsidR="000D1480" w:rsidRDefault="000D1480" w:rsidP="000D1480">
      <w:pPr>
        <w:rPr>
          <w:lang w:val="es-ES"/>
        </w:rPr>
      </w:pPr>
      <w:r>
        <w:rPr>
          <w:lang w:val="es-ES"/>
        </w:rPr>
        <w:t>Ejemplos:</w:t>
      </w:r>
    </w:p>
    <w:p w14:paraId="7CDBF64F" w14:textId="77777777" w:rsidR="000D1480" w:rsidRDefault="000D1480" w:rsidP="000D1480">
      <w:pPr>
        <w:rPr>
          <w:lang w:val="es-ES"/>
        </w:rPr>
      </w:pPr>
      <w:r>
        <w:rPr>
          <w:lang w:val="es-ES"/>
        </w:rPr>
        <w:t>Configuración de retención en caliente:</w:t>
      </w:r>
    </w:p>
    <w:p w14:paraId="1D852EFC" w14:textId="77777777" w:rsidR="000D1480" w:rsidRDefault="000D1480" w:rsidP="000D1480">
      <w:pPr>
        <w:rPr>
          <w:lang w:val="es-ES"/>
        </w:rPr>
      </w:pPr>
      <w:r w:rsidRPr="00625B20">
        <w:rPr>
          <w:noProof/>
          <w:lang w:val="es-ES"/>
        </w:rPr>
        <w:drawing>
          <wp:inline distT="0" distB="0" distL="0" distR="0" wp14:anchorId="7DB7003D" wp14:editId="252DE00F">
            <wp:extent cx="1507578" cy="750548"/>
            <wp:effectExtent l="0" t="0" r="0" b="0"/>
            <wp:docPr id="96785071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50710" name="Imagen 1" descr="Interfaz de usuario gráfica, Texto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1600" cy="7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3DCF" w14:textId="77777777" w:rsidR="000D1480" w:rsidRDefault="000D1480" w:rsidP="000D1480">
      <w:pPr>
        <w:rPr>
          <w:lang w:val="es-ES"/>
        </w:rPr>
      </w:pPr>
      <w:r>
        <w:rPr>
          <w:lang w:val="es-ES"/>
        </w:rPr>
        <w:t xml:space="preserve">Como calcular un disco para un </w:t>
      </w:r>
      <w:proofErr w:type="spellStart"/>
      <w:r>
        <w:rPr>
          <w:lang w:val="es-ES"/>
        </w:rPr>
        <w:t>computo</w:t>
      </w:r>
      <w:proofErr w:type="spellEnd"/>
      <w:r>
        <w:rPr>
          <w:lang w:val="es-ES"/>
        </w:rPr>
        <w:t>:</w:t>
      </w:r>
    </w:p>
    <w:p w14:paraId="4F17F3E2" w14:textId="77777777" w:rsidR="000D1480" w:rsidRDefault="000D1480" w:rsidP="000D1480">
      <w:pPr>
        <w:rPr>
          <w:lang w:val="es-ES"/>
        </w:rPr>
      </w:pPr>
      <w:r w:rsidRPr="00873D29">
        <w:rPr>
          <w:noProof/>
          <w:lang w:val="es-ES"/>
        </w:rPr>
        <w:drawing>
          <wp:inline distT="0" distB="0" distL="0" distR="0" wp14:anchorId="08EDEF67" wp14:editId="2F953126">
            <wp:extent cx="1826365" cy="1263246"/>
            <wp:effectExtent l="0" t="0" r="2540" b="0"/>
            <wp:docPr id="92512149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21496" name="Imagen 1" descr="Interfaz de usuario gráfica, Texto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0472" cy="126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FC17" w14:textId="77777777" w:rsidR="000D1480" w:rsidRDefault="000D1480" w:rsidP="000D1480">
      <w:pPr>
        <w:rPr>
          <w:lang w:val="es-ES"/>
        </w:rPr>
      </w:pPr>
      <w:r>
        <w:rPr>
          <w:lang w:val="es-ES"/>
        </w:rPr>
        <w:t xml:space="preserve">La memoria </w:t>
      </w:r>
      <w:proofErr w:type="spellStart"/>
      <w:r>
        <w:rPr>
          <w:lang w:val="es-ES"/>
        </w:rPr>
        <w:t>rab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Heap</w:t>
      </w:r>
      <w:proofErr w:type="spellEnd"/>
      <w:r>
        <w:rPr>
          <w:lang w:val="es-ES"/>
        </w:rPr>
        <w:t xml:space="preserve"> es de 6GB</w:t>
      </w:r>
    </w:p>
    <w:p w14:paraId="7F1AFA22" w14:textId="77777777" w:rsidR="000D1480" w:rsidRDefault="000D1480" w:rsidP="000D1480">
      <w:pPr>
        <w:rPr>
          <w:lang w:val="es-ES"/>
        </w:rPr>
      </w:pPr>
    </w:p>
    <w:p w14:paraId="3D31182E" w14:textId="77777777" w:rsidR="000D1480" w:rsidRDefault="000D1480"/>
    <w:sectPr w:rsidR="000D1480">
      <w:footerReference w:type="even" r:id="rId17"/>
      <w:footerReference w:type="defaul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55279" w14:textId="77777777" w:rsidR="001B6830" w:rsidRDefault="001B6830" w:rsidP="000D1480">
      <w:pPr>
        <w:spacing w:after="0" w:line="240" w:lineRule="auto"/>
      </w:pPr>
      <w:r>
        <w:separator/>
      </w:r>
    </w:p>
  </w:endnote>
  <w:endnote w:type="continuationSeparator" w:id="0">
    <w:p w14:paraId="2CFFCD8B" w14:textId="77777777" w:rsidR="001B6830" w:rsidRDefault="001B6830" w:rsidP="000D1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0D41BC" w14:textId="0C1B6483" w:rsidR="000D1480" w:rsidRDefault="000D148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EBA493" wp14:editId="40D5E97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1680292103" name="Cuadro de texto 2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FD04C5" w14:textId="47ACB270" w:rsidR="000D1480" w:rsidRPr="000D1480" w:rsidRDefault="000D1480" w:rsidP="000D14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14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BA49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" style="position:absolute;margin-left:49.45pt;margin-top:0;width:100.6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2AFD04C5" w14:textId="47ACB270" w:rsidR="000D1480" w:rsidRPr="000D1480" w:rsidRDefault="000D1480" w:rsidP="000D14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D148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A116F" w14:textId="0B9881CA" w:rsidR="000D1480" w:rsidRDefault="000D148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B7DD46" wp14:editId="3BE2277A">
              <wp:simplePos x="1078252" y="9424134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1347679934" name="Cuadro de texto 3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B22CD8" w14:textId="296F1EBB" w:rsidR="000D1480" w:rsidRPr="000D1480" w:rsidRDefault="000D1480" w:rsidP="000D14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14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B7DD4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" style="position:absolute;margin-left:49.45pt;margin-top:0;width:100.6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17B22CD8" w14:textId="296F1EBB" w:rsidR="000D1480" w:rsidRPr="000D1480" w:rsidRDefault="000D1480" w:rsidP="000D14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D148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D395B" w14:textId="1DF420E5" w:rsidR="000D1480" w:rsidRDefault="000D148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9EA7F7" wp14:editId="57AAC27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1137029532" name="Cuadro de texto 1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FAD3DD" w14:textId="159E8F8B" w:rsidR="000D1480" w:rsidRPr="000D1480" w:rsidRDefault="000D1480" w:rsidP="000D148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148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EA7F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" style="position:absolute;margin-left:49.45pt;margin-top:0;width:100.6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34FAD3DD" w14:textId="159E8F8B" w:rsidR="000D1480" w:rsidRPr="000D1480" w:rsidRDefault="000D1480" w:rsidP="000D148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D148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297C7B" w14:textId="77777777" w:rsidR="001B6830" w:rsidRDefault="001B6830" w:rsidP="000D1480">
      <w:pPr>
        <w:spacing w:after="0" w:line="240" w:lineRule="auto"/>
      </w:pPr>
      <w:r>
        <w:separator/>
      </w:r>
    </w:p>
  </w:footnote>
  <w:footnote w:type="continuationSeparator" w:id="0">
    <w:p w14:paraId="666F144F" w14:textId="77777777" w:rsidR="001B6830" w:rsidRDefault="001B6830" w:rsidP="000D14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80"/>
    <w:rsid w:val="000D1480"/>
    <w:rsid w:val="001B6830"/>
    <w:rsid w:val="005B34C4"/>
    <w:rsid w:val="007C3DE9"/>
    <w:rsid w:val="008D017E"/>
    <w:rsid w:val="0095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DF8EC"/>
  <w15:chartTrackingRefBased/>
  <w15:docId w15:val="{3F7384A1-CE87-4E04-9365-5AE0B60B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480"/>
  </w:style>
  <w:style w:type="paragraph" w:styleId="Ttulo1">
    <w:name w:val="heading 1"/>
    <w:basedOn w:val="Normal"/>
    <w:next w:val="Normal"/>
    <w:link w:val="Ttulo1Car"/>
    <w:uiPriority w:val="9"/>
    <w:qFormat/>
    <w:rsid w:val="000D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4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4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4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4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4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4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4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4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4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4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480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0D14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1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60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95</Words>
  <Characters>527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Arias Gonzalez</dc:creator>
  <cp:keywords/>
  <dc:description/>
  <cp:lastModifiedBy>Alexander Arias Gonzalez</cp:lastModifiedBy>
  <cp:revision>1</cp:revision>
  <dcterms:created xsi:type="dcterms:W3CDTF">2026-10-27T13:47:00Z</dcterms:created>
  <dcterms:modified xsi:type="dcterms:W3CDTF">2026-10-27T13:51:00Z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43c5b19c,64273907,5053f6be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</vt:lpwstr>
  </property>
  <property fmtid="{D5CDD505-2E9C-101B-9397-08002B2CF9AE}" pid="5" name="MSIP_Label_9238af61-cfb1-43e3-a724-fe68a71eee05_Enabled">
    <vt:lpwstr>true</vt:lpwstr>
  </property>
  <property fmtid="{D5CDD505-2E9C-101B-9397-08002B2CF9AE}" pid="6" name="MSIP_Label_9238af61-cfb1-43e3-a724-fe68a71eee05_SetDate">
    <vt:lpwstr>2026-10-27T13:51:33Z</vt:lpwstr>
  </property>
  <property fmtid="{D5CDD505-2E9C-101B-9397-08002B2CF9AE}" pid="7" name="MSIP_Label_9238af61-cfb1-43e3-a724-fe68a71eee05_Method">
    <vt:lpwstr>Privileged</vt:lpwstr>
  </property>
  <property fmtid="{D5CDD505-2E9C-101B-9397-08002B2CF9AE}" pid="8" name="MSIP_Label_9238af61-cfb1-43e3-a724-fe68a71eee05_Name">
    <vt:lpwstr>Pública</vt:lpwstr>
  </property>
  <property fmtid="{D5CDD505-2E9C-101B-9397-08002B2CF9AE}" pid="9" name="MSIP_Label_9238af61-cfb1-43e3-a724-fe68a71eee05_SiteId">
    <vt:lpwstr>fab26e5a-737a-4438-8ccd-8e465ecf21d8</vt:lpwstr>
  </property>
  <property fmtid="{D5CDD505-2E9C-101B-9397-08002B2CF9AE}" pid="10" name="MSIP_Label_9238af61-cfb1-43e3-a724-fe68a71eee05_ActionId">
    <vt:lpwstr>6a1aa527-d229-444e-986e-3e5d877287b8</vt:lpwstr>
  </property>
  <property fmtid="{D5CDD505-2E9C-101B-9397-08002B2CF9AE}" pid="11" name="MSIP_Label_9238af61-cfb1-43e3-a724-fe68a71eee05_ContentBits">
    <vt:lpwstr>2</vt:lpwstr>
  </property>
</Properties>
</file>