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F88CD" w14:textId="77777777" w:rsidR="000762FD" w:rsidRPr="00224F75" w:rsidRDefault="000762FD" w:rsidP="000762FD">
      <w:pPr>
        <w:jc w:val="center"/>
        <w:rPr>
          <w:sz w:val="48"/>
          <w:szCs w:val="48"/>
        </w:rPr>
      </w:pPr>
      <w:bookmarkStart w:id="0" w:name="_Toc507754904"/>
      <w:bookmarkStart w:id="1" w:name="_Toc507757919"/>
      <w:r w:rsidRPr="00224F75">
        <w:rPr>
          <w:sz w:val="48"/>
          <w:szCs w:val="48"/>
        </w:rPr>
        <w:t>Programma van eisen</w:t>
      </w:r>
      <w:bookmarkEnd w:id="0"/>
      <w:bookmarkEnd w:id="1"/>
    </w:p>
    <w:p w14:paraId="56AFEF99" w14:textId="77777777" w:rsidR="000762FD" w:rsidRPr="00224F75" w:rsidRDefault="000762FD" w:rsidP="000762FD">
      <w:pPr>
        <w:spacing w:after="200"/>
        <w:rPr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80986" wp14:editId="2BD220B7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1790A" w14:textId="77777777" w:rsidR="00213350" w:rsidRDefault="00213350" w:rsidP="000762FD">
                            <w:r>
                              <w:t xml:space="preserve">Naam: </w:t>
                            </w:r>
                          </w:p>
                          <w:p w14:paraId="681D7DC0" w14:textId="77777777" w:rsidR="00213350" w:rsidRDefault="00213350" w:rsidP="000762FD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4E6E182C" w14:textId="77777777" w:rsidR="00213350" w:rsidRDefault="00213350" w:rsidP="000762FD">
                            <w:r>
                              <w:t xml:space="preserve">Datum: </w:t>
                            </w:r>
                          </w:p>
                          <w:p w14:paraId="70A23FA0" w14:textId="77777777" w:rsidR="00213350" w:rsidRDefault="00213350" w:rsidP="000762FD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38098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F57KV3eAAAADAEAAA8AAAAAAAAAAAAAAAAAgQQAAGRycy9k&#10;b3ducmV2LnhtbFBLBQYAAAAABAAEAPMAAACMBQAAAAA=&#10;">
                <v:textbox style="mso-fit-shape-to-text:t">
                  <w:txbxContent>
                    <w:p w14:paraId="7DD1790A" w14:textId="77777777" w:rsidR="00213350" w:rsidRDefault="00213350" w:rsidP="000762FD">
                      <w:r>
                        <w:t xml:space="preserve">Naam: </w:t>
                      </w:r>
                    </w:p>
                    <w:p w14:paraId="681D7DC0" w14:textId="77777777" w:rsidR="00213350" w:rsidRDefault="00213350" w:rsidP="000762FD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4E6E182C" w14:textId="77777777" w:rsidR="00213350" w:rsidRDefault="00213350" w:rsidP="000762FD">
                      <w:r>
                        <w:t xml:space="preserve">Datum: </w:t>
                      </w:r>
                    </w:p>
                    <w:p w14:paraId="70A23FA0" w14:textId="77777777" w:rsidR="00213350" w:rsidRDefault="00213350" w:rsidP="000762FD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224F75">
        <w:rPr>
          <w:lang w:eastAsia="nl-NL"/>
        </w:rPr>
        <w:br w:type="page"/>
      </w:r>
    </w:p>
    <w:bookmarkStart w:id="2" w:name="_Toc772164" w:displacedByCustomXml="next"/>
    <w:bookmarkStart w:id="3" w:name="_Toc507754906" w:displacedByCustomXml="next"/>
    <w:bookmarkStart w:id="4" w:name="_Toc451846675" w:displacedByCustomXml="next"/>
    <w:bookmarkStart w:id="5" w:name="_Toc507757921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8FB0565" w14:textId="77777777" w:rsidR="000762FD" w:rsidRDefault="000762FD" w:rsidP="000762FD">
          <w:pPr>
            <w:pStyle w:val="Kop2"/>
            <w:jc w:val="left"/>
            <w:rPr>
              <w:noProof/>
            </w:rPr>
          </w:pPr>
          <w:r w:rsidRPr="00224F75">
            <w:rPr>
              <w:rStyle w:val="Kop1Char"/>
            </w:rPr>
            <w:t>Inhoudsopgave</w:t>
          </w:r>
          <w:bookmarkEnd w:id="5"/>
          <w:bookmarkEnd w:id="4"/>
          <w:bookmarkEnd w:id="3"/>
          <w:bookmarkEnd w:id="2"/>
          <w:r w:rsidRPr="00224F75">
            <w:rPr>
              <w:rFonts w:asciiTheme="majorHAnsi" w:hAnsiTheme="majorHAnsi"/>
              <w:color w:val="2F5496" w:themeColor="accent1" w:themeShade="BF"/>
              <w:sz w:val="28"/>
              <w:szCs w:val="28"/>
              <w:lang w:eastAsia="nl-NL"/>
            </w:rPr>
            <w:fldChar w:fldCharType="begin"/>
          </w:r>
          <w:r w:rsidRPr="00224F75">
            <w:instrText xml:space="preserve"> TOC \o "1-3" \h \z \u </w:instrText>
          </w:r>
          <w:r w:rsidRPr="00224F75">
            <w:rPr>
              <w:rFonts w:asciiTheme="majorHAnsi" w:hAnsiTheme="majorHAnsi"/>
              <w:color w:val="2F5496" w:themeColor="accent1" w:themeShade="BF"/>
              <w:sz w:val="28"/>
              <w:szCs w:val="28"/>
              <w:lang w:eastAsia="nl-NL"/>
            </w:rPr>
            <w:fldChar w:fldCharType="separate"/>
          </w:r>
        </w:p>
        <w:p w14:paraId="010AE61C" w14:textId="5752F666" w:rsidR="000762FD" w:rsidRDefault="00AB1ADA">
          <w:pPr>
            <w:pStyle w:val="Inhopg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72164" w:history="1">
            <w:r w:rsidR="000762FD" w:rsidRPr="00CC3C72">
              <w:rPr>
                <w:rStyle w:val="Hyperlink"/>
                <w:noProof/>
              </w:rPr>
              <w:t>Inhoudsopgave</w:t>
            </w:r>
            <w:r w:rsidR="000762FD">
              <w:rPr>
                <w:noProof/>
                <w:webHidden/>
              </w:rPr>
              <w:tab/>
            </w:r>
            <w:r w:rsidR="000762FD">
              <w:rPr>
                <w:noProof/>
                <w:webHidden/>
              </w:rPr>
              <w:fldChar w:fldCharType="begin"/>
            </w:r>
            <w:r w:rsidR="000762FD">
              <w:rPr>
                <w:noProof/>
                <w:webHidden/>
              </w:rPr>
              <w:instrText xml:space="preserve"> PAGEREF _Toc772164 \h </w:instrText>
            </w:r>
            <w:r w:rsidR="000762FD">
              <w:rPr>
                <w:noProof/>
                <w:webHidden/>
              </w:rPr>
            </w:r>
            <w:r w:rsidR="000762FD">
              <w:rPr>
                <w:noProof/>
                <w:webHidden/>
              </w:rPr>
              <w:fldChar w:fldCharType="separate"/>
            </w:r>
            <w:r w:rsidR="000C5CD8">
              <w:rPr>
                <w:noProof/>
                <w:webHidden/>
              </w:rPr>
              <w:t>2</w:t>
            </w:r>
            <w:r w:rsidR="000762FD">
              <w:rPr>
                <w:noProof/>
                <w:webHidden/>
              </w:rPr>
              <w:fldChar w:fldCharType="end"/>
            </w:r>
          </w:hyperlink>
        </w:p>
        <w:p w14:paraId="1A2A81A9" w14:textId="34F461EE" w:rsidR="000762FD" w:rsidRDefault="00AB1ADA">
          <w:pPr>
            <w:pStyle w:val="Inhopg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72165" w:history="1">
            <w:r w:rsidR="000762FD" w:rsidRPr="00CC3C72">
              <w:rPr>
                <w:rStyle w:val="Hyperlink"/>
                <w:noProof/>
              </w:rPr>
              <w:t>Inleiding</w:t>
            </w:r>
            <w:r w:rsidR="000762FD">
              <w:rPr>
                <w:noProof/>
                <w:webHidden/>
              </w:rPr>
              <w:tab/>
            </w:r>
            <w:r w:rsidR="000762FD">
              <w:rPr>
                <w:noProof/>
                <w:webHidden/>
              </w:rPr>
              <w:fldChar w:fldCharType="begin"/>
            </w:r>
            <w:r w:rsidR="000762FD">
              <w:rPr>
                <w:noProof/>
                <w:webHidden/>
              </w:rPr>
              <w:instrText xml:space="preserve"> PAGEREF _Toc772165 \h </w:instrText>
            </w:r>
            <w:r w:rsidR="000762FD">
              <w:rPr>
                <w:noProof/>
                <w:webHidden/>
              </w:rPr>
            </w:r>
            <w:r w:rsidR="000762FD">
              <w:rPr>
                <w:noProof/>
                <w:webHidden/>
              </w:rPr>
              <w:fldChar w:fldCharType="separate"/>
            </w:r>
            <w:r w:rsidR="000C5CD8">
              <w:rPr>
                <w:noProof/>
                <w:webHidden/>
              </w:rPr>
              <w:t>3</w:t>
            </w:r>
            <w:r w:rsidR="000762FD">
              <w:rPr>
                <w:noProof/>
                <w:webHidden/>
              </w:rPr>
              <w:fldChar w:fldCharType="end"/>
            </w:r>
          </w:hyperlink>
        </w:p>
        <w:p w14:paraId="6BBD00CB" w14:textId="6174816D" w:rsidR="000762FD" w:rsidRDefault="00AB1ADA">
          <w:pPr>
            <w:pStyle w:val="Inhopg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72166" w:history="1">
            <w:r w:rsidR="000762FD" w:rsidRPr="00CC3C72">
              <w:rPr>
                <w:rStyle w:val="Hyperlink"/>
                <w:noProof/>
              </w:rPr>
              <w:t>Bedrijf</w:t>
            </w:r>
            <w:r w:rsidR="000762FD">
              <w:rPr>
                <w:noProof/>
                <w:webHidden/>
              </w:rPr>
              <w:tab/>
            </w:r>
            <w:r w:rsidR="000762FD">
              <w:rPr>
                <w:noProof/>
                <w:webHidden/>
              </w:rPr>
              <w:fldChar w:fldCharType="begin"/>
            </w:r>
            <w:r w:rsidR="000762FD">
              <w:rPr>
                <w:noProof/>
                <w:webHidden/>
              </w:rPr>
              <w:instrText xml:space="preserve"> PAGEREF _Toc772166 \h </w:instrText>
            </w:r>
            <w:r w:rsidR="000762FD">
              <w:rPr>
                <w:noProof/>
                <w:webHidden/>
              </w:rPr>
            </w:r>
            <w:r w:rsidR="000762FD">
              <w:rPr>
                <w:noProof/>
                <w:webHidden/>
              </w:rPr>
              <w:fldChar w:fldCharType="separate"/>
            </w:r>
            <w:r w:rsidR="000C5CD8">
              <w:rPr>
                <w:noProof/>
                <w:webHidden/>
              </w:rPr>
              <w:t>3</w:t>
            </w:r>
            <w:r w:rsidR="000762FD">
              <w:rPr>
                <w:noProof/>
                <w:webHidden/>
              </w:rPr>
              <w:fldChar w:fldCharType="end"/>
            </w:r>
          </w:hyperlink>
        </w:p>
        <w:p w14:paraId="4CD44D44" w14:textId="0904923E" w:rsidR="000762FD" w:rsidRDefault="00AB1ADA">
          <w:pPr>
            <w:pStyle w:val="Inhopg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72167" w:history="1">
            <w:r w:rsidR="000762FD" w:rsidRPr="00CC3C72">
              <w:rPr>
                <w:rStyle w:val="Hyperlink"/>
                <w:noProof/>
              </w:rPr>
              <w:t>Doelstelling</w:t>
            </w:r>
            <w:r w:rsidR="000762FD">
              <w:rPr>
                <w:noProof/>
                <w:webHidden/>
              </w:rPr>
              <w:tab/>
            </w:r>
            <w:r w:rsidR="000762FD">
              <w:rPr>
                <w:noProof/>
                <w:webHidden/>
              </w:rPr>
              <w:fldChar w:fldCharType="begin"/>
            </w:r>
            <w:r w:rsidR="000762FD">
              <w:rPr>
                <w:noProof/>
                <w:webHidden/>
              </w:rPr>
              <w:instrText xml:space="preserve"> PAGEREF _Toc772167 \h </w:instrText>
            </w:r>
            <w:r w:rsidR="000762FD">
              <w:rPr>
                <w:noProof/>
                <w:webHidden/>
              </w:rPr>
            </w:r>
            <w:r w:rsidR="000762FD">
              <w:rPr>
                <w:noProof/>
                <w:webHidden/>
              </w:rPr>
              <w:fldChar w:fldCharType="separate"/>
            </w:r>
            <w:r w:rsidR="000C5CD8">
              <w:rPr>
                <w:noProof/>
                <w:webHidden/>
              </w:rPr>
              <w:t>3</w:t>
            </w:r>
            <w:r w:rsidR="000762FD">
              <w:rPr>
                <w:noProof/>
                <w:webHidden/>
              </w:rPr>
              <w:fldChar w:fldCharType="end"/>
            </w:r>
          </w:hyperlink>
        </w:p>
        <w:p w14:paraId="07A4FFF3" w14:textId="4C77C6EF" w:rsidR="000762FD" w:rsidRDefault="00AB1ADA">
          <w:pPr>
            <w:pStyle w:val="Inhopg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72168" w:history="1">
            <w:r w:rsidR="000762FD" w:rsidRPr="00CC3C72">
              <w:rPr>
                <w:rStyle w:val="Hyperlink"/>
                <w:noProof/>
              </w:rPr>
              <w:t>Doelgroep</w:t>
            </w:r>
            <w:r w:rsidR="000762FD">
              <w:rPr>
                <w:noProof/>
                <w:webHidden/>
              </w:rPr>
              <w:tab/>
            </w:r>
            <w:r w:rsidR="000762FD">
              <w:rPr>
                <w:noProof/>
                <w:webHidden/>
              </w:rPr>
              <w:fldChar w:fldCharType="begin"/>
            </w:r>
            <w:r w:rsidR="000762FD">
              <w:rPr>
                <w:noProof/>
                <w:webHidden/>
              </w:rPr>
              <w:instrText xml:space="preserve"> PAGEREF _Toc772168 \h </w:instrText>
            </w:r>
            <w:r w:rsidR="000762FD">
              <w:rPr>
                <w:noProof/>
                <w:webHidden/>
              </w:rPr>
            </w:r>
            <w:r w:rsidR="000762FD">
              <w:rPr>
                <w:noProof/>
                <w:webHidden/>
              </w:rPr>
              <w:fldChar w:fldCharType="separate"/>
            </w:r>
            <w:r w:rsidR="000C5CD8">
              <w:rPr>
                <w:noProof/>
                <w:webHidden/>
              </w:rPr>
              <w:t>3</w:t>
            </w:r>
            <w:r w:rsidR="000762FD">
              <w:rPr>
                <w:noProof/>
                <w:webHidden/>
              </w:rPr>
              <w:fldChar w:fldCharType="end"/>
            </w:r>
          </w:hyperlink>
        </w:p>
        <w:p w14:paraId="5FFBC360" w14:textId="2892519D" w:rsidR="000762FD" w:rsidRDefault="00AB1ADA">
          <w:pPr>
            <w:pStyle w:val="Inhopg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72169" w:history="1">
            <w:r w:rsidR="000762FD" w:rsidRPr="00CC3C72">
              <w:rPr>
                <w:rStyle w:val="Hyperlink"/>
                <w:noProof/>
              </w:rPr>
              <w:t>Eisen</w:t>
            </w:r>
            <w:r w:rsidR="000762FD">
              <w:rPr>
                <w:noProof/>
                <w:webHidden/>
              </w:rPr>
              <w:tab/>
            </w:r>
            <w:r w:rsidR="000762FD">
              <w:rPr>
                <w:noProof/>
                <w:webHidden/>
              </w:rPr>
              <w:fldChar w:fldCharType="begin"/>
            </w:r>
            <w:r w:rsidR="000762FD">
              <w:rPr>
                <w:noProof/>
                <w:webHidden/>
              </w:rPr>
              <w:instrText xml:space="preserve"> PAGEREF _Toc772169 \h </w:instrText>
            </w:r>
            <w:r w:rsidR="000762FD">
              <w:rPr>
                <w:noProof/>
                <w:webHidden/>
              </w:rPr>
            </w:r>
            <w:r w:rsidR="000762FD">
              <w:rPr>
                <w:noProof/>
                <w:webHidden/>
              </w:rPr>
              <w:fldChar w:fldCharType="separate"/>
            </w:r>
            <w:r w:rsidR="000C5CD8">
              <w:rPr>
                <w:noProof/>
                <w:webHidden/>
              </w:rPr>
              <w:t>3</w:t>
            </w:r>
            <w:r w:rsidR="000762FD">
              <w:rPr>
                <w:noProof/>
                <w:webHidden/>
              </w:rPr>
              <w:fldChar w:fldCharType="end"/>
            </w:r>
          </w:hyperlink>
        </w:p>
        <w:p w14:paraId="761CBD89" w14:textId="77777777" w:rsidR="000762FD" w:rsidRPr="00224F75" w:rsidRDefault="000762FD" w:rsidP="000762FD">
          <w:r w:rsidRPr="00224F75">
            <w:rPr>
              <w:b/>
              <w:bCs/>
            </w:rPr>
            <w:fldChar w:fldCharType="end"/>
          </w:r>
        </w:p>
      </w:sdtContent>
    </w:sdt>
    <w:p w14:paraId="47A025F5" w14:textId="77777777" w:rsidR="000762FD" w:rsidRPr="00224F75" w:rsidRDefault="000762FD" w:rsidP="000762FD">
      <w:pPr>
        <w:spacing w:after="20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224F75">
        <w:br w:type="page"/>
      </w:r>
    </w:p>
    <w:p w14:paraId="65DD0523" w14:textId="77777777" w:rsidR="000762FD" w:rsidRPr="00224F75" w:rsidRDefault="000762FD" w:rsidP="000762FD">
      <w:pPr>
        <w:pStyle w:val="Kop3"/>
      </w:pPr>
      <w:bookmarkStart w:id="6" w:name="_Toc772165"/>
      <w:r w:rsidRPr="00224F75">
        <w:lastRenderedPageBreak/>
        <w:t>Inleiding</w:t>
      </w:r>
      <w:bookmarkEnd w:id="6"/>
    </w:p>
    <w:p w14:paraId="04E44C3A" w14:textId="003DE71C" w:rsidR="00213350" w:rsidRPr="00213350" w:rsidRDefault="00213350" w:rsidP="00213350">
      <w:bookmarkStart w:id="7" w:name="_Toc440616373"/>
      <w:r>
        <w:t xml:space="preserve">In opdracht van Trenton B.V. maken wij een uren applicatie waarin iedereen zijn/haar uren op kan invullen.  Deze uren worden gecontroleerd door een van de managers. De manager kan daarna de uren goed-of afkeuren. Bij beide keuzes wordt er een mail verstuurd met een melding dat de uren zijn goedgekeurd of afgekeurd met zo nodig een reden daarvoor. </w:t>
      </w:r>
    </w:p>
    <w:p w14:paraId="5F2C1E28" w14:textId="77777777" w:rsidR="000762FD" w:rsidRPr="00224F75" w:rsidRDefault="000762FD" w:rsidP="000762FD"/>
    <w:p w14:paraId="06F9AAA9" w14:textId="599474F2" w:rsidR="000762FD" w:rsidRPr="00224F75" w:rsidRDefault="000762FD" w:rsidP="000762FD">
      <w:pPr>
        <w:pStyle w:val="Kop3"/>
        <w:rPr>
          <w:rFonts w:eastAsia="Times New Roman"/>
        </w:rPr>
      </w:pPr>
      <w:bookmarkStart w:id="8" w:name="_Toc772166"/>
      <w:r>
        <w:t>Omschrijving b</w:t>
      </w:r>
      <w:r w:rsidRPr="00224F75">
        <w:t>edrijf</w:t>
      </w:r>
      <w:bookmarkEnd w:id="7"/>
      <w:bookmarkEnd w:id="8"/>
      <w:r w:rsidRPr="00224F75">
        <w:t xml:space="preserve"> </w:t>
      </w:r>
    </w:p>
    <w:p w14:paraId="40A504BE" w14:textId="42581245" w:rsidR="000762FD" w:rsidRDefault="00213350" w:rsidP="000762FD">
      <w:r>
        <w:t>Trenton B.V. is ee</w:t>
      </w:r>
      <w:r w:rsidR="001503CE">
        <w:t xml:space="preserve">n relatief klein </w:t>
      </w:r>
      <w:bookmarkStart w:id="9" w:name="_GoBack"/>
      <w:bookmarkEnd w:id="9"/>
      <w:r w:rsidR="001503CE">
        <w:t>consulting bedrijf.</w:t>
      </w:r>
      <w:r w:rsidR="002371AC">
        <w:t xml:space="preserve"> Er werken </w:t>
      </w:r>
      <w:r w:rsidR="000338B2">
        <w:t>20 mensen waarvan er 6 programmeurs zijn.</w:t>
      </w:r>
    </w:p>
    <w:p w14:paraId="2F2A24F4" w14:textId="77777777" w:rsidR="00213350" w:rsidRPr="00224F75" w:rsidRDefault="00213350" w:rsidP="000762FD"/>
    <w:p w14:paraId="6FFD0D56" w14:textId="6D5A7637" w:rsidR="000762FD" w:rsidRDefault="000762FD" w:rsidP="00213350">
      <w:pPr>
        <w:pStyle w:val="Kop3"/>
      </w:pPr>
      <w:bookmarkStart w:id="10" w:name="_Toc772167"/>
      <w:r w:rsidRPr="00224F75">
        <w:t>Doelstelling</w:t>
      </w:r>
      <w:bookmarkEnd w:id="10"/>
      <w:r>
        <w:t xml:space="preserve"> van de opdracht</w:t>
      </w:r>
    </w:p>
    <w:p w14:paraId="2E5F2CC2" w14:textId="21B0107A" w:rsidR="000762FD" w:rsidRDefault="001503CE" w:rsidP="000762FD">
      <w:r>
        <w:t>De doelstelling van de opdracht is om een werkend urennotatie systeem voor Trenton B.V. (onze opdrachtgever) te maken zodat zij die intern kunnen implementeren.</w:t>
      </w:r>
    </w:p>
    <w:p w14:paraId="281FA274" w14:textId="77777777" w:rsidR="001503CE" w:rsidRPr="000762FD" w:rsidRDefault="001503CE" w:rsidP="000762FD"/>
    <w:p w14:paraId="59F58C42" w14:textId="77777777" w:rsidR="000762FD" w:rsidRPr="00224F75" w:rsidRDefault="000762FD" w:rsidP="000762FD">
      <w:pPr>
        <w:pStyle w:val="Kop3"/>
      </w:pPr>
      <w:bookmarkStart w:id="11" w:name="_Toc772168"/>
      <w:r w:rsidRPr="00224F75">
        <w:t>Doelgroep</w:t>
      </w:r>
      <w:bookmarkEnd w:id="11"/>
    </w:p>
    <w:p w14:paraId="38EDC7B0" w14:textId="729D8A86" w:rsidR="000762FD" w:rsidRDefault="00213350" w:rsidP="000762FD">
      <w:r>
        <w:t>Trenton medewerkers en managers</w:t>
      </w:r>
      <w:r w:rsidR="001503CE">
        <w:t>.</w:t>
      </w:r>
    </w:p>
    <w:p w14:paraId="01E15EF4" w14:textId="77777777" w:rsidR="000762FD" w:rsidRPr="00224F75" w:rsidRDefault="000762FD" w:rsidP="000762FD"/>
    <w:p w14:paraId="3C75E61F" w14:textId="21A7D06D" w:rsidR="000762FD" w:rsidRPr="00224F75" w:rsidRDefault="000762FD" w:rsidP="000762FD">
      <w:pPr>
        <w:pStyle w:val="Kop3"/>
      </w:pPr>
      <w:bookmarkStart w:id="12" w:name="_Toc772169"/>
      <w:r w:rsidRPr="00224F75">
        <w:t>Eisen</w:t>
      </w:r>
      <w:bookmarkEnd w:id="12"/>
      <w:r>
        <w:t xml:space="preserve"> van de functionaliteiten</w:t>
      </w:r>
    </w:p>
    <w:p w14:paraId="580D23A3" w14:textId="632E5066" w:rsidR="00213350" w:rsidRDefault="001503CE" w:rsidP="001503CE">
      <w:pPr>
        <w:pStyle w:val="Lijstalinea"/>
        <w:numPr>
          <w:ilvl w:val="0"/>
          <w:numId w:val="1"/>
        </w:numPr>
      </w:pPr>
      <w:r>
        <w:t>Inlogsysteem</w:t>
      </w:r>
    </w:p>
    <w:p w14:paraId="3EF1B4DA" w14:textId="23BE14B2" w:rsidR="001503CE" w:rsidRDefault="001503CE" w:rsidP="001503CE">
      <w:pPr>
        <w:pStyle w:val="Lijstalinea"/>
        <w:numPr>
          <w:ilvl w:val="0"/>
          <w:numId w:val="1"/>
        </w:numPr>
      </w:pPr>
      <w:r>
        <w:t>Uren notatie systeem</w:t>
      </w:r>
    </w:p>
    <w:p w14:paraId="4E2CB825" w14:textId="5DB6156B" w:rsidR="001503CE" w:rsidRDefault="001503CE" w:rsidP="001503CE">
      <w:pPr>
        <w:pStyle w:val="Lijstalinea"/>
        <w:numPr>
          <w:ilvl w:val="0"/>
          <w:numId w:val="1"/>
        </w:numPr>
      </w:pPr>
      <w:r>
        <w:t>Uren validatie systeem</w:t>
      </w:r>
    </w:p>
    <w:p w14:paraId="2D608E20" w14:textId="7BD01E4E" w:rsidR="001503CE" w:rsidRDefault="001503CE" w:rsidP="001503CE">
      <w:pPr>
        <w:pStyle w:val="Lijstalinea"/>
        <w:numPr>
          <w:ilvl w:val="0"/>
          <w:numId w:val="1"/>
        </w:numPr>
      </w:pPr>
      <w:r>
        <w:t>Projecten managen</w:t>
      </w:r>
    </w:p>
    <w:p w14:paraId="02DBE1C4" w14:textId="1FFEEE31" w:rsidR="001503CE" w:rsidRDefault="001503CE" w:rsidP="001503CE">
      <w:pPr>
        <w:pStyle w:val="Lijstalinea"/>
        <w:numPr>
          <w:ilvl w:val="0"/>
          <w:numId w:val="1"/>
        </w:numPr>
      </w:pPr>
      <w:r>
        <w:t>Account manager</w:t>
      </w:r>
    </w:p>
    <w:p w14:paraId="04F9403D" w14:textId="2903696C" w:rsidR="00E131A9" w:rsidRDefault="00E131A9" w:rsidP="00E131A9">
      <w:pPr>
        <w:pStyle w:val="Lijstalinea"/>
        <w:numPr>
          <w:ilvl w:val="0"/>
          <w:numId w:val="1"/>
        </w:numPr>
      </w:pPr>
      <w:r>
        <w:t>Melding systeem</w:t>
      </w:r>
    </w:p>
    <w:p w14:paraId="46863117" w14:textId="2516178C" w:rsidR="000762FD" w:rsidRDefault="000762FD" w:rsidP="000762FD"/>
    <w:p w14:paraId="5B9227AE" w14:textId="1109258A" w:rsidR="000762FD" w:rsidRDefault="000762FD" w:rsidP="000762FD"/>
    <w:p w14:paraId="26F1E51E" w14:textId="77777777" w:rsidR="000762FD" w:rsidRDefault="000762FD" w:rsidP="000762FD"/>
    <w:sectPr w:rsidR="000762FD" w:rsidSect="00860E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0D8B"/>
    <w:multiLevelType w:val="hybridMultilevel"/>
    <w:tmpl w:val="EF4609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FD"/>
    <w:rsid w:val="000338B2"/>
    <w:rsid w:val="000762FD"/>
    <w:rsid w:val="000C5CD8"/>
    <w:rsid w:val="001503CE"/>
    <w:rsid w:val="00213350"/>
    <w:rsid w:val="002371AC"/>
    <w:rsid w:val="004A0C87"/>
    <w:rsid w:val="00860E67"/>
    <w:rsid w:val="00AB1ADA"/>
    <w:rsid w:val="00C90B4D"/>
    <w:rsid w:val="00E1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BC5"/>
  <w15:chartTrackingRefBased/>
  <w15:docId w15:val="{E42FBEEE-FE69-A544-8A2B-C387A9EE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762FD"/>
    <w:pPr>
      <w:spacing w:line="276" w:lineRule="auto"/>
    </w:pPr>
    <w:rPr>
      <w:sz w:val="22"/>
      <w:szCs w:val="22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762FD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62FD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62FD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62FD"/>
    <w:rPr>
      <w:rFonts w:eastAsiaTheme="majorEastAsia" w:cstheme="majorBidi"/>
      <w:color w:val="000000" w:themeColor="text1"/>
      <w:sz w:val="48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762FD"/>
    <w:rPr>
      <w:rFonts w:eastAsiaTheme="majorEastAsia" w:cstheme="majorBidi"/>
      <w:color w:val="000000" w:themeColor="text1"/>
      <w:sz w:val="40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0762FD"/>
    <w:rPr>
      <w:rFonts w:eastAsiaTheme="majorEastAsia" w:cstheme="majorBidi"/>
      <w:b/>
      <w:color w:val="000000" w:themeColor="text1"/>
      <w:sz w:val="22"/>
      <w:lang w:val="nl-NL"/>
    </w:rPr>
  </w:style>
  <w:style w:type="character" w:styleId="Hyperlink">
    <w:name w:val="Hyperlink"/>
    <w:basedOn w:val="Standaardalinea-lettertype"/>
    <w:uiPriority w:val="99"/>
    <w:unhideWhenUsed/>
    <w:rsid w:val="000762FD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762FD"/>
    <w:pPr>
      <w:spacing w:after="100" w:line="259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762F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15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45F1F-BC65-4FC5-850E-D6966C814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Stoter</dc:creator>
  <cp:keywords/>
  <dc:description/>
  <cp:lastModifiedBy>Leona Risiglione</cp:lastModifiedBy>
  <cp:revision>6</cp:revision>
  <dcterms:created xsi:type="dcterms:W3CDTF">2019-02-18T11:11:00Z</dcterms:created>
  <dcterms:modified xsi:type="dcterms:W3CDTF">2019-02-19T12:46:00Z</dcterms:modified>
</cp:coreProperties>
</file>