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QS (Qualitätssicherung Produktion)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 — Basis: konsolidierte Rollenbeschreibung inkl. Ergänzungen von AIDA. Noch nicht Teil der Verfahrensanweisung 7V-5-1.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der Qualitätsabteilung zugeordnet, bewusst außerhalb der Produktionsabteilung angesiedelt (4-Augen-Prinzip)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Qualität (Bereich 3 von 3 der Vertretungsstruktur) bei dessen Abwesenheit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übergeordnet zu den schichtbezogen aufgeteilten PQB, koordiniert deren Tätigkeit übergreifend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ist keine Serienfunktion für wiederkehrende, zyklische Prüfungen — das ist Aufgabe der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ist auch nicht für die Freigabe einzelner Produktionsaufträge zuständig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agiert als übergeordnete, weiter und umfassender erfahrene und geschulte Q-Instanz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Beratende Begleitung aktueller Bemusterungsaufträge gegenüber Bemusterer und Technik: Sichtung der Qualitätsanforderungen der zu bemusternden Teile und Prüfung am Bauteil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Anlage des Rückstellmusters im System (FOSS)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Stichprobenprüfung an laufenden Bauteilen (visuell) als nächste Instanz nach PQB; Beauftragung von Bauteil-Messungen bei vermuteten Qualitätsabweichungen (zusätzlich zur 2-Stunden-Kontrolle der PQB)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Bei SPAs (Sonderaufträgen) und speziellen Aufträgen (z. B. FGAs): Freigabe im Zweifelsfall durch QS anstelle der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Anstoß zur Anpassung von Arbeitsanweisungen und Verpackungsvorschriften; Durchführung von Packversuchen und Erarbeitung von Arbeitsabläufen inkl. Hilfsmittel/Ausstattung in Zusammenarbeit mit Projekttechnik und Verpackungsmanagement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technische Ausbildung (z. B. Kunststofftechnik, Maschinenbau, Produktionstechnik) — Lehrabschluss mit einschlägiger Weiterbildung oder höher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Fundierte Kenntnisse gängiger Qualitätsmanagement-Methoden und -Werkzeuge (z. B. 8D-Problemlösung, Grenzmusterkataloge, Prüfmittelmanagement, Lenkungsplan/Control Plan)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(FOSS/ERP, Q-Studio, MES)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einschlägige Berufserfahrung in der Kunststoff-Spritzguss-Fertigung bzw. in der Qualitätssicherung eines Fertigungsbetriebs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der relevanten Normen (ISO 9001, IATF 16949)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Analytisches, strukturiertes Vorgehen bei der Problemlösung (Ursachenanalyse, Ableitung wirksamer Maßnahmen)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Durchsetzungsvermögen und Kommunikationsstärke gegenüber Produktionsleitung, Teamleitungen und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 zu eigenständigen Entscheidungen unter Zeitdruck (Stopp-Kompetenz)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Vermittlungs- und Schulungskompetenz (Koordination/Anleitung der PQB, Mitarbeiterschulungen)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Durchsetzungsfähigkeit im Sinne des 4-Augen-Prinzips gegenüber der Produktion, bei gleichzeitiger Kooperationsfähigkeit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Selbstständige, eigenverantwortliche Arbeitsweise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 im technischen Bereich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Berufserfahrung in der Qualitätssicherung oder Produktion eines Fertigungsbetriebs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Grundlegende Kenntnisse im Reklamations-/Problemlösungsmanagement (z. B. 8D)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 (ERP-/MES-Systeme)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Kenntnis aller Bauteile (Produktportfolio, Qualitätsanforderungen, typische Fehlerbilder)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2026-10-08T12:58:02.847Z</dcterms:created>
  <dcterms:modified xsi:type="dcterms:W3CDTF">2026-10-08T12:58:02.848Z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