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line="360" w:lineRule="auto"/>
        <w:ind w:right="-6.259842519683616"/>
        <w:jc w:val="both"/>
        <w:rPr>
          <w:rFonts w:ascii="Roboto" w:cs="Roboto" w:eastAsia="Roboto" w:hAnsi="Roboto"/>
          <w:b w:val="1"/>
          <w:color w:val="6d64e8"/>
          <w:sz w:val="40"/>
          <w:szCs w:val="40"/>
        </w:rPr>
      </w:pPr>
      <w:bookmarkStart w:colFirst="0" w:colLast="0" w:name="_3kpsdoq3hzx9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</w:rPr>
        <w:drawing>
          <wp:inline distB="114300" distT="114300" distL="114300" distR="114300">
            <wp:extent cx="3552825" cy="1085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rFonts w:ascii="Open Sans" w:cs="Open Sans" w:eastAsia="Open Sans" w:hAnsi="Open Sans"/>
          <w:sz w:val="24"/>
          <w:szCs w:val="24"/>
        </w:rPr>
      </w:pPr>
      <w:bookmarkStart w:colFirst="0" w:colLast="0" w:name="_71olwgnq19" w:id="1"/>
      <w:bookmarkEnd w:id="1"/>
      <w:r w:rsidDel="00000000" w:rsidR="00000000" w:rsidRPr="00000000">
        <w:rPr>
          <w:sz w:val="48"/>
          <w:szCs w:val="48"/>
          <w:rtl w:val="0"/>
        </w:rPr>
        <w:t xml:space="preserve">Evaluación final de Programación Imperativa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bju1o3pffitd" w:id="2"/>
      <w:bookmarkEnd w:id="2"/>
      <w:r w:rsidDel="00000000" w:rsidR="00000000" w:rsidRPr="00000000">
        <w:rPr>
          <w:rtl w:val="0"/>
        </w:rPr>
        <w:t xml:space="preserve">Metodología de evaluación</w:t>
      </w:r>
    </w:p>
    <w:p w:rsidR="00000000" w:rsidDel="00000000" w:rsidP="00000000" w:rsidRDefault="00000000" w:rsidRPr="00000000" w14:paraId="00000004">
      <w:pPr>
        <w:spacing w:after="200"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evaluarán los siguientes conceptos sobre el código entregado: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74ea7"/>
          <w:sz w:val="24"/>
          <w:szCs w:val="24"/>
          <w:rtl w:val="0"/>
        </w:rPr>
        <w:t xml:space="preserve">FORMA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el código esté prolijo e implemente buenas prácticas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las variables, métodos y funciones tengan nombres descriptivos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utilices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nombres en español o en inglés pero no ambos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utilices camelCase donde corresponda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74ea7"/>
          <w:sz w:val="24"/>
          <w:szCs w:val="24"/>
          <w:rtl w:val="0"/>
        </w:rPr>
        <w:t xml:space="preserve">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la lógica corresponda con lo que solicitan las consignas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utilice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los métodos más adecuados </w:t>
      </w:r>
      <w:r w:rsidDel="00000000" w:rsidR="00000000" w:rsidRPr="00000000">
        <w:rPr>
          <w:rtl w:val="0"/>
        </w:rPr>
        <w:t xml:space="preserve">para cada caso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74ea7"/>
          <w:sz w:val="24"/>
          <w:szCs w:val="24"/>
          <w:rtl w:val="0"/>
        </w:rPr>
        <w:t xml:space="preserve">FUNCIONAMIENTO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el código funcione correctamente, sin arrojar errores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0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el código produzca el resultado esperado a partir de los datos suministrados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2mo10xm6ezfw" w:id="3"/>
      <w:bookmarkEnd w:id="3"/>
      <w:r w:rsidDel="00000000" w:rsidR="00000000" w:rsidRPr="00000000">
        <w:rPr>
          <w:rtl w:val="0"/>
        </w:rPr>
        <w:t xml:space="preserve">Duración, formato y entrega</w:t>
      </w:r>
    </w:p>
    <w:p w:rsidR="00000000" w:rsidDel="00000000" w:rsidP="00000000" w:rsidRDefault="00000000" w:rsidRPr="00000000" w14:paraId="00000011">
      <w:pPr>
        <w:spacing w:after="200" w:line="360" w:lineRule="auto"/>
        <w:rPr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examen tendrá una duración de 100 minutos. La hora de finalización será informada por el docente.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⚠️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Las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entregas realizadas después del tiempo estipulado no serán tenidas en cuenta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  <w:t xml:space="preserve">Al terminar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examen, </w:t>
      </w:r>
      <w:r w:rsidDel="00000000" w:rsidR="00000000" w:rsidRPr="00000000">
        <w:rPr>
          <w:rtl w:val="0"/>
        </w:rPr>
        <w:t xml:space="preserve">deben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entregarlo haciendo uso de</w:t>
      </w:r>
      <w:r w:rsidDel="00000000" w:rsidR="00000000" w:rsidRPr="00000000">
        <w:rPr>
          <w:rtl w:val="0"/>
        </w:rPr>
        <w:t xml:space="preserve">l formulario que les enviará el docente por chat de zoom.</w:t>
      </w:r>
    </w:p>
    <w:p w:rsidR="00000000" w:rsidDel="00000000" w:rsidP="00000000" w:rsidRDefault="00000000" w:rsidRPr="00000000" w14:paraId="00000012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  <w:t xml:space="preserve">⚠️</w:t>
      </w:r>
      <w:r w:rsidDel="00000000" w:rsidR="00000000" w:rsidRPr="00000000">
        <w:rPr>
          <w:b w:val="1"/>
          <w:rtl w:val="0"/>
        </w:rPr>
        <w:t xml:space="preserve">Recuerden verificar la recepción del formulario con el/la docente antes de retirarse del zoom</w:t>
      </w:r>
      <w:r w:rsidDel="00000000" w:rsidR="00000000" w:rsidRPr="00000000">
        <w:rPr>
          <w:rtl w:val="0"/>
        </w:rPr>
        <w:t xml:space="preserve">⚠️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00" w:line="360" w:lineRule="auto"/>
        <w:rPr/>
      </w:pPr>
      <w:bookmarkStart w:colFirst="0" w:colLast="0" w:name="_zgnoizyb0sjp" w:id="4"/>
      <w:bookmarkEnd w:id="4"/>
      <w:r w:rsidDel="00000000" w:rsidR="00000000" w:rsidRPr="00000000">
        <w:rPr>
          <w:rtl w:val="0"/>
        </w:rPr>
        <w:t xml:space="preserve">Algunos consejos 🤓👌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normal tener nervios en esta etapa. Recordá que practicamos mucho estas semanas y tratá de mantener la mayor calma que puedas.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 todas las consignas antes de empezar el examen para tener una idea general de lo que se pide.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alguna consigna no queda clara, recordá que podés pedir aclaración por privado al docente.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una consigna te bloquea demasiado, pasá a la siguiente, lo más probable es que luego se te ocurra una solución.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84v08ingkdh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marjg3xh37x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j8jdu6vnrvsy" w:id="7"/>
      <w:bookmarkEnd w:id="7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Dado el siguiente array</w:t>
      </w:r>
    </w:p>
    <w:p w:rsidR="00000000" w:rsidDel="00000000" w:rsidP="00000000" w:rsidRDefault="00000000" w:rsidRPr="00000000" w14:paraId="0000001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autos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[</w:t>
      </w:r>
    </w:p>
    <w:p w:rsidR="00000000" w:rsidDel="00000000" w:rsidP="00000000" w:rsidRDefault="00000000" w:rsidRPr="00000000" w14:paraId="0000001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marca: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'Toyota'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modelo: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color: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'rojo'</w:t>
      </w:r>
    </w:p>
    <w:p w:rsidR="00000000" w:rsidDel="00000000" w:rsidP="00000000" w:rsidRDefault="00000000" w:rsidRPr="00000000" w14:paraId="0000002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},</w:t>
      </w:r>
    </w:p>
    <w:p w:rsidR="00000000" w:rsidDel="00000000" w:rsidP="00000000" w:rsidRDefault="00000000" w:rsidRPr="00000000" w14:paraId="0000002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marca: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'Renault'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modelo: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2015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color: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'gris'</w:t>
      </w:r>
    </w:p>
    <w:p w:rsidR="00000000" w:rsidDel="00000000" w:rsidP="00000000" w:rsidRDefault="00000000" w:rsidRPr="00000000" w14:paraId="0000002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},</w:t>
      </w:r>
    </w:p>
    <w:p w:rsidR="00000000" w:rsidDel="00000000" w:rsidP="00000000" w:rsidRDefault="00000000" w:rsidRPr="00000000" w14:paraId="0000002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marca: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'Peugeot'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modelo: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2017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color: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'rojo'</w:t>
      </w:r>
    </w:p>
    <w:p w:rsidR="00000000" w:rsidDel="00000000" w:rsidP="00000000" w:rsidRDefault="00000000" w:rsidRPr="00000000" w14:paraId="0000002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},</w:t>
      </w:r>
    </w:p>
    <w:p w:rsidR="00000000" w:rsidDel="00000000" w:rsidP="00000000" w:rsidRDefault="00000000" w:rsidRPr="00000000" w14:paraId="0000002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marca: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'Fiat'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modelo: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color: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'negro'</w:t>
      </w:r>
    </w:p>
    <w:p w:rsidR="00000000" w:rsidDel="00000000" w:rsidP="00000000" w:rsidRDefault="00000000" w:rsidRPr="00000000" w14:paraId="0000003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1f1f1f" w:val="clear"/>
        <w:spacing w:line="313.0434782608695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Crear una función que reciba el array por parametro y retorne un nuevo array con los autos cuyo modelo sea mayor o igual a 2020.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t6uey8oep94p" w:id="8"/>
      <w:bookmarkEnd w:id="8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Dado el siguiente array de objetos ordenarlo de forma descendente en base a la </w:t>
      </w:r>
      <w:r w:rsidDel="00000000" w:rsidR="00000000" w:rsidRPr="00000000">
        <w:rPr>
          <w:rtl w:val="0"/>
        </w:rPr>
        <w:t xml:space="preserve">notaPromedio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estudiantes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[</w:t>
      </w:r>
    </w:p>
    <w:p w:rsidR="00000000" w:rsidDel="00000000" w:rsidP="00000000" w:rsidRDefault="00000000" w:rsidRPr="00000000" w14:paraId="0000003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nombre: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"juan"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activo: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ae81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notaPromedio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5</w:t>
      </w:r>
    </w:p>
    <w:p w:rsidR="00000000" w:rsidDel="00000000" w:rsidP="00000000" w:rsidRDefault="00000000" w:rsidRPr="00000000" w14:paraId="0000003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},</w:t>
      </w:r>
    </w:p>
    <w:p w:rsidR="00000000" w:rsidDel="00000000" w:rsidP="00000000" w:rsidRDefault="00000000" w:rsidRPr="00000000" w14:paraId="0000003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nombre: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"maria"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activo: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ae81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notaPromedio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3</w:t>
      </w:r>
    </w:p>
    <w:p w:rsidR="00000000" w:rsidDel="00000000" w:rsidP="00000000" w:rsidRDefault="00000000" w:rsidRPr="00000000" w14:paraId="0000004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},</w:t>
      </w:r>
    </w:p>
    <w:p w:rsidR="00000000" w:rsidDel="00000000" w:rsidP="00000000" w:rsidRDefault="00000000" w:rsidRPr="00000000" w14:paraId="0000004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nombre: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"florencia"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activo: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ae81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notaPromedio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9</w:t>
      </w:r>
    </w:p>
    <w:p w:rsidR="00000000" w:rsidDel="00000000" w:rsidP="00000000" w:rsidRDefault="00000000" w:rsidRPr="00000000" w14:paraId="0000004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},</w:t>
      </w:r>
    </w:p>
    <w:p w:rsidR="00000000" w:rsidDel="00000000" w:rsidP="00000000" w:rsidRDefault="00000000" w:rsidRPr="00000000" w14:paraId="0000004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nombre: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"carlos"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activo: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ae81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notaPromedio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8</w:t>
      </w:r>
    </w:p>
    <w:p w:rsidR="00000000" w:rsidDel="00000000" w:rsidP="00000000" w:rsidRDefault="00000000" w:rsidRPr="00000000" w14:paraId="0000004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},</w:t>
      </w:r>
    </w:p>
    <w:p w:rsidR="00000000" w:rsidDel="00000000" w:rsidP="00000000" w:rsidRDefault="00000000" w:rsidRPr="00000000" w14:paraId="0000004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nombre: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"jose"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activo: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ae81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notaPromedio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6</w:t>
      </w:r>
    </w:p>
    <w:p w:rsidR="00000000" w:rsidDel="00000000" w:rsidP="00000000" w:rsidRDefault="00000000" w:rsidRPr="00000000" w14:paraId="0000005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    },</w:t>
      </w:r>
    </w:p>
    <w:p w:rsidR="00000000" w:rsidDel="00000000" w:rsidP="00000000" w:rsidRDefault="00000000" w:rsidRPr="00000000" w14:paraId="00000052">
      <w:pPr>
        <w:shd w:fill="1f1f1f" w:val="clear"/>
        <w:spacing w:line="313.0434782608695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d4viqdfh9mc3" w:id="9"/>
      <w:bookmarkEnd w:id="9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Dada la siguiente matriz, realizar los siguientes ejercicios.</w:t>
      </w:r>
    </w:p>
    <w:p w:rsidR="00000000" w:rsidDel="00000000" w:rsidP="00000000" w:rsidRDefault="00000000" w:rsidRPr="00000000" w14:paraId="0000005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[</w:t>
      </w:r>
    </w:p>
    <w:p w:rsidR="00000000" w:rsidDel="00000000" w:rsidP="00000000" w:rsidRDefault="00000000" w:rsidRPr="00000000" w14:paraId="0000005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],</w:t>
      </w:r>
    </w:p>
    <w:p w:rsidR="00000000" w:rsidDel="00000000" w:rsidP="00000000" w:rsidRDefault="00000000" w:rsidRPr="00000000" w14:paraId="0000005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],</w:t>
      </w:r>
    </w:p>
    <w:p w:rsidR="00000000" w:rsidDel="00000000" w:rsidP="00000000" w:rsidRDefault="00000000" w:rsidRPr="00000000" w14:paraId="0000005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],</w:t>
      </w:r>
    </w:p>
    <w:p w:rsidR="00000000" w:rsidDel="00000000" w:rsidP="00000000" w:rsidRDefault="00000000" w:rsidRPr="00000000" w14:paraId="0000005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ddd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],</w:t>
      </w:r>
    </w:p>
    <w:p w:rsidR="00000000" w:rsidDel="00000000" w:rsidP="00000000" w:rsidRDefault="00000000" w:rsidRPr="00000000" w14:paraId="0000005A">
      <w:pPr>
        <w:shd w:fill="1f1f1f" w:val="clear"/>
        <w:spacing w:line="313.0434782608695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ddddd"/>
          <w:sz w:val="23"/>
          <w:szCs w:val="23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Crear una función que reciba por parámetros la matriz y la posición de una columna determinada.</w:t>
        <w:br w:type="textWrapping"/>
        <w:t xml:space="preserve">La función debe retornar un arreglo con todos los elementos  de esa columna.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una función que reciba por parámetro la matriz y cambie todos los elementos impares de la matriz por un número 0 (cero)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ageBreakBefore w:val="0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ageBreakBefore w:val="0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ageBreakBefore w:val="0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28575</wp:posOffset>
          </wp:positionV>
          <wp:extent cx="7553325" cy="1297790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553325" cy="12977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9525</wp:posOffset>
          </wp:positionV>
          <wp:extent cx="7553325" cy="1152525"/>
          <wp:effectExtent b="0" l="0" r="0" t="0"/>
          <wp:wrapSquare wrapText="bothSides" distB="0" distT="0" distL="0" distR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360" w:lineRule="auto"/>
    </w:pPr>
    <w:rPr>
      <w:rFonts w:ascii="Rajdhani" w:cs="Rajdhani" w:eastAsia="Rajdhani" w:hAnsi="Rajdhani"/>
      <w:b w:val="1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