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0B00" w:rsidRDefault="00A879AB">
      <w:pPr>
        <w:pStyle w:val="Title"/>
        <w:contextualSpacing w:val="0"/>
        <w:jc w:val="center"/>
      </w:pPr>
      <w:bookmarkStart w:id="0" w:name="h.n83k5n3o286l" w:colFirst="0" w:colLast="0"/>
      <w:bookmarkEnd w:id="0"/>
      <w:r>
        <w:t>How to set up and run the Simulator</w:t>
      </w:r>
    </w:p>
    <w:p w:rsidR="00590B00" w:rsidRDefault="00590B00">
      <w:pPr>
        <w:pStyle w:val="normal0"/>
        <w:pBdr>
          <w:top w:val="single" w:sz="4" w:space="1" w:color="auto"/>
        </w:pBdr>
      </w:pPr>
    </w:p>
    <w:p w:rsidR="00590B00" w:rsidRDefault="00590B00">
      <w:pPr>
        <w:pStyle w:val="normal0"/>
        <w:jc w:val="right"/>
      </w:pPr>
    </w:p>
    <w:p w:rsidR="00590B00" w:rsidRDefault="00A879AB">
      <w:pPr>
        <w:pStyle w:val="normal0"/>
        <w:jc w:val="right"/>
      </w:pPr>
      <w:r>
        <w:t xml:space="preserve"> Create on 2013/10/03</w:t>
      </w:r>
    </w:p>
    <w:p w:rsidR="00590B00" w:rsidRDefault="00A879AB">
      <w:pPr>
        <w:pStyle w:val="Subtitle"/>
        <w:contextualSpacing w:val="0"/>
        <w:jc w:val="right"/>
      </w:pPr>
      <w:bookmarkStart w:id="1" w:name="h.y6jcpxryndg" w:colFirst="0" w:colLast="0"/>
      <w:bookmarkEnd w:id="1"/>
      <w:r>
        <w:t>Fortune Truong (</w:t>
      </w:r>
      <w:hyperlink r:id="rId7">
        <w:r>
          <w:rPr>
            <w:color w:val="1155CC"/>
            <w:u w:val="single"/>
          </w:rPr>
          <w:t>fortune.truong@gmail.com</w:t>
        </w:r>
      </w:hyperlink>
      <w:r>
        <w:t>)</w:t>
      </w:r>
    </w:p>
    <w:p w:rsidR="00590B00" w:rsidRDefault="00590B00">
      <w:pPr>
        <w:pStyle w:val="normal0"/>
      </w:pPr>
    </w:p>
    <w:p w:rsidR="00590B00" w:rsidRDefault="00A879AB">
      <w:pPr>
        <w:pStyle w:val="Heading1"/>
        <w:contextualSpacing w:val="0"/>
      </w:pPr>
      <w:bookmarkStart w:id="2" w:name="h.751v61p2kvq8" w:colFirst="0" w:colLast="0"/>
      <w:bookmarkEnd w:id="2"/>
      <w:r>
        <w:t>Step by step to set up and run the Simulator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Set up and run YAWL server, get it free from </w:t>
      </w:r>
      <w:hyperlink r:id="rId8">
        <w:r>
          <w:rPr>
            <w:color w:val="1155CC"/>
            <w:u w:val="single"/>
          </w:rPr>
          <w:t>http://www.yawlfoundation.org/</w:t>
        </w:r>
      </w:hyperlink>
      <w:r>
        <w:t>.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Log into YAWL admin </w:t>
      </w:r>
      <w:hyperlink r:id="rId9" w:history="1">
        <w:r w:rsidR="00156FE4" w:rsidRPr="00156FE4">
          <w:rPr>
            <w:rStyle w:val="Hyperlink"/>
          </w:rPr>
          <w:t>http://localhost:8080/resourceService</w:t>
        </w:r>
      </w:hyperlink>
      <w:r w:rsidR="00156FE4">
        <w:t xml:space="preserve"> </w:t>
      </w:r>
      <w:r>
        <w:t xml:space="preserve">by user name “admin” and </w:t>
      </w:r>
      <w:proofErr w:type="spellStart"/>
      <w:r>
        <w:t>pwd</w:t>
      </w:r>
      <w:proofErr w:type="spellEnd"/>
      <w:r>
        <w:t xml:space="preserve"> “YAWL”.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>In YAWL admin control panel:</w:t>
      </w:r>
    </w:p>
    <w:p w:rsidR="00590B00" w:rsidRDefault="00A879AB">
      <w:pPr>
        <w:pStyle w:val="normal0"/>
        <w:numPr>
          <w:ilvl w:val="1"/>
          <w:numId w:val="2"/>
        </w:numPr>
        <w:ind w:hanging="359"/>
        <w:contextualSpacing/>
      </w:pPr>
      <w:r>
        <w:t>Load provided Organization tree from *.</w:t>
      </w:r>
      <w:proofErr w:type="spellStart"/>
      <w:r>
        <w:t>ybkp</w:t>
      </w:r>
      <w:proofErr w:type="spellEnd"/>
      <w:r>
        <w:t>.</w:t>
      </w:r>
    </w:p>
    <w:p w:rsidR="00590B00" w:rsidRDefault="00A879AB">
      <w:pPr>
        <w:pStyle w:val="normal0"/>
        <w:numPr>
          <w:ilvl w:val="1"/>
          <w:numId w:val="2"/>
        </w:numPr>
        <w:ind w:hanging="359"/>
        <w:contextualSpacing/>
      </w:pPr>
      <w:r>
        <w:t>Load provided Specifications *.yawl.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Run </w:t>
      </w:r>
      <w:proofErr w:type="spellStart"/>
      <w:r>
        <w:t>Veis</w:t>
      </w:r>
      <w:proofErr w:type="spellEnd"/>
      <w:r>
        <w:t xml:space="preserve"> J</w:t>
      </w:r>
      <w:r>
        <w:t>AVA interface by *.bat file in the built folder</w:t>
      </w:r>
      <w:r w:rsidR="007D3780">
        <w:t xml:space="preserve"> for YAWL</w:t>
      </w:r>
      <w:r>
        <w:t xml:space="preserve">. JAVA </w:t>
      </w:r>
      <w:r w:rsidR="00161CD0">
        <w:t>may need to be installed before</w:t>
      </w:r>
      <w:r>
        <w:t>hand.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Run WAMP with loaded PHP and </w:t>
      </w:r>
      <w:proofErr w:type="spellStart"/>
      <w:r>
        <w:t>MySQL</w:t>
      </w:r>
      <w:proofErr w:type="spellEnd"/>
      <w:r>
        <w:t xml:space="preserve"> in the provided folders.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Run </w:t>
      </w:r>
      <w:proofErr w:type="spellStart"/>
      <w:r>
        <w:t>Opensim</w:t>
      </w:r>
      <w:proofErr w:type="spellEnd"/>
      <w:r>
        <w:t xml:space="preserve"> Server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Run </w:t>
      </w:r>
      <w:proofErr w:type="spellStart"/>
      <w:r>
        <w:t>Opensim</w:t>
      </w:r>
      <w:proofErr w:type="spellEnd"/>
      <w:r>
        <w:t xml:space="preserve"> Client</w:t>
      </w:r>
    </w:p>
    <w:p w:rsidR="00590B00" w:rsidRDefault="00A879AB">
      <w:pPr>
        <w:pStyle w:val="normal0"/>
        <w:numPr>
          <w:ilvl w:val="0"/>
          <w:numId w:val="2"/>
        </w:numPr>
        <w:ind w:hanging="359"/>
        <w:contextualSpacing/>
      </w:pPr>
      <w:r>
        <w:t xml:space="preserve">Do the simulation in </w:t>
      </w:r>
      <w:proofErr w:type="spellStart"/>
      <w:r>
        <w:t>Opensimulator</w:t>
      </w:r>
      <w:proofErr w:type="spellEnd"/>
      <w:r>
        <w:t xml:space="preserve"> world by clicking on Reset Sim </w:t>
      </w:r>
      <w:r>
        <w:t xml:space="preserve">&gt; Start Sim &gt; Register as a participant &gt; Launch case &gt; Type the case name &gt; Submit. If everything are corrected, a message will be seen in the OS Client window as "Log Order - Goal: GRO Computer: logged </w:t>
      </w:r>
      <w:proofErr w:type="spellStart"/>
      <w:r>
        <w:t>order;true</w:t>
      </w:r>
      <w:proofErr w:type="spellEnd"/>
      <w:r>
        <w:t>".</w:t>
      </w:r>
    </w:p>
    <w:p w:rsidR="00590B00" w:rsidRDefault="00590B00">
      <w:pPr>
        <w:pStyle w:val="normal0"/>
      </w:pPr>
    </w:p>
    <w:p w:rsidR="00590B00" w:rsidRDefault="00A879AB">
      <w:pPr>
        <w:pStyle w:val="Heading1"/>
        <w:contextualSpacing w:val="0"/>
      </w:pPr>
      <w:bookmarkStart w:id="3" w:name="h.zadj6jbzfg5a" w:colFirst="0" w:colLast="0"/>
      <w:bookmarkEnd w:id="3"/>
      <w:r>
        <w:t>Frequent issues and hints</w:t>
      </w:r>
    </w:p>
    <w:p w:rsidR="00590B00" w:rsidRDefault="00A879AB">
      <w:pPr>
        <w:pStyle w:val="normal0"/>
        <w:numPr>
          <w:ilvl w:val="0"/>
          <w:numId w:val="1"/>
        </w:numPr>
        <w:ind w:hanging="359"/>
        <w:contextualSpacing/>
      </w:pPr>
      <w:r>
        <w:t>When “Regist</w:t>
      </w:r>
      <w:r>
        <w:t>er as a participant” clicked, if there is no avatar appeared, should check and load Organization tree from *.</w:t>
      </w:r>
      <w:proofErr w:type="spellStart"/>
      <w:r>
        <w:t>ybkp</w:t>
      </w:r>
      <w:proofErr w:type="spellEnd"/>
      <w:r>
        <w:t>.</w:t>
      </w:r>
    </w:p>
    <w:p w:rsidR="00590B00" w:rsidRDefault="00A879AB">
      <w:pPr>
        <w:pStyle w:val="normal0"/>
        <w:numPr>
          <w:ilvl w:val="0"/>
          <w:numId w:val="1"/>
        </w:numPr>
        <w:ind w:hanging="359"/>
        <w:contextualSpacing/>
      </w:pPr>
      <w:r>
        <w:t>After clicking “Start case” and before “Register as a participant”, should wait a while until all NPC fully spawned, otherwise the player may</w:t>
      </w:r>
      <w:r>
        <w:t xml:space="preserve"> not be able to register and the simulation will be ill respond.</w:t>
      </w:r>
    </w:p>
    <w:p w:rsidR="00590B00" w:rsidRDefault="00A879AB">
      <w:pPr>
        <w:pStyle w:val="normal0"/>
        <w:numPr>
          <w:ilvl w:val="0"/>
          <w:numId w:val="1"/>
        </w:numPr>
        <w:ind w:hanging="359"/>
        <w:contextualSpacing/>
      </w:pPr>
      <w:r>
        <w:t xml:space="preserve">YAWL server, </w:t>
      </w:r>
      <w:proofErr w:type="spellStart"/>
      <w:r>
        <w:t>Veis</w:t>
      </w:r>
      <w:proofErr w:type="spellEnd"/>
      <w:r>
        <w:t xml:space="preserve"> interface, and </w:t>
      </w:r>
      <w:proofErr w:type="spellStart"/>
      <w:r>
        <w:t>Opensim</w:t>
      </w:r>
      <w:proofErr w:type="spellEnd"/>
      <w:r>
        <w:t xml:space="preserve"> Server may need to be restarted if the simulator does not respond. </w:t>
      </w:r>
      <w:proofErr w:type="spellStart"/>
      <w:r>
        <w:t>Wamp</w:t>
      </w:r>
      <w:proofErr w:type="spellEnd"/>
      <w:r>
        <w:t xml:space="preserve"> is not necessarily restarted in most cases.</w:t>
      </w:r>
    </w:p>
    <w:p w:rsidR="00590B00" w:rsidRDefault="00A879AB">
      <w:pPr>
        <w:pStyle w:val="normal0"/>
        <w:numPr>
          <w:ilvl w:val="0"/>
          <w:numId w:val="1"/>
        </w:numPr>
        <w:ind w:hanging="359"/>
        <w:contextualSpacing/>
      </w:pPr>
      <w:r>
        <w:t>Java 1.7 is required. Java 1.6 will cause version error.</w:t>
      </w:r>
    </w:p>
    <w:sectPr w:rsidR="00590B00" w:rsidSect="00590B00">
      <w:footerReference w:type="default" r:id="rId10"/>
      <w:pgSz w:w="11906" w:h="16838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9AB" w:rsidRDefault="00A879AB" w:rsidP="00590B00">
      <w:pPr>
        <w:spacing w:after="0" w:line="240" w:lineRule="auto"/>
      </w:pPr>
      <w:r>
        <w:separator/>
      </w:r>
    </w:p>
  </w:endnote>
  <w:endnote w:type="continuationSeparator" w:id="0">
    <w:p w:rsidR="00A879AB" w:rsidRDefault="00A879AB" w:rsidP="0059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00" w:rsidRDefault="00590B00">
    <w:pPr>
      <w:pStyle w:val="normal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9AB" w:rsidRDefault="00A879AB" w:rsidP="00590B00">
      <w:pPr>
        <w:spacing w:after="0" w:line="240" w:lineRule="auto"/>
      </w:pPr>
      <w:r>
        <w:separator/>
      </w:r>
    </w:p>
  </w:footnote>
  <w:footnote w:type="continuationSeparator" w:id="0">
    <w:p w:rsidR="00A879AB" w:rsidRDefault="00A879AB" w:rsidP="00590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311F"/>
    <w:multiLevelType w:val="multilevel"/>
    <w:tmpl w:val="7DCA3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130588A"/>
    <w:multiLevelType w:val="multilevel"/>
    <w:tmpl w:val="D8221C8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22222"/>
        <w:sz w:val="22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color w:val="222222"/>
        <w:sz w:val="20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B00"/>
    <w:rsid w:val="00156FE4"/>
    <w:rsid w:val="00161CD0"/>
    <w:rsid w:val="003F6DA7"/>
    <w:rsid w:val="00590B00"/>
    <w:rsid w:val="007D3780"/>
    <w:rsid w:val="00A8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0B0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90B0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90B0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90B0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90B0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90B0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B0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590B0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90B0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156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wlfoundati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ortune.truo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source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How to set up and run the Simulator.docx</vt:lpstr>
    </vt:vector>
  </TitlesOfParts>
  <Company>QUT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How to set up and run the Simulator.docx</dc:title>
  <cp:lastModifiedBy>labuser</cp:lastModifiedBy>
  <cp:revision>5</cp:revision>
  <dcterms:created xsi:type="dcterms:W3CDTF">2014-01-09T03:38:00Z</dcterms:created>
  <dcterms:modified xsi:type="dcterms:W3CDTF">2014-01-09T06:11:00Z</dcterms:modified>
</cp:coreProperties>
</file>