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DA0" w:rsidRDefault="00DA2DA0" w:rsidP="00DA2DA0">
      <w:pPr>
        <w:pStyle w:val="Title"/>
      </w:pPr>
      <w:r>
        <w:t>Scripts</w:t>
      </w:r>
    </w:p>
    <w:p w:rsidR="003B70F0" w:rsidRDefault="00DA2DA0" w:rsidP="00DA2DA0">
      <w:pPr>
        <w:pStyle w:val="Heading1"/>
      </w:pPr>
      <w:r>
        <w:t xml:space="preserve">Script Usage </w:t>
      </w:r>
    </w:p>
    <w:p w:rsidR="00DA2DA0" w:rsidRDefault="00DA2DA0" w:rsidP="00DA2DA0">
      <w:r>
        <w:t xml:space="preserve">The following is a brief summary of the packaged scripts. </w:t>
      </w:r>
    </w:p>
    <w:p w:rsidR="00DA2DA0" w:rsidRDefault="00DA2DA0" w:rsidP="00DA2DA0">
      <w:pPr>
        <w:pStyle w:val="Heading2"/>
      </w:pPr>
      <w:r>
        <w:t>Utility scripts</w:t>
      </w:r>
    </w:p>
    <w:p w:rsidR="00DA2DA0" w:rsidRDefault="00DA2DA0" w:rsidP="00DA2DA0">
      <w:r>
        <w:t>A number of scripts have been created to abstract commonly used functions away from the main code to reduce code repetition</w:t>
      </w:r>
      <w:r w:rsidR="00361101">
        <w:t>. They are located in the 'utility' folder</w:t>
      </w:r>
      <w:r>
        <w:t>. These are:</w:t>
      </w:r>
    </w:p>
    <w:p w:rsidR="00DA2DA0" w:rsidRDefault="00DA2DA0" w:rsidP="00DA2DA0">
      <w:pPr>
        <w:pStyle w:val="ListParagraph"/>
        <w:numPr>
          <w:ilvl w:val="0"/>
          <w:numId w:val="4"/>
        </w:numPr>
      </w:pPr>
      <w:r>
        <w:t>form_functions.php - Helper functions to set up a form</w:t>
      </w:r>
    </w:p>
    <w:p w:rsidR="00DA2DA0" w:rsidRDefault="00DA2DA0" w:rsidP="00DA2DA0">
      <w:pPr>
        <w:pStyle w:val="ListParagraph"/>
        <w:numPr>
          <w:ilvl w:val="0"/>
          <w:numId w:val="4"/>
        </w:numPr>
      </w:pPr>
      <w:r>
        <w:t>page_functions.php - Helper functions to set up a page</w:t>
      </w:r>
    </w:p>
    <w:p w:rsidR="00DA2DA0" w:rsidRDefault="00DA2DA0" w:rsidP="00DA2DA0">
      <w:pPr>
        <w:pStyle w:val="ListParagraph"/>
        <w:numPr>
          <w:ilvl w:val="0"/>
          <w:numId w:val="4"/>
        </w:numPr>
      </w:pPr>
      <w:r>
        <w:t xml:space="preserve">sql_functions.php - Functions to create and execute database queries (used in </w:t>
      </w:r>
      <w:proofErr w:type="spellStart"/>
      <w:r>
        <w:t>conjuction</w:t>
      </w:r>
      <w:proofErr w:type="spellEnd"/>
      <w:r>
        <w:t xml:space="preserve"> with the sql scripts in section 1.2</w:t>
      </w:r>
    </w:p>
    <w:p w:rsidR="00417373" w:rsidRDefault="00417373" w:rsidP="00417373">
      <w:pPr>
        <w:pStyle w:val="ListParagraph"/>
        <w:numPr>
          <w:ilvl w:val="0"/>
          <w:numId w:val="4"/>
        </w:numPr>
      </w:pPr>
      <w:r>
        <w:t>data_functions.php - helper methods used to extract POST and GET variables from forms</w:t>
      </w:r>
    </w:p>
    <w:p w:rsidR="00417373" w:rsidRDefault="00417373" w:rsidP="00417373">
      <w:pPr>
        <w:pStyle w:val="Heading2"/>
      </w:pPr>
      <w:r>
        <w:t>Database access</w:t>
      </w:r>
    </w:p>
    <w:p w:rsidR="00417373" w:rsidRDefault="00361101" w:rsidP="00417373">
      <w:r>
        <w:t xml:space="preserve">The database access scripts are prefixed with "sql". </w:t>
      </w:r>
      <w:r w:rsidR="00417373">
        <w:t xml:space="preserve">Each database has its own script which sets a global 'connection' variable. They contain </w:t>
      </w:r>
      <w:r>
        <w:t>necessary</w:t>
      </w:r>
      <w:r w:rsidR="00417373">
        <w:t xml:space="preserve"> connection </w:t>
      </w:r>
      <w:r>
        <w:t xml:space="preserve">details as well as a variable with their own database name (so the database name can be accessed without </w:t>
      </w:r>
      <w:proofErr w:type="spellStart"/>
      <w:r>
        <w:t>hardcoding</w:t>
      </w:r>
      <w:proofErr w:type="spellEnd"/>
      <w:r>
        <w:t xml:space="preserve"> in other scripts). These scripts should contain functions for any commonly used database queries for easy access.  They are located in the root </w:t>
      </w:r>
      <w:r w:rsidRPr="00361101">
        <w:rPr>
          <w:i/>
        </w:rPr>
        <w:t>forms</w:t>
      </w:r>
      <w:r>
        <w:t xml:space="preserve"> folder. The core database scripts are:</w:t>
      </w:r>
    </w:p>
    <w:p w:rsidR="00361101" w:rsidRDefault="00361101" w:rsidP="00361101">
      <w:pPr>
        <w:pStyle w:val="ListParagraph"/>
        <w:numPr>
          <w:ilvl w:val="0"/>
          <w:numId w:val="5"/>
        </w:numPr>
      </w:pPr>
      <w:r>
        <w:t>sql_world_state.php - Accesses the database that holds dynamic world state information</w:t>
      </w:r>
    </w:p>
    <w:p w:rsidR="00361101" w:rsidRPr="00417373" w:rsidRDefault="00361101" w:rsidP="00361101">
      <w:pPr>
        <w:pStyle w:val="ListParagraph"/>
        <w:numPr>
          <w:ilvl w:val="0"/>
          <w:numId w:val="5"/>
        </w:numPr>
      </w:pPr>
      <w:r>
        <w:t>sql_knowledge.php - Accesses the database that holds static knowledge about the domain and world</w:t>
      </w:r>
    </w:p>
    <w:p w:rsidR="00DA2DA0" w:rsidRDefault="00DA2DA0" w:rsidP="00DA2DA0">
      <w:pPr>
        <w:pStyle w:val="Heading2"/>
      </w:pPr>
      <w:r>
        <w:t>Performing methods on objects</w:t>
      </w:r>
    </w:p>
    <w:p w:rsidR="00DA2DA0" w:rsidRPr="00DA2DA0" w:rsidRDefault="00DA2DA0" w:rsidP="00DA2DA0">
      <w:r>
        <w:t xml:space="preserve">The following scripts are used when </w:t>
      </w:r>
    </w:p>
    <w:p w:rsidR="00DA2DA0" w:rsidRDefault="00DA2DA0" w:rsidP="00DA2DA0">
      <w:pPr>
        <w:pStyle w:val="Heading1"/>
      </w:pPr>
      <w:r>
        <w:t>Script Extension</w:t>
      </w:r>
    </w:p>
    <w:p w:rsidR="00DA2DA0" w:rsidRPr="00DA2DA0" w:rsidRDefault="00DA2DA0" w:rsidP="00DA2DA0"/>
    <w:sectPr w:rsidR="00DA2DA0" w:rsidRPr="00DA2DA0" w:rsidSect="00DA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A91"/>
    <w:multiLevelType w:val="hybridMultilevel"/>
    <w:tmpl w:val="BDB42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4A3F"/>
    <w:multiLevelType w:val="hybridMultilevel"/>
    <w:tmpl w:val="23643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A00CC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6C333C2"/>
    <w:multiLevelType w:val="hybridMultilevel"/>
    <w:tmpl w:val="D40096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E7D7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A2DA0"/>
    <w:rsid w:val="00352DC1"/>
    <w:rsid w:val="00361101"/>
    <w:rsid w:val="003B70F0"/>
    <w:rsid w:val="00417373"/>
    <w:rsid w:val="00DA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F0"/>
  </w:style>
  <w:style w:type="paragraph" w:styleId="Heading1">
    <w:name w:val="heading 1"/>
    <w:basedOn w:val="Normal"/>
    <w:next w:val="Normal"/>
    <w:link w:val="Heading1Char"/>
    <w:uiPriority w:val="9"/>
    <w:qFormat/>
    <w:rsid w:val="00DA2DA0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A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DA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DA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DA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DA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DA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DA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DA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D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2D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D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D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A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A2DA0"/>
  </w:style>
  <w:style w:type="paragraph" w:styleId="ListParagraph">
    <w:name w:val="List Paragraph"/>
    <w:basedOn w:val="Normal"/>
    <w:uiPriority w:val="34"/>
    <w:qFormat/>
    <w:rsid w:val="00DA2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2D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D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D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D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2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884AD-4F0E-4DB1-941E-C3CAAD81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2</cp:revision>
  <dcterms:created xsi:type="dcterms:W3CDTF">2012-07-26T06:55:00Z</dcterms:created>
  <dcterms:modified xsi:type="dcterms:W3CDTF">2012-07-26T07:10:00Z</dcterms:modified>
</cp:coreProperties>
</file>