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5D87E" w14:textId="5335713E" w:rsidR="00E92601" w:rsidRPr="00E92601" w:rsidRDefault="00E92601">
      <w:pPr>
        <w:rPr>
          <w:b/>
          <w:bCs/>
        </w:rPr>
      </w:pPr>
      <w:r w:rsidRPr="00E92601">
        <w:rPr>
          <w:b/>
          <w:bCs/>
        </w:rPr>
        <w:t>Alejandro Sebastián Guerrero Quenguan.</w:t>
      </w:r>
    </w:p>
    <w:p w14:paraId="1699496E" w14:textId="2035EE59" w:rsidR="00E92716" w:rsidRPr="00E92601" w:rsidRDefault="00E92716">
      <w:pPr>
        <w:rPr>
          <w:b/>
          <w:bCs/>
        </w:rPr>
      </w:pPr>
      <w:r w:rsidRPr="00E92601">
        <w:rPr>
          <w:b/>
          <w:bCs/>
        </w:rPr>
        <w:t>El nombre de la rosa</w:t>
      </w:r>
      <w:r w:rsidR="00E92601" w:rsidRPr="00E92601">
        <w:rPr>
          <w:b/>
          <w:bCs/>
        </w:rPr>
        <w:t xml:space="preserve"> -</w:t>
      </w:r>
      <w:r w:rsidRPr="00E92601">
        <w:rPr>
          <w:b/>
          <w:bCs/>
        </w:rPr>
        <w:t xml:space="preserve"> Umberto Eco</w:t>
      </w:r>
    </w:p>
    <w:p w14:paraId="6FF72E09" w14:textId="4CE79160" w:rsidR="00E92716" w:rsidRDefault="00E92716">
      <w:r>
        <w:t>Análisis:</w:t>
      </w:r>
    </w:p>
    <w:p w14:paraId="6AC0DB40" w14:textId="730F5E0F" w:rsidR="00E92716" w:rsidRDefault="00E92716" w:rsidP="00E92716">
      <w:pPr>
        <w:pStyle w:val="Prrafodelista"/>
        <w:numPr>
          <w:ilvl w:val="0"/>
          <w:numId w:val="1"/>
        </w:numPr>
      </w:pPr>
      <w:r>
        <w:t>De que manera se refleja la lucha entre la fe y la razón.</w:t>
      </w:r>
    </w:p>
    <w:p w14:paraId="1317F9E7" w14:textId="451D37F0" w:rsidR="00E92716" w:rsidRDefault="00E92716" w:rsidP="00E92716">
      <w:pPr>
        <w:pStyle w:val="Prrafodelista"/>
        <w:numPr>
          <w:ilvl w:val="0"/>
          <w:numId w:val="1"/>
        </w:numPr>
      </w:pPr>
      <w:r>
        <w:t>En que partes de la película se manifiesta el enfrentamiento entre el bien y el mal.</w:t>
      </w:r>
    </w:p>
    <w:p w14:paraId="0CF7C67D" w14:textId="0F83AAA9" w:rsidR="00E92716" w:rsidRDefault="00E92716" w:rsidP="00E92716">
      <w:pPr>
        <w:pStyle w:val="Prrafodelista"/>
        <w:numPr>
          <w:ilvl w:val="0"/>
          <w:numId w:val="1"/>
        </w:numPr>
      </w:pPr>
      <w:r>
        <w:t>En que situaciones se puede evidenciar los procesos de la ascética y la mística.</w:t>
      </w:r>
    </w:p>
    <w:p w14:paraId="11A0F02B" w14:textId="4AEF362E" w:rsidR="00E92716" w:rsidRDefault="00E92716" w:rsidP="00E92716">
      <w:pPr>
        <w:pStyle w:val="Prrafodelista"/>
        <w:numPr>
          <w:ilvl w:val="0"/>
          <w:numId w:val="1"/>
        </w:numPr>
      </w:pPr>
      <w:r>
        <w:t>Identifique y explique los símbolos utilizados por el cristianismo para mantener la fe.</w:t>
      </w:r>
    </w:p>
    <w:p w14:paraId="55FE66D0" w14:textId="1BBB2D2E" w:rsidR="00E92716" w:rsidRDefault="00E92716" w:rsidP="00E92716">
      <w:pPr>
        <w:pStyle w:val="Prrafodelista"/>
      </w:pPr>
    </w:p>
    <w:p w14:paraId="64F47106" w14:textId="045EC171" w:rsidR="00E92716" w:rsidRDefault="00E92716" w:rsidP="00E92716">
      <w:r>
        <w:t>Desarrollo:</w:t>
      </w:r>
    </w:p>
    <w:p w14:paraId="422FAF58" w14:textId="7BD1719D" w:rsidR="00E92716" w:rsidRDefault="00E92716" w:rsidP="00E92716">
      <w:pPr>
        <w:pStyle w:val="Prrafodelista"/>
        <w:numPr>
          <w:ilvl w:val="0"/>
          <w:numId w:val="2"/>
        </w:numPr>
      </w:pPr>
      <w:r>
        <w:t xml:space="preserve">La lucha que se presenta entre la fe y la </w:t>
      </w:r>
      <w:r w:rsidR="00F97A9B">
        <w:t>razón</w:t>
      </w:r>
      <w:r>
        <w:t xml:space="preserve"> se basa en un libro en el cual se </w:t>
      </w:r>
      <w:r w:rsidR="00F97A9B">
        <w:t>definía</w:t>
      </w:r>
      <w:r>
        <w:t xml:space="preserve"> a la ri</w:t>
      </w:r>
      <w:r w:rsidR="00F97A9B">
        <w:t>s</w:t>
      </w:r>
      <w:r>
        <w:t xml:space="preserve">a como un acto normal y la Fe </w:t>
      </w:r>
      <w:r w:rsidR="00F97A9B">
        <w:t>describía</w:t>
      </w:r>
      <w:r>
        <w:t xml:space="preserve"> a la risa como la perdida del temor y que sin temor no </w:t>
      </w:r>
      <w:r w:rsidR="00F97A9B">
        <w:t>podría</w:t>
      </w:r>
      <w:r>
        <w:t xml:space="preserve"> existir la fe, con la idea que este libro </w:t>
      </w:r>
      <w:r w:rsidR="00F97A9B">
        <w:t>permaneciera</w:t>
      </w:r>
      <w:r>
        <w:t xml:space="preserve"> oculto, se desataron una serie de </w:t>
      </w:r>
      <w:r w:rsidR="00F97A9B">
        <w:t>muertes</w:t>
      </w:r>
      <w:r>
        <w:t xml:space="preserve"> extrañas, las cuales la Fe las </w:t>
      </w:r>
      <w:r w:rsidR="00F97A9B">
        <w:t>atribuía</w:t>
      </w:r>
      <w:r>
        <w:t xml:space="preserve"> a la presencia del demonio, y pensaban que los actos los habían cometido personas inocentes, todo estos segados por la fe y no admitían la </w:t>
      </w:r>
      <w:r w:rsidR="00F97A9B">
        <w:t>razón</w:t>
      </w:r>
      <w:r>
        <w:t>, que en realidad era que las paginas del libro nombrado tenia sus paginas envenenadas causando de que todos los que leyeran este libro murieran de la misma manera</w:t>
      </w:r>
      <w:r w:rsidR="00F97A9B">
        <w:t>.</w:t>
      </w:r>
    </w:p>
    <w:p w14:paraId="2D008E52" w14:textId="77777777" w:rsidR="00F97A9B" w:rsidRDefault="00F97A9B" w:rsidP="00F97A9B">
      <w:pPr>
        <w:pStyle w:val="Prrafodelista"/>
      </w:pPr>
    </w:p>
    <w:p w14:paraId="0BDCA93D" w14:textId="0960A40D" w:rsidR="00F97A9B" w:rsidRDefault="00F97A9B" w:rsidP="00E92716">
      <w:pPr>
        <w:pStyle w:val="Prrafodelista"/>
        <w:numPr>
          <w:ilvl w:val="0"/>
          <w:numId w:val="2"/>
        </w:numPr>
      </w:pPr>
      <w:r>
        <w:t xml:space="preserve">El enfrentamiento entre el bien y el mal se manifiesta en muchas ocasiones, todas estas basadas en la curiosidad de saber que contenía este libro y así mismo de mantenerlo oculto. Se manifiesta también en el debate que se realizó, ya que por parte de la corte (basados en la fe) inculparon a Remigio da </w:t>
      </w:r>
      <w:proofErr w:type="spellStart"/>
      <w:r>
        <w:t>Varagine</w:t>
      </w:r>
      <w:proofErr w:type="spellEnd"/>
      <w:r>
        <w:t xml:space="preserve"> por las muertes ocasionadas, y fue Guillermo de Baskerville quien intentaba desmentir tal acusación, basándose en su intelecto e investigación. Así mismo cuando los franciscanos creían que las muertes las ocasionaba una mujer, que en realidad era inocente. Y la más relevante que fue cuando uno de los franciscanos (el que ocultaba el libro) intento que el aprendiz de Guillermo se envenenara con el libro y es aquí donde se desata la lucha entre el bien y el mal. </w:t>
      </w:r>
    </w:p>
    <w:p w14:paraId="30BA08C6" w14:textId="77777777" w:rsidR="00F97A9B" w:rsidRDefault="00F97A9B" w:rsidP="00F97A9B">
      <w:pPr>
        <w:pStyle w:val="Prrafodelista"/>
      </w:pPr>
    </w:p>
    <w:p w14:paraId="5B824C68" w14:textId="77777777" w:rsidR="00F97A9B" w:rsidRDefault="00F97A9B" w:rsidP="00F97A9B">
      <w:pPr>
        <w:pStyle w:val="Prrafodelista"/>
      </w:pPr>
    </w:p>
    <w:p w14:paraId="61E44F22" w14:textId="27F5CEDC" w:rsidR="000239B1" w:rsidRDefault="00606CB9" w:rsidP="000239B1">
      <w:pPr>
        <w:pStyle w:val="Prrafodelista"/>
        <w:numPr>
          <w:ilvl w:val="0"/>
          <w:numId w:val="2"/>
        </w:numPr>
      </w:pPr>
      <w:r>
        <w:t xml:space="preserve">La </w:t>
      </w:r>
      <w:r w:rsidR="00E92601">
        <w:t>ascética</w:t>
      </w:r>
      <w:r>
        <w:t xml:space="preserve"> se evidencia cuando los franciscanos elevaban sus cantos u oraciones para alcanzar la </w:t>
      </w:r>
      <w:r w:rsidR="00E92601">
        <w:t>perfección</w:t>
      </w:r>
      <w:r>
        <w:t xml:space="preserve"> y la iluminación, </w:t>
      </w:r>
      <w:r w:rsidR="00E92601">
        <w:t xml:space="preserve">cuando el aprendiz pide iluminación para salvar la vida de su maestro Guillermo y también pide por la vida de la mujer y la mística cuando los franciscanos comienzas a morir, al inicio se pensaba que los muertos habían alcanzado un estado de </w:t>
      </w:r>
      <w:r w:rsidR="00CF1224">
        <w:t>pureza</w:t>
      </w:r>
      <w:r w:rsidR="00E92601">
        <w:t xml:space="preserve"> superior y estaban unidos a Dios.</w:t>
      </w:r>
    </w:p>
    <w:p w14:paraId="1C2D9394" w14:textId="77777777" w:rsidR="000239B1" w:rsidRDefault="000239B1" w:rsidP="000239B1">
      <w:pPr>
        <w:pStyle w:val="Prrafodelista"/>
      </w:pPr>
    </w:p>
    <w:p w14:paraId="7E60DC11" w14:textId="38380CC1" w:rsidR="000239B1" w:rsidRDefault="000239B1" w:rsidP="000239B1">
      <w:pPr>
        <w:pStyle w:val="Prrafodelista"/>
        <w:numPr>
          <w:ilvl w:val="0"/>
          <w:numId w:val="2"/>
        </w:numPr>
      </w:pPr>
      <w:r>
        <w:t>Los símbolos identificados fueron</w:t>
      </w:r>
      <w:r w:rsidR="00606CB9">
        <w:t>, principalmente que ocultaban varios libros todo esto para mantener la fe,</w:t>
      </w:r>
      <w:r>
        <w:t xml:space="preserve"> la inquisición, cuando</w:t>
      </w:r>
      <w:r w:rsidR="00606CB9">
        <w:t xml:space="preserve"> eran</w:t>
      </w:r>
      <w:r>
        <w:t xml:space="preserve"> crucifica</w:t>
      </w:r>
      <w:r w:rsidR="00606CB9">
        <w:t>dos</w:t>
      </w:r>
      <w:r>
        <w:t xml:space="preserve"> para que murieran,</w:t>
      </w:r>
      <w:r w:rsidR="00E92601">
        <w:t xml:space="preserve"> cuando los entierran a los muertos les colocan la cruz en la parte superior,</w:t>
      </w:r>
      <w:r>
        <w:t xml:space="preserve"> </w:t>
      </w:r>
      <w:r w:rsidR="00606CB9">
        <w:t>la mujer como sinónimo de pecado.</w:t>
      </w:r>
    </w:p>
    <w:sectPr w:rsidR="000239B1" w:rsidSect="006077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029BA"/>
    <w:multiLevelType w:val="hybridMultilevel"/>
    <w:tmpl w:val="0D7EF5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E428D"/>
    <w:multiLevelType w:val="hybridMultilevel"/>
    <w:tmpl w:val="F71C84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16"/>
    <w:rsid w:val="000239B1"/>
    <w:rsid w:val="00606CB9"/>
    <w:rsid w:val="006077F6"/>
    <w:rsid w:val="00CF1224"/>
    <w:rsid w:val="00D2066E"/>
    <w:rsid w:val="00E92601"/>
    <w:rsid w:val="00E92716"/>
    <w:rsid w:val="00F9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AB32A"/>
  <w15:chartTrackingRefBased/>
  <w15:docId w15:val="{993CE07E-B84E-4E94-9BFC-70505FA53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2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Guerrero</dc:creator>
  <cp:keywords/>
  <dc:description/>
  <cp:lastModifiedBy>Alejandro Guerrero</cp:lastModifiedBy>
  <cp:revision>1</cp:revision>
  <dcterms:created xsi:type="dcterms:W3CDTF">2022-02-15T21:04:00Z</dcterms:created>
  <dcterms:modified xsi:type="dcterms:W3CDTF">2022-02-15T22:00:00Z</dcterms:modified>
</cp:coreProperties>
</file>