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36" w:rsidRPr="005D3A37" w:rsidRDefault="000C4CF0" w:rsidP="000C4CF0">
      <w:pPr>
        <w:jc w:val="center"/>
      </w:pPr>
      <w:r w:rsidRPr="005D3A37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6056321D" wp14:editId="65CD78FF">
            <wp:simplePos x="0" y="0"/>
            <wp:positionH relativeFrom="column">
              <wp:posOffset>-69998</wp:posOffset>
            </wp:positionH>
            <wp:positionV relativeFrom="paragraph">
              <wp:posOffset>-567690</wp:posOffset>
            </wp:positionV>
            <wp:extent cx="5940425" cy="3061048"/>
            <wp:effectExtent l="0" t="0" r="3175" b="635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236" w:rsidRPr="005D3A37" w:rsidRDefault="002B0236" w:rsidP="007E3C1D">
      <w:pPr>
        <w:rPr>
          <w:i/>
          <w:sz w:val="44"/>
          <w:szCs w:val="44"/>
        </w:rPr>
      </w:pPr>
    </w:p>
    <w:p w:rsidR="002B0236" w:rsidRPr="005D3A37" w:rsidRDefault="002B0236" w:rsidP="00FD734B">
      <w:pPr>
        <w:rPr>
          <w:i/>
          <w:sz w:val="44"/>
          <w:szCs w:val="44"/>
        </w:rPr>
      </w:pPr>
    </w:p>
    <w:p w:rsidR="00927329" w:rsidRPr="005D3A37" w:rsidRDefault="00927329" w:rsidP="002B0236">
      <w:pPr>
        <w:jc w:val="center"/>
        <w:rPr>
          <w:i/>
          <w:sz w:val="44"/>
          <w:szCs w:val="44"/>
        </w:rPr>
      </w:pPr>
    </w:p>
    <w:p w:rsidR="00927329" w:rsidRPr="005D3A37" w:rsidRDefault="00927329" w:rsidP="002B0236">
      <w:pPr>
        <w:jc w:val="center"/>
        <w:rPr>
          <w:i/>
          <w:sz w:val="44"/>
          <w:szCs w:val="44"/>
        </w:rPr>
      </w:pPr>
    </w:p>
    <w:p w:rsidR="00927329" w:rsidRPr="005D3A37" w:rsidRDefault="00927329" w:rsidP="002B0236">
      <w:pPr>
        <w:jc w:val="center"/>
        <w:rPr>
          <w:i/>
          <w:sz w:val="44"/>
          <w:szCs w:val="44"/>
        </w:rPr>
      </w:pPr>
    </w:p>
    <w:p w:rsidR="00927329" w:rsidRPr="005D3A37" w:rsidRDefault="00927329" w:rsidP="002B0236">
      <w:pPr>
        <w:jc w:val="center"/>
        <w:rPr>
          <w:i/>
          <w:sz w:val="44"/>
          <w:szCs w:val="44"/>
        </w:rPr>
      </w:pPr>
    </w:p>
    <w:p w:rsidR="00927329" w:rsidRPr="005D3A37" w:rsidRDefault="00927329" w:rsidP="002B0236">
      <w:pPr>
        <w:jc w:val="center"/>
        <w:rPr>
          <w:i/>
          <w:sz w:val="44"/>
          <w:szCs w:val="44"/>
        </w:rPr>
      </w:pPr>
    </w:p>
    <w:p w:rsidR="00927329" w:rsidRPr="005D3A37" w:rsidRDefault="00927329" w:rsidP="002B0236">
      <w:pPr>
        <w:jc w:val="center"/>
        <w:rPr>
          <w:i/>
          <w:sz w:val="44"/>
          <w:szCs w:val="44"/>
          <w:lang w:val="en-US"/>
        </w:rPr>
      </w:pPr>
    </w:p>
    <w:p w:rsidR="001C1D36" w:rsidRPr="005D3A37" w:rsidRDefault="001C1D36" w:rsidP="007E3C1D">
      <w:pPr>
        <w:rPr>
          <w:i/>
          <w:sz w:val="44"/>
          <w:szCs w:val="44"/>
        </w:rPr>
      </w:pPr>
    </w:p>
    <w:p w:rsidR="001C1D36" w:rsidRPr="005D3A37" w:rsidRDefault="001C1D36" w:rsidP="002B0236">
      <w:pPr>
        <w:jc w:val="center"/>
        <w:rPr>
          <w:i/>
          <w:sz w:val="44"/>
          <w:szCs w:val="44"/>
        </w:rPr>
      </w:pPr>
    </w:p>
    <w:p w:rsidR="001C1D36" w:rsidRPr="005D3A37" w:rsidRDefault="001C1D36" w:rsidP="004E74D6">
      <w:pPr>
        <w:rPr>
          <w:i/>
          <w:sz w:val="44"/>
          <w:szCs w:val="44"/>
        </w:rPr>
      </w:pPr>
    </w:p>
    <w:p w:rsidR="002B0236" w:rsidRPr="005D3A37" w:rsidRDefault="002B0236" w:rsidP="002B0236">
      <w:pPr>
        <w:jc w:val="center"/>
        <w:rPr>
          <w:b/>
          <w:i/>
          <w:sz w:val="44"/>
          <w:szCs w:val="44"/>
        </w:rPr>
      </w:pPr>
      <w:r w:rsidRPr="005D3A37">
        <w:rPr>
          <w:b/>
          <w:i/>
          <w:sz w:val="44"/>
          <w:szCs w:val="44"/>
        </w:rPr>
        <w:t xml:space="preserve">Руководство </w:t>
      </w:r>
      <w:r w:rsidR="00262014" w:rsidRPr="005D3A37">
        <w:rPr>
          <w:b/>
          <w:i/>
          <w:sz w:val="44"/>
          <w:szCs w:val="44"/>
        </w:rPr>
        <w:t>администратора</w:t>
      </w:r>
    </w:p>
    <w:p w:rsidR="00743C71" w:rsidRPr="005D3A37" w:rsidRDefault="002B0236" w:rsidP="002B0236">
      <w:pPr>
        <w:jc w:val="center"/>
        <w:rPr>
          <w:b/>
          <w:i/>
          <w:sz w:val="44"/>
          <w:szCs w:val="44"/>
        </w:rPr>
      </w:pPr>
      <w:r w:rsidRPr="005D3A37">
        <w:rPr>
          <w:b/>
          <w:i/>
          <w:sz w:val="44"/>
          <w:szCs w:val="44"/>
        </w:rPr>
        <w:t xml:space="preserve">по работе с сервисом </w:t>
      </w:r>
    </w:p>
    <w:p w:rsidR="00743C71" w:rsidRPr="005D3A37" w:rsidRDefault="002B0236" w:rsidP="002B0236">
      <w:pPr>
        <w:jc w:val="center"/>
        <w:rPr>
          <w:b/>
          <w:i/>
          <w:sz w:val="44"/>
          <w:szCs w:val="44"/>
        </w:rPr>
      </w:pPr>
      <w:r w:rsidRPr="005D3A37">
        <w:rPr>
          <w:b/>
          <w:i/>
          <w:sz w:val="44"/>
          <w:szCs w:val="44"/>
        </w:rPr>
        <w:t xml:space="preserve">«Электронная Коммерция» </w:t>
      </w:r>
    </w:p>
    <w:p w:rsidR="002B0236" w:rsidRPr="005D3A37" w:rsidRDefault="002B0236" w:rsidP="002B0236">
      <w:pPr>
        <w:jc w:val="center"/>
      </w:pPr>
      <w:r w:rsidRPr="005D3A37">
        <w:rPr>
          <w:b/>
          <w:i/>
          <w:sz w:val="44"/>
          <w:szCs w:val="44"/>
        </w:rPr>
        <w:t>МОСКОВСКОГО КРЕДИТНОГО БАНКА</w:t>
      </w:r>
      <w:r w:rsidRPr="005D3A37">
        <w:rPr>
          <w:i/>
          <w:sz w:val="44"/>
          <w:szCs w:val="44"/>
        </w:rPr>
        <w:br/>
      </w:r>
    </w:p>
    <w:p w:rsidR="002B0236" w:rsidRPr="005D3A37" w:rsidRDefault="002B0236" w:rsidP="002B0236">
      <w:pPr>
        <w:rPr>
          <w:noProof/>
          <w:sz w:val="18"/>
        </w:rPr>
      </w:pPr>
    </w:p>
    <w:p w:rsidR="002B0236" w:rsidRPr="005D3A37" w:rsidRDefault="002B0236" w:rsidP="002B0236">
      <w:pPr>
        <w:rPr>
          <w:noProof/>
          <w:sz w:val="18"/>
        </w:rPr>
      </w:pPr>
    </w:p>
    <w:p w:rsidR="002B0236" w:rsidRPr="005D3A37" w:rsidRDefault="002B0236" w:rsidP="002B0236">
      <w:pPr>
        <w:rPr>
          <w:noProof/>
          <w:sz w:val="18"/>
        </w:rPr>
      </w:pPr>
    </w:p>
    <w:p w:rsidR="002B0236" w:rsidRPr="005D3A37" w:rsidRDefault="002B0236" w:rsidP="002B0236">
      <w:pPr>
        <w:rPr>
          <w:noProof/>
          <w:sz w:val="18"/>
        </w:rPr>
      </w:pPr>
    </w:p>
    <w:p w:rsidR="002B0236" w:rsidRPr="005D3A37" w:rsidRDefault="002B0236" w:rsidP="002B0236">
      <w:pPr>
        <w:jc w:val="center"/>
        <w:rPr>
          <w:noProof/>
          <w:sz w:val="18"/>
        </w:rPr>
      </w:pPr>
    </w:p>
    <w:p w:rsidR="002B0236" w:rsidRPr="005D3A37" w:rsidRDefault="002B0236" w:rsidP="002B0236">
      <w:pPr>
        <w:jc w:val="center"/>
      </w:pPr>
    </w:p>
    <w:p w:rsidR="002B0236" w:rsidRPr="005D3A37" w:rsidRDefault="002B0236" w:rsidP="002B0236">
      <w:pPr>
        <w:jc w:val="center"/>
      </w:pPr>
    </w:p>
    <w:p w:rsidR="002B0236" w:rsidRPr="005D3A37" w:rsidRDefault="002B0236" w:rsidP="002B0236">
      <w:pPr>
        <w:rPr>
          <w:b/>
        </w:rPr>
      </w:pPr>
    </w:p>
    <w:p w:rsidR="004E74D6" w:rsidRPr="005D3A37" w:rsidRDefault="004E74D6" w:rsidP="002B0236">
      <w:pPr>
        <w:rPr>
          <w:b/>
        </w:rPr>
      </w:pPr>
    </w:p>
    <w:p w:rsidR="002B0236" w:rsidRPr="005D3A37" w:rsidRDefault="002B0236" w:rsidP="002B0236">
      <w:pPr>
        <w:rPr>
          <w:b/>
        </w:rPr>
      </w:pPr>
    </w:p>
    <w:p w:rsidR="002B0236" w:rsidRPr="005D3A37" w:rsidRDefault="002B0236" w:rsidP="002B0236">
      <w:pPr>
        <w:rPr>
          <w:b/>
        </w:rPr>
      </w:pPr>
    </w:p>
    <w:p w:rsidR="002B0236" w:rsidRPr="005D3A37" w:rsidRDefault="002B0236" w:rsidP="002B0236">
      <w:pPr>
        <w:rPr>
          <w:b/>
        </w:rPr>
      </w:pPr>
    </w:p>
    <w:p w:rsidR="002B0236" w:rsidRPr="005D3A37" w:rsidRDefault="002B0236" w:rsidP="002B0236">
      <w:pPr>
        <w:rPr>
          <w:b/>
        </w:rPr>
      </w:pPr>
    </w:p>
    <w:p w:rsidR="002B0236" w:rsidRPr="005D3A37" w:rsidRDefault="002B0236" w:rsidP="002B0236">
      <w:pPr>
        <w:rPr>
          <w:b/>
        </w:rPr>
      </w:pPr>
    </w:p>
    <w:p w:rsidR="002B0236" w:rsidRPr="005D3A37" w:rsidRDefault="002B0236" w:rsidP="002B0236">
      <w:pPr>
        <w:rPr>
          <w:b/>
        </w:rPr>
      </w:pPr>
    </w:p>
    <w:p w:rsidR="00521762" w:rsidRPr="005D3A37" w:rsidRDefault="00521762" w:rsidP="002B0236">
      <w:pPr>
        <w:rPr>
          <w:b/>
        </w:rPr>
      </w:pPr>
    </w:p>
    <w:p w:rsidR="00521762" w:rsidRPr="005D3A37" w:rsidRDefault="00521762" w:rsidP="002B0236">
      <w:pPr>
        <w:rPr>
          <w:b/>
        </w:rPr>
      </w:pPr>
    </w:p>
    <w:p w:rsidR="00521762" w:rsidRPr="005D3A37" w:rsidRDefault="00521762" w:rsidP="00521762">
      <w:pPr>
        <w:rPr>
          <w:b/>
        </w:rPr>
      </w:pPr>
      <w:r w:rsidRPr="005D3A37">
        <w:rPr>
          <w:b/>
        </w:rPr>
        <w:t>консультации по юридическим вопросам:</w:t>
      </w:r>
    </w:p>
    <w:p w:rsidR="008373C2" w:rsidRPr="005D3A37" w:rsidRDefault="00860011" w:rsidP="00521762">
      <w:r w:rsidRPr="005D3A37">
        <w:rPr>
          <w:b/>
        </w:rPr>
        <w:t>Ульянова Юлия</w:t>
      </w:r>
      <w:r w:rsidR="008373C2" w:rsidRPr="005D3A37">
        <w:rPr>
          <w:b/>
        </w:rPr>
        <w:t xml:space="preserve"> </w:t>
      </w:r>
      <w:hyperlink r:id="rId10" w:history="1">
        <w:r w:rsidRPr="005D3A37">
          <w:rPr>
            <w:rStyle w:val="a3"/>
            <w:b/>
          </w:rPr>
          <w:t>Ulyanovayu@mkb.ru</w:t>
        </w:r>
      </w:hyperlink>
      <w:r w:rsidR="008373C2" w:rsidRPr="005D3A37">
        <w:rPr>
          <w:b/>
        </w:rPr>
        <w:t xml:space="preserve"> , </w:t>
      </w:r>
      <w:r w:rsidR="008373C2" w:rsidRPr="005D3A37">
        <w:t>8 (495) 797-42-22, доб.</w:t>
      </w:r>
      <w:r w:rsidR="002D7218" w:rsidRPr="005D3A37">
        <w:t xml:space="preserve"> </w:t>
      </w:r>
      <w:r w:rsidR="008373C2" w:rsidRPr="005D3A37">
        <w:t>6</w:t>
      </w:r>
      <w:r w:rsidRPr="005D3A37">
        <w:t>716</w:t>
      </w:r>
    </w:p>
    <w:p w:rsidR="00521762" w:rsidRPr="005D3A37" w:rsidRDefault="00860011" w:rsidP="002B0236">
      <w:r w:rsidRPr="005D3A37">
        <w:rPr>
          <w:b/>
        </w:rPr>
        <w:t>Левина Дарья</w:t>
      </w:r>
      <w:r w:rsidR="00521762" w:rsidRPr="005D3A37">
        <w:rPr>
          <w:b/>
        </w:rPr>
        <w:t xml:space="preserve"> </w:t>
      </w:r>
      <w:hyperlink r:id="rId11" w:history="1">
        <w:r w:rsidRPr="005D3A37">
          <w:rPr>
            <w:rStyle w:val="a3"/>
            <w:b/>
          </w:rPr>
          <w:t>DLevina@mkb.ru</w:t>
        </w:r>
      </w:hyperlink>
      <w:r w:rsidRPr="005D3A37">
        <w:t xml:space="preserve"> </w:t>
      </w:r>
      <w:r w:rsidR="00521762" w:rsidRPr="005D3A37">
        <w:rPr>
          <w:b/>
        </w:rPr>
        <w:t xml:space="preserve">, </w:t>
      </w:r>
      <w:r w:rsidR="00521762" w:rsidRPr="005D3A37">
        <w:t>8 (495) 797-42-22, доб.</w:t>
      </w:r>
      <w:r w:rsidR="002D7218" w:rsidRPr="005D3A37">
        <w:t xml:space="preserve"> </w:t>
      </w:r>
      <w:r w:rsidRPr="005D3A37">
        <w:t>6602</w:t>
      </w:r>
    </w:p>
    <w:p w:rsidR="00521762" w:rsidRPr="005D3A37" w:rsidRDefault="00521762" w:rsidP="00521762">
      <w:pPr>
        <w:rPr>
          <w:b/>
        </w:rPr>
      </w:pPr>
      <w:r w:rsidRPr="005D3A37">
        <w:rPr>
          <w:b/>
        </w:rPr>
        <w:t xml:space="preserve">Парамонов Александр </w:t>
      </w:r>
      <w:hyperlink r:id="rId12" w:history="1">
        <w:r w:rsidRPr="005D3A37">
          <w:rPr>
            <w:rStyle w:val="a3"/>
            <w:b/>
          </w:rPr>
          <w:t>Paramonov@mkb.ru</w:t>
        </w:r>
      </w:hyperlink>
      <w:r w:rsidRPr="005D3A37">
        <w:rPr>
          <w:rStyle w:val="a3"/>
          <w:u w:val="none"/>
        </w:rPr>
        <w:t xml:space="preserve"> </w:t>
      </w:r>
      <w:r w:rsidRPr="005D3A37">
        <w:rPr>
          <w:b/>
        </w:rPr>
        <w:t xml:space="preserve">, </w:t>
      </w:r>
      <w:r w:rsidRPr="005D3A37">
        <w:t>8 (495) 797-42-22, доб. 6779</w:t>
      </w:r>
    </w:p>
    <w:p w:rsidR="00521762" w:rsidRPr="005D3A37" w:rsidRDefault="00521762" w:rsidP="002B0236">
      <w:pPr>
        <w:rPr>
          <w:b/>
        </w:rPr>
      </w:pPr>
    </w:p>
    <w:p w:rsidR="00A46EE7" w:rsidRPr="005D3A37" w:rsidRDefault="00A46EE7" w:rsidP="002B0236">
      <w:pPr>
        <w:rPr>
          <w:b/>
        </w:rPr>
      </w:pPr>
    </w:p>
    <w:p w:rsidR="002B0236" w:rsidRPr="005D3A37" w:rsidRDefault="00295075" w:rsidP="002B0236">
      <w:pPr>
        <w:rPr>
          <w:b/>
        </w:rPr>
      </w:pPr>
      <w:r w:rsidRPr="005D3A37">
        <w:rPr>
          <w:b/>
        </w:rPr>
        <w:t>консультации по техническим вопросам</w:t>
      </w:r>
      <w:r w:rsidR="002B0236" w:rsidRPr="005D3A37">
        <w:rPr>
          <w:b/>
        </w:rPr>
        <w:t>:</w:t>
      </w:r>
    </w:p>
    <w:p w:rsidR="00295075" w:rsidRPr="005D3A37" w:rsidRDefault="00295075" w:rsidP="002B0236">
      <w:r w:rsidRPr="005D3A37">
        <w:t>8 (925) 082-22-51 (круглосуточно)</w:t>
      </w:r>
    </w:p>
    <w:p w:rsidR="00295075" w:rsidRPr="005D3A37" w:rsidRDefault="00295075" w:rsidP="002B0236">
      <w:r w:rsidRPr="005D3A37">
        <w:t>8 (926) 996-54-72</w:t>
      </w:r>
    </w:p>
    <w:p w:rsidR="00EF4224" w:rsidRPr="005D3A37" w:rsidRDefault="00EF4224" w:rsidP="002B0236">
      <w:r w:rsidRPr="005D3A37">
        <w:t>8 (495) 797-42-22, доб.6997</w:t>
      </w:r>
      <w:r w:rsidR="00993164" w:rsidRPr="005D3A37">
        <w:t>, 6816</w:t>
      </w:r>
    </w:p>
    <w:p w:rsidR="00844D04" w:rsidRPr="005D3A37" w:rsidRDefault="004B3F76" w:rsidP="002B0236">
      <w:pPr>
        <w:rPr>
          <w:b/>
        </w:rPr>
      </w:pPr>
      <w:hyperlink r:id="rId13" w:history="1">
        <w:r w:rsidR="002B0236" w:rsidRPr="005D3A37">
          <w:rPr>
            <w:rStyle w:val="a3"/>
            <w:b/>
            <w:lang w:val="en-US"/>
          </w:rPr>
          <w:t>pos</w:t>
        </w:r>
        <w:r w:rsidR="002B0236" w:rsidRPr="005D3A37">
          <w:rPr>
            <w:rStyle w:val="a3"/>
            <w:b/>
          </w:rPr>
          <w:t>@</w:t>
        </w:r>
        <w:r w:rsidR="002B0236" w:rsidRPr="005D3A37">
          <w:rPr>
            <w:rStyle w:val="a3"/>
            <w:b/>
            <w:lang w:val="en-US"/>
          </w:rPr>
          <w:t>mkb</w:t>
        </w:r>
        <w:r w:rsidR="002B0236" w:rsidRPr="005D3A37">
          <w:rPr>
            <w:rStyle w:val="a3"/>
            <w:b/>
          </w:rPr>
          <w:t>.</w:t>
        </w:r>
        <w:proofErr w:type="spellStart"/>
        <w:r w:rsidR="002B0236" w:rsidRPr="005D3A37">
          <w:rPr>
            <w:rStyle w:val="a3"/>
            <w:b/>
            <w:lang w:val="en-US"/>
          </w:rPr>
          <w:t>ru</w:t>
        </w:r>
        <w:proofErr w:type="spellEnd"/>
      </w:hyperlink>
    </w:p>
    <w:sdt>
      <w:sdtPr>
        <w:rPr>
          <w:rFonts w:ascii="Times New Roman" w:eastAsia="Times New Roman" w:hAnsi="Times New Roman" w:cs="Times New Roman"/>
          <w:b w:val="0"/>
          <w:bCs w:val="0"/>
          <w:kern w:val="28"/>
          <w:sz w:val="20"/>
          <w:szCs w:val="20"/>
        </w:rPr>
        <w:id w:val="200368417"/>
        <w:docPartObj>
          <w:docPartGallery w:val="Table of Contents"/>
          <w:docPartUnique/>
        </w:docPartObj>
      </w:sdtPr>
      <w:sdtContent>
        <w:p w:rsidR="00D060B0" w:rsidRPr="005D3A37" w:rsidRDefault="00D060B0">
          <w:pPr>
            <w:pStyle w:val="a9"/>
            <w:rPr>
              <w:rFonts w:ascii="Times New Roman" w:hAnsi="Times New Roman" w:cs="Times New Roman"/>
            </w:rPr>
          </w:pPr>
          <w:r w:rsidRPr="005D3A37">
            <w:rPr>
              <w:rFonts w:ascii="Times New Roman" w:hAnsi="Times New Roman" w:cs="Times New Roman"/>
            </w:rPr>
            <w:t>Оглавление</w:t>
          </w:r>
        </w:p>
        <w:p w:rsidR="004B3F76" w:rsidRDefault="004D66F2">
          <w:pPr>
            <w:pStyle w:val="11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r w:rsidRPr="005D3A37">
            <w:rPr>
              <w:rFonts w:ascii="Times New Roman" w:hAnsi="Times New Roman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5D3A37">
            <w:rPr>
              <w:rFonts w:ascii="Times New Roman" w:hAnsi="Times New Roman"/>
              <w:b w:val="0"/>
              <w:bCs w:val="0"/>
              <w:caps w:val="0"/>
              <w:sz w:val="24"/>
              <w:szCs w:val="24"/>
            </w:rPr>
            <w:instrText xml:space="preserve"> TOC \o "1-3" \h \z \u </w:instrText>
          </w:r>
          <w:r w:rsidRPr="005D3A37">
            <w:rPr>
              <w:rFonts w:ascii="Times New Roman" w:hAnsi="Times New Roman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474226641" w:history="1">
            <w:r w:rsidR="004B3F76" w:rsidRPr="000A7DBC">
              <w:rPr>
                <w:rStyle w:val="a3"/>
                <w:rFonts w:ascii="Times New Roman" w:hAnsi="Times New Roman"/>
                <w:noProof/>
              </w:rPr>
              <w:t>1.</w:t>
            </w:r>
            <w:r w:rsidR="004B3F76"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</w:rPr>
              <w:tab/>
            </w:r>
            <w:r w:rsidR="004B3F76" w:rsidRPr="000A7DBC">
              <w:rPr>
                <w:rStyle w:val="a3"/>
                <w:rFonts w:ascii="Times New Roman" w:hAnsi="Times New Roman"/>
                <w:noProof/>
              </w:rPr>
              <w:t>Основные положения</w:t>
            </w:r>
            <w:r w:rsidR="004B3F76">
              <w:rPr>
                <w:noProof/>
                <w:webHidden/>
              </w:rPr>
              <w:tab/>
            </w:r>
            <w:r w:rsidR="004B3F76">
              <w:rPr>
                <w:noProof/>
                <w:webHidden/>
              </w:rPr>
              <w:fldChar w:fldCharType="begin"/>
            </w:r>
            <w:r w:rsidR="004B3F76">
              <w:rPr>
                <w:noProof/>
                <w:webHidden/>
              </w:rPr>
              <w:instrText xml:space="preserve"> PAGEREF _Toc474226641 \h </w:instrText>
            </w:r>
            <w:r w:rsidR="004B3F76">
              <w:rPr>
                <w:noProof/>
                <w:webHidden/>
              </w:rPr>
            </w:r>
            <w:r w:rsidR="004B3F76">
              <w:rPr>
                <w:noProof/>
                <w:webHidden/>
              </w:rPr>
              <w:fldChar w:fldCharType="separate"/>
            </w:r>
            <w:r w:rsidR="004B3F76">
              <w:rPr>
                <w:noProof/>
                <w:webHidden/>
              </w:rPr>
              <w:t>3</w:t>
            </w:r>
            <w:r w:rsidR="004B3F76"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42" w:history="1">
            <w:r w:rsidRPr="000A7DBC">
              <w:rPr>
                <w:rStyle w:val="a3"/>
                <w:rFonts w:ascii="Times New Roman" w:hAnsi="Times New Roman"/>
                <w:noProof/>
              </w:rPr>
              <w:t>1)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Требования к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43" w:history="1">
            <w:r w:rsidRPr="000A7DBC">
              <w:rPr>
                <w:rStyle w:val="a3"/>
                <w:rFonts w:ascii="Times New Roman" w:hAnsi="Times New Roman"/>
                <w:noProof/>
              </w:rPr>
              <w:t>2)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Рекомендации по размещению правил оплаты в интернет-магазине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11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474226644" w:history="1">
            <w:r w:rsidRPr="000A7DBC">
              <w:rPr>
                <w:rStyle w:val="a3"/>
                <w:rFonts w:ascii="Times New Roman" w:hAnsi="Times New Roman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Основной запрос на оплату: формирование страницы оплаты (</w:t>
            </w:r>
            <w:r w:rsidRPr="000A7DBC">
              <w:rPr>
                <w:rStyle w:val="a3"/>
                <w:rFonts w:ascii="Times New Roman" w:hAnsi="Times New Roman"/>
                <w:noProof/>
                <w:lang w:val="en-US"/>
              </w:rPr>
              <w:t>MPI</w:t>
            </w:r>
            <w:r w:rsidRPr="000A7DBC">
              <w:rPr>
                <w:rStyle w:val="a3"/>
                <w:rFonts w:ascii="Times New Roman" w:hAnsi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45" w:history="1">
            <w:r w:rsidRPr="000A7DBC">
              <w:rPr>
                <w:rStyle w:val="a3"/>
                <w:rFonts w:ascii="Times New Roman" w:hAnsi="Times New Roman"/>
                <w:noProof/>
              </w:rPr>
              <w:t>1)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Поля, используемые для работы с сервером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46" w:history="1">
            <w:r w:rsidRPr="000A7DBC">
              <w:rPr>
                <w:rStyle w:val="a3"/>
                <w:rFonts w:ascii="Times New Roman" w:hAnsi="Times New Roman"/>
                <w:noProof/>
              </w:rPr>
              <w:t>2)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Пример формы для формирования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47" w:history="1">
            <w:r w:rsidRPr="000A7DBC">
              <w:rPr>
                <w:rStyle w:val="a3"/>
                <w:rFonts w:ascii="Times New Roman" w:hAnsi="Times New Roman"/>
                <w:noProof/>
              </w:rPr>
              <w:t>3)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Взаимодействие клиента с сервисом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48" w:history="1">
            <w:r w:rsidRPr="000A7DBC">
              <w:rPr>
                <w:rStyle w:val="a3"/>
                <w:rFonts w:ascii="Times New Roman" w:hAnsi="Times New Roman"/>
                <w:noProof/>
              </w:rPr>
              <w:t>4)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 xml:space="preserve">Формирование поля </w:t>
            </w:r>
            <w:r w:rsidRPr="000A7DBC">
              <w:rPr>
                <w:rStyle w:val="a3"/>
                <w:rFonts w:ascii="Times New Roman" w:hAnsi="Times New Roman"/>
                <w:noProof/>
                <w:lang w:val="en-US"/>
              </w:rPr>
              <w:t>s</w:t>
            </w:r>
            <w:r w:rsidRPr="000A7DBC">
              <w:rPr>
                <w:rStyle w:val="a3"/>
                <w:rFonts w:ascii="Times New Roman" w:hAnsi="Times New Roman"/>
                <w:noProof/>
              </w:rPr>
              <w:t>ignature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49" w:history="1">
            <w:r w:rsidRPr="000A7DBC">
              <w:rPr>
                <w:rStyle w:val="a3"/>
                <w:rFonts w:ascii="Times New Roman" w:hAnsi="Times New Roman"/>
                <w:noProof/>
              </w:rPr>
              <w:t>5)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Результат обработки транзакции (ответ от сервера)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50" w:history="1">
            <w:r w:rsidRPr="000A7DBC">
              <w:rPr>
                <w:rStyle w:val="a3"/>
                <w:rFonts w:ascii="Times New Roman" w:hAnsi="Times New Roman"/>
                <w:noProof/>
              </w:rPr>
              <w:t>6)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Пример ответа от сервера MPI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51" w:history="1">
            <w:r w:rsidRPr="000A7DBC">
              <w:rPr>
                <w:rStyle w:val="a3"/>
                <w:rFonts w:ascii="Times New Roman" w:hAnsi="Times New Roman"/>
                <w:noProof/>
              </w:rPr>
              <w:t>7)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Передача и обработка поля resp_url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52" w:history="1">
            <w:r w:rsidRPr="000A7DBC">
              <w:rPr>
                <w:rStyle w:val="a3"/>
                <w:rFonts w:ascii="Times New Roman" w:hAnsi="Times New Roman"/>
                <w:noProof/>
              </w:rPr>
              <w:t>8)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Передача и обработка поля directposturl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53" w:history="1">
            <w:r w:rsidRPr="000A7DBC">
              <w:rPr>
                <w:rStyle w:val="a3"/>
                <w:rFonts w:ascii="Times New Roman" w:hAnsi="Times New Roman"/>
                <w:noProof/>
              </w:rPr>
              <w:t>9)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Общий пример приёма пакета ответа на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8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54" w:history="1">
            <w:r w:rsidRPr="000A7DBC">
              <w:rPr>
                <w:rStyle w:val="a3"/>
                <w:rFonts w:ascii="Times New Roman" w:hAnsi="Times New Roman"/>
                <w:noProof/>
              </w:rPr>
              <w:t>10)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Пример содержимого в ответе от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8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55" w:history="1">
            <w:r w:rsidRPr="000A7DBC">
              <w:rPr>
                <w:rStyle w:val="a3"/>
                <w:rFonts w:ascii="Times New Roman" w:hAnsi="Times New Roman"/>
                <w:noProof/>
              </w:rPr>
              <w:t>11)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Тестовая карта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11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474226656" w:history="1">
            <w:r w:rsidRPr="000A7DBC">
              <w:rPr>
                <w:rStyle w:val="a3"/>
                <w:rFonts w:ascii="Times New Roman" w:hAnsi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Сервис «</w:t>
            </w:r>
            <w:r w:rsidRPr="000A7DBC">
              <w:rPr>
                <w:rStyle w:val="a3"/>
                <w:rFonts w:ascii="Times New Roman" w:hAnsi="Times New Roman"/>
                <w:noProof/>
                <w:lang w:val="en-US"/>
              </w:rPr>
              <w:t>EXPRESS PAYMENT</w:t>
            </w:r>
            <w:r w:rsidRPr="000A7DBC">
              <w:rPr>
                <w:rStyle w:val="a3"/>
                <w:rFonts w:ascii="Times New Roman" w:hAnsi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57" w:history="1">
            <w:r w:rsidRPr="000A7DBC">
              <w:rPr>
                <w:rStyle w:val="a3"/>
                <w:rFonts w:ascii="Times New Roman" w:hAnsi="Times New Roman"/>
                <w:noProof/>
              </w:rPr>
              <w:t>1)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Демоверсия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58" w:history="1">
            <w:r w:rsidRPr="000A7DBC">
              <w:rPr>
                <w:rStyle w:val="a3"/>
                <w:rFonts w:ascii="Times New Roman" w:hAnsi="Times New Roman"/>
                <w:noProof/>
              </w:rPr>
              <w:t>2)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59" w:history="1">
            <w:r w:rsidRPr="000A7DBC">
              <w:rPr>
                <w:rStyle w:val="a3"/>
                <w:rFonts w:ascii="Times New Roman" w:hAnsi="Times New Roman"/>
                <w:noProof/>
              </w:rPr>
              <w:t>3)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Формирование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60" w:history="1">
            <w:r w:rsidRPr="000A7DBC">
              <w:rPr>
                <w:rStyle w:val="a3"/>
                <w:rFonts w:ascii="Times New Roman" w:hAnsi="Times New Roman"/>
                <w:noProof/>
              </w:rPr>
              <w:t>4)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Проверка статуса платежа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11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474226661" w:history="1">
            <w:r w:rsidRPr="000A7DBC">
              <w:rPr>
                <w:rStyle w:val="a3"/>
                <w:rFonts w:ascii="Times New Roman" w:hAnsi="Times New Roman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 xml:space="preserve">Дополнительный запрос: </w:t>
            </w:r>
            <w:r w:rsidRPr="000A7DBC">
              <w:rPr>
                <w:rStyle w:val="a3"/>
                <w:rFonts w:ascii="Times New Roman" w:hAnsi="Times New Roman"/>
                <w:noProof/>
                <w:lang w:val="en-US"/>
              </w:rPr>
              <w:t>FinancialLink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62" w:history="1">
            <w:r w:rsidRPr="000A7DBC">
              <w:rPr>
                <w:rStyle w:val="a3"/>
                <w:rFonts w:ascii="Times New Roman" w:hAnsi="Times New Roman"/>
                <w:noProof/>
              </w:rPr>
              <w:t>1)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Формирование запроса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63" w:history="1">
            <w:r w:rsidRPr="000A7DBC">
              <w:rPr>
                <w:rStyle w:val="a3"/>
                <w:rFonts w:ascii="Times New Roman" w:hAnsi="Times New Roman"/>
                <w:noProof/>
              </w:rPr>
              <w:t>2)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 xml:space="preserve">Формирование поля </w:t>
            </w:r>
            <w:r w:rsidRPr="000A7DBC">
              <w:rPr>
                <w:rStyle w:val="a3"/>
                <w:rFonts w:ascii="Times New Roman" w:hAnsi="Times New Roman"/>
                <w:noProof/>
                <w:lang w:val="en-US"/>
              </w:rPr>
              <w:t>S</w:t>
            </w:r>
            <w:r w:rsidRPr="000A7DBC">
              <w:rPr>
                <w:rStyle w:val="a3"/>
                <w:rFonts w:ascii="Times New Roman" w:hAnsi="Times New Roman"/>
                <w:noProof/>
              </w:rPr>
              <w:t>ignature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64" w:history="1">
            <w:r w:rsidRPr="000A7DBC">
              <w:rPr>
                <w:rStyle w:val="a3"/>
                <w:rFonts w:ascii="Times New Roman" w:hAnsi="Times New Roman"/>
                <w:noProof/>
              </w:rPr>
              <w:t>3)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Результат обработки транзакции (ответ от сервера)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65" w:history="1">
            <w:r w:rsidRPr="000A7DBC">
              <w:rPr>
                <w:rStyle w:val="a3"/>
                <w:rFonts w:ascii="Times New Roman" w:hAnsi="Times New Roman"/>
                <w:noProof/>
              </w:rPr>
              <w:t>4)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 xml:space="preserve">Возможные ответы от сервера в </w:t>
            </w:r>
            <w:r w:rsidRPr="000A7DBC">
              <w:rPr>
                <w:rStyle w:val="a3"/>
                <w:rFonts w:ascii="Times New Roman" w:hAnsi="Times New Roman"/>
                <w:noProof/>
                <w:lang w:val="en-US"/>
              </w:rPr>
              <w:t>Financial</w:t>
            </w:r>
            <w:r w:rsidRPr="000A7DBC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Pr="000A7DBC">
              <w:rPr>
                <w:rStyle w:val="a3"/>
                <w:rFonts w:ascii="Times New Roman" w:hAnsi="Times New Roman"/>
                <w:noProof/>
                <w:lang w:val="en-US"/>
              </w:rPr>
              <w:t>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66" w:history="1">
            <w:r w:rsidRPr="000A7DBC">
              <w:rPr>
                <w:rStyle w:val="a3"/>
                <w:rFonts w:ascii="Times New Roman" w:hAnsi="Times New Roman"/>
                <w:noProof/>
              </w:rPr>
              <w:t>5)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Адрес боевого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11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474226667" w:history="1">
            <w:r w:rsidRPr="000A7DBC">
              <w:rPr>
                <w:rStyle w:val="a3"/>
                <w:rFonts w:ascii="Times New Roman" w:hAnsi="Times New Roman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Дополнительный запр</w:t>
            </w:r>
            <w:r w:rsidRPr="000A7DBC">
              <w:rPr>
                <w:rStyle w:val="a3"/>
                <w:rFonts w:ascii="Times New Roman" w:hAnsi="Times New Roman"/>
                <w:noProof/>
              </w:rPr>
              <w:t>о</w:t>
            </w:r>
            <w:r w:rsidRPr="000A7DBC">
              <w:rPr>
                <w:rStyle w:val="a3"/>
                <w:rFonts w:ascii="Times New Roman" w:hAnsi="Times New Roman"/>
                <w:noProof/>
              </w:rPr>
              <w:t>с: статус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68" w:history="1">
            <w:r w:rsidRPr="000A7DBC">
              <w:rPr>
                <w:rStyle w:val="a3"/>
                <w:rFonts w:ascii="Times New Roman" w:hAnsi="Times New Roman"/>
                <w:noProof/>
              </w:rPr>
              <w:t>1)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 xml:space="preserve">Формирование </w:t>
            </w:r>
            <w:r w:rsidRPr="000A7DBC">
              <w:rPr>
                <w:rStyle w:val="a3"/>
                <w:rFonts w:ascii="Times New Roman" w:hAnsi="Times New Roman"/>
                <w:noProof/>
                <w:lang w:val="en-US"/>
              </w:rPr>
              <w:t>HTTPS</w:t>
            </w:r>
            <w:r w:rsidRPr="000A7DBC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Pr="000A7DBC">
              <w:rPr>
                <w:rStyle w:val="a3"/>
                <w:rFonts w:ascii="Times New Roman" w:hAnsi="Times New Roman"/>
                <w:noProof/>
                <w:lang w:val="en-US"/>
              </w:rPr>
              <w:t>POST</w:t>
            </w:r>
            <w:r w:rsidRPr="000A7DBC">
              <w:rPr>
                <w:rStyle w:val="a3"/>
                <w:rFonts w:ascii="Times New Roman" w:hAnsi="Times New Roman"/>
                <w:noProof/>
              </w:rPr>
              <w:t xml:space="preserve"> запроса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69" w:history="1">
            <w:r w:rsidRPr="000A7DBC">
              <w:rPr>
                <w:rStyle w:val="a3"/>
                <w:rFonts w:ascii="Times New Roman" w:hAnsi="Times New Roman"/>
                <w:noProof/>
              </w:rPr>
              <w:t>2)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Пример формы для отправки запроса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70" w:history="1">
            <w:r w:rsidRPr="000A7DBC">
              <w:rPr>
                <w:rStyle w:val="a3"/>
                <w:rFonts w:ascii="Times New Roman" w:hAnsi="Times New Roman"/>
                <w:noProof/>
              </w:rPr>
              <w:t>3)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Пример ответа на запрос статуса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71" w:history="1">
            <w:r w:rsidRPr="000A7DBC">
              <w:rPr>
                <w:rStyle w:val="a3"/>
                <w:rFonts w:ascii="Times New Roman" w:hAnsi="Times New Roman"/>
                <w:noProof/>
              </w:rPr>
              <w:t>4)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Возможные статусы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11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474226672" w:history="1">
            <w:r w:rsidRPr="000A7DBC">
              <w:rPr>
                <w:rStyle w:val="a3"/>
                <w:rFonts w:ascii="Times New Roman" w:hAnsi="Times New Roman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Дополнительное описание в транзакции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11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474226673" w:history="1">
            <w:r w:rsidRPr="000A7DBC">
              <w:rPr>
                <w:rStyle w:val="a3"/>
                <w:rFonts w:ascii="Times New Roman" w:hAnsi="Times New Roman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Вложения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74" w:history="1">
            <w:r w:rsidRPr="000A7DBC">
              <w:rPr>
                <w:rStyle w:val="a3"/>
                <w:rFonts w:ascii="Times New Roman" w:hAnsi="Times New Roman"/>
                <w:noProof/>
              </w:rPr>
              <w:t>1)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 xml:space="preserve">Логотип </w:t>
            </w:r>
            <w:r w:rsidRPr="000A7DBC">
              <w:rPr>
                <w:rStyle w:val="a3"/>
                <w:rFonts w:ascii="Times New Roman" w:hAnsi="Times New Roman"/>
                <w:noProof/>
                <w:lang w:val="en-US"/>
              </w:rPr>
              <w:t>Visa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75" w:history="1">
            <w:r w:rsidRPr="000A7DBC">
              <w:rPr>
                <w:rStyle w:val="a3"/>
                <w:rFonts w:ascii="Times New Roman" w:hAnsi="Times New Roman"/>
                <w:noProof/>
              </w:rPr>
              <w:t>2)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 xml:space="preserve">Логотип </w:t>
            </w:r>
            <w:r w:rsidRPr="000A7DBC">
              <w:rPr>
                <w:rStyle w:val="a3"/>
                <w:rFonts w:ascii="Times New Roman" w:hAnsi="Times New Roman"/>
                <w:noProof/>
                <w:lang w:val="en-US"/>
              </w:rPr>
              <w:t>Mastercard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11"/>
            <w:tabs>
              <w:tab w:val="left" w:pos="400"/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0"/>
              <w:sz w:val="22"/>
              <w:szCs w:val="22"/>
            </w:rPr>
          </w:pPr>
          <w:hyperlink w:anchor="_Toc474226676" w:history="1">
            <w:r w:rsidRPr="000A7DBC">
              <w:rPr>
                <w:rStyle w:val="a3"/>
                <w:rFonts w:ascii="Times New Roman" w:hAnsi="Times New Roman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Коды ответов от сервера (</w:t>
            </w:r>
            <w:r w:rsidRPr="000A7DBC">
              <w:rPr>
                <w:rStyle w:val="a3"/>
                <w:rFonts w:ascii="Times New Roman" w:hAnsi="Times New Roman"/>
                <w:noProof/>
                <w:lang w:val="en-US"/>
              </w:rPr>
              <w:t>Response</w:t>
            </w:r>
            <w:r w:rsidRPr="000A7DBC">
              <w:rPr>
                <w:rStyle w:val="a3"/>
                <w:rFonts w:ascii="Times New Roman" w:hAnsi="Times New Roman"/>
                <w:noProof/>
              </w:rPr>
              <w:t xml:space="preserve">, </w:t>
            </w:r>
            <w:r w:rsidRPr="000A7DBC">
              <w:rPr>
                <w:rStyle w:val="a3"/>
                <w:rFonts w:ascii="Times New Roman" w:hAnsi="Times New Roman"/>
                <w:noProof/>
                <w:lang w:val="en-US"/>
              </w:rPr>
              <w:t>Reason</w:t>
            </w:r>
            <w:r w:rsidRPr="000A7DBC">
              <w:rPr>
                <w:rStyle w:val="a3"/>
                <w:rFonts w:ascii="Times New Roman" w:hAnsi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77" w:history="1">
            <w:r w:rsidRPr="000A7DBC">
              <w:rPr>
                <w:rStyle w:val="a3"/>
                <w:rFonts w:ascii="Times New Roman" w:hAnsi="Times New Roman"/>
                <w:noProof/>
              </w:rPr>
              <w:t>1)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>Оригинальные коды ответов, которые согласованы с Международными Платёжными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76" w:rsidRDefault="004B3F76">
          <w:pPr>
            <w:pStyle w:val="21"/>
            <w:tabs>
              <w:tab w:val="left" w:pos="600"/>
              <w:tab w:val="right" w:leader="dot" w:pos="9345"/>
            </w:tabs>
            <w:rPr>
              <w:rFonts w:eastAsiaTheme="minorEastAsia" w:cstheme="minorBidi"/>
              <w:smallCaps w:val="0"/>
              <w:noProof/>
              <w:kern w:val="0"/>
              <w:sz w:val="22"/>
              <w:szCs w:val="22"/>
            </w:rPr>
          </w:pPr>
          <w:hyperlink w:anchor="_Toc474226678" w:history="1">
            <w:r w:rsidRPr="000A7DBC">
              <w:rPr>
                <w:rStyle w:val="a3"/>
                <w:rFonts w:ascii="Times New Roman" w:hAnsi="Times New Roman"/>
                <w:noProof/>
              </w:rPr>
              <w:t>2)</w:t>
            </w:r>
            <w:r>
              <w:rPr>
                <w:rFonts w:eastAsiaTheme="minorEastAsia" w:cstheme="minorBidi"/>
                <w:smallCaps w:val="0"/>
                <w:noProof/>
                <w:kern w:val="0"/>
                <w:sz w:val="22"/>
                <w:szCs w:val="22"/>
              </w:rPr>
              <w:tab/>
            </w:r>
            <w:r w:rsidRPr="000A7DBC">
              <w:rPr>
                <w:rStyle w:val="a3"/>
                <w:rFonts w:ascii="Times New Roman" w:hAnsi="Times New Roman"/>
                <w:noProof/>
              </w:rPr>
              <w:t xml:space="preserve">Расшифровки и описания наиболее встречающихся кодов ответов при работе с основной платёжной страницей </w:t>
            </w:r>
            <w:r w:rsidRPr="000A7DBC">
              <w:rPr>
                <w:rStyle w:val="a3"/>
                <w:rFonts w:ascii="Times New Roman" w:hAnsi="Times New Roman"/>
                <w:noProof/>
                <w:lang w:val="en-US"/>
              </w:rPr>
              <w:t>MPI</w:t>
            </w:r>
            <w:r w:rsidRPr="000A7DBC">
              <w:rPr>
                <w:rStyle w:val="a3"/>
                <w:rFonts w:ascii="Times New Roman" w:hAnsi="Times New Roman"/>
                <w:noProof/>
              </w:rPr>
              <w:t xml:space="preserve"> и сервисом </w:t>
            </w:r>
            <w:r w:rsidRPr="000A7DBC">
              <w:rPr>
                <w:rStyle w:val="a3"/>
                <w:rFonts w:ascii="Times New Roman" w:hAnsi="Times New Roman"/>
                <w:noProof/>
                <w:lang w:val="en-US"/>
              </w:rPr>
              <w:t>Express</w:t>
            </w:r>
            <w:r w:rsidRPr="000A7DBC">
              <w:rPr>
                <w:rStyle w:val="a3"/>
                <w:rFonts w:ascii="Times New Roman" w:hAnsi="Times New Roman"/>
                <w:noProof/>
              </w:rPr>
              <w:t xml:space="preserve"> </w:t>
            </w:r>
            <w:r w:rsidRPr="000A7DBC">
              <w:rPr>
                <w:rStyle w:val="a3"/>
                <w:rFonts w:ascii="Times New Roman" w:hAnsi="Times New Roman"/>
                <w:noProof/>
                <w:lang w:val="en-US"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0B0" w:rsidRPr="005D3A37" w:rsidRDefault="004D66F2">
          <w:r w:rsidRPr="005D3A37">
            <w:rPr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2B0236" w:rsidRPr="005D3A37" w:rsidRDefault="002B0236" w:rsidP="002B0236"/>
    <w:p w:rsidR="002B0236" w:rsidRPr="005D3A37" w:rsidRDefault="002B0236">
      <w:pPr>
        <w:spacing w:after="200" w:line="276" w:lineRule="auto"/>
        <w:rPr>
          <w:rFonts w:eastAsiaTheme="majorEastAsia"/>
          <w:color w:val="17365D" w:themeColor="text2" w:themeShade="BF"/>
          <w:spacing w:val="5"/>
          <w:sz w:val="52"/>
          <w:szCs w:val="52"/>
        </w:rPr>
      </w:pPr>
      <w:r w:rsidRPr="005D3A37">
        <w:br w:type="page"/>
      </w:r>
    </w:p>
    <w:p w:rsidR="002B0236" w:rsidRPr="005D3A37" w:rsidRDefault="002B0236" w:rsidP="00B60008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474226641"/>
      <w:r w:rsidRPr="005D3A37">
        <w:rPr>
          <w:rFonts w:ascii="Times New Roman" w:hAnsi="Times New Roman" w:cs="Times New Roman"/>
        </w:rPr>
        <w:lastRenderedPageBreak/>
        <w:t>О</w:t>
      </w:r>
      <w:r w:rsidR="00AD5CE5" w:rsidRPr="005D3A37">
        <w:rPr>
          <w:rFonts w:ascii="Times New Roman" w:hAnsi="Times New Roman" w:cs="Times New Roman"/>
        </w:rPr>
        <w:t>сновные</w:t>
      </w:r>
      <w:r w:rsidRPr="005D3A37">
        <w:rPr>
          <w:rFonts w:ascii="Times New Roman" w:hAnsi="Times New Roman" w:cs="Times New Roman"/>
        </w:rPr>
        <w:t xml:space="preserve"> положения</w:t>
      </w:r>
      <w:bookmarkEnd w:id="0"/>
    </w:p>
    <w:p w:rsidR="002B0236" w:rsidRPr="005D3A37" w:rsidRDefault="002B0236" w:rsidP="002B0236"/>
    <w:p w:rsidR="002B0236" w:rsidRPr="005D3A37" w:rsidRDefault="00AD5CE5" w:rsidP="002B0236">
      <w:r w:rsidRPr="005D3A37">
        <w:t>Данная инструкция описывает методы и типы подключения электронной коммерции МОСКОВСКОГО КРЕДИТНОГО БАНКА для оплаты картами на сайтах организаций (далее сайт).</w:t>
      </w:r>
    </w:p>
    <w:p w:rsidR="00AD5CE5" w:rsidRPr="005D3A37" w:rsidRDefault="00AD5CE5" w:rsidP="002B0236"/>
    <w:p w:rsidR="00AD5CE5" w:rsidRPr="005D3A37" w:rsidRDefault="00AD5CE5" w:rsidP="002B0236">
      <w:r w:rsidRPr="005D3A37">
        <w:t xml:space="preserve">Перед полноценным подключением сайту </w:t>
      </w:r>
      <w:r w:rsidR="00375E7A" w:rsidRPr="005D3A37">
        <w:rPr>
          <w:b/>
        </w:rPr>
        <w:t>обязательно</w:t>
      </w:r>
      <w:r w:rsidR="00375E7A" w:rsidRPr="005D3A37">
        <w:t xml:space="preserve"> </w:t>
      </w:r>
      <w:r w:rsidRPr="005D3A37">
        <w:t>необходимо протестировать выбранную схему с использованием указанных в соответствующем пункте настроек.</w:t>
      </w:r>
    </w:p>
    <w:p w:rsidR="00AD5CE5" w:rsidRPr="005D3A37" w:rsidRDefault="00AD5CE5" w:rsidP="002B0236"/>
    <w:p w:rsidR="00FF3F85" w:rsidRPr="005D3A37" w:rsidRDefault="00AD5CE5" w:rsidP="002B0236">
      <w:r w:rsidRPr="005D3A37">
        <w:t>После тестирования необходимо обратиться к своему менеджеру в Банке д</w:t>
      </w:r>
      <w:r w:rsidR="00F82904" w:rsidRPr="005D3A37">
        <w:t>ля получения «боевых» настроек.</w:t>
      </w:r>
    </w:p>
    <w:p w:rsidR="00AD5CE5" w:rsidRPr="005D3A37" w:rsidRDefault="005A3208" w:rsidP="00B60008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bookmarkStart w:id="1" w:name="_Toc474226642"/>
      <w:r w:rsidRPr="005D3A37">
        <w:rPr>
          <w:rFonts w:ascii="Times New Roman" w:hAnsi="Times New Roman" w:cs="Times New Roman"/>
        </w:rPr>
        <w:t>Т</w:t>
      </w:r>
      <w:r w:rsidR="00581143" w:rsidRPr="005D3A37">
        <w:rPr>
          <w:rFonts w:ascii="Times New Roman" w:hAnsi="Times New Roman" w:cs="Times New Roman"/>
        </w:rPr>
        <w:t>ребования к сайту</w:t>
      </w:r>
      <w:bookmarkEnd w:id="1"/>
    </w:p>
    <w:p w:rsidR="001D07E7" w:rsidRPr="005D3A37" w:rsidRDefault="001D07E7" w:rsidP="001D07E7"/>
    <w:p w:rsidR="001D07E7" w:rsidRPr="005D3A37" w:rsidRDefault="001D07E7" w:rsidP="005D7A17">
      <w:pPr>
        <w:spacing w:after="200" w:line="276" w:lineRule="auto"/>
        <w:ind w:firstLine="708"/>
        <w:jc w:val="both"/>
      </w:pPr>
      <w:r w:rsidRPr="005D3A37">
        <w:t>Технические требования:</w:t>
      </w:r>
    </w:p>
    <w:p w:rsidR="001D07E7" w:rsidRPr="005D3A37" w:rsidRDefault="001D07E7" w:rsidP="007F5E86">
      <w:pPr>
        <w:pStyle w:val="a6"/>
        <w:numPr>
          <w:ilvl w:val="0"/>
          <w:numId w:val="15"/>
        </w:numPr>
        <w:spacing w:after="200" w:line="276" w:lineRule="auto"/>
        <w:jc w:val="both"/>
      </w:pPr>
      <w:r w:rsidRPr="005D3A37">
        <w:t xml:space="preserve">Страница, с которой производится переход на страницу оплаты Банка, должна быть защищена </w:t>
      </w:r>
      <w:r w:rsidRPr="005D3A37">
        <w:rPr>
          <w:lang w:val="en-US"/>
        </w:rPr>
        <w:t>SSL</w:t>
      </w:r>
      <w:r w:rsidRPr="005D3A37">
        <w:t xml:space="preserve"> (ссылка должна начинаться HTTPS://...).</w:t>
      </w:r>
      <w:r w:rsidR="007F5E86" w:rsidRPr="005D3A37">
        <w:t>*</w:t>
      </w:r>
    </w:p>
    <w:p w:rsidR="005D7A17" w:rsidRPr="005D3A37" w:rsidRDefault="001D07E7" w:rsidP="00C21800">
      <w:pPr>
        <w:pStyle w:val="a6"/>
        <w:numPr>
          <w:ilvl w:val="0"/>
          <w:numId w:val="15"/>
        </w:numPr>
        <w:spacing w:after="200" w:line="276" w:lineRule="auto"/>
        <w:jc w:val="both"/>
      </w:pPr>
      <w:r w:rsidRPr="005D3A37">
        <w:t xml:space="preserve">Не должно быть посторонних включений – все элементы страницы должны размещаться на том же ресурсе. Исключение – счётчики, рекламные объявления и активное содержимое для обратной связи (звонок с сайта, чаты, </w:t>
      </w:r>
      <w:proofErr w:type="spellStart"/>
      <w:r w:rsidRPr="005D3A37">
        <w:t>информеры</w:t>
      </w:r>
      <w:proofErr w:type="spellEnd"/>
      <w:r w:rsidRPr="005D3A37">
        <w:t xml:space="preserve">). </w:t>
      </w:r>
      <w:r w:rsidR="00C21800" w:rsidRPr="005D3A37">
        <w:t>Но все обязательно</w:t>
      </w:r>
      <w:r w:rsidRPr="005D3A37">
        <w:t xml:space="preserve"> с известных, проверенных площадок.</w:t>
      </w:r>
    </w:p>
    <w:p w:rsidR="007F5E86" w:rsidRPr="005D3A37" w:rsidRDefault="007F5E86" w:rsidP="005D7A17">
      <w:pPr>
        <w:pStyle w:val="a6"/>
        <w:spacing w:after="200" w:line="276" w:lineRule="auto"/>
        <w:jc w:val="both"/>
        <w:rPr>
          <w:b/>
          <w:sz w:val="18"/>
        </w:rPr>
      </w:pPr>
    </w:p>
    <w:p w:rsidR="007F5E86" w:rsidRPr="005D3A37" w:rsidRDefault="007F5E86" w:rsidP="00F82904">
      <w:pPr>
        <w:pStyle w:val="a6"/>
        <w:spacing w:after="200" w:line="276" w:lineRule="auto"/>
        <w:jc w:val="both"/>
        <w:rPr>
          <w:b/>
          <w:sz w:val="18"/>
        </w:rPr>
      </w:pPr>
      <w:r w:rsidRPr="005D3A37">
        <w:rPr>
          <w:b/>
          <w:sz w:val="18"/>
        </w:rPr>
        <w:t xml:space="preserve">* </w:t>
      </w:r>
      <w:r w:rsidRPr="005D3A37">
        <w:rPr>
          <w:b/>
          <w:sz w:val="18"/>
          <w:lang w:val="en-US"/>
        </w:rPr>
        <w:t>SSL</w:t>
      </w:r>
      <w:r w:rsidRPr="005D3A37">
        <w:rPr>
          <w:b/>
          <w:sz w:val="18"/>
        </w:rPr>
        <w:t xml:space="preserve"> сертификат должен быть с меткой доверия (соответствие домену), т.е. на </w:t>
      </w:r>
      <w:proofErr w:type="gramStart"/>
      <w:r w:rsidRPr="005D3A37">
        <w:rPr>
          <w:b/>
          <w:sz w:val="18"/>
        </w:rPr>
        <w:t>сайте</w:t>
      </w:r>
      <w:proofErr w:type="gramEnd"/>
      <w:r w:rsidRPr="005D3A37">
        <w:rPr>
          <w:b/>
          <w:sz w:val="18"/>
        </w:rPr>
        <w:t xml:space="preserve"> должно быть уведомление «соединение защищено». Подойдет сертификат с проверкой только доменного имени</w:t>
      </w:r>
      <w:r w:rsidR="00F82904" w:rsidRPr="005D3A37">
        <w:rPr>
          <w:b/>
          <w:sz w:val="18"/>
        </w:rPr>
        <w:t xml:space="preserve"> от любого </w:t>
      </w:r>
      <w:r w:rsidR="00F3389F" w:rsidRPr="005D3A37">
        <w:rPr>
          <w:b/>
          <w:sz w:val="18"/>
        </w:rPr>
        <w:t xml:space="preserve">лицензированного </w:t>
      </w:r>
      <w:r w:rsidR="00F82904" w:rsidRPr="005D3A37">
        <w:rPr>
          <w:b/>
          <w:sz w:val="18"/>
        </w:rPr>
        <w:t>центра сертификации.</w:t>
      </w:r>
    </w:p>
    <w:p w:rsidR="00EF4320" w:rsidRPr="005D3A37" w:rsidRDefault="005D7A17" w:rsidP="007F5E86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bookmarkStart w:id="2" w:name="_Toc474226643"/>
      <w:r w:rsidRPr="005D3A37">
        <w:rPr>
          <w:rFonts w:ascii="Times New Roman" w:hAnsi="Times New Roman" w:cs="Times New Roman"/>
        </w:rPr>
        <w:t xml:space="preserve">Рекомендации по размещению правил оплаты в </w:t>
      </w:r>
      <w:proofErr w:type="gramStart"/>
      <w:r w:rsidRPr="005D3A37">
        <w:rPr>
          <w:rFonts w:ascii="Times New Roman" w:hAnsi="Times New Roman" w:cs="Times New Roman"/>
        </w:rPr>
        <w:t>интернет-магазине</w:t>
      </w:r>
      <w:bookmarkEnd w:id="2"/>
      <w:proofErr w:type="gramEnd"/>
    </w:p>
    <w:p w:rsidR="007F5E86" w:rsidRPr="005D3A37" w:rsidRDefault="007F5E86" w:rsidP="007F5E86"/>
    <w:p w:rsidR="00EF4320" w:rsidRPr="005D3A37" w:rsidRDefault="00EF4320" w:rsidP="00172EC8">
      <w:pPr>
        <w:spacing w:after="200" w:line="276" w:lineRule="auto"/>
        <w:ind w:firstLine="360"/>
        <w:jc w:val="both"/>
        <w:rPr>
          <w:b/>
        </w:rPr>
      </w:pPr>
      <w:r w:rsidRPr="005D3A37">
        <w:rPr>
          <w:b/>
        </w:rPr>
        <w:t xml:space="preserve">Правила оплаты в </w:t>
      </w:r>
      <w:proofErr w:type="gramStart"/>
      <w:r w:rsidRPr="005D3A37">
        <w:rPr>
          <w:b/>
        </w:rPr>
        <w:t>Интернет-магазине</w:t>
      </w:r>
      <w:proofErr w:type="gramEnd"/>
      <w:r w:rsidRPr="005D3A37">
        <w:rPr>
          <w:b/>
        </w:rPr>
        <w:t>.</w:t>
      </w:r>
    </w:p>
    <w:p w:rsidR="00EF4320" w:rsidRPr="005D3A37" w:rsidRDefault="00EF4320" w:rsidP="00172EC8">
      <w:pPr>
        <w:spacing w:after="200" w:line="276" w:lineRule="auto"/>
        <w:ind w:firstLine="360"/>
        <w:jc w:val="both"/>
      </w:pPr>
      <w:r w:rsidRPr="005D3A37">
        <w:t xml:space="preserve">К оплате принимаются платежные карты: VISA </w:t>
      </w:r>
      <w:proofErr w:type="spellStart"/>
      <w:r w:rsidRPr="005D3A37">
        <w:t>Inc</w:t>
      </w:r>
      <w:proofErr w:type="spellEnd"/>
      <w:r w:rsidRPr="005D3A37">
        <w:t xml:space="preserve">, </w:t>
      </w:r>
      <w:proofErr w:type="spellStart"/>
      <w:r w:rsidRPr="005D3A37">
        <w:t>MasterCard</w:t>
      </w:r>
      <w:proofErr w:type="spellEnd"/>
      <w:r w:rsidRPr="005D3A37">
        <w:t xml:space="preserve"> </w:t>
      </w:r>
      <w:proofErr w:type="spellStart"/>
      <w:r w:rsidRPr="005D3A37">
        <w:t>WorldWide</w:t>
      </w:r>
      <w:proofErr w:type="spellEnd"/>
      <w:r w:rsidRPr="005D3A37">
        <w:t>.</w:t>
      </w:r>
    </w:p>
    <w:p w:rsidR="00EF4320" w:rsidRPr="005D3A37" w:rsidRDefault="00EF4320" w:rsidP="00172EC8">
      <w:pPr>
        <w:spacing w:after="200" w:line="276" w:lineRule="auto"/>
        <w:ind w:left="360"/>
        <w:jc w:val="both"/>
      </w:pPr>
      <w:r w:rsidRPr="005D3A37">
        <w:t xml:space="preserve">Для оплаты товара банковской картой при оформлении заказа в </w:t>
      </w:r>
      <w:proofErr w:type="gramStart"/>
      <w:r w:rsidRPr="005D3A37">
        <w:t>интернет-магазине</w:t>
      </w:r>
      <w:proofErr w:type="gramEnd"/>
      <w:r w:rsidRPr="005D3A37">
        <w:t xml:space="preserve"> выберите Способ оплаты: банковской картой.</w:t>
      </w:r>
    </w:p>
    <w:p w:rsidR="00EF4320" w:rsidRPr="005D3A37" w:rsidRDefault="00EF4320" w:rsidP="00172EC8">
      <w:pPr>
        <w:spacing w:after="200" w:line="276" w:lineRule="auto"/>
        <w:ind w:left="360"/>
        <w:jc w:val="both"/>
      </w:pPr>
      <w:r w:rsidRPr="005D3A37">
        <w:t xml:space="preserve">При оплате заказа банковской картой, обработка платежа происходит на </w:t>
      </w:r>
      <w:proofErr w:type="spellStart"/>
      <w:r w:rsidRPr="005D3A37">
        <w:t>авторизационной</w:t>
      </w:r>
      <w:proofErr w:type="spellEnd"/>
      <w:r w:rsidRPr="005D3A37">
        <w:t xml:space="preserve"> странице </w:t>
      </w:r>
      <w:r w:rsidR="00B379F0" w:rsidRPr="005D3A37">
        <w:t>П</w:t>
      </w:r>
      <w:r w:rsidRPr="005D3A37">
        <w:t xml:space="preserve">АО «МОСКОВСКИЙ КРЕДИТНЫЙ БАНК», где Вам необходимо </w:t>
      </w:r>
      <w:r w:rsidR="000C5D31" w:rsidRPr="005D3A37">
        <w:t>в</w:t>
      </w:r>
      <w:r w:rsidRPr="005D3A37">
        <w:t xml:space="preserve">вести данные Вашей банковской карты: </w:t>
      </w:r>
    </w:p>
    <w:p w:rsidR="00EF4320" w:rsidRPr="005D3A37" w:rsidRDefault="00EF4320" w:rsidP="007F5E86">
      <w:pPr>
        <w:pStyle w:val="a6"/>
        <w:numPr>
          <w:ilvl w:val="0"/>
          <w:numId w:val="18"/>
        </w:numPr>
        <w:spacing w:after="200" w:line="276" w:lineRule="auto"/>
        <w:jc w:val="both"/>
      </w:pPr>
      <w:r w:rsidRPr="005D3A37">
        <w:t>тип карты</w:t>
      </w:r>
    </w:p>
    <w:p w:rsidR="00EF4320" w:rsidRPr="005D3A37" w:rsidRDefault="00EF4320" w:rsidP="007F5E86">
      <w:pPr>
        <w:pStyle w:val="a6"/>
        <w:numPr>
          <w:ilvl w:val="0"/>
          <w:numId w:val="18"/>
        </w:numPr>
        <w:spacing w:after="200" w:line="276" w:lineRule="auto"/>
        <w:jc w:val="both"/>
      </w:pPr>
      <w:r w:rsidRPr="005D3A37">
        <w:t xml:space="preserve">номер карты, </w:t>
      </w:r>
    </w:p>
    <w:p w:rsidR="00EF4320" w:rsidRPr="005D3A37" w:rsidRDefault="00EF4320" w:rsidP="007F5E86">
      <w:pPr>
        <w:pStyle w:val="a6"/>
        <w:numPr>
          <w:ilvl w:val="0"/>
          <w:numId w:val="18"/>
        </w:numPr>
        <w:spacing w:after="200" w:line="276" w:lineRule="auto"/>
        <w:jc w:val="both"/>
      </w:pPr>
      <w:r w:rsidRPr="005D3A37">
        <w:t>срок действия карты (указан на лицевой стороне карты)</w:t>
      </w:r>
    </w:p>
    <w:p w:rsidR="00EF4320" w:rsidRPr="005D3A37" w:rsidRDefault="00EF4320" w:rsidP="007F5E86">
      <w:pPr>
        <w:pStyle w:val="a6"/>
        <w:numPr>
          <w:ilvl w:val="0"/>
          <w:numId w:val="18"/>
        </w:numPr>
        <w:spacing w:after="200" w:line="276" w:lineRule="auto"/>
        <w:jc w:val="both"/>
      </w:pPr>
      <w:r w:rsidRPr="005D3A37">
        <w:t>Имя держателя карты (латинскими буквами, точно также как указано на карте)</w:t>
      </w:r>
    </w:p>
    <w:p w:rsidR="00172EC8" w:rsidRPr="005D3A37" w:rsidRDefault="00EF4320" w:rsidP="007F5E86">
      <w:pPr>
        <w:pStyle w:val="a6"/>
        <w:numPr>
          <w:ilvl w:val="0"/>
          <w:numId w:val="18"/>
        </w:numPr>
        <w:spacing w:after="200" w:line="276" w:lineRule="auto"/>
        <w:jc w:val="both"/>
      </w:pPr>
      <w:r w:rsidRPr="005D3A37">
        <w:t>CVC2/CVV2 код</w:t>
      </w:r>
    </w:p>
    <w:p w:rsidR="00EF4320" w:rsidRPr="005D3A37" w:rsidRDefault="00EF4320" w:rsidP="00172EC8">
      <w:pPr>
        <w:spacing w:after="200" w:line="276" w:lineRule="auto"/>
        <w:ind w:left="360"/>
        <w:jc w:val="both"/>
      </w:pPr>
      <w:r w:rsidRPr="005D3A37">
        <w:t>Далее нажать на кнопку «ОПЛАТИТЬ».</w:t>
      </w:r>
    </w:p>
    <w:p w:rsidR="00EF4320" w:rsidRPr="005D3A37" w:rsidRDefault="00EF4320" w:rsidP="00172EC8">
      <w:pPr>
        <w:spacing w:after="200" w:line="276" w:lineRule="auto"/>
        <w:ind w:left="360"/>
        <w:jc w:val="both"/>
      </w:pPr>
      <w:r w:rsidRPr="005D3A37">
        <w:t xml:space="preserve">Для дополнительной аутентификации держателя карты используется протокол 3D </w:t>
      </w:r>
      <w:proofErr w:type="spellStart"/>
      <w:r w:rsidRPr="005D3A37">
        <w:t>Secure</w:t>
      </w:r>
      <w:proofErr w:type="spellEnd"/>
      <w:r w:rsidRPr="005D3A37">
        <w:t xml:space="preserve">. Если Ваш Банк поддерживает данную технологию, Вы будете перенаправлены на сервер </w:t>
      </w:r>
      <w:r w:rsidR="00172EC8" w:rsidRPr="005D3A37">
        <w:t xml:space="preserve">Вашего Банка </w:t>
      </w:r>
      <w:r w:rsidRPr="005D3A37">
        <w:t>для дополнительной идентификации. Информацию о правилах и методах дополнительной идентификации уточняйте в Банке, выдавшем Вам банковскую карту.</w:t>
      </w:r>
    </w:p>
    <w:p w:rsidR="00EF4320" w:rsidRPr="005D3A37" w:rsidRDefault="00EF4320" w:rsidP="00172EC8">
      <w:pPr>
        <w:spacing w:after="200" w:line="276" w:lineRule="auto"/>
        <w:ind w:left="360"/>
        <w:jc w:val="both"/>
      </w:pPr>
      <w:r w:rsidRPr="005D3A37">
        <w:t xml:space="preserve">Безопасность обработки </w:t>
      </w:r>
      <w:proofErr w:type="gramStart"/>
      <w:r w:rsidRPr="005D3A37">
        <w:t>интернет-платежей</w:t>
      </w:r>
      <w:proofErr w:type="gramEnd"/>
      <w:r w:rsidRPr="005D3A37">
        <w:t xml:space="preserve"> через </w:t>
      </w:r>
      <w:r w:rsidR="007E636A" w:rsidRPr="005D3A37">
        <w:t>П</w:t>
      </w:r>
      <w:r w:rsidRPr="005D3A37">
        <w:t>АО «МОСКОВСКИЙ КРЕДИТНЫЙ БАНК» гарантирована международным сертификатом безопасности PCI DSS.</w:t>
      </w:r>
    </w:p>
    <w:p w:rsidR="00EF4320" w:rsidRPr="005D3A37" w:rsidRDefault="00EF4320" w:rsidP="007F5E86">
      <w:pPr>
        <w:spacing w:after="200" w:line="276" w:lineRule="auto"/>
        <w:ind w:left="360"/>
        <w:jc w:val="both"/>
      </w:pPr>
      <w:r w:rsidRPr="005D3A37">
        <w:t>Передача информации происходит с применением технологии шифрования SSL.</w:t>
      </w:r>
    </w:p>
    <w:p w:rsidR="00EF4320" w:rsidRPr="005D3A37" w:rsidRDefault="00EF4320" w:rsidP="00664548">
      <w:pPr>
        <w:spacing w:after="200" w:line="276" w:lineRule="auto"/>
        <w:ind w:left="360"/>
        <w:jc w:val="both"/>
        <w:rPr>
          <w:b/>
        </w:rPr>
      </w:pPr>
      <w:r w:rsidRPr="005D3A37">
        <w:rPr>
          <w:b/>
        </w:rPr>
        <w:t>Советы и рекомендации по необходимым мерам безопасности проведения платежей с использованием банковской карты:</w:t>
      </w:r>
    </w:p>
    <w:p w:rsidR="00EF4320" w:rsidRPr="005D3A37" w:rsidRDefault="00EF4320" w:rsidP="007F5E86">
      <w:pPr>
        <w:pStyle w:val="a6"/>
        <w:numPr>
          <w:ilvl w:val="0"/>
          <w:numId w:val="17"/>
        </w:numPr>
        <w:spacing w:after="200" w:line="276" w:lineRule="auto"/>
        <w:jc w:val="both"/>
      </w:pPr>
      <w:r w:rsidRPr="005D3A37">
        <w:lastRenderedPageBreak/>
        <w:t>берегите свои пластиковые карты так же, как бережете наличные деньги. Не забывайте их в машине, ресторане, магазине и т.д.</w:t>
      </w:r>
    </w:p>
    <w:p w:rsidR="00EF4320" w:rsidRPr="005D3A37" w:rsidRDefault="002227A3" w:rsidP="007F5E86">
      <w:pPr>
        <w:pStyle w:val="a6"/>
        <w:numPr>
          <w:ilvl w:val="0"/>
          <w:numId w:val="17"/>
        </w:numPr>
        <w:spacing w:after="200" w:line="276" w:lineRule="auto"/>
        <w:jc w:val="both"/>
      </w:pPr>
      <w:r w:rsidRPr="005D3A37">
        <w:t xml:space="preserve">никогда не </w:t>
      </w:r>
      <w:r w:rsidR="00EF4320" w:rsidRPr="005D3A37">
        <w:t>передавайте номер своей кредитной карты по телефону каким-либо лицам или компаниям</w:t>
      </w:r>
    </w:p>
    <w:p w:rsidR="00EF4320" w:rsidRPr="005D3A37" w:rsidRDefault="00EF4320" w:rsidP="007F5E86">
      <w:pPr>
        <w:pStyle w:val="a6"/>
        <w:numPr>
          <w:ilvl w:val="0"/>
          <w:numId w:val="17"/>
        </w:numPr>
        <w:spacing w:after="200" w:line="276" w:lineRule="auto"/>
        <w:jc w:val="both"/>
      </w:pPr>
      <w:r w:rsidRPr="005D3A37">
        <w:t>всегда имейте под рукой номер телефона для экстренной связи с банком, выпустившим вашу карту, и в случае ее утраты немедленно свяжитесь с банком</w:t>
      </w:r>
    </w:p>
    <w:p w:rsidR="00EF4320" w:rsidRPr="005D3A37" w:rsidRDefault="002227A3" w:rsidP="007F5E86">
      <w:pPr>
        <w:pStyle w:val="a6"/>
        <w:numPr>
          <w:ilvl w:val="0"/>
          <w:numId w:val="17"/>
        </w:numPr>
        <w:spacing w:after="200" w:line="276" w:lineRule="auto"/>
        <w:jc w:val="both"/>
      </w:pPr>
      <w:r w:rsidRPr="005D3A37">
        <w:t xml:space="preserve">вводите реквизиты карты </w:t>
      </w:r>
      <w:r w:rsidR="00EF4320" w:rsidRPr="005D3A37">
        <w:t>только при совершении покупки. Никогда не указывайте их по каким-то другим причинам.</w:t>
      </w:r>
    </w:p>
    <w:p w:rsidR="00EF4320" w:rsidRPr="005D3A37" w:rsidRDefault="00EF4320" w:rsidP="007F5E86">
      <w:pPr>
        <w:pStyle w:val="a6"/>
        <w:numPr>
          <w:ilvl w:val="0"/>
          <w:numId w:val="17"/>
        </w:numPr>
        <w:spacing w:after="200" w:line="276" w:lineRule="auto"/>
        <w:jc w:val="both"/>
      </w:pPr>
      <w:proofErr w:type="gramStart"/>
      <w:r w:rsidRPr="005D3A37">
        <w:t>п</w:t>
      </w:r>
      <w:proofErr w:type="gramEnd"/>
      <w:r w:rsidRPr="005D3A37">
        <w:t>роверьте, установлено ли защищенное SSL-соединение: адрес в адресной строке должен начинаться с https:// и в правом нижнем углу браузера должно появиться изображение замка.</w:t>
      </w:r>
    </w:p>
    <w:p w:rsidR="0046215C" w:rsidRPr="005D3A37" w:rsidRDefault="009500A7" w:rsidP="0046215C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D3A37">
        <w:rPr>
          <w:rFonts w:ascii="Times New Roman" w:hAnsi="Times New Roman" w:cs="Times New Roman"/>
        </w:rPr>
        <w:br w:type="page"/>
      </w:r>
      <w:bookmarkStart w:id="3" w:name="_Toc474226644"/>
      <w:r w:rsidR="00951575" w:rsidRPr="005D3A37">
        <w:rPr>
          <w:rFonts w:ascii="Times New Roman" w:hAnsi="Times New Roman" w:cs="Times New Roman"/>
        </w:rPr>
        <w:lastRenderedPageBreak/>
        <w:t>Основной запрос</w:t>
      </w:r>
      <w:r w:rsidR="001D718E" w:rsidRPr="005D3A37">
        <w:rPr>
          <w:rFonts w:ascii="Times New Roman" w:hAnsi="Times New Roman" w:cs="Times New Roman"/>
        </w:rPr>
        <w:t xml:space="preserve"> на оплату</w:t>
      </w:r>
      <w:r w:rsidR="00951575" w:rsidRPr="005D3A37">
        <w:rPr>
          <w:rFonts w:ascii="Times New Roman" w:hAnsi="Times New Roman" w:cs="Times New Roman"/>
        </w:rPr>
        <w:t>: ф</w:t>
      </w:r>
      <w:r w:rsidR="0012691D" w:rsidRPr="005D3A37">
        <w:rPr>
          <w:rFonts w:ascii="Times New Roman" w:hAnsi="Times New Roman" w:cs="Times New Roman"/>
        </w:rPr>
        <w:t>ормирование страницы оплаты (</w:t>
      </w:r>
      <w:r w:rsidR="0012691D" w:rsidRPr="005D3A37">
        <w:rPr>
          <w:rFonts w:ascii="Times New Roman" w:hAnsi="Times New Roman" w:cs="Times New Roman"/>
          <w:lang w:val="en-US"/>
        </w:rPr>
        <w:t>MPI</w:t>
      </w:r>
      <w:r w:rsidR="0012691D" w:rsidRPr="005D3A37">
        <w:rPr>
          <w:rFonts w:ascii="Times New Roman" w:hAnsi="Times New Roman" w:cs="Times New Roman"/>
        </w:rPr>
        <w:t>)</w:t>
      </w:r>
      <w:bookmarkEnd w:id="3"/>
    </w:p>
    <w:p w:rsidR="0046215C" w:rsidRPr="005D3A37" w:rsidRDefault="0046215C" w:rsidP="0046215C">
      <w:pPr>
        <w:pStyle w:val="af4"/>
        <w:rPr>
          <w:rFonts w:ascii="Times New Roman" w:hAnsi="Times New Roman" w:cs="Times New Roman"/>
        </w:rPr>
      </w:pPr>
    </w:p>
    <w:p w:rsidR="0012691D" w:rsidRPr="005D3A37" w:rsidRDefault="0012691D" w:rsidP="0046215C">
      <w:pPr>
        <w:pStyle w:val="af4"/>
        <w:rPr>
          <w:rFonts w:ascii="Times New Roman" w:hAnsi="Times New Roman" w:cs="Times New Roman"/>
          <w:b/>
          <w:sz w:val="20"/>
        </w:rPr>
      </w:pPr>
      <w:proofErr w:type="gramStart"/>
      <w:r w:rsidRPr="005D3A37">
        <w:rPr>
          <w:rFonts w:ascii="Times New Roman" w:hAnsi="Times New Roman" w:cs="Times New Roman"/>
          <w:b/>
          <w:sz w:val="20"/>
          <w:lang w:val="en-US"/>
        </w:rPr>
        <w:t>MPI</w:t>
      </w:r>
      <w:r w:rsidRPr="005D3A37">
        <w:rPr>
          <w:rFonts w:ascii="Times New Roman" w:hAnsi="Times New Roman" w:cs="Times New Roman"/>
          <w:b/>
          <w:sz w:val="20"/>
        </w:rPr>
        <w:t xml:space="preserve"> – платёжная страница для ввода персональных данных карты.</w:t>
      </w:r>
      <w:proofErr w:type="gramEnd"/>
    </w:p>
    <w:p w:rsidR="00E54B7A" w:rsidRPr="005D3A37" w:rsidRDefault="00E54B7A" w:rsidP="0046215C">
      <w:pPr>
        <w:pStyle w:val="af4"/>
        <w:rPr>
          <w:rFonts w:ascii="Times New Roman" w:hAnsi="Times New Roman" w:cs="Times New Roman"/>
          <w:sz w:val="20"/>
        </w:rPr>
      </w:pPr>
    </w:p>
    <w:p w:rsidR="0046215C" w:rsidRPr="005D3A37" w:rsidRDefault="0012691D" w:rsidP="0046215C">
      <w:pPr>
        <w:pStyle w:val="af4"/>
        <w:rPr>
          <w:rFonts w:ascii="Times New Roman" w:hAnsi="Times New Roman" w:cs="Times New Roman"/>
          <w:sz w:val="20"/>
        </w:rPr>
      </w:pPr>
      <w:r w:rsidRPr="005D3A37">
        <w:rPr>
          <w:rFonts w:ascii="Times New Roman" w:hAnsi="Times New Roman" w:cs="Times New Roman"/>
          <w:sz w:val="20"/>
        </w:rPr>
        <w:t>Данная страница</w:t>
      </w:r>
      <w:r w:rsidR="0046215C" w:rsidRPr="005D3A37">
        <w:rPr>
          <w:rFonts w:ascii="Times New Roman" w:hAnsi="Times New Roman" w:cs="Times New Roman"/>
          <w:sz w:val="20"/>
        </w:rPr>
        <w:t xml:space="preserve"> обеспечивает возможность проведения операции</w:t>
      </w:r>
      <w:r w:rsidR="001A32AC" w:rsidRPr="005D3A3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1A32AC" w:rsidRPr="005D3A37">
        <w:rPr>
          <w:rFonts w:ascii="Times New Roman" w:hAnsi="Times New Roman" w:cs="Times New Roman"/>
          <w:b/>
          <w:sz w:val="20"/>
          <w:u w:val="single"/>
        </w:rPr>
        <w:t>холдирования</w:t>
      </w:r>
      <w:proofErr w:type="spellEnd"/>
      <w:r w:rsidR="001459FA" w:rsidRPr="005D3A37">
        <w:rPr>
          <w:rFonts w:ascii="Times New Roman" w:hAnsi="Times New Roman" w:cs="Times New Roman"/>
          <w:b/>
          <w:sz w:val="20"/>
          <w:u w:val="single"/>
        </w:rPr>
        <w:t>*</w:t>
      </w:r>
      <w:r w:rsidR="001A32AC" w:rsidRPr="005D3A37">
        <w:rPr>
          <w:rFonts w:ascii="Times New Roman" w:hAnsi="Times New Roman" w:cs="Times New Roman"/>
          <w:sz w:val="20"/>
        </w:rPr>
        <w:t xml:space="preserve"> средств</w:t>
      </w:r>
      <w:r w:rsidR="000662E5" w:rsidRPr="005D3A37">
        <w:rPr>
          <w:rFonts w:ascii="Times New Roman" w:hAnsi="Times New Roman" w:cs="Times New Roman"/>
          <w:sz w:val="20"/>
        </w:rPr>
        <w:t xml:space="preserve">, с использованием </w:t>
      </w:r>
      <w:r w:rsidR="0046215C" w:rsidRPr="005D3A37">
        <w:rPr>
          <w:rFonts w:ascii="Times New Roman" w:hAnsi="Times New Roman" w:cs="Times New Roman"/>
          <w:sz w:val="20"/>
        </w:rPr>
        <w:t xml:space="preserve">защищённого </w:t>
      </w:r>
      <w:r w:rsidR="0046215C" w:rsidRPr="005D3A37">
        <w:rPr>
          <w:rFonts w:ascii="Times New Roman" w:hAnsi="Times New Roman" w:cs="Times New Roman"/>
          <w:sz w:val="20"/>
          <w:lang w:val="en-US"/>
        </w:rPr>
        <w:t>web</w:t>
      </w:r>
      <w:r w:rsidR="0046215C" w:rsidRPr="005D3A37">
        <w:rPr>
          <w:rFonts w:ascii="Times New Roman" w:hAnsi="Times New Roman" w:cs="Times New Roman"/>
          <w:sz w:val="20"/>
        </w:rPr>
        <w:t>-интерфейса Банка.</w:t>
      </w:r>
    </w:p>
    <w:p w:rsidR="0046215C" w:rsidRPr="005D3A37" w:rsidRDefault="0046215C" w:rsidP="0046215C">
      <w:pPr>
        <w:pStyle w:val="af4"/>
        <w:rPr>
          <w:rFonts w:ascii="Times New Roman" w:hAnsi="Times New Roman" w:cs="Times New Roman"/>
          <w:sz w:val="20"/>
        </w:rPr>
      </w:pPr>
    </w:p>
    <w:p w:rsidR="001459FA" w:rsidRPr="005D3A37" w:rsidRDefault="001459FA" w:rsidP="0046215C">
      <w:pPr>
        <w:pStyle w:val="af4"/>
        <w:rPr>
          <w:rFonts w:ascii="Times New Roman" w:hAnsi="Times New Roman" w:cs="Times New Roman"/>
          <w:sz w:val="20"/>
        </w:rPr>
      </w:pPr>
      <w:r w:rsidRPr="005D3A37">
        <w:rPr>
          <w:rFonts w:ascii="Times New Roman" w:hAnsi="Times New Roman" w:cs="Times New Roman"/>
          <w:sz w:val="20"/>
        </w:rPr>
        <w:t>В общих чертах процедура работы со страницей выглядит следующим образом:</w:t>
      </w:r>
    </w:p>
    <w:p w:rsidR="00121D21" w:rsidRPr="005D3A37" w:rsidRDefault="00121D21" w:rsidP="0046215C">
      <w:pPr>
        <w:pStyle w:val="af4"/>
        <w:rPr>
          <w:rFonts w:ascii="Times New Roman" w:hAnsi="Times New Roman" w:cs="Times New Roman"/>
          <w:sz w:val="20"/>
        </w:rPr>
      </w:pPr>
    </w:p>
    <w:p w:rsidR="001873CD" w:rsidRPr="005D3A37" w:rsidRDefault="001873CD" w:rsidP="001459FA">
      <w:pPr>
        <w:pStyle w:val="af4"/>
        <w:numPr>
          <w:ilvl w:val="0"/>
          <w:numId w:val="28"/>
        </w:numPr>
        <w:rPr>
          <w:rFonts w:ascii="Times New Roman" w:hAnsi="Times New Roman" w:cs="Times New Roman"/>
          <w:sz w:val="20"/>
        </w:rPr>
      </w:pPr>
      <w:r w:rsidRPr="005D3A37">
        <w:rPr>
          <w:rFonts w:ascii="Times New Roman" w:hAnsi="Times New Roman" w:cs="Times New Roman"/>
          <w:sz w:val="20"/>
        </w:rPr>
        <w:t>С</w:t>
      </w:r>
      <w:r w:rsidR="0046215C" w:rsidRPr="005D3A37">
        <w:rPr>
          <w:rFonts w:ascii="Times New Roman" w:hAnsi="Times New Roman" w:cs="Times New Roman"/>
          <w:sz w:val="20"/>
        </w:rPr>
        <w:t>айт</w:t>
      </w:r>
      <w:r w:rsidR="00DC5BCF" w:rsidRPr="005D3A37">
        <w:rPr>
          <w:rFonts w:ascii="Times New Roman" w:hAnsi="Times New Roman" w:cs="Times New Roman"/>
          <w:sz w:val="20"/>
        </w:rPr>
        <w:t>-продавец</w:t>
      </w:r>
      <w:r w:rsidR="0046215C" w:rsidRPr="005D3A37">
        <w:rPr>
          <w:rFonts w:ascii="Times New Roman" w:hAnsi="Times New Roman" w:cs="Times New Roman"/>
          <w:sz w:val="20"/>
        </w:rPr>
        <w:t xml:space="preserve"> </w:t>
      </w:r>
      <w:r w:rsidRPr="005D3A37">
        <w:rPr>
          <w:rFonts w:ascii="Times New Roman" w:hAnsi="Times New Roman" w:cs="Times New Roman"/>
          <w:sz w:val="20"/>
        </w:rPr>
        <w:t>отправляет</w:t>
      </w:r>
      <w:r w:rsidR="0046215C" w:rsidRPr="005D3A37">
        <w:rPr>
          <w:rFonts w:ascii="Times New Roman" w:hAnsi="Times New Roman" w:cs="Times New Roman"/>
          <w:sz w:val="20"/>
        </w:rPr>
        <w:t xml:space="preserve"> запрос </w:t>
      </w:r>
      <w:r w:rsidRPr="005D3A37">
        <w:rPr>
          <w:rFonts w:ascii="Times New Roman" w:hAnsi="Times New Roman" w:cs="Times New Roman"/>
          <w:sz w:val="20"/>
        </w:rPr>
        <w:t>на сервер</w:t>
      </w:r>
      <w:r w:rsidR="00C05BA6" w:rsidRPr="005D3A37">
        <w:rPr>
          <w:rFonts w:ascii="Times New Roman" w:hAnsi="Times New Roman" w:cs="Times New Roman"/>
          <w:sz w:val="20"/>
        </w:rPr>
        <w:t xml:space="preserve"> Банка</w:t>
      </w:r>
      <w:r w:rsidRPr="005D3A37">
        <w:rPr>
          <w:rFonts w:ascii="Times New Roman" w:hAnsi="Times New Roman" w:cs="Times New Roman"/>
          <w:sz w:val="20"/>
        </w:rPr>
        <w:t xml:space="preserve"> и переводит клиента на защищённую страницу оплаты.</w:t>
      </w:r>
      <w:r w:rsidR="0046215C" w:rsidRPr="005D3A37">
        <w:rPr>
          <w:rFonts w:ascii="Times New Roman" w:hAnsi="Times New Roman" w:cs="Times New Roman"/>
          <w:sz w:val="20"/>
        </w:rPr>
        <w:t xml:space="preserve"> </w:t>
      </w:r>
    </w:p>
    <w:p w:rsidR="00121D21" w:rsidRPr="005D3A37" w:rsidRDefault="00121D21" w:rsidP="00121D21">
      <w:pPr>
        <w:pStyle w:val="af4"/>
        <w:rPr>
          <w:rFonts w:ascii="Times New Roman" w:hAnsi="Times New Roman" w:cs="Times New Roman"/>
          <w:sz w:val="20"/>
        </w:rPr>
      </w:pPr>
    </w:p>
    <w:p w:rsidR="00121D21" w:rsidRPr="005D3A37" w:rsidRDefault="00121D21" w:rsidP="00121D21">
      <w:pPr>
        <w:spacing w:after="200" w:line="276" w:lineRule="auto"/>
        <w:ind w:left="708"/>
        <w:rPr>
          <w:rFonts w:eastAsia="Calibri"/>
          <w:color w:val="1F497D"/>
          <w:kern w:val="0"/>
        </w:rPr>
      </w:pPr>
      <w:r w:rsidRPr="005D3A37">
        <w:rPr>
          <w:rFonts w:eastAsiaTheme="minorHAnsi"/>
          <w:kern w:val="0"/>
          <w:szCs w:val="22"/>
          <w:lang w:eastAsia="en-US"/>
        </w:rPr>
        <w:t xml:space="preserve">Для проведения операции необходимо инициировать </w:t>
      </w:r>
      <w:r w:rsidRPr="005D3A37">
        <w:rPr>
          <w:rFonts w:eastAsiaTheme="minorHAnsi"/>
          <w:b/>
          <w:kern w:val="0"/>
          <w:szCs w:val="22"/>
          <w:lang w:eastAsia="en-US"/>
        </w:rPr>
        <w:t>HTTPS POST/</w:t>
      </w:r>
      <w:r w:rsidRPr="005D3A37">
        <w:rPr>
          <w:rFonts w:eastAsiaTheme="minorHAnsi"/>
          <w:b/>
          <w:kern w:val="0"/>
          <w:szCs w:val="22"/>
          <w:lang w:val="en-US" w:eastAsia="en-US"/>
        </w:rPr>
        <w:t>GET</w:t>
      </w:r>
      <w:r w:rsidRPr="005D3A37">
        <w:rPr>
          <w:rFonts w:eastAsiaTheme="minorHAnsi"/>
          <w:kern w:val="0"/>
          <w:szCs w:val="22"/>
          <w:lang w:eastAsia="en-US"/>
        </w:rPr>
        <w:t xml:space="preserve"> запрос с передачей необходимых полей (список которых приведён ниже, в </w:t>
      </w:r>
      <w:hyperlink w:anchor="_Поля,_используемые_для_1" w:history="1">
        <w:r w:rsidRPr="005D3A37">
          <w:rPr>
            <w:rStyle w:val="a3"/>
            <w:rFonts w:eastAsia="Calibri"/>
            <w:b/>
          </w:rPr>
          <w:t>первом</w:t>
        </w:r>
      </w:hyperlink>
      <w:r w:rsidRPr="005D3A37">
        <w:rPr>
          <w:rFonts w:eastAsiaTheme="minorHAnsi"/>
          <w:kern w:val="0"/>
          <w:szCs w:val="22"/>
          <w:lang w:eastAsia="en-US"/>
        </w:rPr>
        <w:t xml:space="preserve"> пункте данного раздела)  и с переходом по одному из нижеуказанных адресов:</w:t>
      </w:r>
    </w:p>
    <w:p w:rsidR="00121D21" w:rsidRPr="005D3A37" w:rsidRDefault="00121D21" w:rsidP="00121D21">
      <w:pPr>
        <w:spacing w:line="276" w:lineRule="auto"/>
        <w:ind w:left="708" w:firstLine="708"/>
        <w:rPr>
          <w:rFonts w:eastAsia="Calibri"/>
          <w:b/>
          <w:color w:val="1F497D"/>
          <w:kern w:val="0"/>
        </w:rPr>
      </w:pPr>
      <w:r w:rsidRPr="005D3A37">
        <w:rPr>
          <w:rFonts w:eastAsiaTheme="minorHAnsi"/>
          <w:kern w:val="0"/>
          <w:szCs w:val="22"/>
          <w:lang w:eastAsia="en-US"/>
        </w:rPr>
        <w:t xml:space="preserve">Тестовый сервер: </w:t>
      </w:r>
      <w:r w:rsidRPr="005D3A37">
        <w:rPr>
          <w:rFonts w:eastAsia="Calibri"/>
          <w:color w:val="1F497D"/>
          <w:kern w:val="0"/>
        </w:rPr>
        <w:t xml:space="preserve"> </w:t>
      </w:r>
      <w:hyperlink r:id="rId14" w:history="1">
        <w:r w:rsidRPr="005D3A37">
          <w:rPr>
            <w:rStyle w:val="a3"/>
            <w:rFonts w:eastAsia="Calibri"/>
            <w:b/>
          </w:rPr>
          <w:t>https://mpi.mkb.ru:9443/MPI_payment/</w:t>
        </w:r>
      </w:hyperlink>
    </w:p>
    <w:p w:rsidR="00121D21" w:rsidRPr="005D3A37" w:rsidRDefault="00121D21" w:rsidP="00121D21">
      <w:pPr>
        <w:spacing w:line="276" w:lineRule="auto"/>
        <w:ind w:left="708" w:firstLine="708"/>
        <w:rPr>
          <w:rFonts w:eastAsia="Calibri"/>
          <w:b/>
          <w:color w:val="1F497D"/>
          <w:kern w:val="0"/>
        </w:rPr>
      </w:pPr>
      <w:r w:rsidRPr="005D3A37">
        <w:rPr>
          <w:rFonts w:eastAsiaTheme="minorHAnsi"/>
          <w:kern w:val="0"/>
          <w:szCs w:val="22"/>
          <w:lang w:eastAsia="en-US"/>
        </w:rPr>
        <w:t xml:space="preserve">«Боевой» сервер: </w:t>
      </w:r>
      <w:hyperlink r:id="rId15" w:history="1">
        <w:r w:rsidR="003C4AF5" w:rsidRPr="005D3A37">
          <w:rPr>
            <w:rStyle w:val="a3"/>
            <w:rFonts w:eastAsia="Calibri"/>
            <w:b/>
            <w:kern w:val="0"/>
          </w:rPr>
          <w:t>https://mpi.mkb.ru/MPI_payment/</w:t>
        </w:r>
      </w:hyperlink>
    </w:p>
    <w:p w:rsidR="00121D21" w:rsidRPr="005D3A37" w:rsidRDefault="00121D21" w:rsidP="00121D21">
      <w:pPr>
        <w:spacing w:line="276" w:lineRule="auto"/>
        <w:rPr>
          <w:rFonts w:eastAsiaTheme="minorHAnsi"/>
          <w:kern w:val="0"/>
          <w:szCs w:val="22"/>
          <w:lang w:eastAsia="en-US"/>
        </w:rPr>
      </w:pPr>
    </w:p>
    <w:p w:rsidR="00121D21" w:rsidRPr="005D3A37" w:rsidRDefault="00B33147" w:rsidP="00121D21">
      <w:pPr>
        <w:spacing w:line="276" w:lineRule="auto"/>
        <w:ind w:left="708"/>
        <w:rPr>
          <w:rFonts w:eastAsiaTheme="minorHAnsi"/>
          <w:b/>
          <w:kern w:val="0"/>
          <w:szCs w:val="22"/>
          <w:lang w:eastAsia="en-US"/>
        </w:rPr>
      </w:pPr>
      <w:r w:rsidRPr="005D3A37">
        <w:rPr>
          <w:rFonts w:eastAsiaTheme="minorHAnsi"/>
          <w:b/>
          <w:kern w:val="0"/>
          <w:szCs w:val="22"/>
          <w:u w:val="single"/>
          <w:lang w:eastAsia="en-US"/>
        </w:rPr>
        <w:t>Р</w:t>
      </w:r>
      <w:r w:rsidR="00121D21" w:rsidRPr="005D3A37">
        <w:rPr>
          <w:rFonts w:eastAsiaTheme="minorHAnsi"/>
          <w:b/>
          <w:kern w:val="0"/>
          <w:szCs w:val="22"/>
          <w:u w:val="single"/>
          <w:lang w:eastAsia="en-US"/>
        </w:rPr>
        <w:t>екомендуется</w:t>
      </w:r>
      <w:r w:rsidR="00121D21" w:rsidRPr="005D3A37">
        <w:rPr>
          <w:rFonts w:eastAsiaTheme="minorHAnsi"/>
          <w:b/>
          <w:kern w:val="0"/>
          <w:szCs w:val="22"/>
          <w:lang w:eastAsia="en-US"/>
        </w:rPr>
        <w:t xml:space="preserve"> отправка запроса методом </w:t>
      </w:r>
      <w:r w:rsidR="00121D21" w:rsidRPr="005D3A37">
        <w:rPr>
          <w:rFonts w:eastAsiaTheme="minorHAnsi"/>
          <w:b/>
          <w:kern w:val="0"/>
          <w:szCs w:val="22"/>
          <w:lang w:val="en-US" w:eastAsia="en-US"/>
        </w:rPr>
        <w:t>GET</w:t>
      </w:r>
      <w:r w:rsidR="00121D21" w:rsidRPr="005D3A37">
        <w:rPr>
          <w:rFonts w:eastAsiaTheme="minorHAnsi"/>
          <w:b/>
          <w:kern w:val="0"/>
          <w:szCs w:val="22"/>
          <w:lang w:eastAsia="en-US"/>
        </w:rPr>
        <w:t>.</w:t>
      </w:r>
    </w:p>
    <w:p w:rsidR="00121D21" w:rsidRPr="005D3A37" w:rsidRDefault="00121D21" w:rsidP="00121D21">
      <w:pPr>
        <w:spacing w:after="200" w:line="276" w:lineRule="auto"/>
        <w:rPr>
          <w:rFonts w:eastAsia="Calibri"/>
          <w:b/>
          <w:color w:val="1F497D"/>
          <w:kern w:val="0"/>
        </w:rPr>
      </w:pPr>
    </w:p>
    <w:p w:rsidR="00121D21" w:rsidRPr="005D3A37" w:rsidRDefault="00121D21" w:rsidP="00121D21">
      <w:pPr>
        <w:spacing w:after="200" w:line="276" w:lineRule="auto"/>
        <w:ind w:firstLine="708"/>
        <w:rPr>
          <w:rFonts w:eastAsiaTheme="minorHAnsi"/>
          <w:b/>
          <w:kern w:val="0"/>
          <w:szCs w:val="22"/>
          <w:lang w:eastAsia="en-US"/>
        </w:rPr>
      </w:pPr>
      <w:r w:rsidRPr="005D3A37">
        <w:rPr>
          <w:rFonts w:eastAsiaTheme="minorHAnsi"/>
          <w:b/>
          <w:kern w:val="0"/>
          <w:szCs w:val="22"/>
          <w:lang w:eastAsia="en-US"/>
        </w:rPr>
        <w:t xml:space="preserve">Пример «готового» запроса на тестовый сервер методом GET: </w:t>
      </w:r>
    </w:p>
    <w:p w:rsidR="00121D21" w:rsidRPr="005D3A37" w:rsidRDefault="004B3F76" w:rsidP="008F5395">
      <w:pPr>
        <w:pStyle w:val="af4"/>
        <w:ind w:left="708"/>
        <w:rPr>
          <w:rFonts w:ascii="Times New Roman" w:hAnsi="Times New Roman" w:cs="Times New Roman"/>
          <w:sz w:val="16"/>
        </w:rPr>
      </w:pPr>
      <w:hyperlink r:id="rId16" w:history="1"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https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://</w:t>
        </w:r>
        <w:proofErr w:type="spellStart"/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mpi</w:t>
        </w:r>
        <w:proofErr w:type="spellEnd"/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.</w:t>
        </w:r>
        <w:proofErr w:type="spellStart"/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mkb</w:t>
        </w:r>
        <w:proofErr w:type="spellEnd"/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.</w:t>
        </w:r>
        <w:proofErr w:type="spellStart"/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ru</w:t>
        </w:r>
        <w:proofErr w:type="spellEnd"/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:9443/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MPI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_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payment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/?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site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_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link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=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test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-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api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.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html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&amp;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mid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=500000000011692&amp;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oid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=12341236&amp;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aid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=443222&amp;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amount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=000000010000&amp;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merchant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_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mail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=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test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@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mkb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.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ru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&amp;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signature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=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coo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0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re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7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VuwMFnY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%2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Bsc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4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EmhWEvejc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%3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D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&amp;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client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_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mail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=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pos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@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mkb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.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ru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&amp;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resp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_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url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=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online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.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mkb</w:t>
        </w:r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</w:rPr>
          <w:t>.</w:t>
        </w:r>
        <w:proofErr w:type="spellStart"/>
        <w:r w:rsidR="008F5395" w:rsidRPr="005D3A37">
          <w:rPr>
            <w:rStyle w:val="a3"/>
            <w:rFonts w:ascii="Times New Roman" w:eastAsia="Calibri" w:hAnsi="Times New Roman" w:cs="Times New Roman"/>
            <w:b/>
            <w:bCs/>
            <w:sz w:val="18"/>
            <w:lang w:val="en-US"/>
          </w:rPr>
          <w:t>ru</w:t>
        </w:r>
        <w:proofErr w:type="spellEnd"/>
      </w:hyperlink>
    </w:p>
    <w:p w:rsidR="001459FA" w:rsidRPr="005D3A37" w:rsidRDefault="001459FA" w:rsidP="001459FA">
      <w:pPr>
        <w:pStyle w:val="af4"/>
        <w:ind w:left="720"/>
        <w:rPr>
          <w:rFonts w:ascii="Times New Roman" w:hAnsi="Times New Roman" w:cs="Times New Roman"/>
          <w:sz w:val="20"/>
        </w:rPr>
      </w:pPr>
    </w:p>
    <w:p w:rsidR="00121D21" w:rsidRPr="005D3A37" w:rsidRDefault="001873CD" w:rsidP="00121D21">
      <w:pPr>
        <w:pStyle w:val="af4"/>
        <w:numPr>
          <w:ilvl w:val="0"/>
          <w:numId w:val="28"/>
        </w:numPr>
        <w:rPr>
          <w:rFonts w:ascii="Times New Roman" w:hAnsi="Times New Roman" w:cs="Times New Roman"/>
          <w:sz w:val="20"/>
        </w:rPr>
      </w:pPr>
      <w:r w:rsidRPr="005D3A37">
        <w:rPr>
          <w:rFonts w:ascii="Times New Roman" w:hAnsi="Times New Roman" w:cs="Times New Roman"/>
          <w:sz w:val="20"/>
        </w:rPr>
        <w:t xml:space="preserve">Клиент указывает персональные данные на защищённой странице Банка. </w:t>
      </w:r>
    </w:p>
    <w:p w:rsidR="001873CD" w:rsidRPr="005D3A37" w:rsidRDefault="001873CD" w:rsidP="00121D21">
      <w:pPr>
        <w:pStyle w:val="af4"/>
        <w:numPr>
          <w:ilvl w:val="1"/>
          <w:numId w:val="28"/>
        </w:numPr>
        <w:rPr>
          <w:rFonts w:ascii="Times New Roman" w:hAnsi="Times New Roman" w:cs="Times New Roman"/>
          <w:sz w:val="20"/>
        </w:rPr>
      </w:pPr>
      <w:r w:rsidRPr="005D3A37">
        <w:rPr>
          <w:rFonts w:ascii="Times New Roman" w:hAnsi="Times New Roman" w:cs="Times New Roman"/>
          <w:sz w:val="20"/>
        </w:rPr>
        <w:t>Е</w:t>
      </w:r>
      <w:r w:rsidR="0030661E" w:rsidRPr="005D3A37">
        <w:rPr>
          <w:rFonts w:ascii="Times New Roman" w:hAnsi="Times New Roman" w:cs="Times New Roman"/>
          <w:sz w:val="20"/>
        </w:rPr>
        <w:t xml:space="preserve">сли карта, </w:t>
      </w:r>
      <w:r w:rsidRPr="005D3A37">
        <w:rPr>
          <w:rFonts w:ascii="Times New Roman" w:hAnsi="Times New Roman" w:cs="Times New Roman"/>
          <w:sz w:val="20"/>
        </w:rPr>
        <w:t>которой оплачивает клиент, поддерживает технологию 3</w:t>
      </w:r>
      <w:r w:rsidRPr="005D3A37">
        <w:rPr>
          <w:rFonts w:ascii="Times New Roman" w:hAnsi="Times New Roman" w:cs="Times New Roman"/>
          <w:sz w:val="20"/>
          <w:lang w:val="en-US"/>
        </w:rPr>
        <w:t>D</w:t>
      </w:r>
      <w:r w:rsidR="0030661E" w:rsidRPr="005D3A37">
        <w:rPr>
          <w:rFonts w:ascii="Times New Roman" w:hAnsi="Times New Roman" w:cs="Times New Roman"/>
          <w:sz w:val="20"/>
        </w:rPr>
        <w:t>-</w:t>
      </w:r>
      <w:r w:rsidRPr="005D3A37">
        <w:rPr>
          <w:rFonts w:ascii="Times New Roman" w:hAnsi="Times New Roman" w:cs="Times New Roman"/>
          <w:sz w:val="20"/>
          <w:lang w:val="en-US"/>
        </w:rPr>
        <w:t>Secure</w:t>
      </w:r>
      <w:r w:rsidRPr="005D3A37">
        <w:rPr>
          <w:rFonts w:ascii="Times New Roman" w:hAnsi="Times New Roman" w:cs="Times New Roman"/>
          <w:sz w:val="20"/>
        </w:rPr>
        <w:t xml:space="preserve">, то сервер </w:t>
      </w:r>
      <w:r w:rsidR="001459FA" w:rsidRPr="005D3A37">
        <w:rPr>
          <w:rFonts w:ascii="Times New Roman" w:hAnsi="Times New Roman" w:cs="Times New Roman"/>
          <w:sz w:val="20"/>
        </w:rPr>
        <w:t xml:space="preserve">перед проведением </w:t>
      </w:r>
      <w:proofErr w:type="spellStart"/>
      <w:r w:rsidR="001459FA" w:rsidRPr="005D3A37">
        <w:rPr>
          <w:rFonts w:ascii="Times New Roman" w:hAnsi="Times New Roman" w:cs="Times New Roman"/>
          <w:sz w:val="20"/>
        </w:rPr>
        <w:t>холдирования</w:t>
      </w:r>
      <w:proofErr w:type="spellEnd"/>
      <w:r w:rsidR="001459FA" w:rsidRPr="005D3A37">
        <w:rPr>
          <w:rFonts w:ascii="Times New Roman" w:hAnsi="Times New Roman" w:cs="Times New Roman"/>
          <w:sz w:val="20"/>
        </w:rPr>
        <w:t xml:space="preserve"> </w:t>
      </w:r>
      <w:r w:rsidRPr="005D3A37">
        <w:rPr>
          <w:rFonts w:ascii="Times New Roman" w:hAnsi="Times New Roman" w:cs="Times New Roman"/>
          <w:sz w:val="20"/>
        </w:rPr>
        <w:t xml:space="preserve">автоматически переводит клиента </w:t>
      </w:r>
      <w:r w:rsidR="0030661E" w:rsidRPr="005D3A37">
        <w:rPr>
          <w:rFonts w:ascii="Times New Roman" w:hAnsi="Times New Roman" w:cs="Times New Roman"/>
          <w:sz w:val="20"/>
        </w:rPr>
        <w:t xml:space="preserve">на страницу Банка, выпустившего карту клиента, </w:t>
      </w:r>
      <w:r w:rsidRPr="005D3A37">
        <w:rPr>
          <w:rFonts w:ascii="Times New Roman" w:hAnsi="Times New Roman" w:cs="Times New Roman"/>
          <w:sz w:val="20"/>
        </w:rPr>
        <w:t>для ввода данного кода.</w:t>
      </w:r>
    </w:p>
    <w:p w:rsidR="001459FA" w:rsidRPr="005D3A37" w:rsidRDefault="001459FA" w:rsidP="001459FA">
      <w:pPr>
        <w:pStyle w:val="af4"/>
        <w:ind w:left="720"/>
        <w:rPr>
          <w:rFonts w:ascii="Times New Roman" w:hAnsi="Times New Roman" w:cs="Times New Roman"/>
          <w:sz w:val="20"/>
        </w:rPr>
      </w:pPr>
    </w:p>
    <w:p w:rsidR="0046215C" w:rsidRPr="005D3A37" w:rsidRDefault="0046215C" w:rsidP="001459FA">
      <w:pPr>
        <w:pStyle w:val="af4"/>
        <w:numPr>
          <w:ilvl w:val="0"/>
          <w:numId w:val="28"/>
        </w:numPr>
        <w:rPr>
          <w:rFonts w:ascii="Times New Roman" w:hAnsi="Times New Roman" w:cs="Times New Roman"/>
          <w:sz w:val="20"/>
        </w:rPr>
      </w:pPr>
      <w:r w:rsidRPr="005D3A37">
        <w:rPr>
          <w:rFonts w:ascii="Times New Roman" w:hAnsi="Times New Roman" w:cs="Times New Roman"/>
          <w:sz w:val="20"/>
        </w:rPr>
        <w:t xml:space="preserve">После </w:t>
      </w:r>
      <w:proofErr w:type="spellStart"/>
      <w:r w:rsidR="001459FA" w:rsidRPr="005D3A37">
        <w:rPr>
          <w:rFonts w:ascii="Times New Roman" w:hAnsi="Times New Roman" w:cs="Times New Roman"/>
          <w:sz w:val="20"/>
        </w:rPr>
        <w:t>холдирования</w:t>
      </w:r>
      <w:proofErr w:type="spellEnd"/>
      <w:r w:rsidRPr="005D3A37">
        <w:rPr>
          <w:rFonts w:ascii="Times New Roman" w:hAnsi="Times New Roman" w:cs="Times New Roman"/>
          <w:sz w:val="20"/>
        </w:rPr>
        <w:t xml:space="preserve"> </w:t>
      </w:r>
      <w:r w:rsidR="000662E5" w:rsidRPr="005D3A37">
        <w:rPr>
          <w:rFonts w:ascii="Times New Roman" w:hAnsi="Times New Roman" w:cs="Times New Roman"/>
          <w:sz w:val="20"/>
        </w:rPr>
        <w:t xml:space="preserve">сервер передаёт </w:t>
      </w:r>
      <w:r w:rsidRPr="005D3A37">
        <w:rPr>
          <w:rFonts w:ascii="Times New Roman" w:hAnsi="Times New Roman" w:cs="Times New Roman"/>
          <w:sz w:val="20"/>
        </w:rPr>
        <w:t>данные о</w:t>
      </w:r>
      <w:r w:rsidR="000662E5" w:rsidRPr="005D3A37">
        <w:rPr>
          <w:rFonts w:ascii="Times New Roman" w:hAnsi="Times New Roman" w:cs="Times New Roman"/>
          <w:sz w:val="20"/>
        </w:rPr>
        <w:t xml:space="preserve"> транзакции</w:t>
      </w:r>
      <w:r w:rsidR="001873CD" w:rsidRPr="005D3A37">
        <w:rPr>
          <w:rFonts w:ascii="Times New Roman" w:hAnsi="Times New Roman" w:cs="Times New Roman"/>
          <w:sz w:val="20"/>
        </w:rPr>
        <w:t xml:space="preserve"> </w:t>
      </w:r>
      <w:r w:rsidR="001459FA" w:rsidRPr="005D3A37">
        <w:rPr>
          <w:rFonts w:ascii="Times New Roman" w:hAnsi="Times New Roman" w:cs="Times New Roman"/>
          <w:sz w:val="20"/>
        </w:rPr>
        <w:t xml:space="preserve">на сайт организации </w:t>
      </w:r>
      <w:r w:rsidR="001873CD" w:rsidRPr="005D3A37">
        <w:rPr>
          <w:rFonts w:ascii="Times New Roman" w:hAnsi="Times New Roman" w:cs="Times New Roman"/>
          <w:sz w:val="20"/>
        </w:rPr>
        <w:t xml:space="preserve">(при указании соответствующих полей, см. перечень необязательных </w:t>
      </w:r>
      <w:r w:rsidR="00FC6560" w:rsidRPr="005D3A37">
        <w:rPr>
          <w:rFonts w:ascii="Times New Roman" w:hAnsi="Times New Roman" w:cs="Times New Roman"/>
          <w:sz w:val="20"/>
        </w:rPr>
        <w:t xml:space="preserve">полей </w:t>
      </w:r>
      <w:r w:rsidR="001459FA" w:rsidRPr="005D3A37">
        <w:rPr>
          <w:rFonts w:ascii="Times New Roman" w:hAnsi="Times New Roman" w:cs="Times New Roman"/>
          <w:sz w:val="20"/>
        </w:rPr>
        <w:t>в таблице ниже</w:t>
      </w:r>
      <w:r w:rsidR="001873CD" w:rsidRPr="005D3A37">
        <w:rPr>
          <w:rFonts w:ascii="Times New Roman" w:hAnsi="Times New Roman" w:cs="Times New Roman"/>
          <w:sz w:val="20"/>
        </w:rPr>
        <w:t xml:space="preserve">), а также отправляет чек на почту клиенту </w:t>
      </w:r>
      <w:r w:rsidR="00FC6560" w:rsidRPr="005D3A37">
        <w:rPr>
          <w:rFonts w:ascii="Times New Roman" w:hAnsi="Times New Roman" w:cs="Times New Roman"/>
          <w:sz w:val="20"/>
        </w:rPr>
        <w:t>(если почта была указана).</w:t>
      </w:r>
    </w:p>
    <w:p w:rsidR="000662E5" w:rsidRPr="005D3A37" w:rsidRDefault="000662E5" w:rsidP="00121D21">
      <w:pPr>
        <w:pStyle w:val="af4"/>
        <w:numPr>
          <w:ilvl w:val="1"/>
          <w:numId w:val="28"/>
        </w:numPr>
        <w:rPr>
          <w:rFonts w:ascii="Times New Roman" w:hAnsi="Times New Roman" w:cs="Times New Roman"/>
          <w:sz w:val="20"/>
          <w:lang w:val="en-US"/>
        </w:rPr>
      </w:pPr>
      <w:r w:rsidRPr="005D3A37">
        <w:rPr>
          <w:rFonts w:ascii="Times New Roman" w:hAnsi="Times New Roman" w:cs="Times New Roman"/>
          <w:sz w:val="20"/>
        </w:rPr>
        <w:t xml:space="preserve">Также информацию о заказах можно узнать в личном кабинете или с помощью отправки дополнительных запросов (см. </w:t>
      </w:r>
      <w:hyperlink w:anchor="_Дополнительный_запрос:_статус" w:history="1">
        <w:r w:rsidRPr="005D3A37">
          <w:rPr>
            <w:rStyle w:val="a3"/>
            <w:rFonts w:ascii="Times New Roman" w:hAnsi="Times New Roman" w:cs="Times New Roman"/>
            <w:b/>
            <w:sz w:val="20"/>
          </w:rPr>
          <w:t>раздел 4</w:t>
        </w:r>
      </w:hyperlink>
      <w:r w:rsidRPr="005D3A37">
        <w:rPr>
          <w:rFonts w:ascii="Times New Roman" w:hAnsi="Times New Roman" w:cs="Times New Roman"/>
          <w:sz w:val="20"/>
        </w:rPr>
        <w:t>).</w:t>
      </w:r>
    </w:p>
    <w:p w:rsidR="001459FA" w:rsidRPr="005D3A37" w:rsidRDefault="001459FA" w:rsidP="0046215C">
      <w:pPr>
        <w:pStyle w:val="af4"/>
        <w:rPr>
          <w:rFonts w:ascii="Times New Roman" w:hAnsi="Times New Roman" w:cs="Times New Roman"/>
          <w:sz w:val="20"/>
        </w:rPr>
      </w:pPr>
    </w:p>
    <w:p w:rsidR="00121D21" w:rsidRPr="005D3A37" w:rsidRDefault="00121D21" w:rsidP="0046215C">
      <w:pPr>
        <w:pStyle w:val="af4"/>
        <w:rPr>
          <w:rFonts w:ascii="Times New Roman" w:hAnsi="Times New Roman" w:cs="Times New Roman"/>
          <w:sz w:val="20"/>
        </w:rPr>
      </w:pPr>
    </w:p>
    <w:p w:rsidR="001459FA" w:rsidRPr="005D3A37" w:rsidRDefault="001459FA" w:rsidP="0046215C">
      <w:pPr>
        <w:pStyle w:val="af4"/>
        <w:rPr>
          <w:rFonts w:ascii="Times New Roman" w:hAnsi="Times New Roman" w:cs="Times New Roman"/>
          <w:sz w:val="20"/>
        </w:rPr>
      </w:pPr>
      <w:r w:rsidRPr="005D3A37">
        <w:rPr>
          <w:rFonts w:ascii="Times New Roman" w:hAnsi="Times New Roman" w:cs="Times New Roman"/>
          <w:b/>
          <w:sz w:val="24"/>
        </w:rPr>
        <w:t>*</w:t>
      </w:r>
      <w:r w:rsidRPr="005D3A37">
        <w:rPr>
          <w:rFonts w:ascii="Times New Roman" w:hAnsi="Times New Roman" w:cs="Times New Roman"/>
          <w:sz w:val="20"/>
        </w:rPr>
        <w:t xml:space="preserve"> первым этапом оплаты является именно </w:t>
      </w:r>
      <w:proofErr w:type="spellStart"/>
      <w:r w:rsidRPr="005D3A37">
        <w:rPr>
          <w:rFonts w:ascii="Times New Roman" w:hAnsi="Times New Roman" w:cs="Times New Roman"/>
          <w:sz w:val="20"/>
        </w:rPr>
        <w:t>холдирование</w:t>
      </w:r>
      <w:proofErr w:type="spellEnd"/>
      <w:r w:rsidRPr="005D3A37">
        <w:rPr>
          <w:rFonts w:ascii="Times New Roman" w:hAnsi="Times New Roman" w:cs="Times New Roman"/>
          <w:sz w:val="20"/>
        </w:rPr>
        <w:t xml:space="preserve"> средств (не снятие</w:t>
      </w:r>
      <w:r w:rsidR="00882C76" w:rsidRPr="005D3A37">
        <w:rPr>
          <w:rFonts w:ascii="Times New Roman" w:hAnsi="Times New Roman" w:cs="Times New Roman"/>
          <w:sz w:val="20"/>
        </w:rPr>
        <w:t xml:space="preserve"> средств</w:t>
      </w:r>
      <w:r w:rsidRPr="005D3A37">
        <w:rPr>
          <w:rFonts w:ascii="Times New Roman" w:hAnsi="Times New Roman" w:cs="Times New Roman"/>
          <w:sz w:val="20"/>
        </w:rPr>
        <w:t xml:space="preserve">), т.е. деньги </w:t>
      </w:r>
      <w:r w:rsidRPr="00664548">
        <w:rPr>
          <w:rFonts w:ascii="Times New Roman" w:hAnsi="Times New Roman" w:cs="Times New Roman"/>
          <w:b/>
          <w:sz w:val="20"/>
          <w:u w:val="single"/>
        </w:rPr>
        <w:t>не будут</w:t>
      </w:r>
      <w:r w:rsidRPr="005D3A37">
        <w:rPr>
          <w:rFonts w:ascii="Times New Roman" w:hAnsi="Times New Roman" w:cs="Times New Roman"/>
          <w:sz w:val="20"/>
        </w:rPr>
        <w:t xml:space="preserve"> зачислены на счёт организации до тех пор, пока операция не будет подтверждена. </w:t>
      </w:r>
    </w:p>
    <w:p w:rsidR="001459FA" w:rsidRPr="005D3A37" w:rsidRDefault="001459FA" w:rsidP="0046215C">
      <w:pPr>
        <w:pStyle w:val="af4"/>
        <w:rPr>
          <w:rFonts w:ascii="Times New Roman" w:hAnsi="Times New Roman" w:cs="Times New Roman"/>
          <w:sz w:val="20"/>
        </w:rPr>
      </w:pPr>
      <w:r w:rsidRPr="005D3A37">
        <w:rPr>
          <w:rFonts w:ascii="Times New Roman" w:hAnsi="Times New Roman" w:cs="Times New Roman"/>
          <w:sz w:val="20"/>
        </w:rPr>
        <w:t xml:space="preserve">Если подтверждение не было произведено в течение </w:t>
      </w:r>
      <w:r w:rsidRPr="00664548">
        <w:rPr>
          <w:rFonts w:ascii="Times New Roman" w:hAnsi="Times New Roman" w:cs="Times New Roman"/>
          <w:b/>
          <w:sz w:val="20"/>
          <w:u w:val="single"/>
        </w:rPr>
        <w:t>семи календарных дней</w:t>
      </w:r>
      <w:r w:rsidRPr="005D3A37">
        <w:rPr>
          <w:rFonts w:ascii="Times New Roman" w:hAnsi="Times New Roman" w:cs="Times New Roman"/>
          <w:sz w:val="20"/>
        </w:rPr>
        <w:t xml:space="preserve">, то средства автоматически </w:t>
      </w:r>
      <w:proofErr w:type="spellStart"/>
      <w:r w:rsidRPr="005D3A37">
        <w:rPr>
          <w:rFonts w:ascii="Times New Roman" w:hAnsi="Times New Roman" w:cs="Times New Roman"/>
          <w:sz w:val="20"/>
        </w:rPr>
        <w:t>разблокируются</w:t>
      </w:r>
      <w:proofErr w:type="spellEnd"/>
      <w:r w:rsidRPr="005D3A37">
        <w:rPr>
          <w:rFonts w:ascii="Times New Roman" w:hAnsi="Times New Roman" w:cs="Times New Roman"/>
          <w:sz w:val="20"/>
        </w:rPr>
        <w:t>.</w:t>
      </w:r>
    </w:p>
    <w:p w:rsidR="00121D21" w:rsidRPr="005D3A37" w:rsidRDefault="00121D21" w:rsidP="0046215C">
      <w:pPr>
        <w:pStyle w:val="af4"/>
        <w:rPr>
          <w:rFonts w:ascii="Times New Roman" w:hAnsi="Times New Roman" w:cs="Times New Roman"/>
          <w:sz w:val="20"/>
        </w:rPr>
      </w:pPr>
    </w:p>
    <w:p w:rsidR="001459FA" w:rsidRPr="005D3A37" w:rsidRDefault="001459FA" w:rsidP="0046215C">
      <w:pPr>
        <w:pStyle w:val="af4"/>
        <w:rPr>
          <w:rFonts w:ascii="Times New Roman" w:hAnsi="Times New Roman" w:cs="Times New Roman"/>
          <w:sz w:val="20"/>
        </w:rPr>
      </w:pPr>
      <w:r w:rsidRPr="005D3A37">
        <w:rPr>
          <w:rFonts w:ascii="Times New Roman" w:hAnsi="Times New Roman" w:cs="Times New Roman"/>
          <w:sz w:val="20"/>
        </w:rPr>
        <w:t xml:space="preserve">По стандартной настройке банка установлено, что все операции автоматически подтверждаются сразу после </w:t>
      </w:r>
      <w:proofErr w:type="spellStart"/>
      <w:r w:rsidRPr="005D3A37">
        <w:rPr>
          <w:rFonts w:ascii="Times New Roman" w:hAnsi="Times New Roman" w:cs="Times New Roman"/>
          <w:sz w:val="20"/>
        </w:rPr>
        <w:t>холдирования</w:t>
      </w:r>
      <w:proofErr w:type="spellEnd"/>
      <w:r w:rsidRPr="005D3A37">
        <w:rPr>
          <w:rFonts w:ascii="Times New Roman" w:hAnsi="Times New Roman" w:cs="Times New Roman"/>
          <w:sz w:val="20"/>
        </w:rPr>
        <w:t xml:space="preserve">. </w:t>
      </w:r>
    </w:p>
    <w:p w:rsidR="001459FA" w:rsidRPr="005D3A37" w:rsidRDefault="001459FA" w:rsidP="0046215C">
      <w:pPr>
        <w:pStyle w:val="af4"/>
        <w:rPr>
          <w:rFonts w:ascii="Times New Roman" w:hAnsi="Times New Roman" w:cs="Times New Roman"/>
          <w:b/>
          <w:sz w:val="20"/>
          <w:u w:val="single"/>
        </w:rPr>
      </w:pPr>
      <w:r w:rsidRPr="005D3A37">
        <w:rPr>
          <w:rFonts w:ascii="Times New Roman" w:hAnsi="Times New Roman" w:cs="Times New Roman"/>
          <w:b/>
          <w:sz w:val="20"/>
          <w:u w:val="single"/>
        </w:rPr>
        <w:t>Если Вам требуется подтверждать операции вручную</w:t>
      </w:r>
      <w:r w:rsidR="00121D21" w:rsidRPr="005D3A37">
        <w:rPr>
          <w:rFonts w:ascii="Times New Roman" w:hAnsi="Times New Roman" w:cs="Times New Roman"/>
          <w:b/>
          <w:sz w:val="20"/>
          <w:u w:val="single"/>
        </w:rPr>
        <w:t xml:space="preserve"> (например, в личном кабинете или по </w:t>
      </w:r>
      <w:r w:rsidR="00121D21" w:rsidRPr="005D3A37">
        <w:rPr>
          <w:rFonts w:ascii="Times New Roman" w:hAnsi="Times New Roman" w:cs="Times New Roman"/>
          <w:b/>
          <w:sz w:val="20"/>
          <w:u w:val="single"/>
          <w:lang w:val="en-US"/>
        </w:rPr>
        <w:t>API</w:t>
      </w:r>
      <w:r w:rsidR="00121D21" w:rsidRPr="005D3A37">
        <w:rPr>
          <w:rFonts w:ascii="Times New Roman" w:hAnsi="Times New Roman" w:cs="Times New Roman"/>
          <w:b/>
          <w:sz w:val="20"/>
          <w:u w:val="single"/>
        </w:rPr>
        <w:t xml:space="preserve"> из </w:t>
      </w:r>
      <w:hyperlink w:anchor="_Дополнительный_запрос:_FinancialLin" w:history="1">
        <w:r w:rsidR="00121D21" w:rsidRPr="005D3A37">
          <w:rPr>
            <w:rStyle w:val="a3"/>
            <w:rFonts w:ascii="Times New Roman" w:hAnsi="Times New Roman" w:cs="Times New Roman"/>
            <w:b/>
            <w:sz w:val="20"/>
          </w:rPr>
          <w:t>раздела 3</w:t>
        </w:r>
      </w:hyperlink>
      <w:r w:rsidR="00121D21" w:rsidRPr="005D3A37">
        <w:rPr>
          <w:rFonts w:ascii="Times New Roman" w:hAnsi="Times New Roman" w:cs="Times New Roman"/>
          <w:b/>
          <w:sz w:val="20"/>
          <w:u w:val="single"/>
        </w:rPr>
        <w:t>)</w:t>
      </w:r>
      <w:r w:rsidRPr="005D3A37">
        <w:rPr>
          <w:rFonts w:ascii="Times New Roman" w:hAnsi="Times New Roman" w:cs="Times New Roman"/>
          <w:b/>
          <w:sz w:val="20"/>
          <w:u w:val="single"/>
        </w:rPr>
        <w:t>, то необходимо сообщить об этом банковскому менеджеру, чтобы Вам была установлена данная настройка.</w:t>
      </w:r>
    </w:p>
    <w:p w:rsidR="000662E5" w:rsidRPr="005D3A37" w:rsidRDefault="000662E5" w:rsidP="0046215C">
      <w:pPr>
        <w:pStyle w:val="af4"/>
        <w:rPr>
          <w:rFonts w:ascii="Times New Roman" w:hAnsi="Times New Roman" w:cs="Times New Roman"/>
          <w:sz w:val="20"/>
        </w:rPr>
      </w:pPr>
    </w:p>
    <w:p w:rsidR="00121D21" w:rsidRPr="005D3A37" w:rsidRDefault="00121D21" w:rsidP="0046215C">
      <w:pPr>
        <w:pStyle w:val="af4"/>
        <w:rPr>
          <w:rFonts w:ascii="Times New Roman" w:hAnsi="Times New Roman" w:cs="Times New Roman"/>
          <w:sz w:val="20"/>
        </w:rPr>
      </w:pPr>
    </w:p>
    <w:p w:rsidR="000040A6" w:rsidRPr="005D3A37" w:rsidRDefault="000662E5" w:rsidP="0046215C">
      <w:pPr>
        <w:pStyle w:val="af4"/>
        <w:rPr>
          <w:rFonts w:ascii="Times New Roman" w:hAnsi="Times New Roman" w:cs="Times New Roman"/>
          <w:b/>
          <w:sz w:val="20"/>
        </w:rPr>
      </w:pPr>
      <w:r w:rsidRPr="005D3A37">
        <w:rPr>
          <w:rFonts w:ascii="Times New Roman" w:hAnsi="Times New Roman" w:cs="Times New Roman"/>
          <w:b/>
          <w:sz w:val="20"/>
        </w:rPr>
        <w:t>Внимание!</w:t>
      </w:r>
    </w:p>
    <w:p w:rsidR="000040A6" w:rsidRPr="005D3A37" w:rsidRDefault="000040A6" w:rsidP="000040A6">
      <w:pPr>
        <w:pStyle w:val="af4"/>
        <w:rPr>
          <w:rFonts w:ascii="Times New Roman" w:hAnsi="Times New Roman" w:cs="Times New Roman"/>
          <w:sz w:val="20"/>
        </w:rPr>
      </w:pPr>
      <w:r w:rsidRPr="005D3A37">
        <w:rPr>
          <w:rFonts w:ascii="Times New Roman" w:hAnsi="Times New Roman" w:cs="Times New Roman"/>
          <w:b/>
          <w:sz w:val="20"/>
        </w:rPr>
        <w:t>Страница сайта</w:t>
      </w:r>
      <w:r w:rsidR="000662E5" w:rsidRPr="005D3A37">
        <w:rPr>
          <w:rFonts w:ascii="Times New Roman" w:hAnsi="Times New Roman" w:cs="Times New Roman"/>
          <w:b/>
          <w:sz w:val="20"/>
        </w:rPr>
        <w:t xml:space="preserve"> (не обязательно весь сайт, достаточно только конкретной директории, например, «корзины покупателя»)</w:t>
      </w:r>
      <w:r w:rsidRPr="005D3A37">
        <w:rPr>
          <w:rFonts w:ascii="Times New Roman" w:hAnsi="Times New Roman" w:cs="Times New Roman"/>
          <w:b/>
          <w:sz w:val="20"/>
        </w:rPr>
        <w:t xml:space="preserve">, с которой клиент будет перенаправляться на страницу оплаты </w:t>
      </w:r>
      <w:r w:rsidR="000662E5" w:rsidRPr="005D3A37">
        <w:rPr>
          <w:rFonts w:ascii="Times New Roman" w:hAnsi="Times New Roman" w:cs="Times New Roman"/>
          <w:b/>
          <w:sz w:val="20"/>
        </w:rPr>
        <w:t>(</w:t>
      </w:r>
      <w:r w:rsidRPr="005D3A37">
        <w:rPr>
          <w:rFonts w:ascii="Times New Roman" w:hAnsi="Times New Roman" w:cs="Times New Roman"/>
          <w:b/>
          <w:sz w:val="20"/>
        </w:rPr>
        <w:t>MPI</w:t>
      </w:r>
      <w:r w:rsidR="000662E5" w:rsidRPr="005D3A37">
        <w:rPr>
          <w:rFonts w:ascii="Times New Roman" w:hAnsi="Times New Roman" w:cs="Times New Roman"/>
          <w:b/>
          <w:sz w:val="20"/>
        </w:rPr>
        <w:t>)</w:t>
      </w:r>
      <w:r w:rsidRPr="005D3A37">
        <w:rPr>
          <w:rFonts w:ascii="Times New Roman" w:hAnsi="Times New Roman" w:cs="Times New Roman"/>
          <w:b/>
          <w:sz w:val="20"/>
        </w:rPr>
        <w:t>, должна быть защищена</w:t>
      </w:r>
      <w:r w:rsidR="000662E5" w:rsidRPr="005D3A37">
        <w:rPr>
          <w:rFonts w:ascii="Times New Roman" w:hAnsi="Times New Roman" w:cs="Times New Roman"/>
          <w:b/>
          <w:sz w:val="20"/>
        </w:rPr>
        <w:t xml:space="preserve"> валидным</w:t>
      </w:r>
      <w:r w:rsidRPr="005D3A37">
        <w:rPr>
          <w:rFonts w:ascii="Times New Roman" w:hAnsi="Times New Roman" w:cs="Times New Roman"/>
          <w:b/>
          <w:sz w:val="20"/>
        </w:rPr>
        <w:t xml:space="preserve"> сертификатом SSL</w:t>
      </w:r>
      <w:r w:rsidR="000662E5" w:rsidRPr="005D3A37">
        <w:rPr>
          <w:rFonts w:ascii="Times New Roman" w:hAnsi="Times New Roman" w:cs="Times New Roman"/>
          <w:b/>
          <w:sz w:val="20"/>
        </w:rPr>
        <w:t>!</w:t>
      </w:r>
    </w:p>
    <w:p w:rsidR="00121D21" w:rsidRPr="005D3A37" w:rsidRDefault="000040A6" w:rsidP="00F30893">
      <w:pPr>
        <w:pStyle w:val="af4"/>
        <w:rPr>
          <w:rFonts w:ascii="Times New Roman" w:hAnsi="Times New Roman" w:cs="Times New Roman"/>
          <w:sz w:val="20"/>
        </w:rPr>
      </w:pPr>
      <w:r w:rsidRPr="005D3A37">
        <w:rPr>
          <w:rFonts w:ascii="Times New Roman" w:hAnsi="Times New Roman" w:cs="Times New Roman"/>
          <w:sz w:val="20"/>
        </w:rPr>
        <w:t>Подойдёт любой сертификат с проверкой доменного имени (на сайте должен быть значок «соединение защищено»).</w:t>
      </w:r>
    </w:p>
    <w:p w:rsidR="00132A3A" w:rsidRPr="005D3A37" w:rsidRDefault="00132A3A" w:rsidP="00F30893">
      <w:pPr>
        <w:pStyle w:val="af4"/>
        <w:rPr>
          <w:rFonts w:ascii="Times New Roman" w:hAnsi="Times New Roman" w:cs="Times New Roman"/>
          <w:sz w:val="20"/>
        </w:rPr>
      </w:pPr>
    </w:p>
    <w:p w:rsidR="0030661E" w:rsidRPr="005D3A37" w:rsidRDefault="0030661E" w:rsidP="0030661E">
      <w:pPr>
        <w:spacing w:after="200" w:line="276" w:lineRule="auto"/>
        <w:rPr>
          <w:rFonts w:eastAsia="Calibri"/>
          <w:b/>
          <w:kern w:val="0"/>
        </w:rPr>
      </w:pPr>
      <w:r w:rsidRPr="005D3A37">
        <w:rPr>
          <w:rFonts w:eastAsia="Calibri"/>
          <w:b/>
          <w:kern w:val="0"/>
        </w:rPr>
        <w:lastRenderedPageBreak/>
        <w:t>Также необходимо обратить внимание на следующие моменты:</w:t>
      </w:r>
    </w:p>
    <w:p w:rsidR="0030661E" w:rsidRPr="005D3A37" w:rsidRDefault="0030661E" w:rsidP="0030661E">
      <w:pPr>
        <w:spacing w:after="200" w:line="276" w:lineRule="auto"/>
      </w:pPr>
      <w:r w:rsidRPr="005D3A37">
        <w:t>1.</w:t>
      </w:r>
      <w:r w:rsidRPr="005D3A37">
        <w:tab/>
      </w:r>
      <w:proofErr w:type="gramStart"/>
      <w:r w:rsidRPr="005D3A37">
        <w:t>Все параметры и ссылки, указанные в данной инструкции, являются тестовыми, т.е. оплата нашими тестовыми картами на сайте будет проходить, но деньги на счет Вашей Организации зачислены не будут.</w:t>
      </w:r>
      <w:proofErr w:type="gramEnd"/>
    </w:p>
    <w:p w:rsidR="00664548" w:rsidRDefault="0030661E" w:rsidP="00664548">
      <w:pPr>
        <w:spacing w:line="276" w:lineRule="auto"/>
      </w:pPr>
      <w:r w:rsidRPr="005D3A37">
        <w:t>2.</w:t>
      </w:r>
      <w:r w:rsidRPr="005D3A37">
        <w:tab/>
        <w:t xml:space="preserve">Значение поля </w:t>
      </w:r>
      <w:proofErr w:type="spellStart"/>
      <w:r w:rsidRPr="005D3A37">
        <w:rPr>
          <w:b/>
          <w:lang w:val="en-US"/>
        </w:rPr>
        <w:t>oid</w:t>
      </w:r>
      <w:proofErr w:type="spellEnd"/>
      <w:r w:rsidRPr="005D3A37">
        <w:t xml:space="preserve"> для каждого заказа должно быть уникальным в рамках </w:t>
      </w:r>
      <w:r w:rsidRPr="005D3A37">
        <w:rPr>
          <w:b/>
        </w:rPr>
        <w:t>одного номера продавца</w:t>
      </w:r>
      <w:r w:rsidRPr="005D3A37">
        <w:t xml:space="preserve"> (далее </w:t>
      </w:r>
      <w:r w:rsidRPr="005D3A37">
        <w:rPr>
          <w:b/>
          <w:lang w:val="en-US"/>
        </w:rPr>
        <w:t>mid</w:t>
      </w:r>
      <w:r w:rsidRPr="005D3A37">
        <w:t xml:space="preserve">). Если </w:t>
      </w:r>
      <w:r w:rsidR="001D6D3B">
        <w:t>на</w:t>
      </w:r>
      <w:r w:rsidRPr="005D3A37">
        <w:t xml:space="preserve"> Ва</w:t>
      </w:r>
      <w:r w:rsidR="001D6D3B">
        <w:t>шем</w:t>
      </w:r>
      <w:r w:rsidRPr="005D3A37">
        <w:t xml:space="preserve"> сайт</w:t>
      </w:r>
      <w:r w:rsidR="001D6D3B">
        <w:t>е</w:t>
      </w:r>
      <w:r w:rsidRPr="005D3A37">
        <w:t xml:space="preserve"> в зависимости от региона используются разные юр. лица с </w:t>
      </w:r>
      <w:proofErr w:type="gramStart"/>
      <w:r w:rsidRPr="005D3A37">
        <w:t>разными</w:t>
      </w:r>
      <w:proofErr w:type="gramEnd"/>
      <w:r w:rsidRPr="005D3A37">
        <w:t xml:space="preserve"> </w:t>
      </w:r>
      <w:r w:rsidR="008F5395" w:rsidRPr="005D3A37">
        <w:rPr>
          <w:b/>
          <w:lang w:val="en-US"/>
        </w:rPr>
        <w:t>mid</w:t>
      </w:r>
      <w:r w:rsidRPr="005D3A37">
        <w:t xml:space="preserve"> соответственно, то для разных </w:t>
      </w:r>
      <w:r w:rsidRPr="005D3A37">
        <w:rPr>
          <w:b/>
          <w:lang w:val="en-US"/>
        </w:rPr>
        <w:t>mid</w:t>
      </w:r>
      <w:r w:rsidRPr="005D3A37">
        <w:t xml:space="preserve"> номер заказа может повторяться. Сервер будет отвечать ошибкой на запросы, содержащие повторяющиеся </w:t>
      </w:r>
      <w:proofErr w:type="spellStart"/>
      <w:r w:rsidRPr="005D3A37">
        <w:rPr>
          <w:b/>
          <w:lang w:val="en-US"/>
        </w:rPr>
        <w:t>oid</w:t>
      </w:r>
      <w:proofErr w:type="spellEnd"/>
      <w:r w:rsidRPr="005D3A37">
        <w:t xml:space="preserve"> в рамках одного </w:t>
      </w:r>
      <w:r w:rsidRPr="005D3A37">
        <w:rPr>
          <w:b/>
          <w:lang w:val="en-US"/>
        </w:rPr>
        <w:t>mid</w:t>
      </w:r>
      <w:r w:rsidRPr="005D3A37">
        <w:t xml:space="preserve">. </w:t>
      </w:r>
    </w:p>
    <w:p w:rsidR="00664548" w:rsidRDefault="00664548" w:rsidP="00664548">
      <w:pPr>
        <w:spacing w:line="276" w:lineRule="auto"/>
      </w:pPr>
      <w:r>
        <w:t>Если Вам требуется провести несколько оплат в рамках одного заказа, то самым простым способом будет использование префикса</w:t>
      </w:r>
      <w:r w:rsidRPr="00664548">
        <w:t>/</w:t>
      </w:r>
      <w:r>
        <w:t xml:space="preserve">суффикса для номера заказа. Т.е. на </w:t>
      </w:r>
      <w:proofErr w:type="gramStart"/>
      <w:r>
        <w:t>примере</w:t>
      </w:r>
      <w:proofErr w:type="gramEnd"/>
      <w:r>
        <w:t xml:space="preserve"> заказа </w:t>
      </w:r>
      <w:proofErr w:type="spellStart"/>
      <w:r>
        <w:rPr>
          <w:lang w:val="en-US"/>
        </w:rPr>
        <w:t>oid</w:t>
      </w:r>
      <w:proofErr w:type="spellEnd"/>
      <w:r w:rsidRPr="00664548">
        <w:t>=12345</w:t>
      </w:r>
    </w:p>
    <w:p w:rsidR="00664548" w:rsidRDefault="00664548" w:rsidP="00664548">
      <w:pPr>
        <w:spacing w:line="276" w:lineRule="auto"/>
      </w:pPr>
      <w:r>
        <w:t xml:space="preserve">Первая оплата будет </w:t>
      </w:r>
      <w:proofErr w:type="spellStart"/>
      <w:r>
        <w:rPr>
          <w:lang w:val="en-US"/>
        </w:rPr>
        <w:t>oid</w:t>
      </w:r>
      <w:proofErr w:type="spellEnd"/>
      <w:r>
        <w:rPr>
          <w:lang w:val="en-US"/>
        </w:rPr>
        <w:t>=12345-1</w:t>
      </w:r>
    </w:p>
    <w:p w:rsidR="00664548" w:rsidRDefault="00664548" w:rsidP="00664548">
      <w:pPr>
        <w:spacing w:line="276" w:lineRule="auto"/>
      </w:pPr>
      <w:r>
        <w:t>Вторая  =12345-2</w:t>
      </w:r>
    </w:p>
    <w:p w:rsidR="00664548" w:rsidRPr="00664548" w:rsidRDefault="00664548" w:rsidP="005860FF">
      <w:pPr>
        <w:spacing w:after="200" w:line="276" w:lineRule="auto"/>
      </w:pPr>
      <w:r>
        <w:t xml:space="preserve">При ответе от нашего сервера последние 2 </w:t>
      </w:r>
      <w:r w:rsidR="001D6D3B">
        <w:t xml:space="preserve">символа </w:t>
      </w:r>
      <w:r>
        <w:t xml:space="preserve">можно «опускать» </w:t>
      </w:r>
      <w:r w:rsidR="001D6D3B">
        <w:t xml:space="preserve">(например, ограничить по длине или до знака препинания) </w:t>
      </w:r>
      <w:r>
        <w:t>и записывать себе только сам номер заказа.</w:t>
      </w:r>
    </w:p>
    <w:p w:rsidR="0030661E" w:rsidRPr="005D3A37" w:rsidRDefault="0030661E">
      <w:pPr>
        <w:spacing w:after="200" w:line="276" w:lineRule="auto"/>
        <w:rPr>
          <w:rFonts w:eastAsiaTheme="majorEastAsia"/>
          <w:b/>
          <w:bCs/>
          <w:color w:val="4F81BD" w:themeColor="accent1"/>
          <w:sz w:val="26"/>
          <w:szCs w:val="26"/>
        </w:rPr>
      </w:pPr>
      <w:bookmarkStart w:id="4" w:name="_Поля,_используемые_для"/>
      <w:bookmarkEnd w:id="4"/>
      <w:r w:rsidRPr="005D3A37">
        <w:br w:type="page"/>
      </w:r>
    </w:p>
    <w:p w:rsidR="0046215C" w:rsidRPr="005D3A37" w:rsidRDefault="006208A7" w:rsidP="0046215C">
      <w:pPr>
        <w:pStyle w:val="2"/>
        <w:numPr>
          <w:ilvl w:val="0"/>
          <w:numId w:val="11"/>
        </w:numPr>
        <w:rPr>
          <w:rFonts w:ascii="Times New Roman" w:hAnsi="Times New Roman" w:cs="Times New Roman"/>
        </w:rPr>
      </w:pPr>
      <w:bookmarkStart w:id="5" w:name="_Поля,_используемые_для_1"/>
      <w:bookmarkStart w:id="6" w:name="_Toc474226645"/>
      <w:bookmarkEnd w:id="5"/>
      <w:r w:rsidRPr="005D3A37">
        <w:rPr>
          <w:rFonts w:ascii="Times New Roman" w:hAnsi="Times New Roman" w:cs="Times New Roman"/>
        </w:rPr>
        <w:lastRenderedPageBreak/>
        <w:t>Поля, используемые для работы с сервером</w:t>
      </w:r>
      <w:bookmarkEnd w:id="6"/>
    </w:p>
    <w:p w:rsidR="000662E5" w:rsidRPr="005D3A37" w:rsidRDefault="000662E5" w:rsidP="0046215C">
      <w:pPr>
        <w:pStyle w:val="af3"/>
        <w:spacing w:before="0" w:beforeAutospacing="0" w:after="120" w:afterAutospacing="0"/>
        <w:rPr>
          <w:b/>
          <w:highlight w:val="green"/>
        </w:rPr>
      </w:pPr>
    </w:p>
    <w:p w:rsidR="007D75A7" w:rsidRPr="005D3A37" w:rsidRDefault="007D75A7" w:rsidP="0046215C">
      <w:pPr>
        <w:pStyle w:val="af3"/>
        <w:spacing w:before="0" w:beforeAutospacing="0" w:after="120" w:afterAutospacing="0"/>
        <w:rPr>
          <w:b/>
        </w:rPr>
      </w:pPr>
      <w:r w:rsidRPr="005D3A37">
        <w:rPr>
          <w:b/>
          <w:highlight w:val="green"/>
        </w:rPr>
        <w:t>РЕГИСТР БУКВ В НАЗВАНИЯХ ПОЛЕЙ ДОЛЖЕН СОБЛЮДАТЬСЯ</w:t>
      </w:r>
      <w:r w:rsidR="00104D5D" w:rsidRPr="005D3A37">
        <w:rPr>
          <w:b/>
          <w:highlight w:val="green"/>
        </w:rPr>
        <w:t>!</w:t>
      </w:r>
    </w:p>
    <w:p w:rsidR="000662E5" w:rsidRPr="005D3A37" w:rsidRDefault="000662E5" w:rsidP="0046215C">
      <w:pPr>
        <w:pStyle w:val="af3"/>
        <w:spacing w:before="0" w:beforeAutospacing="0" w:after="120" w:afterAutospacing="0"/>
        <w:rPr>
          <w:b/>
        </w:rPr>
      </w:pPr>
    </w:p>
    <w:p w:rsidR="00104D5D" w:rsidRPr="005D3A37" w:rsidRDefault="000662E5" w:rsidP="0046215C">
      <w:pPr>
        <w:pStyle w:val="af3"/>
        <w:spacing w:before="0" w:beforeAutospacing="0" w:after="120" w:afterAutospacing="0"/>
        <w:rPr>
          <w:color w:val="000000"/>
          <w:sz w:val="20"/>
          <w:szCs w:val="20"/>
        </w:rPr>
      </w:pPr>
      <w:r w:rsidRPr="005D3A37">
        <w:rPr>
          <w:b/>
        </w:rPr>
        <w:t>Перечень обязательных полей (без которых сервер будет возвращать ошибку):</w:t>
      </w:r>
    </w:p>
    <w:tbl>
      <w:tblPr>
        <w:tblStyle w:val="-1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111"/>
        <w:gridCol w:w="3827"/>
      </w:tblGrid>
      <w:tr w:rsidR="00CA7434" w:rsidRPr="005D3A37" w:rsidTr="0010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8" w:space="0" w:color="4F81BD" w:themeColor="accent1"/>
            </w:tcBorders>
          </w:tcPr>
          <w:p w:rsidR="00CA7434" w:rsidRPr="005D3A37" w:rsidRDefault="00CA7434" w:rsidP="00B1035B">
            <w:pPr>
              <w:autoSpaceDE w:val="0"/>
              <w:autoSpaceDN w:val="0"/>
              <w:adjustRightInd w:val="0"/>
              <w:spacing w:after="120"/>
              <w:rPr>
                <w:bCs w:val="0"/>
                <w:szCs w:val="18"/>
              </w:rPr>
            </w:pPr>
            <w:r w:rsidRPr="005D3A37">
              <w:rPr>
                <w:bCs w:val="0"/>
                <w:szCs w:val="18"/>
              </w:rPr>
              <w:t>Название поля</w:t>
            </w:r>
          </w:p>
        </w:tc>
        <w:tc>
          <w:tcPr>
            <w:tcW w:w="4111" w:type="dxa"/>
            <w:tcBorders>
              <w:bottom w:val="single" w:sz="8" w:space="0" w:color="4F81BD" w:themeColor="accent1"/>
            </w:tcBorders>
          </w:tcPr>
          <w:p w:rsidR="00CA7434" w:rsidRPr="005D3A37" w:rsidRDefault="00CA7434" w:rsidP="00B1035B">
            <w:pPr>
              <w:autoSpaceDE w:val="0"/>
              <w:autoSpaceDN w:val="0"/>
              <w:adjustRightInd w:val="0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18"/>
              </w:rPr>
            </w:pPr>
            <w:r w:rsidRPr="005D3A37">
              <w:rPr>
                <w:bCs w:val="0"/>
                <w:szCs w:val="18"/>
              </w:rPr>
              <w:t>Описание поля</w:t>
            </w:r>
          </w:p>
        </w:tc>
        <w:tc>
          <w:tcPr>
            <w:tcW w:w="3827" w:type="dxa"/>
            <w:tcBorders>
              <w:bottom w:val="single" w:sz="8" w:space="0" w:color="4F81BD" w:themeColor="accent1"/>
            </w:tcBorders>
          </w:tcPr>
          <w:p w:rsidR="00CA7434" w:rsidRPr="005D3A37" w:rsidRDefault="00CA7434" w:rsidP="00EF3D26">
            <w:pPr>
              <w:autoSpaceDE w:val="0"/>
              <w:autoSpaceDN w:val="0"/>
              <w:adjustRightInd w:val="0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D3A37">
              <w:rPr>
                <w:szCs w:val="18"/>
              </w:rPr>
              <w:t>Необходимые значения и данные для тестирования</w:t>
            </w:r>
          </w:p>
        </w:tc>
      </w:tr>
      <w:tr w:rsidR="00CA7434" w:rsidRPr="005D3A37" w:rsidTr="00104D5D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6" w:space="0" w:color="4F81BD" w:themeColor="accent1"/>
              <w:right w:val="single" w:sz="6" w:space="0" w:color="4F81BD" w:themeColor="accent1"/>
            </w:tcBorders>
          </w:tcPr>
          <w:p w:rsidR="00CA7434" w:rsidRPr="005D3A37" w:rsidRDefault="00CA7434" w:rsidP="00B1035B">
            <w:pPr>
              <w:rPr>
                <w:lang w:val="en-US"/>
              </w:rPr>
            </w:pPr>
            <w:r w:rsidRPr="005D3A37">
              <w:rPr>
                <w:lang w:val="en-US"/>
              </w:rPr>
              <w:t>mid</w:t>
            </w:r>
          </w:p>
        </w:tc>
        <w:tc>
          <w:tcPr>
            <w:tcW w:w="4111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CA7434" w:rsidRPr="005D3A37" w:rsidRDefault="00CA7434" w:rsidP="00CA74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 xml:space="preserve">Идентификатор </w:t>
            </w:r>
            <w:proofErr w:type="spellStart"/>
            <w:r w:rsidRPr="005D3A37">
              <w:rPr>
                <w:color w:val="000000"/>
                <w:sz w:val="18"/>
                <w:szCs w:val="18"/>
              </w:rPr>
              <w:t>Мерчанта</w:t>
            </w:r>
            <w:proofErr w:type="spellEnd"/>
            <w:r w:rsidRPr="005D3A37">
              <w:rPr>
                <w:color w:val="000000"/>
                <w:sz w:val="18"/>
                <w:szCs w:val="18"/>
              </w:rPr>
              <w:t xml:space="preserve"> (магазина). </w:t>
            </w:r>
          </w:p>
          <w:p w:rsidR="00CA7434" w:rsidRPr="005D3A37" w:rsidRDefault="00CA7434" w:rsidP="00CA74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CA7434" w:rsidRPr="005D3A37" w:rsidRDefault="00CA7434" w:rsidP="00CA743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8"/>
                <w:szCs w:val="18"/>
              </w:rPr>
            </w:pPr>
            <w:r w:rsidRPr="005D3A37">
              <w:rPr>
                <w:bCs/>
                <w:color w:val="000000"/>
                <w:sz w:val="18"/>
                <w:szCs w:val="18"/>
              </w:rPr>
              <w:t xml:space="preserve">Статичное значение. </w:t>
            </w:r>
          </w:p>
          <w:p w:rsidR="00CA7434" w:rsidRPr="005D3A37" w:rsidRDefault="00CA7434" w:rsidP="00B1035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tcBorders>
              <w:left w:val="single" w:sz="6" w:space="0" w:color="4F81BD" w:themeColor="accent1"/>
              <w:bottom w:val="single" w:sz="6" w:space="0" w:color="4F81BD" w:themeColor="accent1"/>
            </w:tcBorders>
          </w:tcPr>
          <w:p w:rsidR="00CA7434" w:rsidRPr="005D3A37" w:rsidRDefault="00CA7434" w:rsidP="00B1035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  <w:kern w:val="0"/>
                <w:sz w:val="18"/>
                <w:szCs w:val="18"/>
                <w:lang w:eastAsia="en-US"/>
              </w:rPr>
            </w:pPr>
            <w:r w:rsidRPr="005D3A37">
              <w:rPr>
                <w:rFonts w:eastAsiaTheme="minorHAnsi"/>
                <w:color w:val="000000"/>
                <w:kern w:val="0"/>
                <w:sz w:val="18"/>
                <w:szCs w:val="18"/>
                <w:lang w:eastAsia="en-US"/>
              </w:rPr>
              <w:t>500000000011692 (тестовый)</w:t>
            </w:r>
          </w:p>
          <w:p w:rsidR="00CA7434" w:rsidRPr="005D3A37" w:rsidRDefault="00CA7434" w:rsidP="00B1035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  <w:kern w:val="0"/>
                <w:sz w:val="18"/>
                <w:szCs w:val="18"/>
                <w:lang w:eastAsia="en-US"/>
              </w:rPr>
            </w:pPr>
          </w:p>
          <w:p w:rsidR="00CA7434" w:rsidRPr="005D3A37" w:rsidRDefault="00104D5D" w:rsidP="00B1035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000000"/>
                <w:kern w:val="0"/>
                <w:sz w:val="18"/>
                <w:szCs w:val="18"/>
                <w:lang w:eastAsia="en-US"/>
              </w:rPr>
            </w:pPr>
            <w:r w:rsidRPr="005D3A37">
              <w:rPr>
                <w:rFonts w:eastAsiaTheme="minorHAnsi"/>
                <w:b/>
                <w:color w:val="000000"/>
                <w:kern w:val="0"/>
                <w:sz w:val="18"/>
                <w:szCs w:val="18"/>
                <w:lang w:eastAsia="en-US"/>
              </w:rPr>
              <w:t xml:space="preserve">Индивидуальный </w:t>
            </w:r>
            <w:r w:rsidR="00CA7434" w:rsidRPr="005D3A37">
              <w:rPr>
                <w:rFonts w:eastAsiaTheme="minorHAnsi"/>
                <w:b/>
                <w:color w:val="000000"/>
                <w:kern w:val="0"/>
                <w:sz w:val="18"/>
                <w:szCs w:val="18"/>
                <w:lang w:eastAsia="en-US"/>
              </w:rPr>
              <w:t>«</w:t>
            </w:r>
            <w:r w:rsidRPr="005D3A37">
              <w:rPr>
                <w:rFonts w:eastAsiaTheme="minorHAnsi"/>
                <w:b/>
                <w:color w:val="000000"/>
                <w:kern w:val="0"/>
                <w:sz w:val="18"/>
                <w:szCs w:val="18"/>
                <w:lang w:eastAsia="en-US"/>
              </w:rPr>
              <w:t>б</w:t>
            </w:r>
            <w:r w:rsidR="00CA7434" w:rsidRPr="005D3A37">
              <w:rPr>
                <w:rFonts w:eastAsiaTheme="minorHAnsi"/>
                <w:b/>
                <w:color w:val="000000"/>
                <w:kern w:val="0"/>
                <w:sz w:val="18"/>
                <w:szCs w:val="18"/>
                <w:lang w:eastAsia="en-US"/>
              </w:rPr>
              <w:t>оевой» присваивается после заключения договора.</w:t>
            </w:r>
          </w:p>
          <w:p w:rsidR="00CA7434" w:rsidRPr="005D3A37" w:rsidRDefault="00CA7434" w:rsidP="00B1035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  <w:kern w:val="0"/>
                <w:sz w:val="18"/>
                <w:szCs w:val="18"/>
                <w:lang w:eastAsia="en-US"/>
              </w:rPr>
            </w:pPr>
          </w:p>
        </w:tc>
      </w:tr>
      <w:tr w:rsidR="00CA7434" w:rsidRPr="005D3A37" w:rsidTr="00104D5D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CA7434" w:rsidRPr="005D3A37" w:rsidRDefault="00CA7434" w:rsidP="00B1035B">
            <w:pPr>
              <w:rPr>
                <w:lang w:val="en-US"/>
              </w:rPr>
            </w:pPr>
            <w:r w:rsidRPr="005D3A37">
              <w:rPr>
                <w:lang w:val="en-US"/>
              </w:rPr>
              <w:t>aid</w:t>
            </w:r>
          </w:p>
        </w:tc>
        <w:tc>
          <w:tcPr>
            <w:tcW w:w="411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CA7434" w:rsidRPr="005D3A37" w:rsidRDefault="00CA7434" w:rsidP="00F52A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Идентификатор Банка-</w:t>
            </w:r>
            <w:proofErr w:type="spellStart"/>
            <w:r w:rsidRPr="005D3A37">
              <w:rPr>
                <w:color w:val="000000"/>
                <w:sz w:val="18"/>
                <w:szCs w:val="18"/>
              </w:rPr>
              <w:t>Эквайера</w:t>
            </w:r>
            <w:proofErr w:type="spellEnd"/>
            <w:r w:rsidRPr="005D3A37">
              <w:rPr>
                <w:color w:val="000000"/>
                <w:sz w:val="18"/>
                <w:szCs w:val="18"/>
              </w:rPr>
              <w:t>.</w:t>
            </w:r>
          </w:p>
          <w:p w:rsidR="00CA7434" w:rsidRPr="005D3A37" w:rsidRDefault="00CA7434" w:rsidP="00F52A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CA7434" w:rsidRPr="005D3A37" w:rsidRDefault="00CA7434" w:rsidP="00CA743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8"/>
                <w:szCs w:val="18"/>
              </w:rPr>
            </w:pPr>
            <w:r w:rsidRPr="005D3A37">
              <w:rPr>
                <w:bCs/>
                <w:color w:val="000000"/>
                <w:sz w:val="18"/>
                <w:szCs w:val="18"/>
              </w:rPr>
              <w:t>Статичное значение. Для теста и боя используется одинаковый номер.</w:t>
            </w:r>
          </w:p>
          <w:p w:rsidR="00CA7434" w:rsidRPr="005D3A37" w:rsidRDefault="00CA7434" w:rsidP="00F52A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</w:tcBorders>
          </w:tcPr>
          <w:p w:rsidR="00CA7434" w:rsidRPr="005D3A37" w:rsidRDefault="00CA7434" w:rsidP="00EF3D2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kern w:val="0"/>
                <w:sz w:val="18"/>
                <w:szCs w:val="18"/>
                <w:lang w:eastAsia="en-US"/>
              </w:rPr>
            </w:pPr>
            <w:r w:rsidRPr="005D3A37">
              <w:rPr>
                <w:rFonts w:eastAsiaTheme="minorHAnsi"/>
                <w:color w:val="000000"/>
                <w:kern w:val="0"/>
                <w:sz w:val="18"/>
                <w:szCs w:val="18"/>
                <w:lang w:eastAsia="en-US"/>
              </w:rPr>
              <w:t>443222</w:t>
            </w:r>
          </w:p>
        </w:tc>
      </w:tr>
      <w:tr w:rsidR="00CA7434" w:rsidRPr="005D3A37" w:rsidTr="00104D5D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CA7434" w:rsidRPr="005D3A37" w:rsidRDefault="00CA7434" w:rsidP="00B1035B">
            <w:r w:rsidRPr="005D3A37">
              <w:rPr>
                <w:lang w:val="en-US"/>
              </w:rPr>
              <w:t>amount</w:t>
            </w:r>
          </w:p>
        </w:tc>
        <w:tc>
          <w:tcPr>
            <w:tcW w:w="411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CA7434" w:rsidRPr="005D3A37" w:rsidRDefault="00CA7434" w:rsidP="00B1035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Сумма (в копейках).</w:t>
            </w:r>
          </w:p>
        </w:tc>
        <w:tc>
          <w:tcPr>
            <w:tcW w:w="382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</w:tcBorders>
          </w:tcPr>
          <w:p w:rsidR="00CA7434" w:rsidRPr="005D3A37" w:rsidRDefault="00CA7434" w:rsidP="00B1035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  <w:kern w:val="0"/>
                <w:sz w:val="18"/>
                <w:szCs w:val="18"/>
                <w:lang w:eastAsia="en-US"/>
              </w:rPr>
            </w:pPr>
            <w:r w:rsidRPr="005D3A37">
              <w:rPr>
                <w:rFonts w:eastAsiaTheme="minorHAnsi"/>
                <w:color w:val="000000"/>
                <w:kern w:val="0"/>
                <w:sz w:val="18"/>
                <w:szCs w:val="18"/>
                <w:lang w:eastAsia="en-US"/>
              </w:rPr>
              <w:t>Записывается как 12-тизначное число,</w:t>
            </w:r>
            <w:r w:rsidR="008C32EC" w:rsidRPr="005D3A37">
              <w:rPr>
                <w:rFonts w:eastAsiaTheme="minorHAnsi"/>
                <w:color w:val="000000"/>
                <w:kern w:val="0"/>
                <w:sz w:val="18"/>
                <w:szCs w:val="18"/>
                <w:lang w:eastAsia="en-US"/>
              </w:rPr>
              <w:t xml:space="preserve"> </w:t>
            </w:r>
            <w:r w:rsidRPr="005D3A37">
              <w:rPr>
                <w:rFonts w:eastAsiaTheme="minorHAnsi"/>
                <w:color w:val="000000"/>
                <w:kern w:val="0"/>
                <w:sz w:val="18"/>
                <w:szCs w:val="18"/>
                <w:lang w:eastAsia="en-US"/>
              </w:rPr>
              <w:t>дополняемое нулями с левой стороны.</w:t>
            </w:r>
          </w:p>
          <w:p w:rsidR="00CA7434" w:rsidRPr="005D3A37" w:rsidRDefault="00CA7434" w:rsidP="00B1035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  <w:kern w:val="0"/>
                <w:sz w:val="18"/>
                <w:szCs w:val="18"/>
                <w:lang w:eastAsia="en-US"/>
              </w:rPr>
            </w:pPr>
            <w:r w:rsidRPr="005D3A37">
              <w:rPr>
                <w:rFonts w:eastAsiaTheme="minorHAnsi"/>
                <w:color w:val="000000"/>
                <w:kern w:val="0"/>
                <w:sz w:val="18"/>
                <w:szCs w:val="18"/>
                <w:lang w:eastAsia="en-US"/>
              </w:rPr>
              <w:t xml:space="preserve">Например: 000000155020 </w:t>
            </w:r>
            <w:r w:rsidR="004A1228">
              <w:rPr>
                <w:rFonts w:eastAsiaTheme="minorHAnsi"/>
                <w:color w:val="000000"/>
                <w:kern w:val="0"/>
                <w:sz w:val="18"/>
                <w:szCs w:val="18"/>
                <w:lang w:eastAsia="en-US"/>
              </w:rPr>
              <w:t>=</w:t>
            </w:r>
            <w:r w:rsidRPr="005D3A37">
              <w:rPr>
                <w:rFonts w:eastAsiaTheme="minorHAnsi"/>
                <w:color w:val="000000"/>
                <w:kern w:val="0"/>
                <w:sz w:val="18"/>
                <w:szCs w:val="18"/>
                <w:lang w:eastAsia="en-US"/>
              </w:rPr>
              <w:t xml:space="preserve"> 1,550р. 20к.</w:t>
            </w:r>
          </w:p>
          <w:p w:rsidR="00CA7434" w:rsidRPr="005D3A37" w:rsidRDefault="00CA7434" w:rsidP="00B1035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/>
                <w:kern w:val="0"/>
                <w:sz w:val="18"/>
                <w:szCs w:val="18"/>
                <w:lang w:eastAsia="en-US"/>
              </w:rPr>
            </w:pPr>
          </w:p>
        </w:tc>
      </w:tr>
      <w:tr w:rsidR="00CA7434" w:rsidRPr="005D3A37" w:rsidTr="00104D5D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CA7434" w:rsidRPr="005D3A37" w:rsidRDefault="00CA7434" w:rsidP="00B1035B">
            <w:proofErr w:type="spellStart"/>
            <w:r w:rsidRPr="005D3A37">
              <w:rPr>
                <w:lang w:val="en-US"/>
              </w:rPr>
              <w:t>oid</w:t>
            </w:r>
            <w:proofErr w:type="spellEnd"/>
          </w:p>
        </w:tc>
        <w:tc>
          <w:tcPr>
            <w:tcW w:w="411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CA7434" w:rsidRPr="005D3A37" w:rsidRDefault="00CA7434" w:rsidP="00B1035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 xml:space="preserve">Номер заказа на </w:t>
            </w:r>
            <w:proofErr w:type="gramStart"/>
            <w:r w:rsidRPr="005D3A37">
              <w:rPr>
                <w:color w:val="000000"/>
                <w:sz w:val="18"/>
                <w:szCs w:val="18"/>
              </w:rPr>
              <w:t>сервере</w:t>
            </w:r>
            <w:proofErr w:type="gramEnd"/>
            <w:r w:rsidRPr="005D3A37">
              <w:rPr>
                <w:color w:val="000000"/>
                <w:sz w:val="18"/>
                <w:szCs w:val="18"/>
              </w:rPr>
              <w:t xml:space="preserve"> (до 150 символов).</w:t>
            </w:r>
          </w:p>
          <w:p w:rsidR="00CA7434" w:rsidRPr="005D3A37" w:rsidRDefault="00CA7434" w:rsidP="00B1035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FD76EA" w:rsidRPr="005D3A37" w:rsidRDefault="00CA7434" w:rsidP="00CA743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28"/>
                <w:sz w:val="18"/>
                <w:szCs w:val="18"/>
                <w:lang w:eastAsia="ru-RU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>Допус</w:t>
            </w:r>
            <w:r w:rsidR="00CC3434"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каются латинские буквы, цифры и </w:t>
            </w:r>
            <w:r w:rsidR="00E103A1" w:rsidRPr="005D3A37">
              <w:rPr>
                <w:rFonts w:ascii="Times New Roman" w:hAnsi="Times New Roman" w:cs="Times New Roman"/>
                <w:sz w:val="18"/>
                <w:szCs w:val="18"/>
              </w:rPr>
              <w:t>следующие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 клавиатурные символы</w:t>
            </w:r>
            <w:proofErr w:type="gramStart"/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103A1" w:rsidRPr="005D3A37">
              <w:rPr>
                <w:rFonts w:ascii="Times New Roman" w:eastAsia="Times New Roman" w:hAnsi="Times New Roman" w:cs="Times New Roman"/>
                <w:kern w:val="28"/>
                <w:sz w:val="18"/>
                <w:szCs w:val="18"/>
                <w:lang w:eastAsia="ru-RU"/>
              </w:rPr>
              <w:t>,</w:t>
            </w:r>
            <w:proofErr w:type="gramEnd"/>
            <w:r w:rsidR="00E103A1" w:rsidRPr="005D3A37">
              <w:rPr>
                <w:rFonts w:ascii="Times New Roman" w:eastAsia="Times New Roman" w:hAnsi="Times New Roman" w:cs="Times New Roman"/>
                <w:kern w:val="28"/>
                <w:sz w:val="18"/>
                <w:szCs w:val="18"/>
                <w:lang w:eastAsia="ru-RU"/>
              </w:rPr>
              <w:t>./\|&lt;&gt;`~!@$</w:t>
            </w:r>
            <w:r w:rsidR="0004795F" w:rsidRPr="005D3A37">
              <w:rPr>
                <w:rFonts w:ascii="Times New Roman" w:eastAsia="Times New Roman" w:hAnsi="Times New Roman" w:cs="Times New Roman"/>
                <w:kern w:val="28"/>
                <w:sz w:val="18"/>
                <w:szCs w:val="18"/>
                <w:lang w:eastAsia="ru-RU"/>
              </w:rPr>
              <w:t>^*()-_=+[]{}</w:t>
            </w:r>
            <w:r w:rsidRPr="005D3A37">
              <w:rPr>
                <w:rFonts w:ascii="Times New Roman" w:eastAsia="Times New Roman" w:hAnsi="Times New Roman" w:cs="Times New Roman"/>
                <w:kern w:val="28"/>
                <w:sz w:val="18"/>
                <w:szCs w:val="18"/>
                <w:lang w:eastAsia="ru-RU"/>
              </w:rPr>
              <w:t xml:space="preserve">;:  </w:t>
            </w:r>
          </w:p>
          <w:p w:rsidR="0004795F" w:rsidRPr="005D3A37" w:rsidRDefault="0004795F" w:rsidP="00CA743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28"/>
                <w:sz w:val="18"/>
                <w:szCs w:val="18"/>
                <w:lang w:eastAsia="ru-RU"/>
              </w:rPr>
            </w:pPr>
          </w:p>
          <w:p w:rsidR="00FD76EA" w:rsidRPr="005D3A37" w:rsidRDefault="00FD76EA" w:rsidP="00CA743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kern w:val="28"/>
                <w:sz w:val="18"/>
                <w:szCs w:val="18"/>
                <w:lang w:eastAsia="ru-RU"/>
              </w:rPr>
            </w:pPr>
            <w:r w:rsidRPr="005D3A37">
              <w:rPr>
                <w:rFonts w:ascii="Times New Roman" w:eastAsia="Times New Roman" w:hAnsi="Times New Roman" w:cs="Times New Roman"/>
                <w:b/>
                <w:kern w:val="28"/>
                <w:sz w:val="18"/>
                <w:szCs w:val="18"/>
                <w:lang w:eastAsia="ru-RU"/>
              </w:rPr>
              <w:t xml:space="preserve">При использовании символов в данном поле, рекомендуется перед отправкой кодировать значения в </w:t>
            </w:r>
            <w:r w:rsidRPr="005D3A37">
              <w:rPr>
                <w:rFonts w:ascii="Times New Roman" w:eastAsia="Times New Roman" w:hAnsi="Times New Roman" w:cs="Times New Roman"/>
                <w:b/>
                <w:kern w:val="28"/>
                <w:sz w:val="18"/>
                <w:szCs w:val="18"/>
                <w:lang w:val="en-US" w:eastAsia="ru-RU"/>
              </w:rPr>
              <w:t>URL</w:t>
            </w:r>
            <w:r w:rsidRPr="005D3A37">
              <w:rPr>
                <w:rFonts w:ascii="Times New Roman" w:eastAsia="Times New Roman" w:hAnsi="Times New Roman" w:cs="Times New Roman"/>
                <w:b/>
                <w:kern w:val="28"/>
                <w:sz w:val="18"/>
                <w:szCs w:val="18"/>
                <w:lang w:eastAsia="ru-RU"/>
              </w:rPr>
              <w:t xml:space="preserve"> </w:t>
            </w:r>
            <w:r w:rsidRPr="005D3A37">
              <w:rPr>
                <w:rFonts w:ascii="Times New Roman" w:eastAsia="Times New Roman" w:hAnsi="Times New Roman" w:cs="Times New Roman"/>
                <w:b/>
                <w:kern w:val="28"/>
                <w:sz w:val="18"/>
                <w:szCs w:val="18"/>
                <w:lang w:val="en-US" w:eastAsia="ru-RU"/>
              </w:rPr>
              <w:t>Encode</w:t>
            </w:r>
            <w:r w:rsidRPr="005D3A37">
              <w:rPr>
                <w:rFonts w:ascii="Times New Roman" w:eastAsia="Times New Roman" w:hAnsi="Times New Roman" w:cs="Times New Roman"/>
                <w:b/>
                <w:kern w:val="28"/>
                <w:sz w:val="18"/>
                <w:szCs w:val="18"/>
                <w:lang w:eastAsia="ru-RU"/>
              </w:rPr>
              <w:t>.</w:t>
            </w:r>
          </w:p>
          <w:p w:rsidR="00CA7434" w:rsidRPr="005D3A37" w:rsidRDefault="00CA7434" w:rsidP="00B1035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CA7434" w:rsidRPr="005D3A37" w:rsidRDefault="00CA7434" w:rsidP="00FD76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</w:tcBorders>
          </w:tcPr>
          <w:p w:rsidR="00CA7434" w:rsidRPr="005D3A37" w:rsidRDefault="00CA7434" w:rsidP="00EF3D2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Можно указыва</w:t>
            </w:r>
            <w:r w:rsidR="004F459C" w:rsidRPr="005D3A37">
              <w:rPr>
                <w:color w:val="000000"/>
                <w:sz w:val="18"/>
                <w:szCs w:val="18"/>
              </w:rPr>
              <w:t>ть различные значения, например:</w:t>
            </w:r>
          </w:p>
          <w:p w:rsidR="00CA7434" w:rsidRPr="005D3A37" w:rsidRDefault="00CA7434" w:rsidP="00EF3D2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CA7434" w:rsidRPr="004A1228" w:rsidRDefault="004A1228" w:rsidP="00EF3D2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oid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>=</w:t>
            </w:r>
            <w:r w:rsidR="00CA7434" w:rsidRPr="005D3A37">
              <w:rPr>
                <w:color w:val="000000"/>
                <w:sz w:val="18"/>
                <w:szCs w:val="18"/>
                <w:lang w:val="en-US"/>
              </w:rPr>
              <w:t>dogovor</w:t>
            </w:r>
            <w:r w:rsidR="00CA7434" w:rsidRPr="004A1228">
              <w:rPr>
                <w:color w:val="000000"/>
                <w:sz w:val="18"/>
                <w:szCs w:val="18"/>
                <w:lang w:val="en-US"/>
              </w:rPr>
              <w:t>-010116-1</w:t>
            </w:r>
          </w:p>
          <w:p w:rsidR="00CA7434" w:rsidRDefault="004A1228" w:rsidP="00EF3D2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oid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>=zakaz12</w:t>
            </w:r>
          </w:p>
          <w:p w:rsidR="004A1228" w:rsidRDefault="004A1228" w:rsidP="00EF3D2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oid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>=#102030</w:t>
            </w:r>
          </w:p>
          <w:p w:rsidR="004A1228" w:rsidRPr="004A1228" w:rsidRDefault="004A1228" w:rsidP="00EF3D2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US"/>
              </w:rPr>
              <w:t>oid</w:t>
            </w:r>
            <w:proofErr w:type="spellEnd"/>
            <w:r>
              <w:rPr>
                <w:color w:val="000000"/>
                <w:sz w:val="18"/>
                <w:szCs w:val="18"/>
                <w:lang w:val="en-US"/>
              </w:rPr>
              <w:t>=123456</w:t>
            </w:r>
            <w:r w:rsidR="00133E7F">
              <w:rPr>
                <w:color w:val="000000"/>
                <w:sz w:val="18"/>
                <w:szCs w:val="18"/>
                <w:lang w:val="en-US"/>
              </w:rPr>
              <w:t>-3</w:t>
            </w:r>
          </w:p>
          <w:p w:rsidR="00CA7434" w:rsidRPr="004A1228" w:rsidRDefault="00CA7434" w:rsidP="00B1035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FD76EA" w:rsidRPr="005D3A37" w:rsidRDefault="00FD76EA" w:rsidP="00FD76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>Должен быть уникальным для каждой успешной транзакции!</w:t>
            </w:r>
          </w:p>
          <w:p w:rsidR="00FD76EA" w:rsidRPr="005D3A37" w:rsidRDefault="00FD76EA" w:rsidP="00FD76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FD76EA" w:rsidRPr="005D3A37" w:rsidRDefault="00FD76EA" w:rsidP="00FD76E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Если транзакция завершилась любым 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Response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-кодом, кроме 1 (единицы), то допускается отправка </w:t>
            </w:r>
            <w:proofErr w:type="gramStart"/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>данного</w:t>
            </w:r>
            <w:proofErr w:type="gramEnd"/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5D3A3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oid</w:t>
            </w:r>
            <w:proofErr w:type="spellEnd"/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повторно.</w:t>
            </w:r>
          </w:p>
          <w:p w:rsidR="00FD76EA" w:rsidRPr="005D3A37" w:rsidRDefault="00FD76EA" w:rsidP="00B1035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A7434" w:rsidRPr="005D3A37" w:rsidTr="00104D5D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6" w:space="0" w:color="4F81BD" w:themeColor="accent1"/>
              <w:right w:val="single" w:sz="6" w:space="0" w:color="4F81BD" w:themeColor="accent1"/>
            </w:tcBorders>
          </w:tcPr>
          <w:p w:rsidR="00CA7434" w:rsidRPr="005D3A37" w:rsidRDefault="00CA7434" w:rsidP="00B1035B">
            <w:pPr>
              <w:rPr>
                <w:lang w:val="en-US"/>
              </w:rPr>
            </w:pPr>
            <w:r w:rsidRPr="005D3A37">
              <w:rPr>
                <w:lang w:val="en-US"/>
              </w:rPr>
              <w:t>signature</w:t>
            </w:r>
          </w:p>
        </w:tc>
        <w:tc>
          <w:tcPr>
            <w:tcW w:w="4111" w:type="dxa"/>
            <w:tcBorders>
              <w:top w:val="single" w:sz="6" w:space="0" w:color="4F81BD" w:themeColor="accent1"/>
              <w:left w:val="single" w:sz="6" w:space="0" w:color="4F81BD" w:themeColor="accent1"/>
              <w:right w:val="single" w:sz="6" w:space="0" w:color="4F81BD" w:themeColor="accent1"/>
            </w:tcBorders>
          </w:tcPr>
          <w:p w:rsidR="00CA7434" w:rsidRPr="005D3A37" w:rsidRDefault="00104D5D" w:rsidP="00B1035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Цифровая подпись транзакции.</w:t>
            </w:r>
          </w:p>
          <w:p w:rsidR="00CA7434" w:rsidRPr="005D3A37" w:rsidRDefault="00CA7434" w:rsidP="00B1035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3827" w:type="dxa"/>
            <w:tcBorders>
              <w:top w:val="single" w:sz="6" w:space="0" w:color="4F81BD" w:themeColor="accent1"/>
              <w:left w:val="single" w:sz="6" w:space="0" w:color="4F81BD" w:themeColor="accent1"/>
            </w:tcBorders>
          </w:tcPr>
          <w:p w:rsidR="00CA7434" w:rsidRPr="005D3A37" w:rsidRDefault="00104D5D" w:rsidP="00B103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>Метод генерации описан ниже в четвёртом пункте данного раздела.</w:t>
            </w:r>
          </w:p>
          <w:p w:rsidR="00104D5D" w:rsidRPr="005D3A37" w:rsidRDefault="00104D5D" w:rsidP="00B1035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27140" w:rsidRPr="005D3A37" w:rsidRDefault="00C27140" w:rsidP="00104D5D">
      <w:pPr>
        <w:pStyle w:val="af3"/>
        <w:spacing w:before="0" w:beforeAutospacing="0" w:after="120" w:afterAutospacing="0"/>
        <w:rPr>
          <w:b/>
        </w:rPr>
      </w:pPr>
    </w:p>
    <w:p w:rsidR="00C27140" w:rsidRPr="005D3A37" w:rsidRDefault="00C27140">
      <w:pPr>
        <w:spacing w:after="200" w:line="276" w:lineRule="auto"/>
        <w:rPr>
          <w:rFonts w:eastAsia="Calibri"/>
          <w:b/>
          <w:kern w:val="0"/>
          <w:sz w:val="24"/>
          <w:szCs w:val="24"/>
        </w:rPr>
      </w:pPr>
      <w:r w:rsidRPr="005D3A37">
        <w:rPr>
          <w:b/>
        </w:rPr>
        <w:br w:type="page"/>
      </w:r>
    </w:p>
    <w:p w:rsidR="000662E5" w:rsidRPr="005D3A37" w:rsidRDefault="000662E5" w:rsidP="00104D5D">
      <w:pPr>
        <w:pStyle w:val="af3"/>
        <w:spacing w:before="0" w:beforeAutospacing="0" w:after="120" w:afterAutospacing="0"/>
        <w:rPr>
          <w:color w:val="1F497D"/>
        </w:rPr>
      </w:pPr>
      <w:r w:rsidRPr="005D3A37">
        <w:rPr>
          <w:b/>
        </w:rPr>
        <w:lastRenderedPageBreak/>
        <w:t>Перечень необязательных полей (</w:t>
      </w:r>
      <w:r w:rsidR="00C27140" w:rsidRPr="005D3A37">
        <w:rPr>
          <w:b/>
        </w:rPr>
        <w:t xml:space="preserve">поля для </w:t>
      </w:r>
      <w:proofErr w:type="spellStart"/>
      <w:r w:rsidRPr="005D3A37">
        <w:rPr>
          <w:b/>
        </w:rPr>
        <w:t>кастомизаци</w:t>
      </w:r>
      <w:r w:rsidR="00C27140" w:rsidRPr="005D3A37">
        <w:rPr>
          <w:b/>
        </w:rPr>
        <w:t>и</w:t>
      </w:r>
      <w:proofErr w:type="spellEnd"/>
      <w:r w:rsidRPr="005D3A37">
        <w:rPr>
          <w:b/>
        </w:rPr>
        <w:t>):</w:t>
      </w:r>
    </w:p>
    <w:tbl>
      <w:tblPr>
        <w:tblStyle w:val="-1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394"/>
        <w:gridCol w:w="2977"/>
      </w:tblGrid>
      <w:tr w:rsidR="008C32EC" w:rsidRPr="005D3A37" w:rsidTr="00301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8" w:space="0" w:color="4F81BD" w:themeColor="accent1"/>
            </w:tcBorders>
          </w:tcPr>
          <w:p w:rsidR="008C32EC" w:rsidRPr="005D3A37" w:rsidRDefault="008C32EC" w:rsidP="00F677DF">
            <w:r w:rsidRPr="005D3A37">
              <w:t>Название поля</w:t>
            </w:r>
          </w:p>
        </w:tc>
        <w:tc>
          <w:tcPr>
            <w:tcW w:w="4394" w:type="dxa"/>
            <w:tcBorders>
              <w:bottom w:val="single" w:sz="8" w:space="0" w:color="4F81BD" w:themeColor="accent1"/>
            </w:tcBorders>
          </w:tcPr>
          <w:p w:rsidR="008C32EC" w:rsidRPr="005D3A37" w:rsidRDefault="008C32EC" w:rsidP="00F67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3A37">
              <w:t>Описание поля</w:t>
            </w:r>
          </w:p>
        </w:tc>
        <w:tc>
          <w:tcPr>
            <w:tcW w:w="2977" w:type="dxa"/>
            <w:tcBorders>
              <w:bottom w:val="single" w:sz="8" w:space="0" w:color="4F81BD" w:themeColor="accent1"/>
            </w:tcBorders>
          </w:tcPr>
          <w:p w:rsidR="008C32EC" w:rsidRPr="005D3A37" w:rsidRDefault="008C32EC" w:rsidP="00F677DF">
            <w:pPr>
              <w:autoSpaceDE w:val="0"/>
              <w:autoSpaceDN w:val="0"/>
              <w:adjustRightInd w:val="0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5D3A37">
              <w:t>Необходимые значения и данные для тестирования</w:t>
            </w:r>
          </w:p>
        </w:tc>
      </w:tr>
      <w:tr w:rsidR="008C32EC" w:rsidRPr="005D3A37" w:rsidTr="00301B46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:rsidR="008C32EC" w:rsidRPr="005D3A37" w:rsidRDefault="008C32EC" w:rsidP="00F677DF">
            <w:proofErr w:type="spellStart"/>
            <w:r w:rsidRPr="005D3A37">
              <w:rPr>
                <w:lang w:val="en-US"/>
              </w:rPr>
              <w:t>resp</w:t>
            </w:r>
            <w:proofErr w:type="spellEnd"/>
            <w:r w:rsidRPr="005D3A37">
              <w:t>_</w:t>
            </w:r>
            <w:proofErr w:type="spellStart"/>
            <w:r w:rsidRPr="005D3A37">
              <w:rPr>
                <w:lang w:val="en-US"/>
              </w:rPr>
              <w:t>url</w:t>
            </w:r>
            <w:proofErr w:type="spellEnd"/>
          </w:p>
        </w:tc>
        <w:tc>
          <w:tcPr>
            <w:tcW w:w="43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C32EC" w:rsidRPr="005D3A37" w:rsidRDefault="008C32EC" w:rsidP="00F67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 xml:space="preserve">Поле для получения ответа от сервера, </w:t>
            </w:r>
            <w:r w:rsidRPr="005D3A37">
              <w:rPr>
                <w:b/>
                <w:color w:val="000000"/>
                <w:sz w:val="18"/>
                <w:szCs w:val="18"/>
              </w:rPr>
              <w:t xml:space="preserve">отправляемого на </w:t>
            </w:r>
            <w:proofErr w:type="gramStart"/>
            <w:r w:rsidRPr="005D3A37">
              <w:rPr>
                <w:b/>
                <w:color w:val="000000"/>
                <w:sz w:val="18"/>
                <w:szCs w:val="18"/>
              </w:rPr>
              <w:t>указанный</w:t>
            </w:r>
            <w:proofErr w:type="gramEnd"/>
            <w:r w:rsidRPr="005D3A37"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web</w:t>
            </w:r>
            <w:r w:rsidRPr="005D3A37">
              <w:rPr>
                <w:b/>
                <w:color w:val="000000"/>
                <w:sz w:val="18"/>
                <w:szCs w:val="18"/>
              </w:rPr>
              <w:t>-сервер</w:t>
            </w:r>
            <w:r w:rsidRPr="005D3A37">
              <w:rPr>
                <w:color w:val="000000"/>
                <w:sz w:val="18"/>
                <w:szCs w:val="18"/>
              </w:rPr>
              <w:t>.</w:t>
            </w:r>
          </w:p>
          <w:p w:rsidR="008C32EC" w:rsidRPr="005D3A37" w:rsidRDefault="008C32EC" w:rsidP="00F67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8C32EC" w:rsidRPr="005D3A37" w:rsidRDefault="008C32EC" w:rsidP="00F67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 xml:space="preserve">Нужно указывать доменное имя или </w:t>
            </w:r>
            <w:r w:rsidRPr="005D3A37">
              <w:rPr>
                <w:color w:val="000000"/>
                <w:sz w:val="18"/>
                <w:szCs w:val="18"/>
                <w:lang w:val="en-US"/>
              </w:rPr>
              <w:t>IP</w:t>
            </w:r>
            <w:r w:rsidRPr="005D3A37">
              <w:rPr>
                <w:color w:val="000000"/>
                <w:sz w:val="18"/>
                <w:szCs w:val="18"/>
              </w:rPr>
              <w:t xml:space="preserve"> сервера.</w:t>
            </w:r>
          </w:p>
          <w:p w:rsidR="008C32EC" w:rsidRPr="005D3A37" w:rsidRDefault="008C32EC" w:rsidP="00F67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8C32EC" w:rsidRPr="005D3A37" w:rsidRDefault="008C32EC" w:rsidP="00F67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 xml:space="preserve">Подробнее в пункте </w:t>
            </w:r>
            <w:hyperlink w:anchor="_Передача_и_обработка" w:history="1">
              <w:r w:rsidR="00C00E8E" w:rsidRPr="005D3A37">
                <w:rPr>
                  <w:rStyle w:val="a3"/>
                  <w:sz w:val="18"/>
                  <w:szCs w:val="18"/>
                </w:rPr>
                <w:t>семь</w:t>
              </w:r>
            </w:hyperlink>
            <w:r w:rsidR="00C00E8E" w:rsidRPr="005D3A37">
              <w:rPr>
                <w:color w:val="000000"/>
                <w:sz w:val="18"/>
                <w:szCs w:val="18"/>
              </w:rPr>
              <w:t xml:space="preserve"> данного раздела.</w:t>
            </w:r>
          </w:p>
          <w:p w:rsidR="00301B46" w:rsidRPr="005D3A37" w:rsidRDefault="00301B46" w:rsidP="00301B4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single" w:sz="8" w:space="0" w:color="4F81BD" w:themeColor="accent1"/>
            </w:tcBorders>
          </w:tcPr>
          <w:p w:rsidR="00C00E8E" w:rsidRPr="005D3A37" w:rsidRDefault="00C00E8E" w:rsidP="00F677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Доменное имя или </w:t>
            </w: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IP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 сервера. </w:t>
            </w:r>
          </w:p>
          <w:p w:rsidR="00C00E8E" w:rsidRPr="005D3A37" w:rsidRDefault="00C00E8E" w:rsidP="00F677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C32EC" w:rsidRPr="005D3A37" w:rsidRDefault="00C00E8E" w:rsidP="00F677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Ответ передаётся 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TCP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пакетом (не 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POST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и не 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GET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>!)</w:t>
            </w:r>
          </w:p>
          <w:p w:rsidR="00C00E8E" w:rsidRPr="005D3A37" w:rsidRDefault="00C00E8E" w:rsidP="00F677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00E8E" w:rsidRPr="005D3A37" w:rsidRDefault="00C00E8E" w:rsidP="00F677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>Например:</w:t>
            </w:r>
          </w:p>
          <w:p w:rsidR="00C00E8E" w:rsidRPr="005D3A37" w:rsidRDefault="00C00E8E" w:rsidP="00F677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mkb</w:t>
            </w:r>
            <w:proofErr w:type="spellEnd"/>
            <w:r w:rsidRPr="005D3A3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spellStart"/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ru</w:t>
            </w:r>
            <w:proofErr w:type="spellEnd"/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 или 11.22.33.44</w:t>
            </w:r>
          </w:p>
          <w:p w:rsidR="00301B46" w:rsidRPr="005D3A37" w:rsidRDefault="00301B46" w:rsidP="00301B4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C32EC" w:rsidRPr="005D3A37" w:rsidTr="00301B46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C32EC" w:rsidRPr="005D3A37" w:rsidRDefault="008C32EC" w:rsidP="00F677DF">
            <w:proofErr w:type="spellStart"/>
            <w:r w:rsidRPr="005D3A37">
              <w:rPr>
                <w:lang w:val="en-US"/>
              </w:rPr>
              <w:t>directposturl</w:t>
            </w:r>
            <w:proofErr w:type="spellEnd"/>
          </w:p>
        </w:tc>
        <w:tc>
          <w:tcPr>
            <w:tcW w:w="439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C32EC" w:rsidRPr="005D3A37" w:rsidRDefault="008C32EC" w:rsidP="008C32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 xml:space="preserve">Поле для получения ответа от сервера, </w:t>
            </w:r>
            <w:r w:rsidRPr="005D3A37">
              <w:rPr>
                <w:b/>
                <w:color w:val="000000"/>
                <w:sz w:val="18"/>
                <w:szCs w:val="18"/>
              </w:rPr>
              <w:t>отправляемого на указанную директорию сервера</w:t>
            </w:r>
            <w:r w:rsidRPr="005D3A37">
              <w:rPr>
                <w:color w:val="000000"/>
                <w:sz w:val="18"/>
                <w:szCs w:val="18"/>
              </w:rPr>
              <w:t>.</w:t>
            </w:r>
          </w:p>
          <w:p w:rsidR="008C32EC" w:rsidRPr="005D3A37" w:rsidRDefault="008C32EC" w:rsidP="008C32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8C32EC" w:rsidRPr="005D3A37" w:rsidRDefault="008C32EC" w:rsidP="008C32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Нужно указывать полную ссылку на страницу приёма ответа.</w:t>
            </w:r>
          </w:p>
          <w:p w:rsidR="008C32EC" w:rsidRPr="005D3A37" w:rsidRDefault="008C32EC" w:rsidP="008C32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8C32EC" w:rsidRPr="005D3A37" w:rsidRDefault="008C32EC" w:rsidP="008C32E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 xml:space="preserve">Подробнее в пункте </w:t>
            </w:r>
            <w:hyperlink w:anchor="_Передача_и_обработка_1" w:history="1">
              <w:r w:rsidR="00C00E8E" w:rsidRPr="005D3A37">
                <w:rPr>
                  <w:rStyle w:val="a3"/>
                  <w:sz w:val="18"/>
                  <w:szCs w:val="18"/>
                </w:rPr>
                <w:t>восемь</w:t>
              </w:r>
            </w:hyperlink>
            <w:r w:rsidR="00C00E8E" w:rsidRPr="005D3A37">
              <w:rPr>
                <w:color w:val="000000"/>
                <w:sz w:val="18"/>
                <w:szCs w:val="18"/>
              </w:rPr>
              <w:t xml:space="preserve"> данного раздела.</w:t>
            </w:r>
          </w:p>
          <w:p w:rsidR="008C32EC" w:rsidRPr="005D3A37" w:rsidRDefault="008C32EC" w:rsidP="00F67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301B46" w:rsidRPr="005D3A37" w:rsidRDefault="00301B46" w:rsidP="00301B4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 w:rsidRPr="005D3A37">
              <w:rPr>
                <w:b/>
                <w:color w:val="000000"/>
                <w:sz w:val="18"/>
                <w:szCs w:val="18"/>
              </w:rPr>
              <w:t>Ответ (</w:t>
            </w:r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callback</w:t>
            </w:r>
            <w:r w:rsidRPr="005D3A37">
              <w:rPr>
                <w:b/>
                <w:color w:val="000000"/>
                <w:sz w:val="18"/>
                <w:szCs w:val="18"/>
              </w:rPr>
              <w:t xml:space="preserve">) отсылается в момент вывода чека </w:t>
            </w:r>
            <w:r w:rsidR="00092C75" w:rsidRPr="005D3A37">
              <w:rPr>
                <w:b/>
                <w:color w:val="000000"/>
                <w:sz w:val="18"/>
                <w:szCs w:val="18"/>
              </w:rPr>
              <w:t xml:space="preserve">конечному </w:t>
            </w:r>
            <w:r w:rsidRPr="005D3A37">
              <w:rPr>
                <w:b/>
                <w:color w:val="000000"/>
                <w:sz w:val="18"/>
                <w:szCs w:val="18"/>
              </w:rPr>
              <w:t>клиенту</w:t>
            </w:r>
            <w:r w:rsidR="00C41F0B" w:rsidRPr="005D3A37">
              <w:rPr>
                <w:b/>
                <w:color w:val="000000"/>
                <w:sz w:val="18"/>
                <w:szCs w:val="18"/>
              </w:rPr>
              <w:t xml:space="preserve"> (клиенту организации)</w:t>
            </w:r>
            <w:r w:rsidRPr="005D3A37">
              <w:rPr>
                <w:b/>
                <w:color w:val="000000"/>
                <w:sz w:val="18"/>
                <w:szCs w:val="18"/>
              </w:rPr>
              <w:t>.</w:t>
            </w:r>
          </w:p>
          <w:p w:rsidR="00301B46" w:rsidRPr="005D3A37" w:rsidRDefault="00301B46" w:rsidP="00301B4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Если сервер МКБ не получил 200-е HTTP сообщение от URL</w:t>
            </w:r>
            <w:r w:rsidR="00C41F0B" w:rsidRPr="005D3A37">
              <w:rPr>
                <w:color w:val="000000"/>
                <w:sz w:val="18"/>
                <w:szCs w:val="18"/>
              </w:rPr>
              <w:t xml:space="preserve">, </w:t>
            </w:r>
            <w:proofErr w:type="gramStart"/>
            <w:r w:rsidR="00C41F0B" w:rsidRPr="005D3A37">
              <w:rPr>
                <w:color w:val="000000"/>
                <w:sz w:val="18"/>
                <w:szCs w:val="18"/>
              </w:rPr>
              <w:t>указанного</w:t>
            </w:r>
            <w:proofErr w:type="gramEnd"/>
            <w:r w:rsidR="00C41F0B" w:rsidRPr="005D3A37">
              <w:rPr>
                <w:color w:val="000000"/>
                <w:sz w:val="18"/>
                <w:szCs w:val="18"/>
              </w:rPr>
              <w:t xml:space="preserve"> в запросе,</w:t>
            </w:r>
            <w:r w:rsidRPr="005D3A37">
              <w:rPr>
                <w:color w:val="000000"/>
                <w:sz w:val="18"/>
                <w:szCs w:val="18"/>
              </w:rPr>
              <w:t xml:space="preserve"> на первый </w:t>
            </w:r>
            <w:r w:rsidR="006D67C7" w:rsidRPr="005D3A37">
              <w:rPr>
                <w:color w:val="000000"/>
                <w:sz w:val="18"/>
                <w:szCs w:val="18"/>
              </w:rPr>
              <w:t xml:space="preserve">отправленный </w:t>
            </w:r>
            <w:r w:rsidRPr="005D3A37">
              <w:rPr>
                <w:color w:val="000000"/>
                <w:sz w:val="18"/>
                <w:szCs w:val="18"/>
              </w:rPr>
              <w:t>ответ, то сервер МКБ делает</w:t>
            </w:r>
            <w:r w:rsidR="00C41F0B" w:rsidRPr="005D3A37">
              <w:rPr>
                <w:color w:val="000000"/>
                <w:sz w:val="18"/>
                <w:szCs w:val="18"/>
              </w:rPr>
              <w:t xml:space="preserve"> </w:t>
            </w:r>
            <w:r w:rsidRPr="005D3A37">
              <w:rPr>
                <w:color w:val="000000"/>
                <w:sz w:val="18"/>
                <w:szCs w:val="18"/>
              </w:rPr>
              <w:t>ещё 6 попыток отправки:</w:t>
            </w:r>
          </w:p>
          <w:p w:rsidR="00287704" w:rsidRPr="005D3A37" w:rsidRDefault="00287704" w:rsidP="00301B4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301B46" w:rsidRPr="005D3A37" w:rsidRDefault="00301B46" w:rsidP="00301B46">
            <w:pPr>
              <w:pStyle w:val="a6"/>
              <w:numPr>
                <w:ilvl w:val="0"/>
                <w:numId w:val="30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Через 1 минуту</w:t>
            </w:r>
          </w:p>
          <w:p w:rsidR="00301B46" w:rsidRPr="005D3A37" w:rsidRDefault="00301B46" w:rsidP="00301B46">
            <w:pPr>
              <w:pStyle w:val="a6"/>
              <w:numPr>
                <w:ilvl w:val="0"/>
                <w:numId w:val="30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Через 15 минут</w:t>
            </w:r>
          </w:p>
          <w:p w:rsidR="00301B46" w:rsidRPr="005D3A37" w:rsidRDefault="00301B46" w:rsidP="00301B46">
            <w:pPr>
              <w:pStyle w:val="a6"/>
              <w:numPr>
                <w:ilvl w:val="0"/>
                <w:numId w:val="30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Через 60 минут</w:t>
            </w:r>
          </w:p>
          <w:p w:rsidR="00301B46" w:rsidRPr="005D3A37" w:rsidRDefault="00301B46" w:rsidP="00301B46">
            <w:pPr>
              <w:pStyle w:val="a6"/>
              <w:numPr>
                <w:ilvl w:val="0"/>
                <w:numId w:val="30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Через 4 часа</w:t>
            </w:r>
          </w:p>
          <w:p w:rsidR="00301B46" w:rsidRPr="005D3A37" w:rsidRDefault="00301B46" w:rsidP="00301B46">
            <w:pPr>
              <w:pStyle w:val="a6"/>
              <w:numPr>
                <w:ilvl w:val="0"/>
                <w:numId w:val="30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Через 8 часов</w:t>
            </w:r>
          </w:p>
          <w:p w:rsidR="00301B46" w:rsidRPr="005D3A37" w:rsidRDefault="00301B46" w:rsidP="00301B46">
            <w:pPr>
              <w:pStyle w:val="a6"/>
              <w:numPr>
                <w:ilvl w:val="0"/>
                <w:numId w:val="30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Через 24 часа</w:t>
            </w:r>
          </w:p>
          <w:p w:rsidR="00301B46" w:rsidRPr="005D3A37" w:rsidRDefault="00301B46" w:rsidP="00301B46">
            <w:pPr>
              <w:pStyle w:val="a6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  <w:p w:rsidR="00301B46" w:rsidRPr="005D3A37" w:rsidRDefault="00301B46" w:rsidP="00301B4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 w:rsidRPr="005D3A37">
              <w:rPr>
                <w:b/>
                <w:color w:val="000000"/>
                <w:sz w:val="18"/>
                <w:szCs w:val="18"/>
              </w:rPr>
              <w:t>Если нет 200-го сообщения после отправки через 24 часа, то попыток больше не делается.</w:t>
            </w:r>
          </w:p>
          <w:p w:rsidR="00301B46" w:rsidRPr="005D3A37" w:rsidRDefault="00301B46" w:rsidP="00F67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8C32EC" w:rsidRPr="005D3A37" w:rsidRDefault="008C32EC" w:rsidP="00F67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URL</w:t>
            </w:r>
            <w:r w:rsidRPr="005D3A37">
              <w:rPr>
                <w:color w:val="000000"/>
                <w:sz w:val="18"/>
                <w:szCs w:val="18"/>
              </w:rPr>
              <w:t xml:space="preserve"> страницы сайта, на которую будет передаваться </w:t>
            </w:r>
            <w:r w:rsidRPr="005D3A37">
              <w:rPr>
                <w:b/>
                <w:color w:val="000000"/>
                <w:sz w:val="18"/>
                <w:szCs w:val="18"/>
              </w:rPr>
              <w:t xml:space="preserve">ответ методом </w:t>
            </w:r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POST</w:t>
            </w:r>
            <w:r w:rsidRPr="005D3A37">
              <w:rPr>
                <w:color w:val="000000"/>
                <w:sz w:val="18"/>
                <w:szCs w:val="18"/>
              </w:rPr>
              <w:t>.</w:t>
            </w:r>
          </w:p>
          <w:p w:rsidR="00DD0480" w:rsidRPr="005D3A37" w:rsidRDefault="00DD0480" w:rsidP="00F67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DD0480" w:rsidRPr="005D3A37" w:rsidRDefault="00DD0480" w:rsidP="00F67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 w:rsidRPr="005D3A37">
              <w:rPr>
                <w:b/>
                <w:color w:val="000000"/>
                <w:sz w:val="18"/>
                <w:szCs w:val="18"/>
              </w:rPr>
              <w:t xml:space="preserve">На странице обязательно должен быть валидный </w:t>
            </w:r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SSL</w:t>
            </w:r>
            <w:r w:rsidRPr="005D3A37">
              <w:rPr>
                <w:b/>
                <w:color w:val="000000"/>
                <w:sz w:val="18"/>
                <w:szCs w:val="18"/>
              </w:rPr>
              <w:t xml:space="preserve"> сертификат.</w:t>
            </w:r>
          </w:p>
          <w:p w:rsidR="00301B46" w:rsidRPr="005D3A37" w:rsidRDefault="00301B46" w:rsidP="00F67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  <w:p w:rsidR="00301B46" w:rsidRPr="005D3A37" w:rsidRDefault="00301B46" w:rsidP="00301B4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</w:p>
        </w:tc>
      </w:tr>
      <w:tr w:rsidR="008C32EC" w:rsidRPr="005D3A37" w:rsidTr="00301B46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:rsidR="008C32EC" w:rsidRPr="005D3A37" w:rsidRDefault="008C32EC" w:rsidP="00F677DF">
            <w:r w:rsidRPr="005D3A37">
              <w:rPr>
                <w:lang w:val="en-US"/>
              </w:rPr>
              <w:t>redirect</w:t>
            </w:r>
            <w:r w:rsidRPr="005D3A37">
              <w:t>_</w:t>
            </w:r>
            <w:proofErr w:type="spellStart"/>
            <w:r w:rsidRPr="005D3A37">
              <w:rPr>
                <w:lang w:val="en-US"/>
              </w:rPr>
              <w:t>url</w:t>
            </w:r>
            <w:proofErr w:type="spellEnd"/>
          </w:p>
        </w:tc>
        <w:tc>
          <w:tcPr>
            <w:tcW w:w="43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C32EC" w:rsidRPr="005D3A37" w:rsidRDefault="008C32EC" w:rsidP="00F67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URL</w:t>
            </w:r>
            <w:r w:rsidRPr="005D3A37">
              <w:rPr>
                <w:color w:val="000000"/>
                <w:sz w:val="18"/>
                <w:szCs w:val="18"/>
              </w:rPr>
              <w:t xml:space="preserve"> д</w:t>
            </w:r>
            <w:r w:rsidR="00C00E8E" w:rsidRPr="005D3A37">
              <w:rPr>
                <w:color w:val="000000"/>
                <w:sz w:val="18"/>
                <w:szCs w:val="18"/>
              </w:rPr>
              <w:t>ля перенаправления клиента после оплаты.</w:t>
            </w:r>
          </w:p>
          <w:p w:rsidR="00C00E8E" w:rsidRPr="005D3A37" w:rsidRDefault="00C00E8E" w:rsidP="00F67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C00E8E" w:rsidRPr="005D3A37" w:rsidRDefault="00C00E8E" w:rsidP="00F67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 xml:space="preserve">Подробнее о «схеме» </w:t>
            </w:r>
            <w:proofErr w:type="spellStart"/>
            <w:r w:rsidRPr="005D3A37">
              <w:rPr>
                <w:color w:val="000000"/>
                <w:sz w:val="18"/>
                <w:szCs w:val="18"/>
              </w:rPr>
              <w:t>перенаправлений</w:t>
            </w:r>
            <w:proofErr w:type="spellEnd"/>
            <w:r w:rsidRPr="005D3A37">
              <w:rPr>
                <w:color w:val="000000"/>
                <w:sz w:val="18"/>
                <w:szCs w:val="18"/>
              </w:rPr>
              <w:t xml:space="preserve"> ниже в пункте </w:t>
            </w:r>
            <w:hyperlink w:anchor="_Взаимодействие_клиента_с" w:history="1">
              <w:r w:rsidR="00573E7B" w:rsidRPr="005D3A37">
                <w:rPr>
                  <w:rStyle w:val="a3"/>
                  <w:sz w:val="18"/>
                  <w:szCs w:val="18"/>
                </w:rPr>
                <w:t>три</w:t>
              </w:r>
            </w:hyperlink>
            <w:r w:rsidRPr="005D3A37">
              <w:rPr>
                <w:color w:val="000000"/>
                <w:sz w:val="18"/>
                <w:szCs w:val="18"/>
              </w:rPr>
              <w:t xml:space="preserve"> данного раздела.</w:t>
            </w:r>
          </w:p>
          <w:p w:rsidR="008C32EC" w:rsidRPr="005D3A37" w:rsidRDefault="008C32EC" w:rsidP="00F67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3776C7" w:rsidRPr="005D3A37" w:rsidRDefault="003776C7" w:rsidP="003776C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>Перенаправление производится для всех транзакций, независимо от результата (</w:t>
            </w:r>
            <w:proofErr w:type="gramStart"/>
            <w:r w:rsidRPr="005D3A37">
              <w:rPr>
                <w:rFonts w:ascii="Times New Roman" w:hAnsi="Times New Roman" w:cs="Times New Roman"/>
                <w:sz w:val="18"/>
                <w:szCs w:val="18"/>
              </w:rPr>
              <w:t>успешная</w:t>
            </w:r>
            <w:proofErr w:type="gramEnd"/>
            <w:r w:rsidRPr="005D3A37">
              <w:rPr>
                <w:rFonts w:ascii="Times New Roman" w:hAnsi="Times New Roman" w:cs="Times New Roman"/>
                <w:sz w:val="18"/>
                <w:szCs w:val="18"/>
              </w:rPr>
              <w:t>/неуспешная).</w:t>
            </w:r>
          </w:p>
          <w:p w:rsidR="003776C7" w:rsidRPr="005D3A37" w:rsidRDefault="003776C7" w:rsidP="00F67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left w:val="single" w:sz="8" w:space="0" w:color="4F81BD" w:themeColor="accent1"/>
            </w:tcBorders>
          </w:tcPr>
          <w:p w:rsidR="008C32EC" w:rsidRPr="005D3A37" w:rsidRDefault="008C32EC" w:rsidP="00F677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URL, на который после оплаты </w:t>
            </w:r>
            <w:r w:rsidR="003776C7"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(после страницы с чеком) 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будет </w:t>
            </w:r>
            <w:r w:rsidR="003776C7" w:rsidRPr="005D3A37">
              <w:rPr>
                <w:rFonts w:ascii="Times New Roman" w:hAnsi="Times New Roman" w:cs="Times New Roman"/>
                <w:sz w:val="18"/>
                <w:szCs w:val="18"/>
              </w:rPr>
              <w:t>перенаправлен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 клиент.</w:t>
            </w:r>
          </w:p>
          <w:p w:rsidR="00C00E8E" w:rsidRPr="005D3A37" w:rsidRDefault="00C00E8E" w:rsidP="00F677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C32EC" w:rsidRPr="005D3A37" w:rsidRDefault="008C32EC" w:rsidP="00F677D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>Ссылка должна быть с указанием протокола</w:t>
            </w:r>
            <w:r w:rsidR="00C00E8E"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C00E8E" w:rsidRPr="005D3A3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http</w:t>
            </w:r>
            <w:r w:rsidR="00C00E8E"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>/</w:t>
            </w:r>
            <w:r w:rsidR="00C00E8E" w:rsidRPr="005D3A3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https</w:t>
            </w:r>
            <w:r w:rsidR="00C00E8E"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, например, 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http://www.mkb.ru</w:t>
            </w:r>
            <w:proofErr w:type="gramStart"/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!</w:t>
            </w:r>
            <w:proofErr w:type="gramEnd"/>
          </w:p>
          <w:p w:rsidR="008C32EC" w:rsidRPr="005D3A37" w:rsidRDefault="008C32EC" w:rsidP="00CA743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8C32EC" w:rsidRPr="005D3A37" w:rsidTr="00301B46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C32EC" w:rsidRPr="005D3A37" w:rsidRDefault="008C32EC" w:rsidP="00F677DF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client_mail</w:t>
            </w:r>
            <w:proofErr w:type="spellEnd"/>
          </w:p>
        </w:tc>
        <w:tc>
          <w:tcPr>
            <w:tcW w:w="4394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C32EC" w:rsidRPr="005D3A37" w:rsidRDefault="008C32EC" w:rsidP="00F67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E</w:t>
            </w:r>
            <w:r w:rsidRPr="005D3A37">
              <w:rPr>
                <w:color w:val="000000"/>
                <w:sz w:val="18"/>
                <w:szCs w:val="18"/>
              </w:rPr>
              <w:t>-</w:t>
            </w:r>
            <w:r w:rsidRPr="005D3A37">
              <w:rPr>
                <w:color w:val="000000"/>
                <w:sz w:val="18"/>
                <w:szCs w:val="18"/>
                <w:lang w:val="en-US"/>
              </w:rPr>
              <w:t>mail</w:t>
            </w:r>
            <w:r w:rsidRPr="005D3A37">
              <w:rPr>
                <w:color w:val="000000"/>
                <w:sz w:val="18"/>
                <w:szCs w:val="18"/>
              </w:rPr>
              <w:t xml:space="preserve"> клиента.</w:t>
            </w:r>
          </w:p>
          <w:p w:rsidR="003776C7" w:rsidRPr="005D3A37" w:rsidRDefault="003776C7" w:rsidP="00F67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3776C7" w:rsidRPr="005D3A37" w:rsidRDefault="003776C7" w:rsidP="003776C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>Если данное поле передавать</w:t>
            </w:r>
            <w:r w:rsidR="00074CF3"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>в запросе, то</w:t>
            </w:r>
            <w:r w:rsidR="006208A7"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 соответствующее поле на страниц</w:t>
            </w:r>
            <w:r w:rsidR="00074CF3" w:rsidRPr="005D3A37">
              <w:rPr>
                <w:rFonts w:ascii="Times New Roman" w:hAnsi="Times New Roman" w:cs="Times New Roman"/>
                <w:sz w:val="18"/>
                <w:szCs w:val="18"/>
              </w:rPr>
              <w:t>е</w:t>
            </w:r>
            <w:r w:rsidR="006208A7"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 оплаты 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будет заполнено автоматически (можно передавать </w:t>
            </w: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email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 зарегистрированного на сайте пользователя – конечным клиентам это удобно).</w:t>
            </w:r>
          </w:p>
          <w:p w:rsidR="003776C7" w:rsidRPr="005D3A37" w:rsidRDefault="003776C7" w:rsidP="00F67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3776C7" w:rsidRPr="005D3A37" w:rsidRDefault="008C32EC" w:rsidP="00F677D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Электронный почтовый адрес клиента. </w:t>
            </w:r>
          </w:p>
          <w:p w:rsidR="003776C7" w:rsidRPr="005D3A37" w:rsidRDefault="003776C7" w:rsidP="00F677D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776C7" w:rsidRPr="005D3A37" w:rsidRDefault="003776C7" w:rsidP="00F677D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Даже при передаче поля, клиенту доступно изменение 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email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на странице оплаты (непосредственно перед оплатой) и чек будет отправлен на изменённую почту!</w:t>
            </w:r>
          </w:p>
          <w:p w:rsidR="008C32EC" w:rsidRPr="005D3A37" w:rsidRDefault="008C32EC" w:rsidP="00F677D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8C32EC" w:rsidRPr="005D3A37" w:rsidTr="00301B46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:rsidR="008C32EC" w:rsidRPr="005D3A37" w:rsidRDefault="008C32EC" w:rsidP="00F677DF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site_link</w:t>
            </w:r>
            <w:proofErr w:type="spellEnd"/>
          </w:p>
        </w:tc>
        <w:tc>
          <w:tcPr>
            <w:tcW w:w="43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C32EC" w:rsidRPr="005D3A37" w:rsidRDefault="008C32EC" w:rsidP="00F67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URL</w:t>
            </w:r>
            <w:r w:rsidRPr="005D3A37">
              <w:rPr>
                <w:color w:val="000000"/>
                <w:sz w:val="18"/>
                <w:szCs w:val="18"/>
              </w:rPr>
              <w:t xml:space="preserve"> сайта.</w:t>
            </w:r>
          </w:p>
          <w:p w:rsidR="006208A7" w:rsidRPr="005D3A37" w:rsidRDefault="006208A7" w:rsidP="00F67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6208A7" w:rsidRPr="005D3A37" w:rsidRDefault="005C6DD7" w:rsidP="005C6DD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b/>
                <w:color w:val="000000"/>
                <w:sz w:val="18"/>
                <w:szCs w:val="18"/>
                <w:u w:val="single"/>
              </w:rPr>
              <w:t>Доменное имя</w:t>
            </w:r>
            <w:r w:rsidRPr="005D3A37"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5D3A37">
              <w:rPr>
                <w:color w:val="000000"/>
                <w:sz w:val="18"/>
                <w:szCs w:val="18"/>
              </w:rPr>
              <w:t>данного</w:t>
            </w:r>
            <w:proofErr w:type="gramEnd"/>
            <w:r w:rsidRPr="005D3A37">
              <w:rPr>
                <w:color w:val="000000"/>
                <w:sz w:val="18"/>
                <w:szCs w:val="18"/>
              </w:rPr>
              <w:t xml:space="preserve"> </w:t>
            </w:r>
            <w:r w:rsidRPr="005D3A37">
              <w:rPr>
                <w:color w:val="000000"/>
                <w:sz w:val="18"/>
                <w:szCs w:val="18"/>
                <w:lang w:val="en-US"/>
              </w:rPr>
              <w:t>URL</w:t>
            </w:r>
            <w:r w:rsidR="006208A7" w:rsidRPr="005D3A37">
              <w:rPr>
                <w:color w:val="000000"/>
                <w:sz w:val="18"/>
                <w:szCs w:val="18"/>
              </w:rPr>
              <w:t xml:space="preserve"> будет отображ</w:t>
            </w:r>
            <w:r w:rsidRPr="005D3A37">
              <w:rPr>
                <w:color w:val="000000"/>
                <w:sz w:val="18"/>
                <w:szCs w:val="18"/>
              </w:rPr>
              <w:t>ено</w:t>
            </w:r>
            <w:r w:rsidR="006208A7" w:rsidRPr="005D3A37">
              <w:rPr>
                <w:color w:val="000000"/>
                <w:sz w:val="18"/>
                <w:szCs w:val="18"/>
              </w:rPr>
              <w:t xml:space="preserve"> на странице оплаты, а также непосредственно на чеке.</w:t>
            </w:r>
          </w:p>
        </w:tc>
        <w:tc>
          <w:tcPr>
            <w:tcW w:w="2977" w:type="dxa"/>
            <w:tcBorders>
              <w:left w:val="single" w:sz="8" w:space="0" w:color="4F81BD" w:themeColor="accent1"/>
            </w:tcBorders>
          </w:tcPr>
          <w:p w:rsidR="008C32EC" w:rsidRPr="005D3A37" w:rsidRDefault="008C32EC" w:rsidP="00CA743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URL </w:t>
            </w:r>
            <w:r w:rsidR="00C00E8E" w:rsidRPr="005D3A37">
              <w:rPr>
                <w:rFonts w:ascii="Times New Roman" w:hAnsi="Times New Roman" w:cs="Times New Roman"/>
                <w:sz w:val="18"/>
                <w:szCs w:val="18"/>
              </w:rPr>
              <w:t>сайта, в пользу которого производится платёж.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C00E8E" w:rsidRPr="005D3A37" w:rsidRDefault="00C00E8E" w:rsidP="00CA743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00E8E" w:rsidRPr="005D3A37" w:rsidRDefault="00C00E8E" w:rsidP="00C00E8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>Ссылка должна быть с указанием протокола (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http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>/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https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), например, 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http://www.mkb.ru</w:t>
            </w:r>
            <w:proofErr w:type="gramStart"/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!</w:t>
            </w:r>
            <w:proofErr w:type="gramEnd"/>
          </w:p>
          <w:p w:rsidR="00C00E8E" w:rsidRPr="005D3A37" w:rsidRDefault="00C00E8E" w:rsidP="00CA743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C32EC" w:rsidRPr="005D3A37" w:rsidTr="00301B46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:rsidR="008C32EC" w:rsidRPr="005D3A37" w:rsidRDefault="008C32EC" w:rsidP="00F677DF">
            <w:r w:rsidRPr="005D3A37">
              <w:rPr>
                <w:lang w:val="en-US"/>
              </w:rPr>
              <w:t>merchant</w:t>
            </w:r>
            <w:r w:rsidRPr="005D3A37">
              <w:t>_</w:t>
            </w:r>
            <w:r w:rsidRPr="005D3A37">
              <w:rPr>
                <w:lang w:val="en-US"/>
              </w:rPr>
              <w:t>mail</w:t>
            </w:r>
          </w:p>
        </w:tc>
        <w:tc>
          <w:tcPr>
            <w:tcW w:w="43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C32EC" w:rsidRPr="005D3A37" w:rsidRDefault="008C32EC" w:rsidP="00F67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E</w:t>
            </w:r>
            <w:r w:rsidRPr="005D3A37">
              <w:rPr>
                <w:color w:val="000000"/>
                <w:sz w:val="18"/>
                <w:szCs w:val="18"/>
              </w:rPr>
              <w:t>-</w:t>
            </w:r>
            <w:r w:rsidRPr="005D3A37">
              <w:rPr>
                <w:color w:val="000000"/>
                <w:sz w:val="18"/>
                <w:szCs w:val="18"/>
                <w:lang w:val="en-US"/>
              </w:rPr>
              <w:t>mail</w:t>
            </w:r>
            <w:r w:rsidRPr="005D3A37">
              <w:rPr>
                <w:color w:val="000000"/>
                <w:sz w:val="18"/>
                <w:szCs w:val="18"/>
              </w:rPr>
              <w:t xml:space="preserve"> оператора/магазина/администратора.</w:t>
            </w:r>
          </w:p>
        </w:tc>
        <w:tc>
          <w:tcPr>
            <w:tcW w:w="2977" w:type="dxa"/>
            <w:tcBorders>
              <w:left w:val="single" w:sz="8" w:space="0" w:color="4F81BD" w:themeColor="accent1"/>
            </w:tcBorders>
          </w:tcPr>
          <w:p w:rsidR="008C32EC" w:rsidRPr="005D3A37" w:rsidRDefault="008C32EC" w:rsidP="00F677D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>Электронный почтовый адрес, на который Вам будут приходить уведомления о транзакциях.</w:t>
            </w:r>
          </w:p>
          <w:p w:rsidR="006208A7" w:rsidRPr="005D3A37" w:rsidRDefault="006208A7" w:rsidP="00F677D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C32EC" w:rsidRPr="00633C14" w:rsidRDefault="006208A7" w:rsidP="00F677D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>Чеки абсолютно идентичные чекам клиентов.</w:t>
            </w:r>
          </w:p>
        </w:tc>
      </w:tr>
      <w:tr w:rsidR="007A5E9C" w:rsidRPr="005D3A37" w:rsidTr="00301B46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</w:tcPr>
          <w:p w:rsidR="007A5E9C" w:rsidRPr="005D3A37" w:rsidRDefault="007A5E9C" w:rsidP="00430C27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lastRenderedPageBreak/>
              <w:t>cancel_link</w:t>
            </w:r>
            <w:proofErr w:type="spellEnd"/>
          </w:p>
        </w:tc>
        <w:tc>
          <w:tcPr>
            <w:tcW w:w="439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5E9C" w:rsidRPr="005D3A37" w:rsidRDefault="007A5E9C" w:rsidP="00430C2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URL</w:t>
            </w:r>
            <w:r w:rsidRPr="005D3A37">
              <w:rPr>
                <w:color w:val="000000"/>
                <w:sz w:val="18"/>
                <w:szCs w:val="18"/>
              </w:rPr>
              <w:t>, на который будет перенаправлен клиент в случае нажатия на первой странице кнопки «Отмена».</w:t>
            </w:r>
          </w:p>
        </w:tc>
        <w:tc>
          <w:tcPr>
            <w:tcW w:w="2977" w:type="dxa"/>
            <w:tcBorders>
              <w:left w:val="single" w:sz="8" w:space="0" w:color="4F81BD" w:themeColor="accent1"/>
            </w:tcBorders>
          </w:tcPr>
          <w:p w:rsidR="007A5E9C" w:rsidRPr="005D3A37" w:rsidRDefault="00430C27" w:rsidP="00430C2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При наличии </w:t>
            </w:r>
            <w:r w:rsidR="007A5E9C"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поля клиент будет перенаправляться на данный </w:t>
            </w:r>
            <w:r w:rsidR="007A5E9C"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URL</w:t>
            </w:r>
            <w:r w:rsidR="007A5E9C"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 при нажатии «отмена». </w:t>
            </w:r>
          </w:p>
          <w:p w:rsidR="007A5E9C" w:rsidRPr="005D3A37" w:rsidRDefault="007A5E9C" w:rsidP="00430C2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Если поля нет, то логика аналогичная 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redirect</w:t>
            </w: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>_</w:t>
            </w:r>
            <w:proofErr w:type="spellStart"/>
            <w:r w:rsidRPr="005D3A3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url</w:t>
            </w:r>
            <w:proofErr w:type="spellEnd"/>
          </w:p>
          <w:p w:rsidR="007A5E9C" w:rsidRPr="005D3A37" w:rsidRDefault="007A5E9C" w:rsidP="00430C2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27140" w:rsidRPr="005D3A37" w:rsidRDefault="00C27140" w:rsidP="0046215C">
      <w:pPr>
        <w:spacing w:line="276" w:lineRule="auto"/>
        <w:rPr>
          <w:rFonts w:eastAsia="Calibri"/>
          <w:color w:val="1F497D"/>
          <w:kern w:val="0"/>
        </w:rPr>
      </w:pPr>
    </w:p>
    <w:p w:rsidR="00B865CE" w:rsidRPr="005D3A37" w:rsidRDefault="00B865CE" w:rsidP="00B865CE">
      <w:pPr>
        <w:pStyle w:val="2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bookmarkStart w:id="7" w:name="_Toc474226646"/>
      <w:r w:rsidRPr="005D3A37">
        <w:rPr>
          <w:rFonts w:ascii="Times New Roman" w:hAnsi="Times New Roman" w:cs="Times New Roman"/>
        </w:rPr>
        <w:t>Пример формы для формирования запроса</w:t>
      </w:r>
      <w:bookmarkEnd w:id="7"/>
    </w:p>
    <w:p w:rsidR="00B865CE" w:rsidRPr="005D3A37" w:rsidRDefault="00B865CE" w:rsidP="00B865CE">
      <w:pPr>
        <w:rPr>
          <w:rFonts w:eastAsia="Calibri"/>
          <w:color w:val="1F497D"/>
          <w:kern w:val="0"/>
        </w:rPr>
      </w:pPr>
    </w:p>
    <w:p w:rsidR="00B865CE" w:rsidRPr="005D3A37" w:rsidRDefault="00B865CE" w:rsidP="00B865CE">
      <w:pPr>
        <w:rPr>
          <w:rFonts w:eastAsia="Calibri"/>
          <w:kern w:val="0"/>
          <w:lang w:val="en-US"/>
        </w:rPr>
      </w:pPr>
      <w:r w:rsidRPr="005D3A37">
        <w:rPr>
          <w:rFonts w:eastAsia="Calibri"/>
          <w:kern w:val="0"/>
          <w:lang w:val="en-US"/>
        </w:rPr>
        <w:t>&lt;form id='</w:t>
      </w:r>
      <w:proofErr w:type="spellStart"/>
      <w:r w:rsidRPr="005D3A37">
        <w:rPr>
          <w:rFonts w:eastAsia="Calibri"/>
          <w:kern w:val="0"/>
          <w:lang w:val="en-US"/>
        </w:rPr>
        <w:t>FrmHtmlCheckout</w:t>
      </w:r>
      <w:proofErr w:type="spellEnd"/>
      <w:r w:rsidRPr="005D3A37">
        <w:rPr>
          <w:rFonts w:eastAsia="Calibri"/>
          <w:kern w:val="0"/>
          <w:lang w:val="en-US"/>
        </w:rPr>
        <w:t>' name='</w:t>
      </w:r>
      <w:proofErr w:type="spellStart"/>
      <w:r w:rsidRPr="005D3A37">
        <w:rPr>
          <w:rFonts w:eastAsia="Calibri"/>
          <w:kern w:val="0"/>
          <w:lang w:val="en-US"/>
        </w:rPr>
        <w:t>FrmHtmlCheckout</w:t>
      </w:r>
      <w:proofErr w:type="spellEnd"/>
      <w:r w:rsidRPr="005D3A37">
        <w:rPr>
          <w:rFonts w:eastAsia="Calibri"/>
          <w:kern w:val="0"/>
          <w:lang w:val="en-US"/>
        </w:rPr>
        <w:t>' action='https</w:t>
      </w:r>
      <w:proofErr w:type="gramStart"/>
      <w:r w:rsidRPr="005D3A37">
        <w:rPr>
          <w:rFonts w:eastAsia="Calibri"/>
          <w:kern w:val="0"/>
          <w:lang w:val="en-US"/>
        </w:rPr>
        <w:t>:/</w:t>
      </w:r>
      <w:proofErr w:type="gramEnd"/>
      <w:r w:rsidRPr="005D3A37">
        <w:rPr>
          <w:rFonts w:eastAsia="Calibri"/>
          <w:kern w:val="0"/>
          <w:lang w:val="en-US"/>
        </w:rPr>
        <w:t>/mpi.mkb.ru:9443/</w:t>
      </w:r>
      <w:proofErr w:type="spellStart"/>
      <w:r w:rsidRPr="005D3A37">
        <w:rPr>
          <w:rFonts w:eastAsia="Calibri"/>
          <w:kern w:val="0"/>
          <w:lang w:val="en-US"/>
        </w:rPr>
        <w:t>MPI_payment</w:t>
      </w:r>
      <w:proofErr w:type="spellEnd"/>
      <w:r w:rsidRPr="005D3A37">
        <w:rPr>
          <w:rFonts w:eastAsia="Calibri"/>
          <w:kern w:val="0"/>
          <w:lang w:val="en-US"/>
        </w:rPr>
        <w:t xml:space="preserve">/' method='post'&gt; </w:t>
      </w:r>
    </w:p>
    <w:p w:rsidR="00B865CE" w:rsidRPr="005D3A37" w:rsidRDefault="00B865CE" w:rsidP="00B865CE">
      <w:pPr>
        <w:rPr>
          <w:rFonts w:eastAsia="Calibri"/>
          <w:kern w:val="0"/>
          <w:lang w:val="en-US"/>
        </w:rPr>
      </w:pPr>
      <w:r w:rsidRPr="005D3A37">
        <w:rPr>
          <w:rFonts w:eastAsia="Calibri"/>
          <w:kern w:val="0"/>
          <w:lang w:val="en-US"/>
        </w:rPr>
        <w:t>&lt;input id='mid' type='hidden' value='</w:t>
      </w:r>
      <w:r w:rsidR="008B60E4" w:rsidRPr="005D3A37">
        <w:rPr>
          <w:rFonts w:eastAsia="Calibri"/>
          <w:kern w:val="0"/>
          <w:lang w:val="en-US"/>
        </w:rPr>
        <w:t>5</w:t>
      </w:r>
      <w:r w:rsidRPr="005D3A37">
        <w:rPr>
          <w:rFonts w:eastAsia="Calibri"/>
          <w:kern w:val="0"/>
          <w:lang w:val="en-US"/>
        </w:rPr>
        <w:t xml:space="preserve">00000000011692' name='mid' &gt; </w:t>
      </w:r>
    </w:p>
    <w:p w:rsidR="00B865CE" w:rsidRPr="005D3A37" w:rsidRDefault="00B865CE" w:rsidP="00B865CE">
      <w:pPr>
        <w:rPr>
          <w:rFonts w:eastAsia="Calibri"/>
          <w:kern w:val="0"/>
          <w:lang w:val="en-US"/>
        </w:rPr>
      </w:pPr>
      <w:r w:rsidRPr="005D3A37">
        <w:rPr>
          <w:rFonts w:eastAsia="Calibri"/>
          <w:kern w:val="0"/>
          <w:lang w:val="en-US"/>
        </w:rPr>
        <w:t xml:space="preserve">&lt;input id='aid' type='hidden' value='443222' name='aid' &gt; </w:t>
      </w:r>
    </w:p>
    <w:p w:rsidR="00B865CE" w:rsidRPr="005D3A37" w:rsidRDefault="00B865CE" w:rsidP="00B865CE">
      <w:pPr>
        <w:rPr>
          <w:rFonts w:eastAsia="Calibri"/>
          <w:kern w:val="0"/>
          <w:lang w:val="en-US"/>
        </w:rPr>
      </w:pPr>
      <w:r w:rsidRPr="005D3A37">
        <w:rPr>
          <w:rFonts w:eastAsia="Calibri"/>
          <w:kern w:val="0"/>
          <w:lang w:val="en-US"/>
        </w:rPr>
        <w:t xml:space="preserve">&lt;input id='amount' type='hidden' value='000000000100' name='amount'&gt; </w:t>
      </w:r>
    </w:p>
    <w:p w:rsidR="00B865CE" w:rsidRPr="005D3A37" w:rsidRDefault="00B865CE" w:rsidP="00B865CE">
      <w:pPr>
        <w:rPr>
          <w:rFonts w:eastAsia="Calibri"/>
          <w:kern w:val="0"/>
          <w:lang w:val="en-US"/>
        </w:rPr>
      </w:pPr>
      <w:r w:rsidRPr="005D3A37">
        <w:rPr>
          <w:rFonts w:eastAsia="Calibri"/>
          <w:kern w:val="0"/>
          <w:lang w:val="en-US"/>
        </w:rPr>
        <w:t>&lt;input id='</w:t>
      </w:r>
      <w:proofErr w:type="spellStart"/>
      <w:r w:rsidRPr="005D3A37">
        <w:rPr>
          <w:rFonts w:eastAsia="Calibri"/>
          <w:kern w:val="0"/>
          <w:lang w:val="en-US"/>
        </w:rPr>
        <w:t>oid</w:t>
      </w:r>
      <w:proofErr w:type="spellEnd"/>
      <w:r w:rsidRPr="005D3A37">
        <w:rPr>
          <w:rFonts w:eastAsia="Calibri"/>
          <w:kern w:val="0"/>
          <w:lang w:val="en-US"/>
        </w:rPr>
        <w:t>' type='hidden' value='TESTOVIY-ZAKAZ' name='</w:t>
      </w:r>
      <w:proofErr w:type="spellStart"/>
      <w:r w:rsidRPr="005D3A37">
        <w:rPr>
          <w:rFonts w:eastAsia="Calibri"/>
          <w:kern w:val="0"/>
          <w:lang w:val="en-US"/>
        </w:rPr>
        <w:t>oid</w:t>
      </w:r>
      <w:proofErr w:type="spellEnd"/>
      <w:r w:rsidRPr="005D3A37">
        <w:rPr>
          <w:rFonts w:eastAsia="Calibri"/>
          <w:kern w:val="0"/>
          <w:lang w:val="en-US"/>
        </w:rPr>
        <w:t xml:space="preserve">' &gt; </w:t>
      </w:r>
    </w:p>
    <w:p w:rsidR="00B865CE" w:rsidRPr="005D3A37" w:rsidRDefault="00B865CE" w:rsidP="00B865CE">
      <w:pPr>
        <w:rPr>
          <w:rFonts w:eastAsia="Calibri"/>
          <w:kern w:val="0"/>
          <w:lang w:val="en-US"/>
        </w:rPr>
      </w:pPr>
      <w:r w:rsidRPr="005D3A37">
        <w:rPr>
          <w:rFonts w:eastAsia="Calibri"/>
          <w:kern w:val="0"/>
          <w:lang w:val="en-US"/>
        </w:rPr>
        <w:t>&lt;input id='signature' type='hidden' value='</w:t>
      </w:r>
      <w:proofErr w:type="spellStart"/>
      <w:r w:rsidRPr="005D3A37">
        <w:rPr>
          <w:rFonts w:eastAsia="Calibri"/>
          <w:kern w:val="0"/>
          <w:lang w:val="en-US"/>
        </w:rPr>
        <w:t>xLVDcdENzPdGpzkIXM</w:t>
      </w:r>
      <w:proofErr w:type="spellEnd"/>
      <w:r w:rsidRPr="005D3A37">
        <w:rPr>
          <w:rFonts w:eastAsia="Calibri"/>
          <w:kern w:val="0"/>
          <w:lang w:val="en-US"/>
        </w:rPr>
        <w:t xml:space="preserve">/6T1xIYoY=' name='signature'&gt; </w:t>
      </w:r>
    </w:p>
    <w:p w:rsidR="00B865CE" w:rsidRPr="005D3A37" w:rsidRDefault="00B865CE" w:rsidP="00B865CE">
      <w:pPr>
        <w:rPr>
          <w:rFonts w:eastAsia="Calibri"/>
          <w:kern w:val="0"/>
          <w:lang w:val="en-US"/>
        </w:rPr>
      </w:pPr>
      <w:r w:rsidRPr="005D3A37">
        <w:rPr>
          <w:rFonts w:eastAsia="Calibri"/>
          <w:kern w:val="0"/>
          <w:lang w:val="en-US"/>
        </w:rPr>
        <w:t>&lt;input id='</w:t>
      </w:r>
      <w:proofErr w:type="spellStart"/>
      <w:r w:rsidRPr="005D3A37">
        <w:rPr>
          <w:rFonts w:eastAsia="Calibri"/>
          <w:kern w:val="0"/>
          <w:lang w:val="en-US"/>
        </w:rPr>
        <w:t>redirect_url</w:t>
      </w:r>
      <w:proofErr w:type="spellEnd"/>
      <w:r w:rsidRPr="005D3A37">
        <w:rPr>
          <w:rFonts w:eastAsia="Calibri"/>
          <w:kern w:val="0"/>
          <w:lang w:val="en-US"/>
        </w:rPr>
        <w:t>' type='hidden' value='www.mkb.ru' name='</w:t>
      </w:r>
      <w:proofErr w:type="spellStart"/>
      <w:r w:rsidRPr="005D3A37">
        <w:rPr>
          <w:rFonts w:eastAsia="Calibri"/>
          <w:kern w:val="0"/>
          <w:lang w:val="en-US"/>
        </w:rPr>
        <w:t>redirect_url</w:t>
      </w:r>
      <w:proofErr w:type="spellEnd"/>
      <w:r w:rsidRPr="005D3A37">
        <w:rPr>
          <w:rFonts w:eastAsia="Calibri"/>
          <w:kern w:val="0"/>
          <w:lang w:val="en-US"/>
        </w:rPr>
        <w:t xml:space="preserve">'&gt; </w:t>
      </w:r>
    </w:p>
    <w:p w:rsidR="00B865CE" w:rsidRPr="005D3A37" w:rsidRDefault="00B865CE" w:rsidP="00B865CE">
      <w:pPr>
        <w:rPr>
          <w:rFonts w:eastAsia="Calibri"/>
          <w:kern w:val="0"/>
          <w:lang w:val="en-US"/>
        </w:rPr>
      </w:pPr>
      <w:r w:rsidRPr="005D3A37">
        <w:rPr>
          <w:rFonts w:eastAsia="Calibri"/>
          <w:kern w:val="0"/>
          <w:lang w:val="en-US"/>
        </w:rPr>
        <w:t>&lt;input id='</w:t>
      </w:r>
      <w:proofErr w:type="spellStart"/>
      <w:r w:rsidRPr="005D3A37">
        <w:rPr>
          <w:rFonts w:eastAsia="Calibri"/>
          <w:kern w:val="0"/>
          <w:lang w:val="en-US"/>
        </w:rPr>
        <w:t>direct</w:t>
      </w:r>
      <w:r w:rsidR="009179E0" w:rsidRPr="005D3A37">
        <w:rPr>
          <w:rFonts w:eastAsia="Calibri"/>
          <w:kern w:val="0"/>
          <w:lang w:val="en-US"/>
        </w:rPr>
        <w:t>p</w:t>
      </w:r>
      <w:r w:rsidRPr="005D3A37">
        <w:rPr>
          <w:rFonts w:eastAsia="Calibri"/>
          <w:kern w:val="0"/>
          <w:lang w:val="en-US"/>
        </w:rPr>
        <w:t>ost</w:t>
      </w:r>
      <w:r w:rsidR="009179E0" w:rsidRPr="005D3A37">
        <w:rPr>
          <w:rFonts w:eastAsia="Calibri"/>
          <w:kern w:val="0"/>
          <w:lang w:val="en-US"/>
        </w:rPr>
        <w:t>url</w:t>
      </w:r>
      <w:proofErr w:type="spellEnd"/>
      <w:r w:rsidRPr="005D3A37">
        <w:rPr>
          <w:rFonts w:eastAsia="Calibri"/>
          <w:kern w:val="0"/>
          <w:lang w:val="en-US"/>
        </w:rPr>
        <w:t>' type='hidden' value='www.mkb.ru' name='</w:t>
      </w:r>
      <w:proofErr w:type="spellStart"/>
      <w:r w:rsidRPr="005D3A37">
        <w:rPr>
          <w:rFonts w:eastAsia="Calibri"/>
          <w:kern w:val="0"/>
          <w:lang w:val="en-US"/>
        </w:rPr>
        <w:t>directposturl</w:t>
      </w:r>
      <w:proofErr w:type="spellEnd"/>
      <w:r w:rsidRPr="005D3A37">
        <w:rPr>
          <w:rFonts w:eastAsia="Calibri"/>
          <w:kern w:val="0"/>
          <w:lang w:val="en-US"/>
        </w:rPr>
        <w:t xml:space="preserve">'&gt; </w:t>
      </w:r>
    </w:p>
    <w:p w:rsidR="00B865CE" w:rsidRPr="005D3A37" w:rsidRDefault="00B865CE" w:rsidP="00B865CE">
      <w:pPr>
        <w:rPr>
          <w:rFonts w:eastAsia="Calibri"/>
          <w:kern w:val="0"/>
          <w:lang w:val="en-US"/>
        </w:rPr>
      </w:pPr>
      <w:r w:rsidRPr="005D3A37">
        <w:rPr>
          <w:rFonts w:eastAsia="Calibri"/>
          <w:kern w:val="0"/>
          <w:lang w:val="en-US"/>
        </w:rPr>
        <w:t>&lt;input id='</w:t>
      </w:r>
      <w:proofErr w:type="spellStart"/>
      <w:r w:rsidRPr="005D3A37">
        <w:rPr>
          <w:rFonts w:eastAsia="Calibri"/>
          <w:kern w:val="0"/>
          <w:lang w:val="en-US"/>
        </w:rPr>
        <w:t>merchant_mail</w:t>
      </w:r>
      <w:proofErr w:type="spellEnd"/>
      <w:r w:rsidRPr="005D3A37">
        <w:rPr>
          <w:rFonts w:eastAsia="Calibri"/>
          <w:kern w:val="0"/>
          <w:lang w:val="en-US"/>
        </w:rPr>
        <w:t>' type='hidden' value='pos@mkb.ru' name='</w:t>
      </w:r>
      <w:proofErr w:type="spellStart"/>
      <w:r w:rsidRPr="005D3A37">
        <w:rPr>
          <w:rFonts w:eastAsia="Calibri"/>
          <w:kern w:val="0"/>
          <w:lang w:val="en-US"/>
        </w:rPr>
        <w:t>merchant_mail</w:t>
      </w:r>
      <w:proofErr w:type="spellEnd"/>
      <w:r w:rsidRPr="005D3A37">
        <w:rPr>
          <w:rFonts w:eastAsia="Calibri"/>
          <w:kern w:val="0"/>
          <w:lang w:val="en-US"/>
        </w:rPr>
        <w:t xml:space="preserve">'&gt; </w:t>
      </w:r>
    </w:p>
    <w:p w:rsidR="00B865CE" w:rsidRPr="005D3A37" w:rsidRDefault="00B865CE" w:rsidP="00B865CE">
      <w:pPr>
        <w:rPr>
          <w:rFonts w:eastAsia="Calibri"/>
          <w:kern w:val="0"/>
          <w:lang w:val="en-US"/>
        </w:rPr>
      </w:pPr>
      <w:r w:rsidRPr="005D3A37">
        <w:rPr>
          <w:rFonts w:eastAsia="Calibri"/>
          <w:kern w:val="0"/>
          <w:lang w:val="en-US"/>
        </w:rPr>
        <w:t>&lt;input id='</w:t>
      </w:r>
      <w:proofErr w:type="spellStart"/>
      <w:r w:rsidRPr="005D3A37">
        <w:rPr>
          <w:rFonts w:eastAsia="Calibri"/>
          <w:kern w:val="0"/>
          <w:lang w:val="en-US"/>
        </w:rPr>
        <w:t>resp_url</w:t>
      </w:r>
      <w:proofErr w:type="spellEnd"/>
      <w:r w:rsidRPr="005D3A37">
        <w:rPr>
          <w:rFonts w:eastAsia="Calibri"/>
          <w:kern w:val="0"/>
          <w:lang w:val="en-US"/>
        </w:rPr>
        <w:t>' type='hidden' value=’mkb.ru’ name='</w:t>
      </w:r>
      <w:proofErr w:type="spellStart"/>
      <w:r w:rsidRPr="005D3A37">
        <w:rPr>
          <w:rFonts w:eastAsia="Calibri"/>
          <w:kern w:val="0"/>
          <w:lang w:val="en-US"/>
        </w:rPr>
        <w:t>resp_url</w:t>
      </w:r>
      <w:proofErr w:type="spellEnd"/>
      <w:r w:rsidRPr="005D3A37">
        <w:rPr>
          <w:rFonts w:eastAsia="Calibri"/>
          <w:kern w:val="0"/>
          <w:lang w:val="en-US"/>
        </w:rPr>
        <w:t xml:space="preserve">'&gt; </w:t>
      </w:r>
    </w:p>
    <w:p w:rsidR="00B865CE" w:rsidRPr="005D3A37" w:rsidRDefault="00B865CE" w:rsidP="00B865CE">
      <w:pPr>
        <w:rPr>
          <w:rFonts w:eastAsia="Calibri"/>
          <w:kern w:val="0"/>
          <w:lang w:val="en-US"/>
        </w:rPr>
      </w:pPr>
      <w:r w:rsidRPr="005D3A37">
        <w:rPr>
          <w:rFonts w:eastAsia="Calibri"/>
          <w:kern w:val="0"/>
          <w:lang w:val="en-US"/>
        </w:rPr>
        <w:t>&lt;input type="submit" value="</w:t>
      </w:r>
      <w:proofErr w:type="spellStart"/>
      <w:r w:rsidRPr="005D3A37">
        <w:rPr>
          <w:rFonts w:eastAsia="Calibri"/>
          <w:kern w:val="0"/>
          <w:lang w:val="en-US"/>
        </w:rPr>
        <w:t>Oplata</w:t>
      </w:r>
      <w:proofErr w:type="spellEnd"/>
      <w:r w:rsidRPr="005D3A37">
        <w:rPr>
          <w:rFonts w:eastAsia="Calibri"/>
          <w:kern w:val="0"/>
          <w:lang w:val="en-US"/>
        </w:rPr>
        <w:t xml:space="preserve">"&gt; </w:t>
      </w:r>
    </w:p>
    <w:p w:rsidR="00B865CE" w:rsidRPr="005D3A37" w:rsidRDefault="00B865CE" w:rsidP="00B865CE">
      <w:pPr>
        <w:rPr>
          <w:rFonts w:eastAsia="Calibri"/>
          <w:kern w:val="0"/>
        </w:rPr>
      </w:pPr>
      <w:r w:rsidRPr="005D3A37">
        <w:rPr>
          <w:rFonts w:eastAsia="Calibri"/>
          <w:kern w:val="0"/>
        </w:rPr>
        <w:t>&lt;/</w:t>
      </w:r>
      <w:proofErr w:type="spellStart"/>
      <w:r w:rsidRPr="005D3A37">
        <w:rPr>
          <w:rFonts w:eastAsia="Calibri"/>
          <w:kern w:val="0"/>
        </w:rPr>
        <w:t>form</w:t>
      </w:r>
      <w:proofErr w:type="spellEnd"/>
      <w:r w:rsidRPr="005D3A37">
        <w:rPr>
          <w:rFonts w:eastAsia="Calibri"/>
          <w:kern w:val="0"/>
        </w:rPr>
        <w:t>&gt;</w:t>
      </w:r>
    </w:p>
    <w:p w:rsidR="00DE687C" w:rsidRPr="005D3A37" w:rsidRDefault="00DE687C" w:rsidP="00B865CE">
      <w:pPr>
        <w:rPr>
          <w:rFonts w:eastAsia="Calibri"/>
          <w:kern w:val="0"/>
        </w:rPr>
      </w:pPr>
    </w:p>
    <w:p w:rsidR="00DE687C" w:rsidRPr="005D3A37" w:rsidRDefault="002D1AE8" w:rsidP="00B865CE">
      <w:pPr>
        <w:rPr>
          <w:rFonts w:eastAsia="Calibri"/>
          <w:b/>
          <w:kern w:val="0"/>
        </w:rPr>
      </w:pPr>
      <w:r w:rsidRPr="005D3A37">
        <w:rPr>
          <w:rFonts w:eastAsia="Calibri"/>
          <w:b/>
          <w:kern w:val="0"/>
        </w:rPr>
        <w:t xml:space="preserve">Для проверки работы на тестовом </w:t>
      </w:r>
      <w:proofErr w:type="gramStart"/>
      <w:r w:rsidRPr="005D3A37">
        <w:rPr>
          <w:rFonts w:eastAsia="Calibri"/>
          <w:b/>
          <w:kern w:val="0"/>
        </w:rPr>
        <w:t>сервере</w:t>
      </w:r>
      <w:proofErr w:type="gramEnd"/>
      <w:r w:rsidR="00DE687C" w:rsidRPr="005D3A37">
        <w:rPr>
          <w:rFonts w:eastAsia="Calibri"/>
          <w:b/>
          <w:kern w:val="0"/>
        </w:rPr>
        <w:t xml:space="preserve"> желательно использовать </w:t>
      </w:r>
      <w:r w:rsidR="00DE687C" w:rsidRPr="005D3A37">
        <w:rPr>
          <w:rFonts w:eastAsia="Calibri"/>
          <w:b/>
          <w:kern w:val="0"/>
          <w:lang w:val="en-US"/>
        </w:rPr>
        <w:t>GET</w:t>
      </w:r>
      <w:r w:rsidR="00DE687C" w:rsidRPr="005D3A37">
        <w:rPr>
          <w:rFonts w:eastAsia="Calibri"/>
          <w:b/>
          <w:kern w:val="0"/>
        </w:rPr>
        <w:t xml:space="preserve"> (будут видны поля), но на бою лучше использовать </w:t>
      </w:r>
      <w:r w:rsidR="00DE687C" w:rsidRPr="005D3A37">
        <w:rPr>
          <w:rFonts w:eastAsia="Calibri"/>
          <w:b/>
          <w:kern w:val="0"/>
          <w:lang w:val="en-US"/>
        </w:rPr>
        <w:t>POST</w:t>
      </w:r>
      <w:r w:rsidR="00DE687C" w:rsidRPr="005D3A37">
        <w:rPr>
          <w:rFonts w:eastAsia="Calibri"/>
          <w:b/>
          <w:kern w:val="0"/>
        </w:rPr>
        <w:t>.</w:t>
      </w:r>
    </w:p>
    <w:p w:rsidR="00B865CE" w:rsidRPr="005D3A37" w:rsidRDefault="00B865CE" w:rsidP="0046215C">
      <w:pPr>
        <w:spacing w:after="200" w:line="276" w:lineRule="auto"/>
        <w:rPr>
          <w:rFonts w:eastAsia="Calibri"/>
          <w:b/>
          <w:color w:val="1F497D"/>
          <w:kern w:val="0"/>
          <w:sz w:val="22"/>
          <w:u w:val="single"/>
        </w:rPr>
      </w:pPr>
    </w:p>
    <w:p w:rsidR="0046215C" w:rsidRPr="005D3A37" w:rsidRDefault="0046215C" w:rsidP="0046215C">
      <w:pPr>
        <w:pStyle w:val="2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</w:rPr>
      </w:pPr>
      <w:bookmarkStart w:id="8" w:name="_Взаимодействие_клиента_с"/>
      <w:bookmarkStart w:id="9" w:name="_Toc474226647"/>
      <w:bookmarkEnd w:id="8"/>
      <w:r w:rsidRPr="005D3A37">
        <w:rPr>
          <w:rFonts w:ascii="Times New Roman" w:hAnsi="Times New Roman" w:cs="Times New Roman"/>
        </w:rPr>
        <w:t>Взаимодействие клиента с сервисом</w:t>
      </w:r>
      <w:bookmarkEnd w:id="9"/>
    </w:p>
    <w:p w:rsidR="0046215C" w:rsidRPr="005D3A37" w:rsidRDefault="0046215C" w:rsidP="0046215C">
      <w:pPr>
        <w:pStyle w:val="af4"/>
        <w:numPr>
          <w:ilvl w:val="0"/>
          <w:numId w:val="14"/>
        </w:numPr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5D3A37">
        <w:rPr>
          <w:rFonts w:ascii="Times New Roman" w:eastAsia="Calibri" w:hAnsi="Times New Roman" w:cs="Times New Roman"/>
          <w:sz w:val="20"/>
          <w:szCs w:val="20"/>
          <w:lang w:eastAsia="ru-RU"/>
        </w:rPr>
        <w:t>На защищённой SSL странице пользователь вводит данные, необходимые для оплаты: номер карты, срок действия карты, фамилию и имя владельца карты, код CVV2.</w:t>
      </w:r>
    </w:p>
    <w:p w:rsidR="0046215C" w:rsidRPr="005D3A37" w:rsidRDefault="0046215C" w:rsidP="0046215C">
      <w:pPr>
        <w:pStyle w:val="af4"/>
        <w:ind w:left="1068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  <w:r w:rsidRPr="005D3A37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>Данные для формирования запроса приведены в таблице выше. Персональные данные тестовой карты приведены в</w:t>
      </w:r>
      <w:r w:rsidR="0089224B" w:rsidRPr="005D3A37">
        <w:rPr>
          <w:rFonts w:ascii="Times New Roman" w:hAnsi="Times New Roman" w:cs="Times New Roman"/>
        </w:rPr>
        <w:t xml:space="preserve"> </w:t>
      </w:r>
      <w:hyperlink w:anchor="_Тестовая_карта" w:history="1">
        <w:r w:rsidR="00446240" w:rsidRPr="005D3A37">
          <w:rPr>
            <w:rStyle w:val="a3"/>
            <w:rFonts w:ascii="Times New Roman" w:eastAsia="Calibri" w:hAnsi="Times New Roman" w:cs="Times New Roman"/>
            <w:b/>
            <w:color w:val="auto"/>
            <w:sz w:val="20"/>
            <w:szCs w:val="20"/>
            <w:lang w:eastAsia="ru-RU"/>
          </w:rPr>
          <w:t>одиннадцатом</w:t>
        </w:r>
      </w:hyperlink>
      <w:r w:rsidRPr="005D3A37">
        <w:rPr>
          <w:rFonts w:ascii="Times New Roman" w:eastAsia="Calibri" w:hAnsi="Times New Roman" w:cs="Times New Roman"/>
          <w:b/>
          <w:sz w:val="20"/>
          <w:szCs w:val="20"/>
          <w:lang w:eastAsia="ru-RU"/>
        </w:rPr>
        <w:t xml:space="preserve"> пункте.</w:t>
      </w:r>
    </w:p>
    <w:p w:rsidR="00D572CB" w:rsidRPr="005D3A37" w:rsidRDefault="00D572CB" w:rsidP="0046215C">
      <w:pPr>
        <w:pStyle w:val="af4"/>
        <w:ind w:left="1068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</w:p>
    <w:p w:rsidR="0046215C" w:rsidRPr="005D3A37" w:rsidRDefault="0046215C" w:rsidP="0046215C">
      <w:pPr>
        <w:pStyle w:val="af4"/>
        <w:numPr>
          <w:ilvl w:val="0"/>
          <w:numId w:val="14"/>
        </w:numPr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5D3A37">
        <w:rPr>
          <w:rFonts w:ascii="Times New Roman" w:eastAsia="Calibri" w:hAnsi="Times New Roman" w:cs="Times New Roman"/>
          <w:sz w:val="20"/>
          <w:szCs w:val="20"/>
          <w:lang w:eastAsia="ru-RU"/>
        </w:rPr>
        <w:t>После заполнения и проверки, данные отправляются на сервер банка для обработки.</w:t>
      </w:r>
    </w:p>
    <w:p w:rsidR="00D572CB" w:rsidRPr="005D3A37" w:rsidRDefault="00D572CB" w:rsidP="00D572CB">
      <w:pPr>
        <w:pStyle w:val="af4"/>
        <w:ind w:left="1068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46215C" w:rsidRPr="005D3A37" w:rsidRDefault="0046215C" w:rsidP="0046215C">
      <w:pPr>
        <w:pStyle w:val="a6"/>
        <w:numPr>
          <w:ilvl w:val="0"/>
          <w:numId w:val="14"/>
        </w:numPr>
        <w:autoSpaceDE w:val="0"/>
        <w:autoSpaceDN w:val="0"/>
        <w:adjustRightInd w:val="0"/>
        <w:rPr>
          <w:rFonts w:eastAsia="Calibri"/>
          <w:kern w:val="0"/>
        </w:rPr>
      </w:pPr>
      <w:r w:rsidRPr="005D3A37">
        <w:rPr>
          <w:rFonts w:eastAsia="Calibri"/>
          <w:kern w:val="0"/>
        </w:rPr>
        <w:t>Клиент получает ответ о состоянии платежа.</w:t>
      </w:r>
    </w:p>
    <w:p w:rsidR="00D572CB" w:rsidRPr="005D3A37" w:rsidRDefault="00D572CB" w:rsidP="00D572CB">
      <w:pPr>
        <w:pStyle w:val="a6"/>
        <w:autoSpaceDE w:val="0"/>
        <w:autoSpaceDN w:val="0"/>
        <w:adjustRightInd w:val="0"/>
        <w:ind w:left="1068"/>
        <w:rPr>
          <w:rFonts w:eastAsia="Calibri"/>
          <w:kern w:val="0"/>
        </w:rPr>
      </w:pPr>
    </w:p>
    <w:p w:rsidR="0046215C" w:rsidRPr="005D3A37" w:rsidRDefault="0046215C" w:rsidP="0046215C">
      <w:pPr>
        <w:pStyle w:val="a6"/>
        <w:numPr>
          <w:ilvl w:val="0"/>
          <w:numId w:val="14"/>
        </w:numPr>
        <w:autoSpaceDE w:val="0"/>
        <w:autoSpaceDN w:val="0"/>
        <w:adjustRightInd w:val="0"/>
        <w:rPr>
          <w:rFonts w:eastAsia="Calibri"/>
          <w:kern w:val="0"/>
        </w:rPr>
      </w:pPr>
      <w:r w:rsidRPr="005D3A37">
        <w:rPr>
          <w:rFonts w:eastAsia="Calibri"/>
          <w:kern w:val="0"/>
        </w:rPr>
        <w:t>Формируется и отправляется ответ на сайт.</w:t>
      </w:r>
    </w:p>
    <w:p w:rsidR="00D572CB" w:rsidRPr="005D3A37" w:rsidRDefault="00D572CB" w:rsidP="00D572CB">
      <w:pPr>
        <w:pStyle w:val="a6"/>
        <w:autoSpaceDE w:val="0"/>
        <w:autoSpaceDN w:val="0"/>
        <w:adjustRightInd w:val="0"/>
        <w:ind w:left="1068"/>
        <w:rPr>
          <w:rFonts w:eastAsia="Calibri"/>
          <w:kern w:val="0"/>
        </w:rPr>
      </w:pPr>
    </w:p>
    <w:p w:rsidR="0046215C" w:rsidRPr="005D3A37" w:rsidRDefault="0046215C" w:rsidP="0046215C">
      <w:pPr>
        <w:pStyle w:val="a6"/>
        <w:numPr>
          <w:ilvl w:val="0"/>
          <w:numId w:val="14"/>
        </w:numPr>
        <w:autoSpaceDE w:val="0"/>
        <w:autoSpaceDN w:val="0"/>
        <w:adjustRightInd w:val="0"/>
        <w:rPr>
          <w:rFonts w:eastAsia="Calibri"/>
          <w:b/>
          <w:kern w:val="0"/>
        </w:rPr>
      </w:pPr>
      <w:r w:rsidRPr="005D3A37">
        <w:rPr>
          <w:rFonts w:eastAsia="Calibri"/>
          <w:b/>
          <w:kern w:val="0"/>
        </w:rPr>
        <w:t xml:space="preserve">Далее происходит </w:t>
      </w:r>
      <w:proofErr w:type="spellStart"/>
      <w:r w:rsidRPr="005D3A37">
        <w:rPr>
          <w:rFonts w:eastAsia="Calibri"/>
          <w:b/>
          <w:kern w:val="0"/>
        </w:rPr>
        <w:t>редирект</w:t>
      </w:r>
      <w:proofErr w:type="spellEnd"/>
      <w:r w:rsidRPr="005D3A37">
        <w:rPr>
          <w:rFonts w:eastAsia="Calibri"/>
          <w:b/>
          <w:kern w:val="0"/>
        </w:rPr>
        <w:t xml:space="preserve"> на ссылку из поля </w:t>
      </w:r>
      <w:proofErr w:type="spellStart"/>
      <w:r w:rsidRPr="005D3A37">
        <w:rPr>
          <w:rFonts w:eastAsia="Calibri"/>
          <w:b/>
          <w:kern w:val="0"/>
        </w:rPr>
        <w:t>redirect_url</w:t>
      </w:r>
      <w:proofErr w:type="spellEnd"/>
      <w:r w:rsidRPr="005D3A37">
        <w:rPr>
          <w:rFonts w:eastAsia="Calibri"/>
          <w:b/>
          <w:kern w:val="0"/>
        </w:rPr>
        <w:t xml:space="preserve">. </w:t>
      </w:r>
    </w:p>
    <w:p w:rsidR="0046215C" w:rsidRPr="005D3A37" w:rsidRDefault="0046215C" w:rsidP="0046215C">
      <w:pPr>
        <w:pStyle w:val="a6"/>
        <w:autoSpaceDE w:val="0"/>
        <w:autoSpaceDN w:val="0"/>
        <w:adjustRightInd w:val="0"/>
        <w:ind w:left="1068"/>
        <w:rPr>
          <w:rFonts w:eastAsia="Calibri"/>
          <w:b/>
          <w:kern w:val="0"/>
        </w:rPr>
      </w:pPr>
      <w:r w:rsidRPr="005D3A37">
        <w:rPr>
          <w:rFonts w:eastAsia="Calibri"/>
          <w:b/>
          <w:kern w:val="0"/>
        </w:rPr>
        <w:t xml:space="preserve">Если поле не задано, то </w:t>
      </w:r>
      <w:proofErr w:type="spellStart"/>
      <w:r w:rsidRPr="005D3A37">
        <w:rPr>
          <w:rFonts w:eastAsia="Calibri"/>
          <w:b/>
          <w:kern w:val="0"/>
        </w:rPr>
        <w:t>реди</w:t>
      </w:r>
      <w:r w:rsidR="00007526" w:rsidRPr="005D3A37">
        <w:rPr>
          <w:rFonts w:eastAsia="Calibri"/>
          <w:b/>
          <w:kern w:val="0"/>
        </w:rPr>
        <w:t>рект</w:t>
      </w:r>
      <w:proofErr w:type="spellEnd"/>
      <w:r w:rsidR="00007526" w:rsidRPr="005D3A37">
        <w:rPr>
          <w:rFonts w:eastAsia="Calibri"/>
          <w:b/>
          <w:kern w:val="0"/>
        </w:rPr>
        <w:t xml:space="preserve"> происходит на URL из поля </w:t>
      </w:r>
      <w:r w:rsidR="00007526" w:rsidRPr="005D3A37">
        <w:rPr>
          <w:rFonts w:eastAsia="Calibri"/>
          <w:b/>
          <w:kern w:val="0"/>
          <w:lang w:val="en-US"/>
        </w:rPr>
        <w:t>s</w:t>
      </w:r>
      <w:proofErr w:type="spellStart"/>
      <w:r w:rsidRPr="005D3A37">
        <w:rPr>
          <w:rFonts w:eastAsia="Calibri"/>
          <w:b/>
          <w:kern w:val="0"/>
        </w:rPr>
        <w:t>ite</w:t>
      </w:r>
      <w:proofErr w:type="spellEnd"/>
      <w:r w:rsidRPr="005D3A37">
        <w:rPr>
          <w:rFonts w:eastAsia="Calibri"/>
          <w:b/>
          <w:kern w:val="0"/>
        </w:rPr>
        <w:t>_</w:t>
      </w:r>
      <w:r w:rsidR="000354CE" w:rsidRPr="005D3A37">
        <w:rPr>
          <w:rFonts w:eastAsia="Calibri"/>
          <w:b/>
          <w:kern w:val="0"/>
          <w:lang w:val="en-US"/>
        </w:rPr>
        <w:t>l</w:t>
      </w:r>
      <w:proofErr w:type="spellStart"/>
      <w:r w:rsidRPr="005D3A37">
        <w:rPr>
          <w:rFonts w:eastAsia="Calibri"/>
          <w:b/>
          <w:kern w:val="0"/>
        </w:rPr>
        <w:t>ink</w:t>
      </w:r>
      <w:proofErr w:type="spellEnd"/>
      <w:r w:rsidRPr="005D3A37">
        <w:rPr>
          <w:rFonts w:eastAsia="Calibri"/>
          <w:b/>
          <w:kern w:val="0"/>
        </w:rPr>
        <w:t xml:space="preserve">. </w:t>
      </w:r>
    </w:p>
    <w:p w:rsidR="0046215C" w:rsidRPr="005D3A37" w:rsidRDefault="00007526" w:rsidP="0046215C">
      <w:pPr>
        <w:pStyle w:val="a6"/>
        <w:autoSpaceDE w:val="0"/>
        <w:autoSpaceDN w:val="0"/>
        <w:adjustRightInd w:val="0"/>
        <w:ind w:left="1068"/>
        <w:rPr>
          <w:rFonts w:eastAsia="Calibri"/>
          <w:b/>
          <w:kern w:val="0"/>
        </w:rPr>
      </w:pPr>
      <w:r w:rsidRPr="005D3A37">
        <w:rPr>
          <w:rFonts w:eastAsia="Calibri"/>
          <w:b/>
          <w:kern w:val="0"/>
        </w:rPr>
        <w:t xml:space="preserve">Если и </w:t>
      </w:r>
      <w:r w:rsidRPr="005D3A37">
        <w:rPr>
          <w:rFonts w:eastAsia="Calibri"/>
          <w:b/>
          <w:kern w:val="0"/>
          <w:lang w:val="en-US"/>
        </w:rPr>
        <w:t>s</w:t>
      </w:r>
      <w:proofErr w:type="spellStart"/>
      <w:r w:rsidR="0046215C" w:rsidRPr="005D3A37">
        <w:rPr>
          <w:rFonts w:eastAsia="Calibri"/>
          <w:b/>
          <w:kern w:val="0"/>
        </w:rPr>
        <w:t>ite_link</w:t>
      </w:r>
      <w:proofErr w:type="spellEnd"/>
      <w:r w:rsidR="0046215C" w:rsidRPr="005D3A37">
        <w:rPr>
          <w:rFonts w:eastAsia="Calibri"/>
          <w:b/>
          <w:kern w:val="0"/>
        </w:rPr>
        <w:t xml:space="preserve"> не задано, то </w:t>
      </w:r>
      <w:proofErr w:type="spellStart"/>
      <w:r w:rsidR="0046215C" w:rsidRPr="005D3A37">
        <w:rPr>
          <w:rFonts w:eastAsia="Calibri"/>
          <w:b/>
          <w:kern w:val="0"/>
        </w:rPr>
        <w:t>редирект</w:t>
      </w:r>
      <w:proofErr w:type="spellEnd"/>
      <w:r w:rsidR="0046215C" w:rsidRPr="005D3A37">
        <w:rPr>
          <w:rFonts w:eastAsia="Calibri"/>
          <w:b/>
          <w:kern w:val="0"/>
        </w:rPr>
        <w:t xml:space="preserve"> происходит на </w:t>
      </w:r>
      <w:hyperlink r:id="rId17" w:history="1">
        <w:r w:rsidR="00446240" w:rsidRPr="005D3A37">
          <w:rPr>
            <w:rStyle w:val="a3"/>
            <w:rFonts w:eastAsia="Calibri"/>
            <w:b/>
            <w:color w:val="auto"/>
            <w:kern w:val="0"/>
          </w:rPr>
          <w:t>www.mkb.ru</w:t>
        </w:r>
      </w:hyperlink>
    </w:p>
    <w:p w:rsidR="000040A6" w:rsidRPr="005D3A37" w:rsidRDefault="000040A6" w:rsidP="0046215C">
      <w:pPr>
        <w:pStyle w:val="a6"/>
        <w:autoSpaceDE w:val="0"/>
        <w:autoSpaceDN w:val="0"/>
        <w:adjustRightInd w:val="0"/>
        <w:ind w:left="1068"/>
        <w:rPr>
          <w:rFonts w:eastAsia="Calibri"/>
          <w:color w:val="1F497D"/>
          <w:kern w:val="0"/>
        </w:rPr>
      </w:pPr>
    </w:p>
    <w:p w:rsidR="0046215C" w:rsidRPr="005D3A37" w:rsidRDefault="0046215C" w:rsidP="0046215C">
      <w:pPr>
        <w:pStyle w:val="2"/>
        <w:numPr>
          <w:ilvl w:val="0"/>
          <w:numId w:val="11"/>
        </w:numPr>
        <w:rPr>
          <w:rFonts w:ascii="Times New Roman" w:hAnsi="Times New Roman" w:cs="Times New Roman"/>
        </w:rPr>
      </w:pPr>
      <w:bookmarkStart w:id="10" w:name="_Toc474226648"/>
      <w:r w:rsidRPr="005D3A37">
        <w:rPr>
          <w:rFonts w:ascii="Times New Roman" w:hAnsi="Times New Roman" w:cs="Times New Roman"/>
        </w:rPr>
        <w:t xml:space="preserve">Формирование поля </w:t>
      </w:r>
      <w:r w:rsidR="00B7161F" w:rsidRPr="005D3A37">
        <w:rPr>
          <w:rFonts w:ascii="Times New Roman" w:hAnsi="Times New Roman" w:cs="Times New Roman"/>
          <w:lang w:val="en-US"/>
        </w:rPr>
        <w:t>s</w:t>
      </w:r>
      <w:proofErr w:type="spellStart"/>
      <w:r w:rsidRPr="005D3A37">
        <w:rPr>
          <w:rFonts w:ascii="Times New Roman" w:hAnsi="Times New Roman" w:cs="Times New Roman"/>
        </w:rPr>
        <w:t>ignature</w:t>
      </w:r>
      <w:bookmarkEnd w:id="10"/>
      <w:proofErr w:type="spellEnd"/>
    </w:p>
    <w:p w:rsidR="0046215C" w:rsidRPr="005D3A37" w:rsidRDefault="0046215C" w:rsidP="0046215C">
      <w:pPr>
        <w:pStyle w:val="af3"/>
        <w:rPr>
          <w:color w:val="FF0000"/>
          <w:sz w:val="20"/>
          <w:szCs w:val="20"/>
        </w:rPr>
      </w:pPr>
      <w:r w:rsidRPr="005D3A37">
        <w:rPr>
          <w:b/>
          <w:sz w:val="20"/>
          <w:szCs w:val="20"/>
        </w:rPr>
        <w:t xml:space="preserve">Пароль, необходимый для формирования поля </w:t>
      </w:r>
      <w:r w:rsidR="00B7161F" w:rsidRPr="005D3A37">
        <w:rPr>
          <w:b/>
          <w:sz w:val="20"/>
          <w:szCs w:val="20"/>
          <w:lang w:val="en-US"/>
        </w:rPr>
        <w:t>s</w:t>
      </w:r>
      <w:r w:rsidRPr="005D3A37">
        <w:rPr>
          <w:b/>
          <w:sz w:val="20"/>
          <w:szCs w:val="20"/>
          <w:lang w:val="en-US"/>
        </w:rPr>
        <w:t>ignature</w:t>
      </w:r>
      <w:r w:rsidRPr="005D3A37">
        <w:rPr>
          <w:b/>
          <w:sz w:val="20"/>
          <w:szCs w:val="20"/>
        </w:rPr>
        <w:t xml:space="preserve"> во время тестирования</w:t>
      </w:r>
      <w:r w:rsidRPr="005D3A37">
        <w:rPr>
          <w:sz w:val="20"/>
          <w:szCs w:val="20"/>
        </w:rPr>
        <w:t xml:space="preserve"> </w:t>
      </w:r>
      <w:r w:rsidRPr="005D3A37">
        <w:rPr>
          <w:color w:val="1F497D"/>
          <w:sz w:val="20"/>
          <w:szCs w:val="20"/>
        </w:rPr>
        <w:t xml:space="preserve">- </w:t>
      </w:r>
      <w:r w:rsidRPr="005D3A37">
        <w:rPr>
          <w:color w:val="FF0000"/>
          <w:sz w:val="20"/>
          <w:szCs w:val="20"/>
        </w:rPr>
        <w:t>SD13ag03</w:t>
      </w:r>
    </w:p>
    <w:p w:rsidR="0046215C" w:rsidRPr="005D3A37" w:rsidRDefault="0046215C" w:rsidP="0046215C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 xml:space="preserve">Для формирования цифровой подписи необходимо посчитать </w:t>
      </w:r>
      <w:proofErr w:type="spellStart"/>
      <w:r w:rsidRPr="005D3A37">
        <w:rPr>
          <w:sz w:val="20"/>
          <w:szCs w:val="20"/>
        </w:rPr>
        <w:t>хэш</w:t>
      </w:r>
      <w:proofErr w:type="spellEnd"/>
      <w:r w:rsidRPr="005D3A37">
        <w:rPr>
          <w:sz w:val="20"/>
          <w:szCs w:val="20"/>
        </w:rPr>
        <w:t xml:space="preserve"> </w:t>
      </w:r>
      <w:r w:rsidRPr="005D3A37">
        <w:rPr>
          <w:sz w:val="20"/>
          <w:szCs w:val="20"/>
          <w:lang w:val="en-US"/>
        </w:rPr>
        <w:t>SHA</w:t>
      </w:r>
      <w:r w:rsidRPr="005D3A37">
        <w:rPr>
          <w:sz w:val="20"/>
          <w:szCs w:val="20"/>
        </w:rPr>
        <w:t>-1 от строки, в которую входят значения следующих параметров:</w:t>
      </w:r>
    </w:p>
    <w:p w:rsidR="0046215C" w:rsidRPr="005D3A37" w:rsidRDefault="0046215C" w:rsidP="0046215C">
      <w:pPr>
        <w:pStyle w:val="af3"/>
        <w:rPr>
          <w:b/>
          <w:color w:val="1F497D"/>
          <w:sz w:val="20"/>
          <w:szCs w:val="20"/>
          <w:lang w:val="en-US"/>
        </w:rPr>
      </w:pPr>
      <w:r w:rsidRPr="005D3A37">
        <w:rPr>
          <w:b/>
          <w:color w:val="FF0000"/>
          <w:sz w:val="20"/>
          <w:szCs w:val="20"/>
          <w:lang w:val="en-US"/>
        </w:rPr>
        <w:t>Password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r w:rsidRPr="005D3A37">
        <w:rPr>
          <w:color w:val="1F497D"/>
          <w:sz w:val="20"/>
          <w:szCs w:val="20"/>
          <w:lang w:val="en-US"/>
        </w:rPr>
        <w:t>&amp;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proofErr w:type="spellStart"/>
      <w:r w:rsidRPr="005D3A37">
        <w:rPr>
          <w:b/>
          <w:color w:val="7030A0"/>
          <w:sz w:val="20"/>
          <w:szCs w:val="20"/>
          <w:lang w:val="en-US"/>
        </w:rPr>
        <w:t>MerchantID</w:t>
      </w:r>
      <w:proofErr w:type="spellEnd"/>
      <w:r w:rsidR="000B2702" w:rsidRPr="005D3A37">
        <w:rPr>
          <w:b/>
          <w:color w:val="7030A0"/>
          <w:sz w:val="20"/>
          <w:szCs w:val="20"/>
          <w:lang w:val="en-US"/>
        </w:rPr>
        <w:t xml:space="preserve"> (mid)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r w:rsidRPr="005D3A37">
        <w:rPr>
          <w:color w:val="1F497D"/>
          <w:sz w:val="20"/>
          <w:szCs w:val="20"/>
          <w:lang w:val="en-US"/>
        </w:rPr>
        <w:t>&amp;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proofErr w:type="spellStart"/>
      <w:r w:rsidRPr="005D3A37">
        <w:rPr>
          <w:b/>
          <w:color w:val="00B050"/>
          <w:sz w:val="20"/>
          <w:szCs w:val="20"/>
          <w:lang w:val="en-US"/>
        </w:rPr>
        <w:t>AcquirerID</w:t>
      </w:r>
      <w:proofErr w:type="spellEnd"/>
      <w:r w:rsidRPr="005D3A37">
        <w:rPr>
          <w:b/>
          <w:color w:val="00B050"/>
          <w:sz w:val="20"/>
          <w:szCs w:val="20"/>
          <w:lang w:val="en-US"/>
        </w:rPr>
        <w:t xml:space="preserve"> </w:t>
      </w:r>
      <w:r w:rsidR="000B2702" w:rsidRPr="005D3A37">
        <w:rPr>
          <w:b/>
          <w:color w:val="00B050"/>
          <w:sz w:val="20"/>
          <w:szCs w:val="20"/>
          <w:lang w:val="en-US"/>
        </w:rPr>
        <w:t>(aid)</w:t>
      </w:r>
      <w:r w:rsidR="000B2702" w:rsidRPr="005D3A37">
        <w:rPr>
          <w:b/>
          <w:color w:val="1F497D"/>
          <w:sz w:val="20"/>
          <w:szCs w:val="20"/>
          <w:lang w:val="en-US"/>
        </w:rPr>
        <w:t xml:space="preserve"> </w:t>
      </w:r>
      <w:r w:rsidRPr="005D3A37">
        <w:rPr>
          <w:color w:val="1F497D"/>
          <w:sz w:val="20"/>
          <w:szCs w:val="20"/>
          <w:lang w:val="en-US"/>
        </w:rPr>
        <w:t>&amp;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proofErr w:type="spellStart"/>
      <w:r w:rsidRPr="005D3A37">
        <w:rPr>
          <w:b/>
          <w:color w:val="0070C0"/>
          <w:sz w:val="20"/>
          <w:szCs w:val="20"/>
          <w:lang w:val="en-US"/>
        </w:rPr>
        <w:t>OrderID</w:t>
      </w:r>
      <w:proofErr w:type="spellEnd"/>
      <w:r w:rsidRPr="005D3A37">
        <w:rPr>
          <w:b/>
          <w:color w:val="0070C0"/>
          <w:sz w:val="20"/>
          <w:szCs w:val="20"/>
          <w:lang w:val="en-US"/>
        </w:rPr>
        <w:t xml:space="preserve"> </w:t>
      </w:r>
      <w:r w:rsidR="000B2702" w:rsidRPr="005D3A37">
        <w:rPr>
          <w:b/>
          <w:color w:val="0070C0"/>
          <w:sz w:val="20"/>
          <w:szCs w:val="20"/>
          <w:lang w:val="en-US"/>
        </w:rPr>
        <w:t>(</w:t>
      </w:r>
      <w:proofErr w:type="spellStart"/>
      <w:r w:rsidR="000B2702" w:rsidRPr="005D3A37">
        <w:rPr>
          <w:b/>
          <w:color w:val="0070C0"/>
          <w:sz w:val="20"/>
          <w:szCs w:val="20"/>
          <w:lang w:val="en-US"/>
        </w:rPr>
        <w:t>oid</w:t>
      </w:r>
      <w:proofErr w:type="spellEnd"/>
      <w:r w:rsidR="000B2702" w:rsidRPr="005D3A37">
        <w:rPr>
          <w:b/>
          <w:color w:val="0070C0"/>
          <w:sz w:val="20"/>
          <w:szCs w:val="20"/>
          <w:lang w:val="en-US"/>
        </w:rPr>
        <w:t>)</w:t>
      </w:r>
      <w:r w:rsidR="000B2702" w:rsidRPr="005D3A37">
        <w:rPr>
          <w:b/>
          <w:color w:val="1F497D"/>
          <w:sz w:val="20"/>
          <w:szCs w:val="20"/>
          <w:lang w:val="en-US"/>
        </w:rPr>
        <w:t xml:space="preserve"> </w:t>
      </w:r>
      <w:r w:rsidRPr="005D3A37">
        <w:rPr>
          <w:color w:val="1F497D"/>
          <w:sz w:val="20"/>
          <w:szCs w:val="20"/>
          <w:lang w:val="en-US"/>
        </w:rPr>
        <w:t>&amp;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r w:rsidR="00960AAB" w:rsidRPr="005D3A37">
        <w:rPr>
          <w:b/>
          <w:color w:val="FFC000"/>
          <w:sz w:val="20"/>
          <w:szCs w:val="20"/>
          <w:lang w:val="en-US"/>
        </w:rPr>
        <w:t>A</w:t>
      </w:r>
      <w:r w:rsidR="000B2702" w:rsidRPr="005D3A37">
        <w:rPr>
          <w:b/>
          <w:color w:val="FFC000"/>
          <w:sz w:val="20"/>
          <w:szCs w:val="20"/>
          <w:lang w:val="en-US"/>
        </w:rPr>
        <w:t>mount</w:t>
      </w:r>
      <w:r w:rsidR="000B2702" w:rsidRPr="005D3A37">
        <w:rPr>
          <w:b/>
          <w:color w:val="1F497D"/>
          <w:sz w:val="20"/>
          <w:szCs w:val="20"/>
          <w:lang w:val="en-US"/>
        </w:rPr>
        <w:t xml:space="preserve"> </w:t>
      </w:r>
      <w:r w:rsidRPr="005D3A37">
        <w:rPr>
          <w:color w:val="1F497D"/>
          <w:sz w:val="20"/>
          <w:szCs w:val="20"/>
          <w:lang w:val="en-US"/>
        </w:rPr>
        <w:t>&amp;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r w:rsidR="000B2702" w:rsidRPr="005D3A37">
        <w:rPr>
          <w:b/>
          <w:sz w:val="20"/>
          <w:szCs w:val="20"/>
        </w:rPr>
        <w:t>Валюта</w:t>
      </w:r>
    </w:p>
    <w:p w:rsidR="0046215C" w:rsidRPr="005D3A37" w:rsidRDefault="0046215C" w:rsidP="0046215C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>Например:</w:t>
      </w:r>
    </w:p>
    <w:p w:rsidR="0046215C" w:rsidRPr="005D3A37" w:rsidRDefault="0046215C" w:rsidP="0046215C">
      <w:pPr>
        <w:pStyle w:val="af3"/>
        <w:rPr>
          <w:b/>
          <w:color w:val="FF0000"/>
          <w:sz w:val="20"/>
          <w:szCs w:val="20"/>
        </w:rPr>
      </w:pPr>
      <w:r w:rsidRPr="005D3A37">
        <w:rPr>
          <w:b/>
          <w:color w:val="FF0000"/>
          <w:sz w:val="20"/>
          <w:szCs w:val="20"/>
        </w:rPr>
        <w:t>SD13ag03</w:t>
      </w:r>
      <w:r w:rsidRPr="005D3A37">
        <w:rPr>
          <w:b/>
          <w:color w:val="7030A0"/>
          <w:sz w:val="20"/>
          <w:szCs w:val="20"/>
        </w:rPr>
        <w:t>500000000011692</w:t>
      </w:r>
      <w:r w:rsidRPr="005D3A37">
        <w:rPr>
          <w:b/>
          <w:color w:val="00B050"/>
          <w:sz w:val="20"/>
          <w:szCs w:val="20"/>
        </w:rPr>
        <w:t>443222</w:t>
      </w:r>
      <w:r w:rsidRPr="005D3A37">
        <w:rPr>
          <w:b/>
          <w:color w:val="0070C0"/>
          <w:sz w:val="20"/>
          <w:szCs w:val="20"/>
          <w:lang w:val="en-US"/>
        </w:rPr>
        <w:t>ORGANIZACIYA</w:t>
      </w:r>
      <w:r w:rsidRPr="005D3A37">
        <w:rPr>
          <w:b/>
          <w:color w:val="0070C0"/>
          <w:sz w:val="20"/>
          <w:szCs w:val="20"/>
        </w:rPr>
        <w:t>-1</w:t>
      </w:r>
      <w:r w:rsidRPr="005D3A37">
        <w:rPr>
          <w:b/>
          <w:color w:val="FFC000"/>
          <w:sz w:val="20"/>
          <w:szCs w:val="20"/>
        </w:rPr>
        <w:t>000000010000</w:t>
      </w:r>
      <w:r w:rsidRPr="005D3A37">
        <w:rPr>
          <w:b/>
          <w:sz w:val="20"/>
          <w:szCs w:val="20"/>
        </w:rPr>
        <w:t>643</w:t>
      </w:r>
    </w:p>
    <w:p w:rsidR="0046215C" w:rsidRPr="005D3A37" w:rsidRDefault="0046215C" w:rsidP="0046215C">
      <w:pPr>
        <w:pStyle w:val="af3"/>
        <w:spacing w:before="0" w:beforeAutospacing="0" w:after="0" w:afterAutospacing="0"/>
        <w:rPr>
          <w:sz w:val="20"/>
          <w:szCs w:val="20"/>
        </w:rPr>
      </w:pPr>
      <w:r w:rsidRPr="005D3A37">
        <w:rPr>
          <w:sz w:val="20"/>
          <w:szCs w:val="20"/>
        </w:rPr>
        <w:t xml:space="preserve">Считаем </w:t>
      </w:r>
      <w:r w:rsidRPr="005D3A37">
        <w:rPr>
          <w:sz w:val="20"/>
          <w:szCs w:val="20"/>
          <w:lang w:val="en-US"/>
        </w:rPr>
        <w:t>SHA</w:t>
      </w:r>
      <w:r w:rsidRPr="005D3A37">
        <w:rPr>
          <w:sz w:val="20"/>
          <w:szCs w:val="20"/>
        </w:rPr>
        <w:t xml:space="preserve">-1, получаем </w:t>
      </w:r>
      <w:proofErr w:type="spellStart"/>
      <w:r w:rsidRPr="005D3A37">
        <w:rPr>
          <w:sz w:val="20"/>
          <w:szCs w:val="20"/>
        </w:rPr>
        <w:t>хэш</w:t>
      </w:r>
      <w:proofErr w:type="spellEnd"/>
      <w:r w:rsidRPr="005D3A37">
        <w:rPr>
          <w:sz w:val="20"/>
          <w:szCs w:val="20"/>
        </w:rPr>
        <w:t xml:space="preserve"> в шестнадцатеричной кодировке:</w:t>
      </w:r>
    </w:p>
    <w:p w:rsidR="0046215C" w:rsidRPr="005D3A37" w:rsidRDefault="0046215C" w:rsidP="0046215C">
      <w:pPr>
        <w:pStyle w:val="af3"/>
        <w:spacing w:before="0" w:beforeAutospacing="0" w:after="0" w:afterAutospacing="0"/>
        <w:rPr>
          <w:b/>
          <w:bCs/>
          <w:color w:val="000000"/>
          <w:sz w:val="22"/>
          <w:szCs w:val="22"/>
          <w:shd w:val="clear" w:color="auto" w:fill="DFFD9D"/>
        </w:rPr>
      </w:pPr>
      <w:r w:rsidRPr="005D3A37">
        <w:rPr>
          <w:b/>
          <w:bCs/>
          <w:color w:val="000000"/>
          <w:sz w:val="22"/>
          <w:szCs w:val="22"/>
          <w:shd w:val="clear" w:color="auto" w:fill="DFFD9D"/>
        </w:rPr>
        <w:lastRenderedPageBreak/>
        <w:t>babb1188407a81d2a6fca85fed8cb2bbe8868488</w:t>
      </w:r>
    </w:p>
    <w:p w:rsidR="0046215C" w:rsidRPr="005D3A37" w:rsidRDefault="0046215C" w:rsidP="0046215C">
      <w:pPr>
        <w:pStyle w:val="af3"/>
        <w:spacing w:before="0" w:beforeAutospacing="0" w:after="0" w:afterAutospacing="0"/>
        <w:rPr>
          <w:b/>
          <w:bCs/>
          <w:color w:val="000000"/>
          <w:sz w:val="22"/>
          <w:szCs w:val="22"/>
          <w:shd w:val="clear" w:color="auto" w:fill="DFFD9D"/>
        </w:rPr>
      </w:pPr>
    </w:p>
    <w:p w:rsidR="0046215C" w:rsidRPr="005D3A37" w:rsidRDefault="0046215C" w:rsidP="0046215C">
      <w:pPr>
        <w:pStyle w:val="af3"/>
        <w:spacing w:before="0" w:beforeAutospacing="0" w:after="0" w:afterAutospacing="0"/>
        <w:rPr>
          <w:sz w:val="20"/>
          <w:szCs w:val="20"/>
        </w:rPr>
      </w:pPr>
      <w:r w:rsidRPr="005D3A37">
        <w:rPr>
          <w:sz w:val="20"/>
          <w:szCs w:val="20"/>
        </w:rPr>
        <w:t>Кодируем полученное значение в BASE64:</w:t>
      </w:r>
    </w:p>
    <w:p w:rsidR="0046215C" w:rsidRPr="005D3A37" w:rsidRDefault="0046215C" w:rsidP="0046215C">
      <w:pPr>
        <w:pStyle w:val="af3"/>
        <w:spacing w:before="0" w:beforeAutospacing="0" w:after="0" w:afterAutospacing="0"/>
        <w:rPr>
          <w:b/>
          <w:color w:val="000000"/>
          <w:sz w:val="22"/>
          <w:szCs w:val="22"/>
        </w:rPr>
      </w:pPr>
      <w:proofErr w:type="spellStart"/>
      <w:proofErr w:type="gramStart"/>
      <w:r w:rsidRPr="005D3A37">
        <w:rPr>
          <w:b/>
          <w:color w:val="000000"/>
          <w:sz w:val="22"/>
          <w:szCs w:val="22"/>
          <w:lang w:val="en-US"/>
        </w:rPr>
        <w:t>ursRiEB</w:t>
      </w:r>
      <w:proofErr w:type="spellEnd"/>
      <w:r w:rsidRPr="005D3A37">
        <w:rPr>
          <w:b/>
          <w:color w:val="000000"/>
          <w:sz w:val="22"/>
          <w:szCs w:val="22"/>
        </w:rPr>
        <w:t>6</w:t>
      </w:r>
      <w:proofErr w:type="spellStart"/>
      <w:r w:rsidRPr="005D3A37">
        <w:rPr>
          <w:b/>
          <w:color w:val="000000"/>
          <w:sz w:val="22"/>
          <w:szCs w:val="22"/>
          <w:lang w:val="en-US"/>
        </w:rPr>
        <w:t>gdKm</w:t>
      </w:r>
      <w:proofErr w:type="spellEnd"/>
      <w:r w:rsidRPr="005D3A37">
        <w:rPr>
          <w:b/>
          <w:color w:val="000000"/>
          <w:sz w:val="22"/>
          <w:szCs w:val="22"/>
        </w:rPr>
        <w:t>/</w:t>
      </w:r>
      <w:proofErr w:type="spellStart"/>
      <w:r w:rsidRPr="005D3A37">
        <w:rPr>
          <w:b/>
          <w:color w:val="000000"/>
          <w:sz w:val="22"/>
          <w:szCs w:val="22"/>
          <w:lang w:val="en-US"/>
        </w:rPr>
        <w:t>Khf</w:t>
      </w:r>
      <w:proofErr w:type="spellEnd"/>
      <w:r w:rsidRPr="005D3A37">
        <w:rPr>
          <w:b/>
          <w:color w:val="000000"/>
          <w:sz w:val="22"/>
          <w:szCs w:val="22"/>
        </w:rPr>
        <w:t>7</w:t>
      </w:r>
      <w:proofErr w:type="spellStart"/>
      <w:r w:rsidRPr="005D3A37">
        <w:rPr>
          <w:b/>
          <w:color w:val="000000"/>
          <w:sz w:val="22"/>
          <w:szCs w:val="22"/>
          <w:lang w:val="en-US"/>
        </w:rPr>
        <w:t>Yyyu</w:t>
      </w:r>
      <w:proofErr w:type="spellEnd"/>
      <w:r w:rsidRPr="005D3A37">
        <w:rPr>
          <w:b/>
          <w:color w:val="000000"/>
          <w:sz w:val="22"/>
          <w:szCs w:val="22"/>
        </w:rPr>
        <w:t>+</w:t>
      </w:r>
      <w:proofErr w:type="spellStart"/>
      <w:proofErr w:type="gramEnd"/>
      <w:r w:rsidRPr="005D3A37">
        <w:rPr>
          <w:b/>
          <w:color w:val="000000"/>
          <w:sz w:val="22"/>
          <w:szCs w:val="22"/>
          <w:lang w:val="en-US"/>
        </w:rPr>
        <w:t>iGhIg</w:t>
      </w:r>
      <w:proofErr w:type="spellEnd"/>
      <w:r w:rsidRPr="005D3A37">
        <w:rPr>
          <w:b/>
          <w:color w:val="000000"/>
          <w:sz w:val="22"/>
          <w:szCs w:val="22"/>
        </w:rPr>
        <w:t>=</w:t>
      </w:r>
    </w:p>
    <w:p w:rsidR="0046215C" w:rsidRPr="005D3A37" w:rsidRDefault="0046215C" w:rsidP="0046215C">
      <w:pPr>
        <w:pStyle w:val="af3"/>
        <w:spacing w:before="0" w:beforeAutospacing="0" w:after="0" w:afterAutospacing="0"/>
        <w:rPr>
          <w:b/>
          <w:color w:val="000000"/>
          <w:sz w:val="22"/>
          <w:szCs w:val="22"/>
        </w:rPr>
      </w:pPr>
    </w:p>
    <w:p w:rsidR="0046215C" w:rsidRPr="005D3A37" w:rsidRDefault="0046215C" w:rsidP="0046215C">
      <w:pPr>
        <w:pStyle w:val="af3"/>
        <w:spacing w:before="0" w:beforeAutospacing="0" w:after="0" w:afterAutospacing="0"/>
        <w:rPr>
          <w:b/>
          <w:color w:val="000000"/>
          <w:sz w:val="22"/>
          <w:szCs w:val="22"/>
        </w:rPr>
      </w:pPr>
    </w:p>
    <w:p w:rsidR="0046215C" w:rsidRPr="005D3A37" w:rsidRDefault="0046215C" w:rsidP="0046215C">
      <w:pPr>
        <w:pStyle w:val="af3"/>
        <w:spacing w:before="0" w:beforeAutospacing="0" w:after="0" w:afterAutospacing="0"/>
        <w:rPr>
          <w:sz w:val="20"/>
          <w:szCs w:val="20"/>
        </w:rPr>
      </w:pPr>
      <w:r w:rsidRPr="005D3A37">
        <w:rPr>
          <w:sz w:val="20"/>
          <w:szCs w:val="20"/>
        </w:rPr>
        <w:t xml:space="preserve">Например, в </w:t>
      </w:r>
      <w:r w:rsidRPr="005D3A37">
        <w:rPr>
          <w:sz w:val="20"/>
          <w:szCs w:val="20"/>
          <w:lang w:val="en-US"/>
        </w:rPr>
        <w:t>PHP</w:t>
      </w:r>
      <w:r w:rsidRPr="005D3A37">
        <w:rPr>
          <w:sz w:val="20"/>
          <w:szCs w:val="20"/>
        </w:rPr>
        <w:t xml:space="preserve">, чтобы получить </w:t>
      </w:r>
      <w:r w:rsidRPr="005D3A37">
        <w:rPr>
          <w:sz w:val="20"/>
          <w:szCs w:val="20"/>
          <w:lang w:val="en-US"/>
        </w:rPr>
        <w:t>signature</w:t>
      </w:r>
      <w:r w:rsidRPr="005D3A37">
        <w:rPr>
          <w:sz w:val="20"/>
          <w:szCs w:val="20"/>
        </w:rPr>
        <w:t>, необходимо выполнить следующие операции над строкой:</w:t>
      </w:r>
    </w:p>
    <w:p w:rsidR="0046215C" w:rsidRPr="005D3A37" w:rsidRDefault="0046215C" w:rsidP="0046215C">
      <w:pPr>
        <w:pStyle w:val="af3"/>
        <w:spacing w:before="0" w:beforeAutospacing="0" w:after="0" w:afterAutospacing="0"/>
        <w:rPr>
          <w:b/>
          <w:bCs/>
          <w:color w:val="943634"/>
          <w:lang w:val="en-US"/>
        </w:rPr>
      </w:pPr>
      <w:r w:rsidRPr="005D3A37">
        <w:rPr>
          <w:b/>
          <w:bCs/>
          <w:color w:val="943634"/>
          <w:lang w:val="en-US"/>
        </w:rPr>
        <w:t>base64_</w:t>
      </w:r>
      <w:proofErr w:type="gramStart"/>
      <w:r w:rsidRPr="005D3A37">
        <w:rPr>
          <w:b/>
          <w:bCs/>
          <w:color w:val="943634"/>
          <w:lang w:val="en-US"/>
        </w:rPr>
        <w:t>encode(</w:t>
      </w:r>
      <w:proofErr w:type="gramEnd"/>
      <w:r w:rsidRPr="005D3A37">
        <w:rPr>
          <w:b/>
          <w:bCs/>
          <w:color w:val="943634"/>
          <w:lang w:val="en-US"/>
        </w:rPr>
        <w:t>hex2bin(sha1(</w:t>
      </w:r>
      <w:r w:rsidR="00E93C10" w:rsidRPr="005D3A37">
        <w:rPr>
          <w:b/>
          <w:bCs/>
          <w:color w:val="943634"/>
          <w:lang w:val="en-US"/>
        </w:rPr>
        <w:t>'</w:t>
      </w:r>
      <w:r w:rsidRPr="005D3A37">
        <w:rPr>
          <w:b/>
          <w:color w:val="FF0000"/>
          <w:sz w:val="20"/>
          <w:szCs w:val="20"/>
          <w:lang w:val="en-US"/>
        </w:rPr>
        <w:t>SD13ag03</w:t>
      </w:r>
      <w:r w:rsidRPr="005D3A37">
        <w:rPr>
          <w:b/>
          <w:color w:val="7030A0"/>
          <w:sz w:val="20"/>
          <w:szCs w:val="20"/>
          <w:lang w:val="en-US"/>
        </w:rPr>
        <w:t>500000000011692</w:t>
      </w:r>
      <w:r w:rsidRPr="005D3A37">
        <w:rPr>
          <w:b/>
          <w:color w:val="00B050"/>
          <w:sz w:val="20"/>
          <w:szCs w:val="20"/>
          <w:lang w:val="en-US"/>
        </w:rPr>
        <w:t>443222</w:t>
      </w:r>
      <w:r w:rsidRPr="005D3A37">
        <w:rPr>
          <w:b/>
          <w:color w:val="0070C0"/>
          <w:sz w:val="20"/>
          <w:szCs w:val="20"/>
          <w:lang w:val="en-US"/>
        </w:rPr>
        <w:t>ORGANIZACIYA-1</w:t>
      </w:r>
      <w:r w:rsidRPr="005D3A37">
        <w:rPr>
          <w:b/>
          <w:color w:val="FFC000"/>
          <w:sz w:val="20"/>
          <w:szCs w:val="20"/>
          <w:lang w:val="en-US"/>
        </w:rPr>
        <w:t>000000010000</w:t>
      </w:r>
      <w:r w:rsidRPr="005D3A37">
        <w:rPr>
          <w:b/>
          <w:sz w:val="20"/>
          <w:szCs w:val="20"/>
          <w:lang w:val="en-US"/>
        </w:rPr>
        <w:t>643</w:t>
      </w:r>
      <w:r w:rsidRPr="005D3A37">
        <w:rPr>
          <w:b/>
          <w:bCs/>
          <w:color w:val="943634"/>
          <w:lang w:val="en-US"/>
        </w:rPr>
        <w:t>')))</w:t>
      </w:r>
    </w:p>
    <w:p w:rsidR="003D7CA9" w:rsidRPr="005D3A37" w:rsidRDefault="003D7CA9" w:rsidP="0046215C">
      <w:pPr>
        <w:pStyle w:val="af3"/>
        <w:spacing w:before="0" w:beforeAutospacing="0" w:after="0" w:afterAutospacing="0"/>
        <w:rPr>
          <w:b/>
          <w:bCs/>
          <w:color w:val="943634"/>
          <w:lang w:val="en-US"/>
        </w:rPr>
      </w:pPr>
    </w:p>
    <w:p w:rsidR="00233914" w:rsidRPr="005D3A37" w:rsidRDefault="00233914" w:rsidP="00233914">
      <w:pPr>
        <w:rPr>
          <w:b/>
          <w:sz w:val="22"/>
        </w:rPr>
      </w:pPr>
      <w:r w:rsidRPr="005D3A37">
        <w:rPr>
          <w:b/>
          <w:sz w:val="22"/>
        </w:rPr>
        <w:t>Настоятельно рекомендуется перед первой отправкой запроса на сервер проверить формирование подписи через ресурсы, доступные в сети Интернет или через нашу страницу:</w:t>
      </w:r>
    </w:p>
    <w:p w:rsidR="00233914" w:rsidRPr="005D3A37" w:rsidRDefault="00233914" w:rsidP="00233914">
      <w:pPr>
        <w:rPr>
          <w:b/>
          <w:color w:val="1F497D"/>
          <w:sz w:val="22"/>
        </w:rPr>
      </w:pPr>
    </w:p>
    <w:p w:rsidR="00233914" w:rsidRPr="005D3A37" w:rsidRDefault="004B3F76" w:rsidP="00233914">
      <w:pPr>
        <w:rPr>
          <w:b/>
          <w:color w:val="1F497D"/>
          <w:sz w:val="32"/>
        </w:rPr>
      </w:pPr>
      <w:hyperlink r:id="rId18" w:history="1">
        <w:r w:rsidR="00811D44" w:rsidRPr="005D3A37">
          <w:rPr>
            <w:rStyle w:val="a3"/>
            <w:b/>
            <w:sz w:val="32"/>
          </w:rPr>
          <w:t>https://mpi.mkb.ru:9443/MPI_payment/Signature.jsp</w:t>
        </w:r>
      </w:hyperlink>
    </w:p>
    <w:p w:rsidR="0046215C" w:rsidRPr="005D3A37" w:rsidRDefault="0046215C" w:rsidP="0030661E">
      <w:pPr>
        <w:rPr>
          <w:color w:val="1F497D"/>
        </w:rPr>
      </w:pPr>
      <w:r w:rsidRPr="005D3A37">
        <w:rPr>
          <w:b/>
          <w:color w:val="1F497D"/>
        </w:rPr>
        <w:tab/>
      </w:r>
    </w:p>
    <w:p w:rsidR="0046215C" w:rsidRPr="005D3A37" w:rsidRDefault="0046215C" w:rsidP="0046215C">
      <w:pPr>
        <w:pStyle w:val="2"/>
        <w:numPr>
          <w:ilvl w:val="0"/>
          <w:numId w:val="11"/>
        </w:numPr>
        <w:rPr>
          <w:rFonts w:ascii="Times New Roman" w:hAnsi="Times New Roman" w:cs="Times New Roman"/>
        </w:rPr>
      </w:pPr>
      <w:bookmarkStart w:id="11" w:name="_Toc474226649"/>
      <w:r w:rsidRPr="005D3A37">
        <w:rPr>
          <w:rFonts w:ascii="Times New Roman" w:hAnsi="Times New Roman" w:cs="Times New Roman"/>
        </w:rPr>
        <w:t>Результат обработки транзакции (ответ от сер</w:t>
      </w:r>
      <w:r w:rsidR="009542D5" w:rsidRPr="005D3A37">
        <w:rPr>
          <w:rFonts w:ascii="Times New Roman" w:hAnsi="Times New Roman" w:cs="Times New Roman"/>
        </w:rPr>
        <w:t>вера</w:t>
      </w:r>
      <w:r w:rsidRPr="005D3A37">
        <w:rPr>
          <w:rFonts w:ascii="Times New Roman" w:hAnsi="Times New Roman" w:cs="Times New Roman"/>
        </w:rPr>
        <w:t>)</w:t>
      </w:r>
      <w:bookmarkEnd w:id="11"/>
    </w:p>
    <w:p w:rsidR="0046215C" w:rsidRPr="005D3A37" w:rsidRDefault="0046215C" w:rsidP="0046215C"/>
    <w:p w:rsidR="0046215C" w:rsidRPr="005D3A37" w:rsidRDefault="0046215C" w:rsidP="0046215C">
      <w:pPr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После переключения клиента на страницу </w:t>
      </w:r>
      <w:r w:rsidRPr="005D3A37">
        <w:rPr>
          <w:rFonts w:eastAsia="Calibri"/>
          <w:kern w:val="0"/>
          <w:lang w:val="en-US"/>
        </w:rPr>
        <w:t>MPI</w:t>
      </w:r>
      <w:r w:rsidRPr="005D3A37">
        <w:rPr>
          <w:rFonts w:eastAsia="Calibri"/>
          <w:kern w:val="0"/>
        </w:rPr>
        <w:t xml:space="preserve"> с чеком, на сайт автоматически передаётся ответ от сервиса. В следующем пункте описан ответ и как его можно </w:t>
      </w:r>
      <w:proofErr w:type="gramStart"/>
      <w:r w:rsidRPr="005D3A37">
        <w:rPr>
          <w:rFonts w:eastAsia="Calibri"/>
          <w:kern w:val="0"/>
        </w:rPr>
        <w:t>получить</w:t>
      </w:r>
      <w:proofErr w:type="gramEnd"/>
      <w:r w:rsidRPr="005D3A37">
        <w:rPr>
          <w:rFonts w:eastAsia="Calibri"/>
          <w:kern w:val="0"/>
        </w:rPr>
        <w:t>.</w:t>
      </w:r>
    </w:p>
    <w:p w:rsidR="0046215C" w:rsidRPr="005D3A37" w:rsidRDefault="0046215C" w:rsidP="0046215C">
      <w:pPr>
        <w:rPr>
          <w:rFonts w:eastAsia="Calibri"/>
          <w:kern w:val="0"/>
        </w:rPr>
      </w:pPr>
    </w:p>
    <w:p w:rsidR="0046215C" w:rsidRPr="005D3A37" w:rsidRDefault="0046215C" w:rsidP="0046215C">
      <w:pPr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Самый главный параметр в ответе – это </w:t>
      </w:r>
      <w:proofErr w:type="spellStart"/>
      <w:r w:rsidRPr="005D3A37">
        <w:rPr>
          <w:rFonts w:eastAsia="Calibri"/>
          <w:kern w:val="0"/>
        </w:rPr>
        <w:t>Response</w:t>
      </w:r>
      <w:proofErr w:type="spellEnd"/>
      <w:r w:rsidRPr="005D3A37">
        <w:rPr>
          <w:rFonts w:eastAsia="Calibri"/>
          <w:kern w:val="0"/>
        </w:rPr>
        <w:t xml:space="preserve"> </w:t>
      </w:r>
      <w:proofErr w:type="spellStart"/>
      <w:r w:rsidRPr="005D3A37">
        <w:rPr>
          <w:rFonts w:eastAsia="Calibri"/>
          <w:kern w:val="0"/>
        </w:rPr>
        <w:t>Code</w:t>
      </w:r>
      <w:proofErr w:type="spellEnd"/>
      <w:r w:rsidRPr="005D3A37">
        <w:rPr>
          <w:rFonts w:eastAsia="Calibri"/>
          <w:kern w:val="0"/>
        </w:rPr>
        <w:t xml:space="preserve"> (Код ответа):</w:t>
      </w:r>
    </w:p>
    <w:p w:rsidR="0046215C" w:rsidRPr="005D3A37" w:rsidRDefault="0046215C" w:rsidP="0046215C">
      <w:pPr>
        <w:rPr>
          <w:rFonts w:eastAsia="Calibri"/>
        </w:rPr>
      </w:pPr>
    </w:p>
    <w:tbl>
      <w:tblPr>
        <w:tblW w:w="6525" w:type="dxa"/>
        <w:jc w:val="center"/>
        <w:tblInd w:w="-4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3456"/>
      </w:tblGrid>
      <w:tr w:rsidR="0046215C" w:rsidRPr="005D3A37" w:rsidTr="00B1035B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  <w:lang w:val="en-US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Response Code</w:t>
            </w:r>
          </w:p>
        </w:tc>
        <w:tc>
          <w:tcPr>
            <w:tcW w:w="3456" w:type="dxa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46215C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Одобрено</w:t>
            </w:r>
          </w:p>
        </w:tc>
      </w:tr>
      <w:tr w:rsidR="0046215C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Отклонено</w:t>
            </w:r>
          </w:p>
        </w:tc>
      </w:tr>
      <w:tr w:rsidR="0046215C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Ошибка</w:t>
            </w:r>
          </w:p>
        </w:tc>
      </w:tr>
    </w:tbl>
    <w:p w:rsidR="0046215C" w:rsidRPr="005D3A37" w:rsidRDefault="0046215C" w:rsidP="0046215C">
      <w:pPr>
        <w:rPr>
          <w:rFonts w:eastAsia="Calibri"/>
          <w:color w:val="1F497D"/>
          <w:kern w:val="0"/>
        </w:rPr>
      </w:pPr>
    </w:p>
    <w:p w:rsidR="0046215C" w:rsidRPr="005D3A37" w:rsidRDefault="0046215C" w:rsidP="0046215C">
      <w:pPr>
        <w:rPr>
          <w:rFonts w:eastAsia="Calibri"/>
          <w:kern w:val="0"/>
        </w:rPr>
      </w:pPr>
      <w:r w:rsidRPr="005D3A37">
        <w:rPr>
          <w:rFonts w:eastAsia="Calibri"/>
          <w:kern w:val="0"/>
        </w:rPr>
        <w:t>В зависимости от него сообщение может включать в себя дополнительные параметры:</w:t>
      </w:r>
    </w:p>
    <w:p w:rsidR="003916CA" w:rsidRPr="005D3A37" w:rsidRDefault="003916CA" w:rsidP="0046215C">
      <w:pPr>
        <w:rPr>
          <w:rFonts w:eastAsia="Calibri"/>
          <w:kern w:val="0"/>
        </w:rPr>
      </w:pPr>
    </w:p>
    <w:p w:rsidR="0046215C" w:rsidRPr="005D3A37" w:rsidRDefault="0046215C" w:rsidP="0046215C">
      <w:pPr>
        <w:numPr>
          <w:ilvl w:val="0"/>
          <w:numId w:val="12"/>
        </w:numPr>
        <w:rPr>
          <w:lang w:val="en-US"/>
        </w:rPr>
      </w:pPr>
      <w:proofErr w:type="spellStart"/>
      <w:r w:rsidRPr="005D3A37">
        <w:rPr>
          <w:bCs/>
          <w:iCs/>
        </w:rPr>
        <w:t>Response</w:t>
      </w:r>
      <w:proofErr w:type="spellEnd"/>
      <w:r w:rsidRPr="005D3A37">
        <w:rPr>
          <w:bCs/>
          <w:iCs/>
        </w:rPr>
        <w:t xml:space="preserve"> </w:t>
      </w:r>
      <w:proofErr w:type="spellStart"/>
      <w:r w:rsidRPr="005D3A37">
        <w:rPr>
          <w:bCs/>
          <w:iCs/>
        </w:rPr>
        <w:t>Code</w:t>
      </w:r>
      <w:proofErr w:type="spellEnd"/>
      <w:r w:rsidRPr="005D3A37">
        <w:rPr>
          <w:bCs/>
          <w:iCs/>
          <w:lang w:val="en-US"/>
        </w:rPr>
        <w:t xml:space="preserve"> =</w:t>
      </w:r>
      <w:r w:rsidRPr="005D3A37">
        <w:rPr>
          <w:bCs/>
          <w:iCs/>
        </w:rPr>
        <w:t xml:space="preserve"> 1</w:t>
      </w:r>
    </w:p>
    <w:tbl>
      <w:tblPr>
        <w:tblW w:w="6525" w:type="dxa"/>
        <w:jc w:val="center"/>
        <w:tblInd w:w="-4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3456"/>
      </w:tblGrid>
      <w:tr w:rsidR="0046215C" w:rsidRPr="005D3A37" w:rsidTr="00B1035B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97C34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Имя параметра</w:t>
            </w:r>
          </w:p>
        </w:tc>
        <w:tc>
          <w:tcPr>
            <w:tcW w:w="3456" w:type="dxa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A12130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130" w:rsidRPr="005D3A37" w:rsidRDefault="00A12130" w:rsidP="00BB3509">
            <w:pPr>
              <w:rPr>
                <w:lang w:val="en-US"/>
              </w:rPr>
            </w:pPr>
            <w:proofErr w:type="spellStart"/>
            <w:r w:rsidRPr="005D3A37">
              <w:t>Signature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130" w:rsidRPr="005D3A37" w:rsidRDefault="00A12130" w:rsidP="00BB3509">
            <w:r w:rsidRPr="005D3A37">
              <w:t>Цифровая подпись ответа</w:t>
            </w:r>
          </w:p>
        </w:tc>
      </w:tr>
      <w:tr w:rsidR="00A12130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130" w:rsidRPr="005D3A37" w:rsidRDefault="00A12130" w:rsidP="00BB3509">
            <w:proofErr w:type="spellStart"/>
            <w:r w:rsidRPr="005D3A37">
              <w:t>SignatureMethod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12130" w:rsidRPr="005D3A37" w:rsidRDefault="00A12130" w:rsidP="00BB3509">
            <w:r w:rsidRPr="005D3A37">
              <w:t>Метод шифрование</w:t>
            </w:r>
          </w:p>
        </w:tc>
      </w:tr>
      <w:tr w:rsidR="00A12130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BB3509">
            <w:proofErr w:type="spellStart"/>
            <w:r w:rsidRPr="005D3A37">
              <w:t>MerID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BB3509">
            <w:pPr>
              <w:rPr>
                <w:lang w:val="en-US"/>
              </w:rPr>
            </w:pPr>
            <w:r w:rsidRPr="005D3A37">
              <w:t>ID магазина</w:t>
            </w:r>
            <w:r w:rsidR="00AA215A" w:rsidRPr="005D3A37">
              <w:rPr>
                <w:lang w:val="en-US"/>
              </w:rPr>
              <w:t xml:space="preserve"> </w:t>
            </w:r>
            <w:r w:rsidR="00AA215A" w:rsidRPr="005D3A37">
              <w:rPr>
                <w:b/>
                <w:lang w:val="en-US"/>
              </w:rPr>
              <w:t>(mid)</w:t>
            </w:r>
          </w:p>
        </w:tc>
      </w:tr>
      <w:tr w:rsidR="00A12130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BB3509">
            <w:proofErr w:type="spellStart"/>
            <w:r w:rsidRPr="005D3A37">
              <w:t>AcqID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BB3509">
            <w:pPr>
              <w:rPr>
                <w:lang w:val="en-US"/>
              </w:rPr>
            </w:pPr>
            <w:r w:rsidRPr="005D3A37">
              <w:t xml:space="preserve">ID банка </w:t>
            </w:r>
            <w:proofErr w:type="spellStart"/>
            <w:r w:rsidRPr="005D3A37">
              <w:t>эквайера</w:t>
            </w:r>
            <w:proofErr w:type="spellEnd"/>
            <w:r w:rsidR="00AA215A" w:rsidRPr="005D3A37">
              <w:rPr>
                <w:lang w:val="en-US"/>
              </w:rPr>
              <w:t xml:space="preserve"> </w:t>
            </w:r>
            <w:r w:rsidR="00AA215A" w:rsidRPr="005D3A37">
              <w:rPr>
                <w:b/>
                <w:lang w:val="en-US"/>
              </w:rPr>
              <w:t>(aid)</w:t>
            </w:r>
          </w:p>
        </w:tc>
      </w:tr>
      <w:tr w:rsidR="00A12130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BB3509">
            <w:proofErr w:type="spellStart"/>
            <w:r w:rsidRPr="005D3A37">
              <w:t>OrderID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BB3509">
            <w:pPr>
              <w:rPr>
                <w:lang w:val="en-US"/>
              </w:rPr>
            </w:pPr>
            <w:r w:rsidRPr="005D3A37">
              <w:t>ID заказа</w:t>
            </w:r>
            <w:r w:rsidR="00AA215A" w:rsidRPr="005D3A37">
              <w:rPr>
                <w:lang w:val="en-US"/>
              </w:rPr>
              <w:t xml:space="preserve"> </w:t>
            </w:r>
            <w:r w:rsidR="00AA215A" w:rsidRPr="005D3A37">
              <w:rPr>
                <w:b/>
                <w:lang w:val="en-US"/>
              </w:rPr>
              <w:t>(</w:t>
            </w:r>
            <w:proofErr w:type="spellStart"/>
            <w:r w:rsidR="00AA215A" w:rsidRPr="005D3A37">
              <w:rPr>
                <w:b/>
                <w:lang w:val="en-US"/>
              </w:rPr>
              <w:t>oid</w:t>
            </w:r>
            <w:proofErr w:type="spellEnd"/>
            <w:r w:rsidR="00AA215A" w:rsidRPr="005D3A37">
              <w:rPr>
                <w:b/>
                <w:lang w:val="en-US"/>
              </w:rPr>
              <w:t>)</w:t>
            </w:r>
          </w:p>
        </w:tc>
      </w:tr>
      <w:tr w:rsidR="00A12130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BB3509">
            <w:proofErr w:type="spellStart"/>
            <w:r w:rsidRPr="005D3A37">
              <w:t>amt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BB3509">
            <w:r w:rsidRPr="005D3A37">
              <w:t>сумма</w:t>
            </w:r>
          </w:p>
        </w:tc>
      </w:tr>
      <w:tr w:rsidR="00A12130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BB3509">
            <w:proofErr w:type="spellStart"/>
            <w:r w:rsidRPr="005D3A37">
              <w:t>PaddedCardNo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BB3509">
            <w:r w:rsidRPr="005D3A37">
              <w:t>Маскированный номер карты</w:t>
            </w:r>
          </w:p>
        </w:tc>
      </w:tr>
      <w:tr w:rsidR="00A12130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BB3509">
            <w:proofErr w:type="spellStart"/>
            <w:r w:rsidRPr="005D3A37">
              <w:t>ResponseCode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C82DE6" w:rsidP="00A12130">
            <w:r w:rsidRPr="005D3A37">
              <w:t>Статус операции</w:t>
            </w:r>
          </w:p>
        </w:tc>
      </w:tr>
      <w:tr w:rsidR="00A12130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BB3509">
            <w:proofErr w:type="spellStart"/>
            <w:r w:rsidRPr="005D3A37">
              <w:t>ReasonCode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C82DE6" w:rsidP="00BB3509">
            <w:r w:rsidRPr="005D3A37">
              <w:t>Причина прохождения</w:t>
            </w:r>
            <w:r w:rsidRPr="005D3A37">
              <w:rPr>
                <w:lang w:val="en-US"/>
              </w:rPr>
              <w:t>/</w:t>
            </w:r>
            <w:r w:rsidRPr="005D3A37">
              <w:t>отклонения</w:t>
            </w:r>
          </w:p>
        </w:tc>
      </w:tr>
      <w:tr w:rsidR="00A12130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BB3509">
            <w:proofErr w:type="spellStart"/>
            <w:r w:rsidRPr="005D3A37">
              <w:t>AuthCode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BB3509">
            <w:r w:rsidRPr="005D3A37">
              <w:t>Код авторизации</w:t>
            </w:r>
          </w:p>
        </w:tc>
      </w:tr>
      <w:tr w:rsidR="00A12130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BB3509">
            <w:proofErr w:type="spellStart"/>
            <w:r w:rsidRPr="005D3A37">
              <w:t>ReferenceNo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BB3509">
            <w:r w:rsidRPr="005D3A37">
              <w:t>Номер ссылки RRN</w:t>
            </w:r>
          </w:p>
        </w:tc>
      </w:tr>
      <w:tr w:rsidR="00A12130" w:rsidRPr="005D3A37" w:rsidTr="00B1035B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6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6D67C7" w:rsidP="00BB3509">
            <w:proofErr w:type="spellStart"/>
            <w:r w:rsidRPr="005D3A37">
              <w:t>ReasonCodeDesc</w:t>
            </w:r>
            <w:proofErr w:type="spellEnd"/>
          </w:p>
        </w:tc>
        <w:tc>
          <w:tcPr>
            <w:tcW w:w="3456" w:type="dxa"/>
            <w:tcBorders>
              <w:top w:val="single" w:sz="8" w:space="0" w:color="0000FF"/>
              <w:left w:val="single" w:sz="6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2130" w:rsidRPr="005D3A37" w:rsidRDefault="00A12130" w:rsidP="00C82DE6">
            <w:r w:rsidRPr="005D3A37">
              <w:t>Расшифровка ответа</w:t>
            </w:r>
            <w:r w:rsidR="00C82DE6" w:rsidRPr="005D3A37">
              <w:t xml:space="preserve"> </w:t>
            </w:r>
            <w:r w:rsidRPr="005D3A37">
              <w:t>(</w:t>
            </w:r>
            <w:proofErr w:type="spellStart"/>
            <w:r w:rsidRPr="005D3A37">
              <w:t>одобренно</w:t>
            </w:r>
            <w:proofErr w:type="spellEnd"/>
            <w:r w:rsidRPr="005D3A37">
              <w:t>/</w:t>
            </w:r>
            <w:r w:rsidR="00C82DE6" w:rsidRPr="005D3A37">
              <w:t xml:space="preserve"> отказано </w:t>
            </w:r>
            <w:r w:rsidRPr="005D3A37">
              <w:t>/какая ошибка</w:t>
            </w:r>
            <w:proofErr w:type="gramStart"/>
            <w:r w:rsidRPr="005D3A37">
              <w:t xml:space="preserve"> )</w:t>
            </w:r>
            <w:proofErr w:type="gramEnd"/>
          </w:p>
        </w:tc>
      </w:tr>
      <w:tr w:rsidR="00BE095D" w:rsidRPr="005D3A37" w:rsidTr="00BE095D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6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95D" w:rsidRPr="005D3A37" w:rsidRDefault="00BE095D" w:rsidP="0004795F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fio</w:t>
            </w:r>
            <w:proofErr w:type="spellEnd"/>
          </w:p>
        </w:tc>
        <w:tc>
          <w:tcPr>
            <w:tcW w:w="3456" w:type="dxa"/>
            <w:tcBorders>
              <w:top w:val="single" w:sz="8" w:space="0" w:color="0000FF"/>
              <w:left w:val="single" w:sz="6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95D" w:rsidRPr="005D3A37" w:rsidRDefault="00BE095D" w:rsidP="0004795F">
            <w:r w:rsidRPr="005D3A37">
              <w:t xml:space="preserve">ФИО клиента, </w:t>
            </w:r>
            <w:proofErr w:type="gramStart"/>
            <w:r w:rsidRPr="005D3A37">
              <w:t>которую</w:t>
            </w:r>
            <w:proofErr w:type="gramEnd"/>
            <w:r w:rsidRPr="005D3A37">
              <w:t xml:space="preserve"> он указал на платёжной странице</w:t>
            </w:r>
          </w:p>
        </w:tc>
      </w:tr>
    </w:tbl>
    <w:p w:rsidR="005B66EF" w:rsidRPr="005D3A37" w:rsidRDefault="005B66EF" w:rsidP="0046215C">
      <w:pPr>
        <w:ind w:left="720"/>
      </w:pPr>
    </w:p>
    <w:p w:rsidR="0046215C" w:rsidRPr="005D3A37" w:rsidRDefault="0046215C" w:rsidP="003916CA">
      <w:pPr>
        <w:numPr>
          <w:ilvl w:val="0"/>
          <w:numId w:val="12"/>
        </w:numPr>
        <w:rPr>
          <w:bCs/>
          <w:iCs/>
          <w:lang w:val="en-US"/>
        </w:rPr>
      </w:pPr>
      <w:r w:rsidRPr="005D3A37">
        <w:rPr>
          <w:bCs/>
          <w:iCs/>
          <w:lang w:val="en-US"/>
        </w:rPr>
        <w:t>Response Code = 2</w:t>
      </w:r>
    </w:p>
    <w:tbl>
      <w:tblPr>
        <w:tblW w:w="6525" w:type="dxa"/>
        <w:jc w:val="center"/>
        <w:tblInd w:w="-4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3456"/>
      </w:tblGrid>
      <w:tr w:rsidR="0046215C" w:rsidRPr="005D3A37" w:rsidTr="00B1035B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97C34">
            <w:pPr>
              <w:pStyle w:val="af3"/>
              <w:jc w:val="both"/>
              <w:rPr>
                <w:color w:val="000000"/>
                <w:lang w:val="en-US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Имя</w:t>
            </w:r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5D3A37">
              <w:rPr>
                <w:b/>
                <w:bCs/>
                <w:color w:val="000000"/>
                <w:sz w:val="18"/>
                <w:szCs w:val="18"/>
              </w:rPr>
              <w:t>параметра</w:t>
            </w:r>
          </w:p>
        </w:tc>
        <w:tc>
          <w:tcPr>
            <w:tcW w:w="3456" w:type="dxa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  <w:lang w:val="en-US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46215C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9A00A6" w:rsidP="00B1035B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Response</w:t>
            </w:r>
            <w:r w:rsidR="0046215C" w:rsidRPr="005D3A37">
              <w:rPr>
                <w:lang w:val="en-US"/>
              </w:rPr>
              <w:t>Code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  <w:lang w:val="en-US"/>
              </w:rPr>
            </w:pPr>
            <w:r w:rsidRPr="005D3A37">
              <w:rPr>
                <w:color w:val="000000"/>
                <w:sz w:val="18"/>
                <w:szCs w:val="18"/>
              </w:rPr>
              <w:t>Код</w:t>
            </w:r>
            <w:r w:rsidRPr="005D3A37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5D3A37">
              <w:rPr>
                <w:color w:val="000000"/>
                <w:sz w:val="18"/>
                <w:szCs w:val="18"/>
              </w:rPr>
              <w:t>ответа</w:t>
            </w:r>
          </w:p>
        </w:tc>
      </w:tr>
      <w:tr w:rsidR="0046215C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9A00A6" w:rsidP="00B1035B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Reason</w:t>
            </w:r>
            <w:r w:rsidR="0046215C" w:rsidRPr="005D3A37">
              <w:rPr>
                <w:lang w:val="en-US"/>
              </w:rPr>
              <w:t>Code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  <w:lang w:val="en-US"/>
              </w:rPr>
            </w:pPr>
            <w:r w:rsidRPr="005D3A37">
              <w:rPr>
                <w:color w:val="000000"/>
                <w:sz w:val="18"/>
                <w:szCs w:val="18"/>
              </w:rPr>
              <w:t>Код</w:t>
            </w:r>
            <w:r w:rsidRPr="005D3A37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5D3A37">
              <w:rPr>
                <w:color w:val="000000"/>
                <w:sz w:val="18"/>
                <w:szCs w:val="18"/>
              </w:rPr>
              <w:t>причины</w:t>
            </w:r>
            <w:r w:rsidRPr="005D3A37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5D3A37">
              <w:rPr>
                <w:color w:val="000000"/>
                <w:sz w:val="18"/>
                <w:szCs w:val="18"/>
              </w:rPr>
              <w:t>ответа</w:t>
            </w:r>
          </w:p>
        </w:tc>
      </w:tr>
      <w:tr w:rsidR="0046215C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15C" w:rsidRPr="005D3A37" w:rsidRDefault="009A00A6" w:rsidP="00B1035B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ReasonCodeDesc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Описание причины ответа</w:t>
            </w:r>
          </w:p>
        </w:tc>
      </w:tr>
      <w:tr w:rsidR="0046215C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15C" w:rsidRPr="005D3A37" w:rsidRDefault="009A00A6" w:rsidP="00B1035B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MerID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ID</w:t>
            </w:r>
            <w:r w:rsidRPr="005D3A37">
              <w:rPr>
                <w:color w:val="000000"/>
                <w:sz w:val="18"/>
                <w:szCs w:val="18"/>
              </w:rPr>
              <w:t xml:space="preserve"> магазина</w:t>
            </w:r>
          </w:p>
        </w:tc>
      </w:tr>
      <w:tr w:rsidR="0046215C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15C" w:rsidRPr="005D3A37" w:rsidRDefault="009A00A6" w:rsidP="00B1035B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AcqID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 xml:space="preserve">ID </w:t>
            </w: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банка</w:t>
            </w:r>
            <w:proofErr w:type="spellEnd"/>
            <w:r w:rsidRPr="005D3A37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эквайера</w:t>
            </w:r>
            <w:proofErr w:type="spellEnd"/>
          </w:p>
        </w:tc>
      </w:tr>
      <w:tr w:rsidR="0046215C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15C" w:rsidRPr="005D3A37" w:rsidRDefault="009A00A6" w:rsidP="00B1035B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OrderID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 xml:space="preserve">ID </w:t>
            </w:r>
            <w:r w:rsidRPr="005D3A37">
              <w:rPr>
                <w:color w:val="000000"/>
                <w:sz w:val="18"/>
                <w:szCs w:val="18"/>
              </w:rPr>
              <w:t>заказа</w:t>
            </w:r>
          </w:p>
        </w:tc>
      </w:tr>
    </w:tbl>
    <w:p w:rsidR="0046215C" w:rsidRPr="005D3A37" w:rsidRDefault="0046215C" w:rsidP="0046215C"/>
    <w:p w:rsidR="00301B46" w:rsidRPr="005D3A37" w:rsidRDefault="00301B46" w:rsidP="0046215C"/>
    <w:p w:rsidR="0046215C" w:rsidRPr="005D3A37" w:rsidRDefault="0046215C" w:rsidP="0046215C">
      <w:pPr>
        <w:numPr>
          <w:ilvl w:val="0"/>
          <w:numId w:val="12"/>
        </w:numPr>
        <w:rPr>
          <w:lang w:val="en-US"/>
        </w:rPr>
      </w:pPr>
      <w:proofErr w:type="spellStart"/>
      <w:r w:rsidRPr="005D3A37">
        <w:rPr>
          <w:bCs/>
          <w:iCs/>
        </w:rPr>
        <w:t>Response</w:t>
      </w:r>
      <w:proofErr w:type="spellEnd"/>
      <w:r w:rsidRPr="005D3A37">
        <w:rPr>
          <w:bCs/>
          <w:iCs/>
        </w:rPr>
        <w:t xml:space="preserve"> </w:t>
      </w:r>
      <w:proofErr w:type="spellStart"/>
      <w:r w:rsidRPr="005D3A37">
        <w:rPr>
          <w:bCs/>
          <w:iCs/>
        </w:rPr>
        <w:t>Code</w:t>
      </w:r>
      <w:proofErr w:type="spellEnd"/>
      <w:r w:rsidRPr="005D3A37">
        <w:rPr>
          <w:bCs/>
          <w:iCs/>
          <w:lang w:val="en-US"/>
        </w:rPr>
        <w:t xml:space="preserve"> =</w:t>
      </w:r>
      <w:r w:rsidRPr="005D3A37">
        <w:rPr>
          <w:bCs/>
          <w:iCs/>
        </w:rPr>
        <w:t xml:space="preserve"> </w:t>
      </w:r>
      <w:r w:rsidRPr="005D3A37">
        <w:rPr>
          <w:bCs/>
          <w:iCs/>
          <w:lang w:val="en-US"/>
        </w:rPr>
        <w:t>3</w:t>
      </w:r>
    </w:p>
    <w:tbl>
      <w:tblPr>
        <w:tblW w:w="6525" w:type="dxa"/>
        <w:jc w:val="center"/>
        <w:tblInd w:w="-4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3456"/>
      </w:tblGrid>
      <w:tr w:rsidR="0046215C" w:rsidRPr="005D3A37" w:rsidTr="00B1035B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97C34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lastRenderedPageBreak/>
              <w:t>Имя параметра</w:t>
            </w:r>
          </w:p>
        </w:tc>
        <w:tc>
          <w:tcPr>
            <w:tcW w:w="3456" w:type="dxa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46215C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9A00A6" w:rsidP="00B1035B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Response</w:t>
            </w:r>
            <w:r w:rsidR="0046215C" w:rsidRPr="005D3A37">
              <w:rPr>
                <w:lang w:val="en-US"/>
              </w:rPr>
              <w:t>Code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Код ответа</w:t>
            </w:r>
          </w:p>
        </w:tc>
      </w:tr>
      <w:tr w:rsidR="0046215C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9A00A6" w:rsidP="00B1035B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Reason</w:t>
            </w:r>
            <w:r w:rsidR="0046215C" w:rsidRPr="005D3A37">
              <w:rPr>
                <w:lang w:val="en-US"/>
              </w:rPr>
              <w:t>Code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Код причины ответа</w:t>
            </w:r>
          </w:p>
        </w:tc>
      </w:tr>
      <w:tr w:rsidR="0046215C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15C" w:rsidRPr="005D3A37" w:rsidRDefault="009A00A6" w:rsidP="00B1035B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ReasonCodeDes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Описание причины ответа</w:t>
            </w:r>
          </w:p>
        </w:tc>
      </w:tr>
      <w:tr w:rsidR="0046215C" w:rsidRPr="005D3A37" w:rsidTr="00B1035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15C" w:rsidRPr="005D3A37" w:rsidRDefault="009A00A6" w:rsidP="00B1035B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OrderID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15C" w:rsidRPr="005D3A37" w:rsidRDefault="0046215C" w:rsidP="00B1035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 xml:space="preserve">ID </w:t>
            </w:r>
            <w:r w:rsidRPr="005D3A37">
              <w:rPr>
                <w:color w:val="000000"/>
                <w:sz w:val="18"/>
                <w:szCs w:val="18"/>
              </w:rPr>
              <w:t>заказа</w:t>
            </w:r>
          </w:p>
        </w:tc>
      </w:tr>
    </w:tbl>
    <w:p w:rsidR="0046215C" w:rsidRPr="005D3A37" w:rsidRDefault="0046215C" w:rsidP="0046215C">
      <w:pPr>
        <w:rPr>
          <w:rFonts w:eastAsia="Calibri"/>
          <w:color w:val="1F497D"/>
          <w:kern w:val="0"/>
        </w:rPr>
      </w:pPr>
    </w:p>
    <w:p w:rsidR="0046215C" w:rsidRPr="005D3A37" w:rsidRDefault="0046215C" w:rsidP="0046215C">
      <w:pPr>
        <w:rPr>
          <w:rFonts w:eastAsia="Calibri"/>
          <w:color w:val="1F497D"/>
          <w:kern w:val="0"/>
        </w:rPr>
      </w:pPr>
    </w:p>
    <w:p w:rsidR="0046215C" w:rsidRPr="005D3A37" w:rsidRDefault="00F54F09" w:rsidP="0046215C">
      <w:pPr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По операциям, проведённым через процессинг, т.е. которые имеют конкретный ответ от Международной Платёжной Системы и/или Банка-Эмитента, сервер в ответе добавляет поле </w:t>
      </w:r>
      <w:r w:rsidR="00B7161F" w:rsidRPr="005D3A37">
        <w:rPr>
          <w:rFonts w:eastAsia="Calibri"/>
          <w:kern w:val="0"/>
          <w:lang w:val="en-US"/>
        </w:rPr>
        <w:t>s</w:t>
      </w:r>
      <w:proofErr w:type="spellStart"/>
      <w:r w:rsidRPr="005D3A37">
        <w:rPr>
          <w:rFonts w:eastAsia="Calibri"/>
          <w:kern w:val="0"/>
        </w:rPr>
        <w:t>ignature</w:t>
      </w:r>
      <w:proofErr w:type="spellEnd"/>
      <w:r w:rsidRPr="005D3A37">
        <w:rPr>
          <w:rFonts w:eastAsia="Calibri"/>
          <w:kern w:val="0"/>
        </w:rPr>
        <w:t xml:space="preserve">. </w:t>
      </w:r>
      <w:r w:rsidR="0046215C" w:rsidRPr="005D3A37">
        <w:rPr>
          <w:rFonts w:eastAsia="Calibri"/>
          <w:kern w:val="0"/>
        </w:rPr>
        <w:t xml:space="preserve">Принцип ее формирования аналогичен формированию в запросе от сайта </w:t>
      </w:r>
      <w:proofErr w:type="gramStart"/>
      <w:r w:rsidR="0046215C" w:rsidRPr="005D3A37">
        <w:rPr>
          <w:rFonts w:eastAsia="Calibri"/>
          <w:kern w:val="0"/>
        </w:rPr>
        <w:t>интернет-магазина</w:t>
      </w:r>
      <w:proofErr w:type="gramEnd"/>
      <w:r w:rsidR="0046215C" w:rsidRPr="005D3A37">
        <w:rPr>
          <w:rFonts w:eastAsia="Calibri"/>
          <w:kern w:val="0"/>
        </w:rPr>
        <w:t xml:space="preserve">. </w:t>
      </w:r>
    </w:p>
    <w:p w:rsidR="0046215C" w:rsidRPr="005D3A37" w:rsidRDefault="0046215C" w:rsidP="0046215C">
      <w:pPr>
        <w:rPr>
          <w:rFonts w:eastAsia="Calibri"/>
          <w:kern w:val="0"/>
        </w:rPr>
      </w:pPr>
    </w:p>
    <w:p w:rsidR="0046215C" w:rsidRPr="005D3A37" w:rsidRDefault="0046215C" w:rsidP="0046215C">
      <w:pPr>
        <w:rPr>
          <w:rFonts w:eastAsia="Calibri"/>
          <w:kern w:val="0"/>
        </w:rPr>
      </w:pPr>
      <w:r w:rsidRPr="005D3A37">
        <w:rPr>
          <w:rFonts w:eastAsia="Calibri"/>
          <w:kern w:val="0"/>
        </w:rPr>
        <w:t>В подпись включаются следующие поля:</w:t>
      </w:r>
    </w:p>
    <w:p w:rsidR="0046215C" w:rsidRPr="005D3A37" w:rsidRDefault="0046215C" w:rsidP="0046215C">
      <w:pPr>
        <w:rPr>
          <w:b/>
          <w:color w:val="FF0000"/>
        </w:rPr>
      </w:pPr>
    </w:p>
    <w:p w:rsidR="0046215C" w:rsidRPr="005D3A37" w:rsidRDefault="0046215C" w:rsidP="0046215C">
      <w:pPr>
        <w:rPr>
          <w:b/>
          <w:color w:val="1F497D"/>
          <w:lang w:val="en-US"/>
        </w:rPr>
      </w:pPr>
      <w:r w:rsidRPr="005D3A37">
        <w:rPr>
          <w:b/>
          <w:color w:val="FF0000"/>
          <w:lang w:val="en-US"/>
        </w:rPr>
        <w:t>Password</w:t>
      </w:r>
      <w:r w:rsidRPr="005D3A37">
        <w:rPr>
          <w:b/>
          <w:color w:val="1F497D"/>
          <w:lang w:val="en-US"/>
        </w:rPr>
        <w:t xml:space="preserve"> </w:t>
      </w:r>
      <w:r w:rsidRPr="005D3A37">
        <w:rPr>
          <w:color w:val="1F497D"/>
          <w:lang w:val="en-US"/>
        </w:rPr>
        <w:t>&amp;</w:t>
      </w:r>
      <w:r w:rsidRPr="005D3A37">
        <w:rPr>
          <w:b/>
          <w:color w:val="1F497D"/>
          <w:lang w:val="en-US"/>
        </w:rPr>
        <w:t xml:space="preserve"> </w:t>
      </w:r>
      <w:proofErr w:type="spellStart"/>
      <w:r w:rsidRPr="005D3A37">
        <w:rPr>
          <w:b/>
          <w:color w:val="7030A0"/>
          <w:lang w:val="en-US"/>
        </w:rPr>
        <w:t>MerchantID</w:t>
      </w:r>
      <w:proofErr w:type="spellEnd"/>
      <w:r w:rsidRPr="005D3A37">
        <w:rPr>
          <w:b/>
          <w:color w:val="1F497D"/>
          <w:lang w:val="en-US"/>
        </w:rPr>
        <w:t xml:space="preserve"> </w:t>
      </w:r>
      <w:r w:rsidRPr="005D3A37">
        <w:rPr>
          <w:color w:val="1F497D"/>
          <w:lang w:val="en-US"/>
        </w:rPr>
        <w:t>&amp;</w:t>
      </w:r>
      <w:r w:rsidRPr="005D3A37">
        <w:rPr>
          <w:b/>
          <w:color w:val="1F497D"/>
          <w:lang w:val="en-US"/>
        </w:rPr>
        <w:t xml:space="preserve"> </w:t>
      </w:r>
      <w:proofErr w:type="spellStart"/>
      <w:r w:rsidRPr="005D3A37">
        <w:rPr>
          <w:b/>
          <w:color w:val="00B050"/>
          <w:lang w:val="en-US"/>
        </w:rPr>
        <w:t>AcquirerID</w:t>
      </w:r>
      <w:proofErr w:type="spellEnd"/>
      <w:r w:rsidRPr="005D3A37">
        <w:rPr>
          <w:b/>
          <w:color w:val="1F497D"/>
          <w:lang w:val="en-US"/>
        </w:rPr>
        <w:t xml:space="preserve"> </w:t>
      </w:r>
      <w:r w:rsidRPr="005D3A37">
        <w:rPr>
          <w:color w:val="1F497D"/>
          <w:lang w:val="en-US"/>
        </w:rPr>
        <w:t>&amp;</w:t>
      </w:r>
      <w:r w:rsidRPr="005D3A37">
        <w:rPr>
          <w:b/>
          <w:color w:val="1F497D"/>
          <w:lang w:val="en-US"/>
        </w:rPr>
        <w:t xml:space="preserve"> </w:t>
      </w:r>
      <w:proofErr w:type="spellStart"/>
      <w:r w:rsidRPr="005D3A37">
        <w:rPr>
          <w:b/>
          <w:color w:val="0070C0"/>
          <w:lang w:val="en-US"/>
        </w:rPr>
        <w:t>OrderID</w:t>
      </w:r>
      <w:proofErr w:type="spellEnd"/>
      <w:r w:rsidRPr="005D3A37">
        <w:rPr>
          <w:b/>
          <w:color w:val="1F497D"/>
          <w:lang w:val="en-US"/>
        </w:rPr>
        <w:t xml:space="preserve"> </w:t>
      </w:r>
      <w:r w:rsidRPr="005D3A37">
        <w:rPr>
          <w:color w:val="1F497D"/>
          <w:lang w:val="en-US"/>
        </w:rPr>
        <w:t>&amp;</w:t>
      </w:r>
      <w:r w:rsidRPr="005D3A37">
        <w:rPr>
          <w:b/>
          <w:color w:val="1F497D"/>
          <w:lang w:val="en-US"/>
        </w:rPr>
        <w:t xml:space="preserve"> </w:t>
      </w:r>
      <w:proofErr w:type="spellStart"/>
      <w:r w:rsidRPr="005D3A37">
        <w:rPr>
          <w:b/>
          <w:color w:val="FFC000"/>
          <w:lang w:val="en-US"/>
        </w:rPr>
        <w:t>ResponseCode</w:t>
      </w:r>
      <w:proofErr w:type="spellEnd"/>
      <w:r w:rsidRPr="005D3A37">
        <w:rPr>
          <w:b/>
          <w:color w:val="1F497D"/>
          <w:lang w:val="en-US"/>
        </w:rPr>
        <w:t xml:space="preserve"> </w:t>
      </w:r>
      <w:r w:rsidRPr="005D3A37">
        <w:rPr>
          <w:color w:val="1F497D"/>
          <w:lang w:val="en-US"/>
        </w:rPr>
        <w:t>&amp;</w:t>
      </w:r>
      <w:r w:rsidRPr="005D3A37">
        <w:rPr>
          <w:b/>
          <w:color w:val="1F497D"/>
          <w:lang w:val="en-US"/>
        </w:rPr>
        <w:t xml:space="preserve"> </w:t>
      </w:r>
      <w:proofErr w:type="spellStart"/>
      <w:r w:rsidRPr="005D3A37">
        <w:rPr>
          <w:b/>
          <w:lang w:val="en-US"/>
        </w:rPr>
        <w:t>ReasonCode</w:t>
      </w:r>
      <w:proofErr w:type="spellEnd"/>
    </w:p>
    <w:p w:rsidR="0046215C" w:rsidRPr="005D3A37" w:rsidRDefault="0046215C" w:rsidP="0046215C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>Например:</w:t>
      </w:r>
    </w:p>
    <w:p w:rsidR="0046215C" w:rsidRPr="005D3A37" w:rsidRDefault="0046215C" w:rsidP="0046215C">
      <w:pPr>
        <w:pStyle w:val="af3"/>
        <w:rPr>
          <w:b/>
          <w:color w:val="000000"/>
          <w:sz w:val="20"/>
          <w:szCs w:val="20"/>
        </w:rPr>
      </w:pPr>
      <w:r w:rsidRPr="005D3A37">
        <w:rPr>
          <w:b/>
          <w:color w:val="FF0000"/>
          <w:sz w:val="20"/>
          <w:szCs w:val="20"/>
        </w:rPr>
        <w:t>SD13ag03</w:t>
      </w:r>
      <w:r w:rsidRPr="005D3A37">
        <w:rPr>
          <w:b/>
          <w:color w:val="7030A0"/>
          <w:sz w:val="20"/>
          <w:szCs w:val="20"/>
        </w:rPr>
        <w:t>500000000011692</w:t>
      </w:r>
      <w:r w:rsidRPr="005D3A37">
        <w:rPr>
          <w:b/>
          <w:color w:val="00B050"/>
          <w:sz w:val="20"/>
          <w:szCs w:val="20"/>
        </w:rPr>
        <w:t>443222</w:t>
      </w:r>
      <w:r w:rsidRPr="005D3A37">
        <w:rPr>
          <w:b/>
          <w:color w:val="0070C0"/>
          <w:sz w:val="20"/>
          <w:szCs w:val="20"/>
        </w:rPr>
        <w:t>ORGANIZACIYA-1</w:t>
      </w:r>
      <w:r w:rsidRPr="005D3A37">
        <w:rPr>
          <w:b/>
          <w:color w:val="FFC000"/>
          <w:sz w:val="20"/>
          <w:szCs w:val="20"/>
        </w:rPr>
        <w:t>1</w:t>
      </w:r>
      <w:r w:rsidRPr="005D3A37">
        <w:rPr>
          <w:b/>
          <w:color w:val="000000"/>
          <w:sz w:val="20"/>
          <w:szCs w:val="20"/>
        </w:rPr>
        <w:t>1</w:t>
      </w:r>
    </w:p>
    <w:p w:rsidR="0046215C" w:rsidRPr="005D3A37" w:rsidRDefault="0046215C" w:rsidP="0046215C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 xml:space="preserve">Считаем </w:t>
      </w:r>
      <w:r w:rsidRPr="005D3A37">
        <w:rPr>
          <w:sz w:val="20"/>
          <w:szCs w:val="20"/>
          <w:lang w:val="en-US"/>
        </w:rPr>
        <w:t>SHA</w:t>
      </w:r>
      <w:r w:rsidRPr="005D3A37">
        <w:rPr>
          <w:sz w:val="20"/>
          <w:szCs w:val="20"/>
        </w:rPr>
        <w:t xml:space="preserve">-1, получаем </w:t>
      </w:r>
      <w:proofErr w:type="spellStart"/>
      <w:r w:rsidRPr="005D3A37">
        <w:rPr>
          <w:sz w:val="20"/>
          <w:szCs w:val="20"/>
        </w:rPr>
        <w:t>хэш</w:t>
      </w:r>
      <w:proofErr w:type="spellEnd"/>
      <w:r w:rsidRPr="005D3A37">
        <w:rPr>
          <w:sz w:val="20"/>
          <w:szCs w:val="20"/>
        </w:rPr>
        <w:t xml:space="preserve"> в шестнадцатеричной кодировке:</w:t>
      </w:r>
    </w:p>
    <w:p w:rsidR="0046215C" w:rsidRPr="005D3A37" w:rsidRDefault="0046215C" w:rsidP="0046215C">
      <w:pPr>
        <w:pStyle w:val="af3"/>
        <w:rPr>
          <w:b/>
          <w:bCs/>
          <w:color w:val="000000"/>
          <w:sz w:val="22"/>
          <w:szCs w:val="22"/>
          <w:shd w:val="clear" w:color="auto" w:fill="DFFD9D"/>
        </w:rPr>
      </w:pPr>
      <w:r w:rsidRPr="005D3A37">
        <w:rPr>
          <w:b/>
          <w:bCs/>
          <w:color w:val="000000"/>
          <w:sz w:val="22"/>
          <w:szCs w:val="22"/>
          <w:shd w:val="clear" w:color="auto" w:fill="DFFD9D"/>
        </w:rPr>
        <w:t>3f66b9a21bb36ce3f0509cd36087eb1fa443f98f</w:t>
      </w:r>
    </w:p>
    <w:p w:rsidR="0046215C" w:rsidRPr="005D3A37" w:rsidRDefault="0046215C" w:rsidP="0046215C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>Кодируем полученное значение в BASE64:</w:t>
      </w:r>
    </w:p>
    <w:p w:rsidR="0046215C" w:rsidRPr="005D3A37" w:rsidRDefault="0046215C" w:rsidP="002D1AE8">
      <w:pPr>
        <w:pStyle w:val="af3"/>
        <w:rPr>
          <w:b/>
          <w:color w:val="1F497D"/>
          <w:szCs w:val="20"/>
        </w:rPr>
      </w:pPr>
      <w:r w:rsidRPr="005D3A37">
        <w:rPr>
          <w:b/>
          <w:color w:val="1F497D"/>
          <w:szCs w:val="20"/>
        </w:rPr>
        <w:t>P2a5ohuzbOPwUJzTYIfrH6RD+Y8=</w:t>
      </w:r>
    </w:p>
    <w:p w:rsidR="0046215C" w:rsidRPr="005D3A37" w:rsidRDefault="0046215C" w:rsidP="0046215C">
      <w:pPr>
        <w:rPr>
          <w:b/>
          <w:color w:val="000000"/>
        </w:rPr>
      </w:pPr>
    </w:p>
    <w:p w:rsidR="00855252" w:rsidRPr="005D3A37" w:rsidRDefault="00855252" w:rsidP="0046215C">
      <w:pPr>
        <w:rPr>
          <w:b/>
          <w:color w:val="000000"/>
        </w:rPr>
      </w:pPr>
    </w:p>
    <w:p w:rsidR="0046215C" w:rsidRPr="005D3A37" w:rsidRDefault="0046215C" w:rsidP="0046215C">
      <w:pPr>
        <w:rPr>
          <w:b/>
          <w:bCs/>
          <w:iCs/>
        </w:rPr>
      </w:pPr>
      <w:r w:rsidRPr="005D3A37">
        <w:rPr>
          <w:b/>
          <w:bCs/>
          <w:iCs/>
        </w:rPr>
        <w:t xml:space="preserve">Для окончательного завершения тестирования, подпись необходимо проверить, т.е. рассчитать ее на </w:t>
      </w:r>
      <w:proofErr w:type="gramStart"/>
      <w:r w:rsidRPr="005D3A37">
        <w:rPr>
          <w:b/>
          <w:bCs/>
          <w:iCs/>
        </w:rPr>
        <w:t>основании</w:t>
      </w:r>
      <w:proofErr w:type="gramEnd"/>
      <w:r w:rsidRPr="005D3A37">
        <w:rPr>
          <w:b/>
          <w:bCs/>
          <w:iCs/>
        </w:rPr>
        <w:t xml:space="preserve"> Ваших параметров и сверить с тем, что прислал сервер.</w:t>
      </w:r>
    </w:p>
    <w:p w:rsidR="008C32EC" w:rsidRPr="005D3A37" w:rsidRDefault="00F54F09" w:rsidP="00DE687C">
      <w:pPr>
        <w:rPr>
          <w:b/>
          <w:bCs/>
          <w:iCs/>
        </w:rPr>
      </w:pPr>
      <w:r w:rsidRPr="005D3A37">
        <w:rPr>
          <w:b/>
          <w:bCs/>
          <w:iCs/>
        </w:rPr>
        <w:t xml:space="preserve">По ошибкам, которыми отвечает сам сервер (например, «неверно сформированная подпись» или «неверный </w:t>
      </w:r>
      <w:r w:rsidR="00B7161F" w:rsidRPr="005D3A37">
        <w:rPr>
          <w:b/>
          <w:bCs/>
          <w:iCs/>
          <w:lang w:val="en-US"/>
        </w:rPr>
        <w:t>mid</w:t>
      </w:r>
      <w:r w:rsidRPr="005D3A37">
        <w:rPr>
          <w:b/>
          <w:bCs/>
          <w:iCs/>
        </w:rPr>
        <w:t xml:space="preserve">»), сервер </w:t>
      </w:r>
      <w:r w:rsidR="00B7161F" w:rsidRPr="005D3A37">
        <w:rPr>
          <w:b/>
          <w:bCs/>
          <w:iCs/>
          <w:lang w:val="en-US"/>
        </w:rPr>
        <w:t>s</w:t>
      </w:r>
      <w:proofErr w:type="spellStart"/>
      <w:r w:rsidRPr="005D3A37">
        <w:rPr>
          <w:b/>
          <w:bCs/>
          <w:iCs/>
        </w:rPr>
        <w:t>ignature</w:t>
      </w:r>
      <w:proofErr w:type="spellEnd"/>
      <w:r w:rsidRPr="005D3A37">
        <w:rPr>
          <w:b/>
          <w:bCs/>
          <w:iCs/>
        </w:rPr>
        <w:t xml:space="preserve"> не присваивает.</w:t>
      </w:r>
    </w:p>
    <w:p w:rsidR="008C32EC" w:rsidRPr="005D3A37" w:rsidRDefault="008C32EC">
      <w:pPr>
        <w:spacing w:after="200" w:line="276" w:lineRule="auto"/>
        <w:rPr>
          <w:b/>
          <w:bCs/>
          <w:iCs/>
          <w:color w:val="1F497D"/>
        </w:rPr>
      </w:pPr>
      <w:r w:rsidRPr="005D3A37">
        <w:rPr>
          <w:b/>
          <w:bCs/>
          <w:iCs/>
          <w:color w:val="1F497D"/>
        </w:rPr>
        <w:br w:type="page"/>
      </w:r>
    </w:p>
    <w:p w:rsidR="0046215C" w:rsidRPr="005D3A37" w:rsidRDefault="0046215C" w:rsidP="0046215C">
      <w:pPr>
        <w:pStyle w:val="2"/>
        <w:numPr>
          <w:ilvl w:val="0"/>
          <w:numId w:val="11"/>
        </w:numPr>
        <w:rPr>
          <w:rFonts w:ascii="Times New Roman" w:hAnsi="Times New Roman" w:cs="Times New Roman"/>
        </w:rPr>
      </w:pPr>
      <w:bookmarkStart w:id="12" w:name="_Пример_ответа_клиенту"/>
      <w:bookmarkStart w:id="13" w:name="_Toc474226650"/>
      <w:bookmarkEnd w:id="12"/>
      <w:r w:rsidRPr="005D3A37">
        <w:rPr>
          <w:rFonts w:ascii="Times New Roman" w:hAnsi="Times New Roman" w:cs="Times New Roman"/>
        </w:rPr>
        <w:lastRenderedPageBreak/>
        <w:t>Пример ответа от сервера MPI</w:t>
      </w:r>
      <w:bookmarkEnd w:id="13"/>
    </w:p>
    <w:p w:rsidR="0046215C" w:rsidRPr="005D3A37" w:rsidRDefault="0046215C" w:rsidP="0046215C">
      <w:pPr>
        <w:rPr>
          <w:rFonts w:eastAsiaTheme="majorEastAsia"/>
        </w:rPr>
      </w:pPr>
    </w:p>
    <w:p w:rsidR="0046215C" w:rsidRPr="005D3A37" w:rsidRDefault="005B66EF" w:rsidP="0046215C">
      <w:pPr>
        <w:rPr>
          <w:rFonts w:eastAsia="Calibri"/>
          <w:b/>
          <w:kern w:val="0"/>
        </w:rPr>
      </w:pPr>
      <w:r w:rsidRPr="005D3A37">
        <w:rPr>
          <w:rFonts w:eastAsia="Calibri"/>
          <w:kern w:val="0"/>
        </w:rPr>
        <w:t>В момент,</w:t>
      </w:r>
      <w:r w:rsidR="0046215C" w:rsidRPr="005D3A37">
        <w:rPr>
          <w:rFonts w:eastAsia="Calibri"/>
          <w:kern w:val="0"/>
        </w:rPr>
        <w:t xml:space="preserve"> когда клиент переключается на страницу с чеком, сервис MPI отправляет чеки на почту, а также отправляет пакет с информацией об оплате</w:t>
      </w:r>
      <w:r w:rsidR="0046215C" w:rsidRPr="005D3A37">
        <w:t xml:space="preserve"> </w:t>
      </w:r>
      <w:r w:rsidR="0046215C" w:rsidRPr="005D3A37">
        <w:rPr>
          <w:rFonts w:eastAsia="Calibri"/>
          <w:kern w:val="0"/>
        </w:rPr>
        <w:t xml:space="preserve">по одному из полей: </w:t>
      </w:r>
      <w:proofErr w:type="spellStart"/>
      <w:r w:rsidR="0046215C" w:rsidRPr="005D3A37">
        <w:rPr>
          <w:rFonts w:eastAsia="Calibri"/>
          <w:b/>
          <w:kern w:val="0"/>
        </w:rPr>
        <w:t>resp_url</w:t>
      </w:r>
      <w:proofErr w:type="spellEnd"/>
      <w:r w:rsidR="0046215C" w:rsidRPr="005D3A37">
        <w:rPr>
          <w:rFonts w:eastAsia="Calibri"/>
          <w:b/>
          <w:kern w:val="0"/>
        </w:rPr>
        <w:t xml:space="preserve"> </w:t>
      </w:r>
      <w:r w:rsidR="0046215C" w:rsidRPr="005D3A37">
        <w:rPr>
          <w:rFonts w:eastAsia="Calibri"/>
          <w:kern w:val="0"/>
        </w:rPr>
        <w:t>или</w:t>
      </w:r>
      <w:r w:rsidR="0046215C" w:rsidRPr="005D3A37">
        <w:rPr>
          <w:rFonts w:eastAsia="Calibri"/>
          <w:b/>
          <w:kern w:val="0"/>
        </w:rPr>
        <w:t xml:space="preserve"> </w:t>
      </w:r>
      <w:proofErr w:type="spellStart"/>
      <w:r w:rsidR="0046215C" w:rsidRPr="005D3A37">
        <w:rPr>
          <w:rFonts w:eastAsia="Calibri"/>
          <w:b/>
          <w:kern w:val="0"/>
          <w:lang w:val="en-US"/>
        </w:rPr>
        <w:t>directrespurl</w:t>
      </w:r>
      <w:proofErr w:type="spellEnd"/>
      <w:r w:rsidR="0046215C" w:rsidRPr="005D3A37">
        <w:rPr>
          <w:rFonts w:eastAsia="Calibri"/>
          <w:b/>
          <w:kern w:val="0"/>
        </w:rPr>
        <w:t xml:space="preserve">. </w:t>
      </w:r>
    </w:p>
    <w:p w:rsidR="0046215C" w:rsidRDefault="0046215C" w:rsidP="0046215C">
      <w:pPr>
        <w:rPr>
          <w:rFonts w:eastAsia="Calibri"/>
          <w:b/>
          <w:kern w:val="0"/>
        </w:rPr>
      </w:pPr>
    </w:p>
    <w:p w:rsidR="00AD7F88" w:rsidRPr="00675F4C" w:rsidRDefault="00AD7F88" w:rsidP="0046215C">
      <w:pPr>
        <w:rPr>
          <w:rFonts w:eastAsia="Calibri"/>
          <w:b/>
          <w:kern w:val="0"/>
        </w:rPr>
      </w:pPr>
      <w:r>
        <w:rPr>
          <w:rFonts w:eastAsia="Calibri"/>
          <w:b/>
          <w:kern w:val="0"/>
        </w:rPr>
        <w:t xml:space="preserve">Ответ отправляется с </w:t>
      </w:r>
      <w:r>
        <w:rPr>
          <w:rFonts w:eastAsia="Calibri"/>
          <w:b/>
          <w:kern w:val="0"/>
          <w:lang w:val="en-US"/>
        </w:rPr>
        <w:t>IP</w:t>
      </w:r>
      <w:r w:rsidRPr="00675F4C">
        <w:rPr>
          <w:rFonts w:eastAsia="Calibri"/>
          <w:b/>
          <w:kern w:val="0"/>
        </w:rPr>
        <w:t>: 191.191.76.137</w:t>
      </w:r>
    </w:p>
    <w:p w:rsidR="00AD7F88" w:rsidRPr="005D3A37" w:rsidRDefault="00AD7F88" w:rsidP="0046215C">
      <w:pPr>
        <w:rPr>
          <w:rFonts w:eastAsia="Calibri"/>
          <w:b/>
          <w:kern w:val="0"/>
        </w:rPr>
      </w:pPr>
    </w:p>
    <w:p w:rsidR="0046215C" w:rsidRPr="005D3A37" w:rsidRDefault="00B1035B" w:rsidP="0046215C">
      <w:pPr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Ниже пример </w:t>
      </w:r>
      <w:r w:rsidR="0046215C" w:rsidRPr="005D3A37">
        <w:rPr>
          <w:rFonts w:eastAsia="Calibri"/>
          <w:kern w:val="0"/>
        </w:rPr>
        <w:t>страницы с чеком.</w:t>
      </w:r>
    </w:p>
    <w:p w:rsidR="0046215C" w:rsidRPr="005D3A37" w:rsidRDefault="0046215C" w:rsidP="0046215C">
      <w:pPr>
        <w:rPr>
          <w:rFonts w:eastAsiaTheme="majorEastAsia"/>
        </w:rPr>
      </w:pPr>
    </w:p>
    <w:p w:rsidR="0046215C" w:rsidRPr="005D3A37" w:rsidRDefault="0046215C" w:rsidP="0046215C">
      <w:pPr>
        <w:spacing w:after="200" w:line="276" w:lineRule="auto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5D3A37">
        <w:rPr>
          <w:rFonts w:eastAsiaTheme="majorEastAsia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6A7AF26" wp14:editId="39F6F67C">
            <wp:simplePos x="0" y="0"/>
            <wp:positionH relativeFrom="column">
              <wp:posOffset>-727710</wp:posOffset>
            </wp:positionH>
            <wp:positionV relativeFrom="paragraph">
              <wp:posOffset>22860</wp:posOffset>
            </wp:positionV>
            <wp:extent cx="6860540" cy="51625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54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15C" w:rsidRPr="005D3A37" w:rsidRDefault="0046215C" w:rsidP="0046215C">
      <w:pPr>
        <w:spacing w:after="200" w:line="276" w:lineRule="auto"/>
      </w:pPr>
    </w:p>
    <w:p w:rsidR="0046215C" w:rsidRPr="005D3A37" w:rsidRDefault="0046215C" w:rsidP="0046215C">
      <w:pPr>
        <w:spacing w:after="200" w:line="276" w:lineRule="auto"/>
      </w:pPr>
    </w:p>
    <w:p w:rsidR="0046215C" w:rsidRPr="005D3A37" w:rsidRDefault="0046215C" w:rsidP="0046215C">
      <w:pPr>
        <w:spacing w:after="200" w:line="276" w:lineRule="auto"/>
      </w:pPr>
    </w:p>
    <w:p w:rsidR="0046215C" w:rsidRPr="005D3A37" w:rsidRDefault="0046215C" w:rsidP="0046215C">
      <w:pPr>
        <w:spacing w:after="200" w:line="276" w:lineRule="auto"/>
      </w:pPr>
    </w:p>
    <w:p w:rsidR="0046215C" w:rsidRPr="005D3A37" w:rsidRDefault="0046215C" w:rsidP="0046215C">
      <w:pPr>
        <w:spacing w:after="200" w:line="276" w:lineRule="auto"/>
      </w:pPr>
    </w:p>
    <w:p w:rsidR="0046215C" w:rsidRPr="005D3A37" w:rsidRDefault="0046215C" w:rsidP="0046215C">
      <w:pPr>
        <w:spacing w:after="200" w:line="276" w:lineRule="auto"/>
      </w:pPr>
    </w:p>
    <w:p w:rsidR="0046215C" w:rsidRPr="005D3A37" w:rsidRDefault="0046215C" w:rsidP="0046215C">
      <w:pPr>
        <w:spacing w:after="200" w:line="276" w:lineRule="auto"/>
      </w:pPr>
    </w:p>
    <w:p w:rsidR="0046215C" w:rsidRPr="005D3A37" w:rsidRDefault="0046215C" w:rsidP="0046215C">
      <w:pPr>
        <w:spacing w:after="200" w:line="276" w:lineRule="auto"/>
      </w:pPr>
    </w:p>
    <w:p w:rsidR="0046215C" w:rsidRPr="005D3A37" w:rsidRDefault="0046215C" w:rsidP="0046215C">
      <w:pPr>
        <w:spacing w:after="200" w:line="276" w:lineRule="auto"/>
      </w:pPr>
    </w:p>
    <w:p w:rsidR="0046215C" w:rsidRPr="005D3A37" w:rsidRDefault="0046215C" w:rsidP="0046215C">
      <w:pPr>
        <w:spacing w:after="200" w:line="276" w:lineRule="auto"/>
      </w:pPr>
    </w:p>
    <w:p w:rsidR="0046215C" w:rsidRPr="005D3A37" w:rsidRDefault="0046215C" w:rsidP="0046215C">
      <w:pPr>
        <w:spacing w:after="200" w:line="276" w:lineRule="auto"/>
      </w:pPr>
    </w:p>
    <w:p w:rsidR="0046215C" w:rsidRPr="005D3A37" w:rsidRDefault="0046215C" w:rsidP="0046215C">
      <w:pPr>
        <w:spacing w:after="200" w:line="276" w:lineRule="auto"/>
      </w:pPr>
    </w:p>
    <w:p w:rsidR="0046215C" w:rsidRPr="005D3A37" w:rsidRDefault="0046215C" w:rsidP="0046215C">
      <w:pPr>
        <w:spacing w:after="200" w:line="276" w:lineRule="auto"/>
      </w:pPr>
    </w:p>
    <w:p w:rsidR="0046215C" w:rsidRPr="005D3A37" w:rsidRDefault="0046215C" w:rsidP="0046215C">
      <w:pPr>
        <w:spacing w:after="200" w:line="276" w:lineRule="auto"/>
      </w:pPr>
    </w:p>
    <w:p w:rsidR="0046215C" w:rsidRPr="005D3A37" w:rsidRDefault="0046215C" w:rsidP="0046215C">
      <w:pPr>
        <w:spacing w:after="200" w:line="276" w:lineRule="auto"/>
      </w:pPr>
    </w:p>
    <w:p w:rsidR="0046215C" w:rsidRPr="005D3A37" w:rsidRDefault="0046215C" w:rsidP="0046215C">
      <w:pPr>
        <w:spacing w:after="200" w:line="276" w:lineRule="auto"/>
      </w:pPr>
    </w:p>
    <w:p w:rsidR="008C32EC" w:rsidRPr="005D3A37" w:rsidRDefault="008C32EC" w:rsidP="008C32EC">
      <w:pPr>
        <w:pStyle w:val="af3"/>
        <w:spacing w:before="0" w:beforeAutospacing="0" w:after="120" w:afterAutospacing="0"/>
        <w:rPr>
          <w:b/>
        </w:rPr>
      </w:pPr>
    </w:p>
    <w:p w:rsidR="008C32EC" w:rsidRPr="005D3A37" w:rsidRDefault="008C32EC" w:rsidP="008C32EC">
      <w:pPr>
        <w:pStyle w:val="af3"/>
        <w:spacing w:before="0" w:beforeAutospacing="0" w:after="120" w:afterAutospacing="0"/>
        <w:rPr>
          <w:b/>
        </w:rPr>
      </w:pPr>
    </w:p>
    <w:p w:rsidR="008C32EC" w:rsidRPr="005D3A37" w:rsidRDefault="008C32EC" w:rsidP="008C32EC">
      <w:pPr>
        <w:pStyle w:val="2"/>
        <w:numPr>
          <w:ilvl w:val="0"/>
          <w:numId w:val="11"/>
        </w:numPr>
        <w:rPr>
          <w:rFonts w:ascii="Times New Roman" w:hAnsi="Times New Roman" w:cs="Times New Roman"/>
        </w:rPr>
      </w:pPr>
      <w:bookmarkStart w:id="14" w:name="_Передача_и_обработка"/>
      <w:bookmarkStart w:id="15" w:name="_Toc474226651"/>
      <w:bookmarkEnd w:id="14"/>
      <w:r w:rsidRPr="005D3A37">
        <w:rPr>
          <w:rFonts w:ascii="Times New Roman" w:hAnsi="Times New Roman" w:cs="Times New Roman"/>
        </w:rPr>
        <w:t xml:space="preserve">Передача и обработка поля </w:t>
      </w:r>
      <w:proofErr w:type="spellStart"/>
      <w:r w:rsidRPr="005D3A37">
        <w:rPr>
          <w:rFonts w:ascii="Times New Roman" w:hAnsi="Times New Roman" w:cs="Times New Roman"/>
        </w:rPr>
        <w:t>resp_url</w:t>
      </w:r>
      <w:bookmarkEnd w:id="15"/>
      <w:proofErr w:type="spellEnd"/>
    </w:p>
    <w:p w:rsidR="008C32EC" w:rsidRPr="005D3A37" w:rsidRDefault="008C32EC" w:rsidP="008C32EC">
      <w:pPr>
        <w:pStyle w:val="af3"/>
        <w:spacing w:before="0" w:beforeAutospacing="0" w:after="120" w:afterAutospacing="0"/>
        <w:rPr>
          <w:color w:val="1F497D"/>
        </w:rPr>
      </w:pPr>
    </w:p>
    <w:p w:rsidR="0046215C" w:rsidRPr="005D3A37" w:rsidRDefault="0046215C" w:rsidP="0046215C">
      <w:pPr>
        <w:autoSpaceDE w:val="0"/>
        <w:autoSpaceDN w:val="0"/>
        <w:adjustRightInd w:val="0"/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Если Вы передаёте поле </w:t>
      </w:r>
      <w:proofErr w:type="spellStart"/>
      <w:r w:rsidRPr="005D3A37">
        <w:rPr>
          <w:rFonts w:eastAsia="Calibri"/>
          <w:kern w:val="0"/>
        </w:rPr>
        <w:t>resp_url</w:t>
      </w:r>
      <w:proofErr w:type="spellEnd"/>
      <w:r w:rsidRPr="005D3A37">
        <w:rPr>
          <w:rFonts w:eastAsia="Calibri"/>
          <w:kern w:val="0"/>
        </w:rPr>
        <w:t xml:space="preserve"> , то в обработке </w:t>
      </w:r>
      <w:r w:rsidR="000B20DE" w:rsidRPr="005D3A37">
        <w:rPr>
          <w:rFonts w:eastAsia="Calibri"/>
          <w:kern w:val="0"/>
        </w:rPr>
        <w:t xml:space="preserve">на сервере </w:t>
      </w:r>
      <w:r w:rsidRPr="005D3A37">
        <w:rPr>
          <w:rFonts w:eastAsia="Calibri"/>
          <w:kern w:val="0"/>
        </w:rPr>
        <w:t xml:space="preserve">Вам необходимо постоянно «слушать» соединение. </w:t>
      </w:r>
    </w:p>
    <w:p w:rsidR="0046215C" w:rsidRPr="005D3A37" w:rsidRDefault="0046215C" w:rsidP="0046215C">
      <w:pPr>
        <w:autoSpaceDE w:val="0"/>
        <w:autoSpaceDN w:val="0"/>
        <w:adjustRightInd w:val="0"/>
        <w:rPr>
          <w:rFonts w:eastAsia="Calibri"/>
          <w:kern w:val="0"/>
        </w:rPr>
      </w:pPr>
    </w:p>
    <w:p w:rsidR="0046215C" w:rsidRPr="005D3A37" w:rsidRDefault="0046215C" w:rsidP="0046215C">
      <w:pPr>
        <w:autoSpaceDE w:val="0"/>
        <w:autoSpaceDN w:val="0"/>
        <w:adjustRightInd w:val="0"/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Передавать в данное поле необходимо либо </w:t>
      </w:r>
      <w:r w:rsidRPr="005D3A37">
        <w:rPr>
          <w:rFonts w:eastAsia="Calibri"/>
          <w:kern w:val="0"/>
          <w:lang w:val="en-US"/>
        </w:rPr>
        <w:t>IP</w:t>
      </w:r>
      <w:r w:rsidRPr="005D3A37">
        <w:rPr>
          <w:rFonts w:eastAsia="Calibri"/>
          <w:kern w:val="0"/>
        </w:rPr>
        <w:t xml:space="preserve"> адрес сервера, либо адрес основной страницы (без указания протокола).</w:t>
      </w:r>
    </w:p>
    <w:p w:rsidR="0046215C" w:rsidRPr="005D3A37" w:rsidRDefault="0046215C" w:rsidP="0046215C">
      <w:pPr>
        <w:autoSpaceDE w:val="0"/>
        <w:autoSpaceDN w:val="0"/>
        <w:adjustRightInd w:val="0"/>
        <w:rPr>
          <w:rFonts w:eastAsia="Calibri"/>
          <w:b/>
          <w:kern w:val="0"/>
        </w:rPr>
      </w:pPr>
      <w:r w:rsidRPr="005D3A37">
        <w:rPr>
          <w:rFonts w:eastAsia="Calibri"/>
          <w:kern w:val="0"/>
        </w:rPr>
        <w:t xml:space="preserve">Т.е. если у Вас адрес, например, </w:t>
      </w:r>
      <w:r w:rsidRPr="005D3A37">
        <w:rPr>
          <w:rFonts w:eastAsia="Calibri"/>
          <w:b/>
          <w:kern w:val="0"/>
        </w:rPr>
        <w:t xml:space="preserve">https://online.mkb.ru/secure/login.aspx?ReturnUrl=%2fsecure%2f </w:t>
      </w:r>
      <w:r w:rsidRPr="005D3A37">
        <w:rPr>
          <w:rFonts w:eastAsia="Calibri"/>
          <w:kern w:val="0"/>
        </w:rPr>
        <w:t xml:space="preserve">, то передавать надо просто </w:t>
      </w:r>
      <w:proofErr w:type="spellStart"/>
      <w:r w:rsidRPr="005D3A37">
        <w:rPr>
          <w:rFonts w:eastAsia="Calibri"/>
          <w:b/>
          <w:kern w:val="0"/>
          <w:lang w:val="en-US"/>
        </w:rPr>
        <w:t>resp</w:t>
      </w:r>
      <w:proofErr w:type="spellEnd"/>
      <w:r w:rsidRPr="005D3A37">
        <w:rPr>
          <w:rFonts w:eastAsia="Calibri"/>
          <w:b/>
          <w:kern w:val="0"/>
        </w:rPr>
        <w:t>_</w:t>
      </w:r>
      <w:proofErr w:type="spellStart"/>
      <w:r w:rsidRPr="005D3A37">
        <w:rPr>
          <w:rFonts w:eastAsia="Calibri"/>
          <w:b/>
          <w:kern w:val="0"/>
          <w:lang w:val="en-US"/>
        </w:rPr>
        <w:t>url</w:t>
      </w:r>
      <w:proofErr w:type="spellEnd"/>
      <w:r w:rsidRPr="005D3A37">
        <w:rPr>
          <w:rFonts w:eastAsia="Calibri"/>
          <w:b/>
          <w:kern w:val="0"/>
        </w:rPr>
        <w:t>=online.mkb.ru</w:t>
      </w:r>
    </w:p>
    <w:p w:rsidR="0046215C" w:rsidRPr="005D3A37" w:rsidRDefault="0046215C" w:rsidP="0046215C">
      <w:pPr>
        <w:autoSpaceDE w:val="0"/>
        <w:autoSpaceDN w:val="0"/>
        <w:adjustRightInd w:val="0"/>
        <w:rPr>
          <w:rFonts w:eastAsia="Calibri"/>
          <w:b/>
          <w:kern w:val="0"/>
        </w:rPr>
      </w:pPr>
    </w:p>
    <w:p w:rsidR="0046215C" w:rsidRPr="005D3A37" w:rsidRDefault="0046215C" w:rsidP="0046215C">
      <w:pPr>
        <w:autoSpaceDE w:val="0"/>
        <w:autoSpaceDN w:val="0"/>
        <w:adjustRightInd w:val="0"/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От сервиса MPI отправляется стандартный TCP пакет, который </w:t>
      </w:r>
      <w:r w:rsidRPr="005D3A37">
        <w:rPr>
          <w:rFonts w:eastAsia="Calibri"/>
          <w:b/>
          <w:kern w:val="0"/>
        </w:rPr>
        <w:t>приходит на порт 443 указанного сервера</w:t>
      </w:r>
      <w:r w:rsidRPr="005D3A37">
        <w:rPr>
          <w:rFonts w:eastAsia="Calibri"/>
          <w:kern w:val="0"/>
        </w:rPr>
        <w:t>.</w:t>
      </w:r>
    </w:p>
    <w:p w:rsidR="0046215C" w:rsidRPr="005D3A37" w:rsidRDefault="0046215C" w:rsidP="0046215C">
      <w:pPr>
        <w:autoSpaceDE w:val="0"/>
        <w:autoSpaceDN w:val="0"/>
        <w:adjustRightInd w:val="0"/>
        <w:rPr>
          <w:rFonts w:eastAsia="Calibri"/>
          <w:kern w:val="0"/>
        </w:rPr>
      </w:pPr>
      <w:r w:rsidRPr="005D3A37">
        <w:rPr>
          <w:rFonts w:eastAsia="Calibri"/>
          <w:kern w:val="0"/>
        </w:rPr>
        <w:t>Для его приёма необходимо «слушать» 443 порт и в момент, когда приходит пакет – принимать данные и далее обрабатывать их.</w:t>
      </w:r>
    </w:p>
    <w:p w:rsidR="005B66EF" w:rsidRPr="005D3A37" w:rsidRDefault="005B66EF">
      <w:pPr>
        <w:spacing w:after="200" w:line="276" w:lineRule="auto"/>
        <w:rPr>
          <w:b/>
        </w:rPr>
      </w:pPr>
    </w:p>
    <w:p w:rsidR="008C32EC" w:rsidRPr="005D3A37" w:rsidRDefault="008C32EC" w:rsidP="00C016EB">
      <w:pPr>
        <w:pStyle w:val="2"/>
        <w:numPr>
          <w:ilvl w:val="0"/>
          <w:numId w:val="11"/>
        </w:numPr>
        <w:rPr>
          <w:rFonts w:ascii="Times New Roman" w:hAnsi="Times New Roman" w:cs="Times New Roman"/>
        </w:rPr>
      </w:pPr>
      <w:bookmarkStart w:id="16" w:name="_Передача_и_обработка_1"/>
      <w:bookmarkStart w:id="17" w:name="_Toc474226652"/>
      <w:bookmarkEnd w:id="16"/>
      <w:r w:rsidRPr="005D3A37">
        <w:rPr>
          <w:rFonts w:ascii="Times New Roman" w:hAnsi="Times New Roman" w:cs="Times New Roman"/>
        </w:rPr>
        <w:lastRenderedPageBreak/>
        <w:t xml:space="preserve">Передача и обработка поля </w:t>
      </w:r>
      <w:proofErr w:type="spellStart"/>
      <w:r w:rsidRPr="005D3A37">
        <w:rPr>
          <w:rFonts w:ascii="Times New Roman" w:hAnsi="Times New Roman" w:cs="Times New Roman"/>
        </w:rPr>
        <w:t>directposturl</w:t>
      </w:r>
      <w:bookmarkEnd w:id="17"/>
      <w:proofErr w:type="spellEnd"/>
    </w:p>
    <w:p w:rsidR="00C016EB" w:rsidRPr="005D3A37" w:rsidRDefault="00C016EB" w:rsidP="00C016EB">
      <w:pPr>
        <w:rPr>
          <w:rFonts w:eastAsiaTheme="majorEastAsia"/>
        </w:rPr>
      </w:pPr>
    </w:p>
    <w:p w:rsidR="004C2402" w:rsidRPr="005D3A37" w:rsidRDefault="004C2402" w:rsidP="004C2402">
      <w:pPr>
        <w:autoSpaceDE w:val="0"/>
        <w:autoSpaceDN w:val="0"/>
        <w:adjustRightInd w:val="0"/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Если Вы передаёте поле </w:t>
      </w:r>
      <w:proofErr w:type="spellStart"/>
      <w:r w:rsidRPr="005D3A37">
        <w:rPr>
          <w:rFonts w:eastAsia="Calibri"/>
          <w:kern w:val="0"/>
          <w:lang w:val="en-US"/>
        </w:rPr>
        <w:t>directposturl</w:t>
      </w:r>
      <w:proofErr w:type="spellEnd"/>
      <w:r w:rsidRPr="005D3A37">
        <w:rPr>
          <w:rFonts w:eastAsia="Calibri"/>
          <w:kern w:val="0"/>
        </w:rPr>
        <w:t xml:space="preserve"> , то в обработке на сервере Вам необходимо постоянно «слушать» соединение. </w:t>
      </w:r>
    </w:p>
    <w:p w:rsidR="004C2402" w:rsidRPr="005D3A37" w:rsidRDefault="004C2402" w:rsidP="004C2402">
      <w:pPr>
        <w:autoSpaceDE w:val="0"/>
        <w:autoSpaceDN w:val="0"/>
        <w:adjustRightInd w:val="0"/>
        <w:rPr>
          <w:rFonts w:eastAsia="Calibri"/>
          <w:kern w:val="0"/>
        </w:rPr>
      </w:pPr>
    </w:p>
    <w:p w:rsidR="004C2402" w:rsidRPr="005D3A37" w:rsidRDefault="004C2402" w:rsidP="004C2402">
      <w:pPr>
        <w:autoSpaceDE w:val="0"/>
        <w:autoSpaceDN w:val="0"/>
        <w:adjustRightInd w:val="0"/>
        <w:rPr>
          <w:rFonts w:eastAsia="Calibri"/>
          <w:kern w:val="0"/>
        </w:rPr>
      </w:pPr>
      <w:r w:rsidRPr="005D3A37">
        <w:rPr>
          <w:rFonts w:eastAsia="Calibri"/>
          <w:kern w:val="0"/>
        </w:rPr>
        <w:t>Передавать в данное поле необходимо полный адрес основной страницы (с указанием протокола).</w:t>
      </w:r>
    </w:p>
    <w:p w:rsidR="004C2402" w:rsidRPr="005D3A37" w:rsidRDefault="004C2402" w:rsidP="004C2402">
      <w:pPr>
        <w:autoSpaceDE w:val="0"/>
        <w:autoSpaceDN w:val="0"/>
        <w:adjustRightInd w:val="0"/>
        <w:rPr>
          <w:rFonts w:eastAsia="Calibri"/>
          <w:b/>
          <w:kern w:val="0"/>
        </w:rPr>
      </w:pPr>
      <w:r w:rsidRPr="005D3A37">
        <w:rPr>
          <w:rFonts w:eastAsia="Calibri"/>
          <w:kern w:val="0"/>
        </w:rPr>
        <w:t xml:space="preserve">Например, </w:t>
      </w:r>
      <w:proofErr w:type="spellStart"/>
      <w:r w:rsidRPr="005D3A37">
        <w:rPr>
          <w:rFonts w:eastAsia="Calibri"/>
          <w:b/>
          <w:kern w:val="0"/>
        </w:rPr>
        <w:t>directposturl</w:t>
      </w:r>
      <w:proofErr w:type="spellEnd"/>
      <w:r w:rsidRPr="005D3A37">
        <w:rPr>
          <w:rFonts w:eastAsia="Calibri"/>
          <w:b/>
          <w:kern w:val="0"/>
        </w:rPr>
        <w:t>=https://online.mkb.ru/secure/login.aspx?ReturnUrl</w:t>
      </w:r>
    </w:p>
    <w:p w:rsidR="004C2402" w:rsidRPr="005D3A37" w:rsidRDefault="004C2402" w:rsidP="004C2402">
      <w:pPr>
        <w:autoSpaceDE w:val="0"/>
        <w:autoSpaceDN w:val="0"/>
        <w:adjustRightInd w:val="0"/>
        <w:rPr>
          <w:rFonts w:eastAsia="Calibri"/>
          <w:kern w:val="0"/>
        </w:rPr>
      </w:pPr>
    </w:p>
    <w:p w:rsidR="004C2402" w:rsidRPr="005D3A37" w:rsidRDefault="004C2402" w:rsidP="004C2402">
      <w:pPr>
        <w:autoSpaceDE w:val="0"/>
        <w:autoSpaceDN w:val="0"/>
        <w:adjustRightInd w:val="0"/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От сервиса MPI отправляется пакет методом </w:t>
      </w:r>
      <w:r w:rsidRPr="005D3A37">
        <w:rPr>
          <w:rFonts w:eastAsia="Calibri"/>
          <w:kern w:val="0"/>
          <w:lang w:val="en-US"/>
        </w:rPr>
        <w:t>POST</w:t>
      </w:r>
      <w:r w:rsidRPr="005D3A37">
        <w:rPr>
          <w:rFonts w:eastAsia="Calibri"/>
          <w:kern w:val="0"/>
        </w:rPr>
        <w:t xml:space="preserve"> по порту 443.</w:t>
      </w:r>
    </w:p>
    <w:p w:rsidR="004C2402" w:rsidRDefault="004C2402" w:rsidP="004C2402">
      <w:pPr>
        <w:autoSpaceDE w:val="0"/>
        <w:autoSpaceDN w:val="0"/>
        <w:adjustRightInd w:val="0"/>
        <w:rPr>
          <w:rFonts w:eastAsia="Calibri"/>
          <w:kern w:val="0"/>
          <w:lang w:val="en-US"/>
        </w:rPr>
      </w:pPr>
      <w:r w:rsidRPr="005D3A37">
        <w:rPr>
          <w:rFonts w:eastAsia="Calibri"/>
          <w:kern w:val="0"/>
        </w:rPr>
        <w:t>Для его приёма необходимо «слушать» 443 порт и в момент, когда приходит пакет – принимать данные и далее обрабатывать их.</w:t>
      </w:r>
    </w:p>
    <w:p w:rsidR="0099207D" w:rsidRPr="0099207D" w:rsidRDefault="0099207D" w:rsidP="004C2402">
      <w:pPr>
        <w:autoSpaceDE w:val="0"/>
        <w:autoSpaceDN w:val="0"/>
        <w:adjustRightInd w:val="0"/>
        <w:rPr>
          <w:rFonts w:eastAsia="Calibri"/>
          <w:kern w:val="0"/>
          <w:lang w:val="en-US"/>
        </w:rPr>
      </w:pPr>
    </w:p>
    <w:p w:rsidR="0046215C" w:rsidRPr="005D3A37" w:rsidRDefault="00AF711A" w:rsidP="008C32EC">
      <w:pPr>
        <w:pStyle w:val="2"/>
        <w:numPr>
          <w:ilvl w:val="0"/>
          <w:numId w:val="11"/>
        </w:numPr>
        <w:rPr>
          <w:rFonts w:ascii="Times New Roman" w:hAnsi="Times New Roman" w:cs="Times New Roman"/>
        </w:rPr>
      </w:pPr>
      <w:bookmarkStart w:id="18" w:name="_Toc474226653"/>
      <w:r w:rsidRPr="005D3A37">
        <w:rPr>
          <w:rFonts w:ascii="Times New Roman" w:hAnsi="Times New Roman" w:cs="Times New Roman"/>
        </w:rPr>
        <w:t>Общий</w:t>
      </w:r>
      <w:r w:rsidR="00892E5E" w:rsidRPr="005D3A37">
        <w:rPr>
          <w:rFonts w:ascii="Times New Roman" w:hAnsi="Times New Roman" w:cs="Times New Roman"/>
        </w:rPr>
        <w:t xml:space="preserve"> пример приёма</w:t>
      </w:r>
      <w:r w:rsidR="001461EE" w:rsidRPr="005D3A37">
        <w:rPr>
          <w:rFonts w:ascii="Times New Roman" w:hAnsi="Times New Roman" w:cs="Times New Roman"/>
        </w:rPr>
        <w:t xml:space="preserve"> пакета</w:t>
      </w:r>
      <w:r w:rsidR="008C32EC" w:rsidRPr="005D3A37">
        <w:rPr>
          <w:rFonts w:ascii="Times New Roman" w:hAnsi="Times New Roman" w:cs="Times New Roman"/>
        </w:rPr>
        <w:t xml:space="preserve"> ответа</w:t>
      </w:r>
      <w:r w:rsidR="001461EE" w:rsidRPr="005D3A37">
        <w:rPr>
          <w:rFonts w:ascii="Times New Roman" w:hAnsi="Times New Roman" w:cs="Times New Roman"/>
        </w:rPr>
        <w:t xml:space="preserve"> </w:t>
      </w:r>
      <w:r w:rsidR="008C32EC" w:rsidRPr="005D3A37">
        <w:rPr>
          <w:rFonts w:ascii="Times New Roman" w:hAnsi="Times New Roman" w:cs="Times New Roman"/>
        </w:rPr>
        <w:t xml:space="preserve">на </w:t>
      </w:r>
      <w:proofErr w:type="spellStart"/>
      <w:r w:rsidR="008C32EC" w:rsidRPr="005D3A37">
        <w:rPr>
          <w:rFonts w:ascii="Times New Roman" w:hAnsi="Times New Roman" w:cs="Times New Roman"/>
        </w:rPr>
        <w:t>Java</w:t>
      </w:r>
      <w:bookmarkEnd w:id="18"/>
      <w:proofErr w:type="spellEnd"/>
    </w:p>
    <w:p w:rsidR="0046215C" w:rsidRPr="005D3A37" w:rsidRDefault="0046215C" w:rsidP="0046215C">
      <w:pPr>
        <w:autoSpaceDE w:val="0"/>
        <w:autoSpaceDN w:val="0"/>
        <w:adjustRightInd w:val="0"/>
        <w:rPr>
          <w:rStyle w:val="default0"/>
        </w:rPr>
      </w:pP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proofErr w:type="gramStart"/>
      <w:r w:rsidRPr="005D3A37">
        <w:rPr>
          <w:rStyle w:val="default0"/>
          <w:shd w:val="clear" w:color="auto" w:fill="FFFFFF"/>
          <w:lang w:val="en-US"/>
        </w:rPr>
        <w:t>package</w:t>
      </w:r>
      <w:proofErr w:type="gramEnd"/>
      <w:r w:rsidRPr="005D3A37">
        <w:rPr>
          <w:rStyle w:val="default0"/>
          <w:shd w:val="clear" w:color="auto" w:fill="FFFFFF"/>
          <w:lang w:val="en-US"/>
        </w:rPr>
        <w:t xml:space="preserve"> listener;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proofErr w:type="gramStart"/>
      <w:r w:rsidRPr="005D3A37">
        <w:rPr>
          <w:rStyle w:val="default0"/>
          <w:shd w:val="clear" w:color="auto" w:fill="FFFFFF"/>
          <w:lang w:val="en-US"/>
        </w:rPr>
        <w:t>import</w:t>
      </w:r>
      <w:proofErr w:type="gramEnd"/>
      <w:r w:rsidRPr="005D3A37">
        <w:rPr>
          <w:rStyle w:val="default0"/>
          <w:shd w:val="clear" w:color="auto" w:fill="FFFFFF"/>
          <w:lang w:val="en-US"/>
        </w:rPr>
        <w:t xml:space="preserve"> java.net.*;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proofErr w:type="gramStart"/>
      <w:r w:rsidRPr="005D3A37">
        <w:rPr>
          <w:rStyle w:val="default0"/>
          <w:shd w:val="clear" w:color="auto" w:fill="FFFFFF"/>
          <w:lang w:val="en-US"/>
        </w:rPr>
        <w:t>import</w:t>
      </w:r>
      <w:proofErr w:type="gramEnd"/>
      <w:r w:rsidRPr="005D3A37">
        <w:rPr>
          <w:rStyle w:val="default0"/>
          <w:shd w:val="clear" w:color="auto" w:fill="FFFFFF"/>
          <w:lang w:val="en-US"/>
        </w:rPr>
        <w:t xml:space="preserve"> java.io.*;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proofErr w:type="gramStart"/>
      <w:r w:rsidRPr="005D3A37">
        <w:rPr>
          <w:rStyle w:val="default0"/>
          <w:shd w:val="clear" w:color="auto" w:fill="FFFFFF"/>
          <w:lang w:val="en-US"/>
        </w:rPr>
        <w:t>public</w:t>
      </w:r>
      <w:proofErr w:type="gramEnd"/>
      <w:r w:rsidRPr="005D3A37">
        <w:rPr>
          <w:rStyle w:val="default0"/>
          <w:shd w:val="clear" w:color="auto" w:fill="FFFFFF"/>
          <w:lang w:val="en-US"/>
        </w:rPr>
        <w:t xml:space="preserve"> class Listener {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/**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* @</w:t>
      </w:r>
      <w:proofErr w:type="spellStart"/>
      <w:r w:rsidRPr="005D3A37">
        <w:rPr>
          <w:rStyle w:val="default0"/>
          <w:shd w:val="clear" w:color="auto" w:fill="FFFFFF"/>
          <w:lang w:val="en-US"/>
        </w:rPr>
        <w:t>param</w:t>
      </w:r>
      <w:proofErr w:type="spellEnd"/>
      <w:r w:rsidRPr="005D3A37">
        <w:rPr>
          <w:rStyle w:val="default0"/>
          <w:shd w:val="clear" w:color="auto" w:fill="FFFFFF"/>
          <w:lang w:val="en-US"/>
        </w:rPr>
        <w:t xml:space="preserve"> </w:t>
      </w:r>
      <w:proofErr w:type="spellStart"/>
      <w:r w:rsidRPr="005D3A37">
        <w:rPr>
          <w:rStyle w:val="default0"/>
          <w:shd w:val="clear" w:color="auto" w:fill="FFFFFF"/>
          <w:lang w:val="en-US"/>
        </w:rPr>
        <w:t>args</w:t>
      </w:r>
      <w:proofErr w:type="spellEnd"/>
      <w:r w:rsidRPr="005D3A37">
        <w:rPr>
          <w:rStyle w:val="default0"/>
          <w:shd w:val="clear" w:color="auto" w:fill="FFFFFF"/>
          <w:lang w:val="en-US"/>
        </w:rPr>
        <w:t xml:space="preserve"> the command line arguments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*/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</w:t>
      </w:r>
      <w:proofErr w:type="gramStart"/>
      <w:r w:rsidRPr="005D3A37">
        <w:rPr>
          <w:rStyle w:val="default0"/>
          <w:shd w:val="clear" w:color="auto" w:fill="FFFFFF"/>
          <w:lang w:val="en-US"/>
        </w:rPr>
        <w:t>public</w:t>
      </w:r>
      <w:proofErr w:type="gramEnd"/>
      <w:r w:rsidRPr="005D3A37">
        <w:rPr>
          <w:rStyle w:val="default0"/>
          <w:shd w:val="clear" w:color="auto" w:fill="FFFFFF"/>
          <w:lang w:val="en-US"/>
        </w:rPr>
        <w:t xml:space="preserve"> static void main(String[] </w:t>
      </w:r>
      <w:proofErr w:type="spellStart"/>
      <w:r w:rsidRPr="005D3A37">
        <w:rPr>
          <w:rStyle w:val="default0"/>
          <w:shd w:val="clear" w:color="auto" w:fill="FFFFFF"/>
          <w:lang w:val="en-US"/>
        </w:rPr>
        <w:t>args</w:t>
      </w:r>
      <w:proofErr w:type="spellEnd"/>
      <w:r w:rsidRPr="005D3A37">
        <w:rPr>
          <w:rStyle w:val="default0"/>
          <w:shd w:val="clear" w:color="auto" w:fill="FFFFFF"/>
          <w:lang w:val="en-US"/>
        </w:rPr>
        <w:t>) {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5D3A37">
        <w:rPr>
          <w:rStyle w:val="default0"/>
          <w:shd w:val="clear" w:color="auto" w:fill="FFFFFF"/>
          <w:lang w:val="en-US"/>
        </w:rPr>
        <w:t>int</w:t>
      </w:r>
      <w:proofErr w:type="spellEnd"/>
      <w:proofErr w:type="gramEnd"/>
      <w:r w:rsidRPr="005D3A37">
        <w:rPr>
          <w:rStyle w:val="default0"/>
          <w:shd w:val="clear" w:color="auto" w:fill="FFFFFF"/>
          <w:lang w:val="en-US"/>
        </w:rPr>
        <w:t xml:space="preserve"> port = 443; 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</w:t>
      </w:r>
      <w:proofErr w:type="gramStart"/>
      <w:r w:rsidRPr="005D3A37">
        <w:rPr>
          <w:rStyle w:val="default0"/>
          <w:shd w:val="clear" w:color="auto" w:fill="FFFFFF"/>
          <w:lang w:val="en-US"/>
        </w:rPr>
        <w:t>try</w:t>
      </w:r>
      <w:proofErr w:type="gramEnd"/>
      <w:r w:rsidRPr="005D3A37">
        <w:rPr>
          <w:rStyle w:val="default0"/>
          <w:shd w:val="clear" w:color="auto" w:fill="FFFFFF"/>
          <w:lang w:val="en-US"/>
        </w:rPr>
        <w:t xml:space="preserve"> {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  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</w:t>
      </w:r>
      <w:proofErr w:type="spellStart"/>
      <w:r w:rsidRPr="005D3A37">
        <w:rPr>
          <w:rStyle w:val="default0"/>
          <w:shd w:val="clear" w:color="auto" w:fill="FFFFFF"/>
          <w:lang w:val="en-US"/>
        </w:rPr>
        <w:t>ServerSocket</w:t>
      </w:r>
      <w:proofErr w:type="spellEnd"/>
      <w:r w:rsidRPr="005D3A37">
        <w:rPr>
          <w:rStyle w:val="default0"/>
          <w:shd w:val="clear" w:color="auto" w:fill="FFFFFF"/>
          <w:lang w:val="en-US"/>
        </w:rPr>
        <w:t xml:space="preserve"> </w:t>
      </w:r>
      <w:proofErr w:type="spellStart"/>
      <w:r w:rsidRPr="005D3A37">
        <w:rPr>
          <w:rStyle w:val="default0"/>
          <w:shd w:val="clear" w:color="auto" w:fill="FFFFFF"/>
          <w:lang w:val="en-US"/>
        </w:rPr>
        <w:t>ss</w:t>
      </w:r>
      <w:proofErr w:type="spellEnd"/>
      <w:r w:rsidRPr="005D3A37">
        <w:rPr>
          <w:rStyle w:val="default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5D3A37">
        <w:rPr>
          <w:rStyle w:val="default0"/>
          <w:shd w:val="clear" w:color="auto" w:fill="FFFFFF"/>
          <w:lang w:val="en-US"/>
        </w:rPr>
        <w:t>ServerSocket</w:t>
      </w:r>
      <w:proofErr w:type="spellEnd"/>
      <w:r w:rsidRPr="005D3A37">
        <w:rPr>
          <w:rStyle w:val="default0"/>
          <w:shd w:val="clear" w:color="auto" w:fill="FFFFFF"/>
          <w:lang w:val="en-US"/>
        </w:rPr>
        <w:t>(</w:t>
      </w:r>
      <w:proofErr w:type="gramEnd"/>
      <w:r w:rsidRPr="005D3A37">
        <w:rPr>
          <w:rStyle w:val="default0"/>
          <w:shd w:val="clear" w:color="auto" w:fill="FFFFFF"/>
          <w:lang w:val="en-US"/>
        </w:rPr>
        <w:t xml:space="preserve">port); 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5D3A37">
        <w:rPr>
          <w:rStyle w:val="default0"/>
          <w:shd w:val="clear" w:color="auto" w:fill="FFFFFF"/>
          <w:lang w:val="en-US"/>
        </w:rPr>
        <w:t>System.out.println</w:t>
      </w:r>
      <w:proofErr w:type="spellEnd"/>
      <w:r w:rsidRPr="005D3A37">
        <w:rPr>
          <w:rStyle w:val="default0"/>
          <w:shd w:val="clear" w:color="auto" w:fill="FFFFFF"/>
          <w:lang w:val="en-US"/>
        </w:rPr>
        <w:t>(</w:t>
      </w:r>
      <w:proofErr w:type="gramEnd"/>
      <w:r w:rsidRPr="005D3A37">
        <w:rPr>
          <w:rStyle w:val="default0"/>
          <w:shd w:val="clear" w:color="auto" w:fill="FFFFFF"/>
          <w:lang w:val="en-US"/>
        </w:rPr>
        <w:t>"Waiting for a client...");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Socket </w:t>
      </w:r>
      <w:proofErr w:type="spellStart"/>
      <w:r w:rsidRPr="005D3A37">
        <w:rPr>
          <w:rStyle w:val="default0"/>
          <w:shd w:val="clear" w:color="auto" w:fill="FFFFFF"/>
          <w:lang w:val="en-US"/>
        </w:rPr>
        <w:t>socket</w:t>
      </w:r>
      <w:proofErr w:type="spellEnd"/>
      <w:r w:rsidRPr="005D3A37">
        <w:rPr>
          <w:rStyle w:val="default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D3A37">
        <w:rPr>
          <w:rStyle w:val="default0"/>
          <w:shd w:val="clear" w:color="auto" w:fill="FFFFFF"/>
          <w:lang w:val="en-US"/>
        </w:rPr>
        <w:t>ss.accept</w:t>
      </w:r>
      <w:proofErr w:type="spellEnd"/>
      <w:r w:rsidRPr="005D3A37">
        <w:rPr>
          <w:rStyle w:val="default0"/>
          <w:shd w:val="clear" w:color="auto" w:fill="FFFFFF"/>
          <w:lang w:val="en-US"/>
        </w:rPr>
        <w:t>(</w:t>
      </w:r>
      <w:proofErr w:type="gramEnd"/>
      <w:r w:rsidRPr="005D3A37">
        <w:rPr>
          <w:rStyle w:val="default0"/>
          <w:shd w:val="clear" w:color="auto" w:fill="FFFFFF"/>
          <w:lang w:val="en-US"/>
        </w:rPr>
        <w:t xml:space="preserve">); 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5D3A37">
        <w:rPr>
          <w:rStyle w:val="default0"/>
          <w:shd w:val="clear" w:color="auto" w:fill="FFFFFF"/>
          <w:lang w:val="en-US"/>
        </w:rPr>
        <w:t>System.out.println</w:t>
      </w:r>
      <w:proofErr w:type="spellEnd"/>
      <w:r w:rsidRPr="005D3A37">
        <w:rPr>
          <w:rStyle w:val="default0"/>
          <w:shd w:val="clear" w:color="auto" w:fill="FFFFFF"/>
          <w:lang w:val="en-US"/>
        </w:rPr>
        <w:t>(</w:t>
      </w:r>
      <w:proofErr w:type="gramEnd"/>
      <w:r w:rsidRPr="005D3A37">
        <w:rPr>
          <w:rStyle w:val="default0"/>
          <w:shd w:val="clear" w:color="auto" w:fill="FFFFFF"/>
          <w:lang w:val="en-US"/>
        </w:rPr>
        <w:t>"Got a client :) ... Finally, someone saw me through all the cover!");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</w:t>
      </w:r>
      <w:proofErr w:type="spellStart"/>
      <w:proofErr w:type="gramStart"/>
      <w:r w:rsidRPr="005D3A37">
        <w:rPr>
          <w:rStyle w:val="default0"/>
          <w:shd w:val="clear" w:color="auto" w:fill="FFFFFF"/>
          <w:lang w:val="en-US"/>
        </w:rPr>
        <w:t>System.out.println</w:t>
      </w:r>
      <w:proofErr w:type="spellEnd"/>
      <w:r w:rsidRPr="005D3A37">
        <w:rPr>
          <w:rStyle w:val="default0"/>
          <w:shd w:val="clear" w:color="auto" w:fill="FFFFFF"/>
          <w:lang w:val="en-US"/>
        </w:rPr>
        <w:t>(</w:t>
      </w:r>
      <w:proofErr w:type="gramEnd"/>
      <w:r w:rsidRPr="005D3A37">
        <w:rPr>
          <w:rStyle w:val="default0"/>
          <w:shd w:val="clear" w:color="auto" w:fill="FFFFFF"/>
          <w:lang w:val="en-US"/>
        </w:rPr>
        <w:t>);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</w:t>
      </w:r>
      <w:proofErr w:type="spellStart"/>
      <w:r w:rsidRPr="005D3A37">
        <w:rPr>
          <w:rStyle w:val="default0"/>
          <w:shd w:val="clear" w:color="auto" w:fill="FFFFFF"/>
          <w:lang w:val="en-US"/>
        </w:rPr>
        <w:t>InputStream</w:t>
      </w:r>
      <w:proofErr w:type="spellEnd"/>
      <w:r w:rsidRPr="005D3A37">
        <w:rPr>
          <w:rStyle w:val="default0"/>
          <w:shd w:val="clear" w:color="auto" w:fill="FFFFFF"/>
          <w:lang w:val="en-US"/>
        </w:rPr>
        <w:t xml:space="preserve"> sin = </w:t>
      </w:r>
      <w:proofErr w:type="spellStart"/>
      <w:proofErr w:type="gramStart"/>
      <w:r w:rsidRPr="005D3A37">
        <w:rPr>
          <w:rStyle w:val="default0"/>
          <w:shd w:val="clear" w:color="auto" w:fill="FFFFFF"/>
          <w:lang w:val="en-US"/>
        </w:rPr>
        <w:t>socket.getInputStream</w:t>
      </w:r>
      <w:proofErr w:type="spellEnd"/>
      <w:r w:rsidRPr="005D3A37">
        <w:rPr>
          <w:rStyle w:val="default0"/>
          <w:shd w:val="clear" w:color="auto" w:fill="FFFFFF"/>
          <w:lang w:val="en-US"/>
        </w:rPr>
        <w:t>(</w:t>
      </w:r>
      <w:proofErr w:type="gramEnd"/>
      <w:r w:rsidRPr="005D3A37">
        <w:rPr>
          <w:rStyle w:val="default0"/>
          <w:shd w:val="clear" w:color="auto" w:fill="FFFFFF"/>
          <w:lang w:val="en-US"/>
        </w:rPr>
        <w:t>);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</w:t>
      </w:r>
      <w:proofErr w:type="spellStart"/>
      <w:r w:rsidRPr="005D3A37">
        <w:rPr>
          <w:rStyle w:val="default0"/>
          <w:shd w:val="clear" w:color="auto" w:fill="FFFFFF"/>
          <w:lang w:val="en-US"/>
        </w:rPr>
        <w:t>OutputStream</w:t>
      </w:r>
      <w:proofErr w:type="spellEnd"/>
      <w:r w:rsidRPr="005D3A37">
        <w:rPr>
          <w:rStyle w:val="default0"/>
          <w:shd w:val="clear" w:color="auto" w:fill="FFFFFF"/>
          <w:lang w:val="en-US"/>
        </w:rPr>
        <w:t xml:space="preserve"> </w:t>
      </w:r>
      <w:proofErr w:type="spellStart"/>
      <w:r w:rsidRPr="005D3A37">
        <w:rPr>
          <w:rStyle w:val="default0"/>
          <w:shd w:val="clear" w:color="auto" w:fill="FFFFFF"/>
          <w:lang w:val="en-US"/>
        </w:rPr>
        <w:t>sout</w:t>
      </w:r>
      <w:proofErr w:type="spellEnd"/>
      <w:r w:rsidRPr="005D3A37">
        <w:rPr>
          <w:rStyle w:val="default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5D3A37">
        <w:rPr>
          <w:rStyle w:val="default0"/>
          <w:shd w:val="clear" w:color="auto" w:fill="FFFFFF"/>
          <w:lang w:val="en-US"/>
        </w:rPr>
        <w:t>socket.getOutputStream</w:t>
      </w:r>
      <w:proofErr w:type="spellEnd"/>
      <w:r w:rsidRPr="005D3A37">
        <w:rPr>
          <w:rStyle w:val="default0"/>
          <w:shd w:val="clear" w:color="auto" w:fill="FFFFFF"/>
          <w:lang w:val="en-US"/>
        </w:rPr>
        <w:t>(</w:t>
      </w:r>
      <w:proofErr w:type="gramEnd"/>
      <w:r w:rsidRPr="005D3A37">
        <w:rPr>
          <w:rStyle w:val="default0"/>
          <w:shd w:val="clear" w:color="auto" w:fill="FFFFFF"/>
          <w:lang w:val="en-US"/>
        </w:rPr>
        <w:t>);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</w:t>
      </w:r>
      <w:proofErr w:type="spellStart"/>
      <w:r w:rsidRPr="005D3A37">
        <w:rPr>
          <w:rStyle w:val="default0"/>
          <w:shd w:val="clear" w:color="auto" w:fill="FFFFFF"/>
          <w:lang w:val="en-US"/>
        </w:rPr>
        <w:t>DataInputStream</w:t>
      </w:r>
      <w:proofErr w:type="spellEnd"/>
      <w:r w:rsidRPr="005D3A37">
        <w:rPr>
          <w:rStyle w:val="default0"/>
          <w:shd w:val="clear" w:color="auto" w:fill="FFFFFF"/>
          <w:lang w:val="en-US"/>
        </w:rPr>
        <w:t xml:space="preserve"> in = new </w:t>
      </w:r>
      <w:proofErr w:type="spellStart"/>
      <w:proofErr w:type="gramStart"/>
      <w:r w:rsidRPr="005D3A37">
        <w:rPr>
          <w:rStyle w:val="default0"/>
          <w:shd w:val="clear" w:color="auto" w:fill="FFFFFF"/>
          <w:lang w:val="en-US"/>
        </w:rPr>
        <w:t>DataInputStream</w:t>
      </w:r>
      <w:proofErr w:type="spellEnd"/>
      <w:r w:rsidRPr="005D3A37">
        <w:rPr>
          <w:rStyle w:val="default0"/>
          <w:shd w:val="clear" w:color="auto" w:fill="FFFFFF"/>
          <w:lang w:val="en-US"/>
        </w:rPr>
        <w:t>(</w:t>
      </w:r>
      <w:proofErr w:type="gramEnd"/>
      <w:r w:rsidRPr="005D3A37">
        <w:rPr>
          <w:rStyle w:val="default0"/>
          <w:shd w:val="clear" w:color="auto" w:fill="FFFFFF"/>
          <w:lang w:val="en-US"/>
        </w:rPr>
        <w:t>sin);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</w:t>
      </w:r>
      <w:proofErr w:type="spellStart"/>
      <w:r w:rsidRPr="005D3A37">
        <w:rPr>
          <w:rStyle w:val="default0"/>
          <w:shd w:val="clear" w:color="auto" w:fill="FFFFFF"/>
          <w:lang w:val="en-US"/>
        </w:rPr>
        <w:t>DataOutputStream</w:t>
      </w:r>
      <w:proofErr w:type="spellEnd"/>
      <w:r w:rsidRPr="005D3A37">
        <w:rPr>
          <w:rStyle w:val="default0"/>
          <w:shd w:val="clear" w:color="auto" w:fill="FFFFFF"/>
          <w:lang w:val="en-US"/>
        </w:rPr>
        <w:t xml:space="preserve"> out = new </w:t>
      </w:r>
      <w:proofErr w:type="spellStart"/>
      <w:proofErr w:type="gramStart"/>
      <w:r w:rsidRPr="005D3A37">
        <w:rPr>
          <w:rStyle w:val="default0"/>
          <w:shd w:val="clear" w:color="auto" w:fill="FFFFFF"/>
          <w:lang w:val="en-US"/>
        </w:rPr>
        <w:t>DataOutputStream</w:t>
      </w:r>
      <w:proofErr w:type="spellEnd"/>
      <w:r w:rsidRPr="005D3A37">
        <w:rPr>
          <w:rStyle w:val="default0"/>
          <w:shd w:val="clear" w:color="auto" w:fill="FFFFFF"/>
          <w:lang w:val="en-US"/>
        </w:rPr>
        <w:t>(</w:t>
      </w:r>
      <w:proofErr w:type="spellStart"/>
      <w:proofErr w:type="gramEnd"/>
      <w:r w:rsidRPr="005D3A37">
        <w:rPr>
          <w:rStyle w:val="default0"/>
          <w:shd w:val="clear" w:color="auto" w:fill="FFFFFF"/>
          <w:lang w:val="en-US"/>
        </w:rPr>
        <w:t>sout</w:t>
      </w:r>
      <w:proofErr w:type="spellEnd"/>
      <w:r w:rsidRPr="005D3A37">
        <w:rPr>
          <w:rStyle w:val="default0"/>
          <w:shd w:val="clear" w:color="auto" w:fill="FFFFFF"/>
          <w:lang w:val="en-US"/>
        </w:rPr>
        <w:t>);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String line = null;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</w:t>
      </w:r>
      <w:proofErr w:type="gramStart"/>
      <w:r w:rsidRPr="005D3A37">
        <w:rPr>
          <w:rStyle w:val="default0"/>
          <w:shd w:val="clear" w:color="auto" w:fill="FFFFFF"/>
          <w:lang w:val="en-US"/>
        </w:rPr>
        <w:t>while(</w:t>
      </w:r>
      <w:proofErr w:type="gramEnd"/>
      <w:r w:rsidRPr="005D3A37">
        <w:rPr>
          <w:rStyle w:val="default0"/>
          <w:shd w:val="clear" w:color="auto" w:fill="FFFFFF"/>
          <w:lang w:val="en-US"/>
        </w:rPr>
        <w:t>true) {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  </w:t>
      </w:r>
      <w:proofErr w:type="gramStart"/>
      <w:r w:rsidRPr="005D3A37">
        <w:rPr>
          <w:rStyle w:val="default0"/>
          <w:shd w:val="clear" w:color="auto" w:fill="FFFFFF"/>
          <w:lang w:val="en-US"/>
        </w:rPr>
        <w:t>line</w:t>
      </w:r>
      <w:proofErr w:type="gramEnd"/>
      <w:r w:rsidRPr="005D3A37">
        <w:rPr>
          <w:rStyle w:val="default0"/>
          <w:shd w:val="clear" w:color="auto" w:fill="FFFFFF"/>
          <w:lang w:val="en-US"/>
        </w:rPr>
        <w:t xml:space="preserve"> = </w:t>
      </w:r>
      <w:proofErr w:type="spellStart"/>
      <w:r w:rsidRPr="005D3A37">
        <w:rPr>
          <w:rStyle w:val="default0"/>
          <w:shd w:val="clear" w:color="auto" w:fill="FFFFFF"/>
          <w:lang w:val="en-US"/>
        </w:rPr>
        <w:t>in.readUTF</w:t>
      </w:r>
      <w:proofErr w:type="spellEnd"/>
      <w:r w:rsidRPr="005D3A37">
        <w:rPr>
          <w:rStyle w:val="default0"/>
          <w:shd w:val="clear" w:color="auto" w:fill="FFFFFF"/>
          <w:lang w:val="en-US"/>
        </w:rPr>
        <w:t>();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  </w:t>
      </w:r>
      <w:proofErr w:type="spellStart"/>
      <w:proofErr w:type="gramStart"/>
      <w:r w:rsidRPr="005D3A37">
        <w:rPr>
          <w:rStyle w:val="default0"/>
          <w:shd w:val="clear" w:color="auto" w:fill="FFFFFF"/>
          <w:lang w:val="en-US"/>
        </w:rPr>
        <w:t>System.out.println</w:t>
      </w:r>
      <w:proofErr w:type="spellEnd"/>
      <w:r w:rsidRPr="005D3A37">
        <w:rPr>
          <w:rStyle w:val="default0"/>
          <w:shd w:val="clear" w:color="auto" w:fill="FFFFFF"/>
          <w:lang w:val="en-US"/>
        </w:rPr>
        <w:t>(</w:t>
      </w:r>
      <w:proofErr w:type="gramEnd"/>
      <w:r w:rsidRPr="005D3A37">
        <w:rPr>
          <w:rStyle w:val="default0"/>
          <w:shd w:val="clear" w:color="auto" w:fill="FFFFFF"/>
          <w:lang w:val="en-US"/>
        </w:rPr>
        <w:t>"The dumb client just sent me this line : " + line);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  </w:t>
      </w:r>
      <w:proofErr w:type="spellStart"/>
      <w:proofErr w:type="gramStart"/>
      <w:r w:rsidRPr="005D3A37">
        <w:rPr>
          <w:rStyle w:val="default0"/>
          <w:shd w:val="clear" w:color="auto" w:fill="FFFFFF"/>
          <w:lang w:val="en-US"/>
        </w:rPr>
        <w:t>System.out.println</w:t>
      </w:r>
      <w:proofErr w:type="spellEnd"/>
      <w:r w:rsidRPr="005D3A37">
        <w:rPr>
          <w:rStyle w:val="default0"/>
          <w:shd w:val="clear" w:color="auto" w:fill="FFFFFF"/>
          <w:lang w:val="en-US"/>
        </w:rPr>
        <w:t>(</w:t>
      </w:r>
      <w:proofErr w:type="gramEnd"/>
      <w:r w:rsidRPr="005D3A37">
        <w:rPr>
          <w:rStyle w:val="default0"/>
          <w:shd w:val="clear" w:color="auto" w:fill="FFFFFF"/>
          <w:lang w:val="en-US"/>
        </w:rPr>
        <w:t>"I'm sending it back...");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  </w:t>
      </w:r>
      <w:proofErr w:type="spellStart"/>
      <w:proofErr w:type="gramStart"/>
      <w:r w:rsidRPr="005D3A37">
        <w:rPr>
          <w:rStyle w:val="default0"/>
          <w:shd w:val="clear" w:color="auto" w:fill="FFFFFF"/>
          <w:lang w:val="en-US"/>
        </w:rPr>
        <w:t>out.writeUTF</w:t>
      </w:r>
      <w:proofErr w:type="spellEnd"/>
      <w:r w:rsidRPr="005D3A37">
        <w:rPr>
          <w:rStyle w:val="default0"/>
          <w:shd w:val="clear" w:color="auto" w:fill="FFFFFF"/>
          <w:lang w:val="en-US"/>
        </w:rPr>
        <w:t>(</w:t>
      </w:r>
      <w:proofErr w:type="gramEnd"/>
      <w:r w:rsidRPr="005D3A37">
        <w:rPr>
          <w:rStyle w:val="default0"/>
          <w:shd w:val="clear" w:color="auto" w:fill="FFFFFF"/>
          <w:lang w:val="en-US"/>
        </w:rPr>
        <w:t xml:space="preserve">line); 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  </w:t>
      </w:r>
      <w:proofErr w:type="spellStart"/>
      <w:proofErr w:type="gramStart"/>
      <w:r w:rsidRPr="005D3A37">
        <w:rPr>
          <w:rStyle w:val="default0"/>
          <w:shd w:val="clear" w:color="auto" w:fill="FFFFFF"/>
          <w:lang w:val="en-US"/>
        </w:rPr>
        <w:t>out.flush</w:t>
      </w:r>
      <w:proofErr w:type="spellEnd"/>
      <w:r w:rsidRPr="005D3A37">
        <w:rPr>
          <w:rStyle w:val="default0"/>
          <w:shd w:val="clear" w:color="auto" w:fill="FFFFFF"/>
          <w:lang w:val="en-US"/>
        </w:rPr>
        <w:t>(</w:t>
      </w:r>
      <w:proofErr w:type="gramEnd"/>
      <w:r w:rsidRPr="005D3A37">
        <w:rPr>
          <w:rStyle w:val="default0"/>
          <w:shd w:val="clear" w:color="auto" w:fill="FFFFFF"/>
          <w:lang w:val="en-US"/>
        </w:rPr>
        <w:t xml:space="preserve">); 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  </w:t>
      </w:r>
      <w:proofErr w:type="spellStart"/>
      <w:proofErr w:type="gramStart"/>
      <w:r w:rsidRPr="005D3A37">
        <w:rPr>
          <w:rStyle w:val="default0"/>
          <w:shd w:val="clear" w:color="auto" w:fill="FFFFFF"/>
          <w:lang w:val="en-US"/>
        </w:rPr>
        <w:t>System.out.println</w:t>
      </w:r>
      <w:proofErr w:type="spellEnd"/>
      <w:r w:rsidRPr="005D3A37">
        <w:rPr>
          <w:rStyle w:val="default0"/>
          <w:shd w:val="clear" w:color="auto" w:fill="FFFFFF"/>
          <w:lang w:val="en-US"/>
        </w:rPr>
        <w:t>(</w:t>
      </w:r>
      <w:proofErr w:type="gramEnd"/>
      <w:r w:rsidRPr="005D3A37">
        <w:rPr>
          <w:rStyle w:val="default0"/>
          <w:shd w:val="clear" w:color="auto" w:fill="FFFFFF"/>
          <w:lang w:val="en-US"/>
        </w:rPr>
        <w:t>"Waiting for the next line...");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  </w:t>
      </w:r>
      <w:proofErr w:type="spellStart"/>
      <w:proofErr w:type="gramStart"/>
      <w:r w:rsidRPr="005D3A37">
        <w:rPr>
          <w:rStyle w:val="default0"/>
          <w:shd w:val="clear" w:color="auto" w:fill="FFFFFF"/>
          <w:lang w:val="en-US"/>
        </w:rPr>
        <w:t>System.out.println</w:t>
      </w:r>
      <w:proofErr w:type="spellEnd"/>
      <w:r w:rsidRPr="005D3A37">
        <w:rPr>
          <w:rStyle w:val="default0"/>
          <w:shd w:val="clear" w:color="auto" w:fill="FFFFFF"/>
          <w:lang w:val="en-US"/>
        </w:rPr>
        <w:t>(</w:t>
      </w:r>
      <w:proofErr w:type="gramEnd"/>
      <w:r w:rsidRPr="005D3A37">
        <w:rPr>
          <w:rStyle w:val="default0"/>
          <w:shd w:val="clear" w:color="auto" w:fill="FFFFFF"/>
          <w:lang w:val="en-US"/>
        </w:rPr>
        <w:t>);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  </w:t>
      </w:r>
      <w:proofErr w:type="gramStart"/>
      <w:r w:rsidRPr="005D3A37">
        <w:rPr>
          <w:rStyle w:val="default0"/>
          <w:shd w:val="clear" w:color="auto" w:fill="FFFFFF"/>
          <w:lang w:val="en-US"/>
        </w:rPr>
        <w:t>break</w:t>
      </w:r>
      <w:proofErr w:type="gramEnd"/>
      <w:r w:rsidRPr="005D3A37">
        <w:rPr>
          <w:rStyle w:val="default0"/>
          <w:shd w:val="clear" w:color="auto" w:fill="FFFFFF"/>
          <w:lang w:val="en-US"/>
        </w:rPr>
        <w:t>;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   }</w:t>
      </w:r>
    </w:p>
    <w:p w:rsidR="0046215C" w:rsidRPr="005D3A37" w:rsidRDefault="0046215C" w:rsidP="0046215C">
      <w:pPr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 xml:space="preserve">      } </w:t>
      </w:r>
      <w:proofErr w:type="gramStart"/>
      <w:r w:rsidRPr="005D3A37">
        <w:rPr>
          <w:rStyle w:val="default0"/>
          <w:shd w:val="clear" w:color="auto" w:fill="FFFFFF"/>
          <w:lang w:val="en-US"/>
        </w:rPr>
        <w:t>catch(</w:t>
      </w:r>
      <w:proofErr w:type="gramEnd"/>
      <w:r w:rsidRPr="005D3A37">
        <w:rPr>
          <w:rStyle w:val="default0"/>
          <w:shd w:val="clear" w:color="auto" w:fill="FFFFFF"/>
          <w:lang w:val="en-US"/>
        </w:rPr>
        <w:t xml:space="preserve">Exception x) { </w:t>
      </w:r>
      <w:proofErr w:type="spellStart"/>
      <w:r w:rsidRPr="005D3A37">
        <w:rPr>
          <w:rStyle w:val="default0"/>
          <w:shd w:val="clear" w:color="auto" w:fill="FFFFFF"/>
          <w:lang w:val="en-US"/>
        </w:rPr>
        <w:t>x.printStackTrace</w:t>
      </w:r>
      <w:proofErr w:type="spellEnd"/>
      <w:r w:rsidRPr="005D3A37">
        <w:rPr>
          <w:rStyle w:val="default0"/>
          <w:shd w:val="clear" w:color="auto" w:fill="FFFFFF"/>
          <w:lang w:val="en-US"/>
        </w:rPr>
        <w:t>(); }</w:t>
      </w:r>
    </w:p>
    <w:p w:rsidR="0046215C" w:rsidRPr="005D3A37" w:rsidRDefault="0046215C" w:rsidP="0046215C">
      <w:pPr>
        <w:rPr>
          <w:rStyle w:val="default0"/>
          <w:shd w:val="clear" w:color="auto" w:fill="FFFFFF"/>
        </w:rPr>
      </w:pPr>
      <w:r w:rsidRPr="005D3A37">
        <w:rPr>
          <w:rStyle w:val="default0"/>
          <w:shd w:val="clear" w:color="auto" w:fill="FFFFFF"/>
          <w:lang w:val="en-US"/>
        </w:rPr>
        <w:t xml:space="preserve">    </w:t>
      </w:r>
      <w:r w:rsidRPr="005D3A37">
        <w:rPr>
          <w:rStyle w:val="default0"/>
          <w:shd w:val="clear" w:color="auto" w:fill="FFFFFF"/>
        </w:rPr>
        <w:t>}</w:t>
      </w:r>
    </w:p>
    <w:p w:rsidR="00AB0717" w:rsidRPr="005D3A37" w:rsidRDefault="0046215C" w:rsidP="00822608">
      <w:pPr>
        <w:rPr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</w:rPr>
        <w:t>}</w:t>
      </w:r>
    </w:p>
    <w:p w:rsidR="00760387" w:rsidRPr="005D3A37" w:rsidRDefault="00760387" w:rsidP="00822608">
      <w:pPr>
        <w:pStyle w:val="2"/>
        <w:numPr>
          <w:ilvl w:val="0"/>
          <w:numId w:val="11"/>
        </w:numPr>
        <w:rPr>
          <w:rFonts w:ascii="Times New Roman" w:hAnsi="Times New Roman" w:cs="Times New Roman"/>
        </w:rPr>
      </w:pPr>
      <w:bookmarkStart w:id="19" w:name="_Данные_для_тестирования:"/>
      <w:bookmarkStart w:id="20" w:name="_Toc474226654"/>
      <w:bookmarkEnd w:id="19"/>
      <w:r w:rsidRPr="005D3A37">
        <w:rPr>
          <w:rFonts w:ascii="Times New Roman" w:hAnsi="Times New Roman" w:cs="Times New Roman"/>
        </w:rPr>
        <w:t xml:space="preserve">Пример </w:t>
      </w:r>
      <w:r w:rsidR="00446240" w:rsidRPr="005D3A37">
        <w:rPr>
          <w:rFonts w:ascii="Times New Roman" w:hAnsi="Times New Roman" w:cs="Times New Roman"/>
        </w:rPr>
        <w:t>содержимого в ответе от сервера</w:t>
      </w:r>
      <w:bookmarkEnd w:id="20"/>
    </w:p>
    <w:p w:rsidR="001461EE" w:rsidRPr="005D3A37" w:rsidRDefault="001461EE" w:rsidP="001461EE">
      <w:pPr>
        <w:pStyle w:val="a6"/>
        <w:autoSpaceDE w:val="0"/>
        <w:autoSpaceDN w:val="0"/>
        <w:adjustRightInd w:val="0"/>
        <w:rPr>
          <w:b/>
          <w:bCs/>
          <w:iCs/>
          <w:color w:val="1F497D"/>
        </w:rPr>
      </w:pPr>
    </w:p>
    <w:p w:rsidR="00F54F09" w:rsidRPr="005D3A37" w:rsidRDefault="00AB0717" w:rsidP="00760387">
      <w:pPr>
        <w:spacing w:after="200" w:line="276" w:lineRule="auto"/>
        <w:rPr>
          <w:rStyle w:val="default0"/>
          <w:shd w:val="clear" w:color="auto" w:fill="FFFFFF"/>
          <w:lang w:val="en-US"/>
        </w:rPr>
      </w:pPr>
      <w:r w:rsidRPr="005D3A37">
        <w:rPr>
          <w:rStyle w:val="default0"/>
          <w:shd w:val="clear" w:color="auto" w:fill="FFFFFF"/>
          <w:lang w:val="en-US"/>
        </w:rPr>
        <w:t>Signature=UMdWfapi3lCghp3V4DzptADa3Qg=&amp;SignatureMethod=SHA1&amp;MerID=600000000001834&amp;AcqID=443222&amp;OrderID=843631&amp;amt=000000120000&amp;PaddedCardNo=XXXXXXXXXXXX4089&amp;ResponseCode=1&amp;ReasonCode=1&amp;AuthCode=594523&amp;ReferenceNo=610915982302&amp;ReasonCodeDesc=Transaction is approved.&amp;</w:t>
      </w:r>
    </w:p>
    <w:p w:rsidR="002D1AE8" w:rsidRPr="005D3A37" w:rsidRDefault="002D1AE8" w:rsidP="00760387">
      <w:pPr>
        <w:spacing w:after="200" w:line="276" w:lineRule="auto"/>
        <w:rPr>
          <w:rStyle w:val="default0"/>
          <w:color w:val="336699"/>
          <w:shd w:val="clear" w:color="auto" w:fill="FFFFFF"/>
          <w:lang w:val="en-US"/>
        </w:rPr>
      </w:pPr>
    </w:p>
    <w:p w:rsidR="0046215C" w:rsidRPr="005D3A37" w:rsidRDefault="0046215C" w:rsidP="0046215C">
      <w:pPr>
        <w:pStyle w:val="2"/>
        <w:numPr>
          <w:ilvl w:val="0"/>
          <w:numId w:val="11"/>
        </w:numPr>
        <w:rPr>
          <w:rFonts w:ascii="Times New Roman" w:hAnsi="Times New Roman" w:cs="Times New Roman"/>
        </w:rPr>
      </w:pPr>
      <w:bookmarkStart w:id="21" w:name="_Тестовая_карта"/>
      <w:bookmarkStart w:id="22" w:name="_Toc474226655"/>
      <w:bookmarkEnd w:id="21"/>
      <w:r w:rsidRPr="005D3A37">
        <w:rPr>
          <w:rFonts w:ascii="Times New Roman" w:hAnsi="Times New Roman" w:cs="Times New Roman"/>
        </w:rPr>
        <w:lastRenderedPageBreak/>
        <w:t>Тестовая карта</w:t>
      </w:r>
      <w:bookmarkEnd w:id="22"/>
    </w:p>
    <w:p w:rsidR="0046215C" w:rsidRPr="005D3A37" w:rsidRDefault="0046215C" w:rsidP="0046215C">
      <w:pPr>
        <w:spacing w:after="200" w:line="276" w:lineRule="auto"/>
      </w:pPr>
    </w:p>
    <w:p w:rsidR="0046215C" w:rsidRPr="005D3A37" w:rsidRDefault="0046215C" w:rsidP="0046215C">
      <w:pPr>
        <w:rPr>
          <w:bCs/>
          <w:iCs/>
        </w:rPr>
      </w:pPr>
      <w:r w:rsidRPr="005D3A37">
        <w:rPr>
          <w:bCs/>
          <w:iCs/>
        </w:rPr>
        <w:t>Ниже приведены параметры карты, с помощью которой Вы можете протестировать все необходимые Вам операции.</w:t>
      </w:r>
    </w:p>
    <w:p w:rsidR="0046215C" w:rsidRPr="005D3A37" w:rsidRDefault="0046215C" w:rsidP="0046215C"/>
    <w:p w:rsidR="0046215C" w:rsidRPr="005D3A37" w:rsidRDefault="0046215C" w:rsidP="0046215C">
      <w:r w:rsidRPr="005D3A37">
        <w:rPr>
          <w:b/>
        </w:rPr>
        <w:t>Платёжная система:</w:t>
      </w:r>
      <w:r w:rsidRPr="005D3A37">
        <w:t xml:space="preserve"> </w:t>
      </w:r>
      <w:r w:rsidRPr="005D3A37">
        <w:rPr>
          <w:lang w:val="en-US"/>
        </w:rPr>
        <w:t>Visa</w:t>
      </w:r>
    </w:p>
    <w:p w:rsidR="0046215C" w:rsidRPr="005D3A37" w:rsidRDefault="0046215C" w:rsidP="0046215C"/>
    <w:p w:rsidR="0046215C" w:rsidRPr="005D3A37" w:rsidRDefault="0046215C" w:rsidP="0046215C">
      <w:r w:rsidRPr="005D3A37">
        <w:rPr>
          <w:b/>
        </w:rPr>
        <w:t>Номер карты:</w:t>
      </w:r>
      <w:r w:rsidRPr="005D3A37">
        <w:t xml:space="preserve"> 4037 восемь ноль </w:t>
      </w:r>
      <w:proofErr w:type="spellStart"/>
      <w:proofErr w:type="gramStart"/>
      <w:r w:rsidRPr="005D3A37">
        <w:t>ноль</w:t>
      </w:r>
      <w:proofErr w:type="spellEnd"/>
      <w:proofErr w:type="gramEnd"/>
      <w:r w:rsidRPr="005D3A37">
        <w:t xml:space="preserve"> </w:t>
      </w:r>
      <w:proofErr w:type="spellStart"/>
      <w:r w:rsidRPr="005D3A37">
        <w:t>ноль</w:t>
      </w:r>
      <w:proofErr w:type="spellEnd"/>
      <w:r w:rsidRPr="005D3A37">
        <w:t xml:space="preserve">   четыре ноль один семь 0245</w:t>
      </w:r>
    </w:p>
    <w:p w:rsidR="0046215C" w:rsidRPr="005D3A37" w:rsidRDefault="0046215C" w:rsidP="0046215C"/>
    <w:p w:rsidR="0046215C" w:rsidRPr="005D3A37" w:rsidRDefault="0046215C" w:rsidP="0046215C">
      <w:r w:rsidRPr="005D3A37">
        <w:rPr>
          <w:b/>
        </w:rPr>
        <w:t>Срок действия:</w:t>
      </w:r>
      <w:r w:rsidRPr="005D3A37">
        <w:t xml:space="preserve"> 06/17</w:t>
      </w:r>
    </w:p>
    <w:p w:rsidR="0046215C" w:rsidRPr="005D3A37" w:rsidRDefault="0046215C" w:rsidP="0046215C">
      <w:pPr>
        <w:pStyle w:val="af3"/>
        <w:rPr>
          <w:sz w:val="20"/>
          <w:szCs w:val="20"/>
        </w:rPr>
      </w:pPr>
      <w:r w:rsidRPr="005D3A37">
        <w:rPr>
          <w:b/>
          <w:sz w:val="20"/>
          <w:szCs w:val="20"/>
        </w:rPr>
        <w:t>ФИО плательщика (при оплате на тестовом сервере можно указать хоть «</w:t>
      </w:r>
      <w:r w:rsidRPr="005D3A37">
        <w:rPr>
          <w:b/>
          <w:sz w:val="20"/>
          <w:szCs w:val="20"/>
          <w:lang w:val="en-US"/>
        </w:rPr>
        <w:t>Q</w:t>
      </w:r>
      <w:r w:rsidRPr="005D3A37">
        <w:rPr>
          <w:b/>
          <w:sz w:val="20"/>
          <w:szCs w:val="20"/>
        </w:rPr>
        <w:t xml:space="preserve"> </w:t>
      </w:r>
      <w:r w:rsidRPr="005D3A37">
        <w:rPr>
          <w:b/>
          <w:sz w:val="20"/>
          <w:szCs w:val="20"/>
          <w:lang w:val="en-US"/>
        </w:rPr>
        <w:t>W</w:t>
      </w:r>
      <w:r w:rsidRPr="005D3A37">
        <w:rPr>
          <w:b/>
          <w:sz w:val="20"/>
          <w:szCs w:val="20"/>
        </w:rPr>
        <w:t>», но обязательно минимум в два слова через пробел):</w:t>
      </w:r>
      <w:r w:rsidRPr="005D3A37">
        <w:rPr>
          <w:sz w:val="20"/>
          <w:szCs w:val="20"/>
        </w:rPr>
        <w:t xml:space="preserve"> </w:t>
      </w:r>
      <w:r w:rsidRPr="005D3A37">
        <w:rPr>
          <w:sz w:val="20"/>
          <w:szCs w:val="20"/>
          <w:lang w:val="en-US"/>
        </w:rPr>
        <w:t>TEST</w:t>
      </w:r>
      <w:r w:rsidRPr="005D3A37">
        <w:rPr>
          <w:sz w:val="20"/>
          <w:szCs w:val="20"/>
        </w:rPr>
        <w:t xml:space="preserve"> </w:t>
      </w:r>
      <w:r w:rsidRPr="005D3A37">
        <w:rPr>
          <w:sz w:val="20"/>
          <w:szCs w:val="20"/>
          <w:lang w:val="en-US"/>
        </w:rPr>
        <w:t>VISA</w:t>
      </w:r>
      <w:r w:rsidRPr="005D3A37">
        <w:rPr>
          <w:sz w:val="20"/>
          <w:szCs w:val="20"/>
        </w:rPr>
        <w:t xml:space="preserve"> </w:t>
      </w:r>
      <w:r w:rsidRPr="005D3A37">
        <w:rPr>
          <w:sz w:val="20"/>
          <w:szCs w:val="20"/>
          <w:lang w:val="en-US"/>
        </w:rPr>
        <w:t>MAG</w:t>
      </w:r>
      <w:r w:rsidRPr="005D3A37">
        <w:rPr>
          <w:sz w:val="20"/>
          <w:szCs w:val="20"/>
        </w:rPr>
        <w:t xml:space="preserve"> 1</w:t>
      </w:r>
    </w:p>
    <w:p w:rsidR="0046215C" w:rsidRPr="005D3A37" w:rsidRDefault="0046215C" w:rsidP="0046215C">
      <w:pPr>
        <w:pStyle w:val="af3"/>
        <w:rPr>
          <w:sz w:val="20"/>
          <w:szCs w:val="20"/>
        </w:rPr>
      </w:pPr>
      <w:r w:rsidRPr="005D3A37">
        <w:rPr>
          <w:b/>
          <w:sz w:val="20"/>
          <w:szCs w:val="20"/>
        </w:rPr>
        <w:t>Защитный код CVV:</w:t>
      </w:r>
      <w:r w:rsidRPr="005D3A37">
        <w:rPr>
          <w:sz w:val="20"/>
          <w:szCs w:val="20"/>
        </w:rPr>
        <w:t xml:space="preserve"> 860</w:t>
      </w:r>
    </w:p>
    <w:p w:rsidR="0075710A" w:rsidRPr="005D3A37" w:rsidRDefault="0046215C" w:rsidP="0075710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D3A37">
        <w:rPr>
          <w:rFonts w:ascii="Times New Roman" w:hAnsi="Times New Roman" w:cs="Times New Roman"/>
        </w:rPr>
        <w:br w:type="page"/>
      </w:r>
      <w:bookmarkStart w:id="23" w:name="_Дополнительный_запрос:_FinancialLin"/>
      <w:bookmarkStart w:id="24" w:name="_Toc474226656"/>
      <w:bookmarkEnd w:id="23"/>
      <w:r w:rsidR="0075710A" w:rsidRPr="005D3A37">
        <w:rPr>
          <w:rFonts w:ascii="Times New Roman" w:hAnsi="Times New Roman" w:cs="Times New Roman"/>
        </w:rPr>
        <w:lastRenderedPageBreak/>
        <w:t>Сервис «</w:t>
      </w:r>
      <w:r w:rsidR="0075710A" w:rsidRPr="005D3A37">
        <w:rPr>
          <w:rFonts w:ascii="Times New Roman" w:hAnsi="Times New Roman" w:cs="Times New Roman"/>
          <w:lang w:val="en-US"/>
        </w:rPr>
        <w:t>EXPRESS PAYMENT</w:t>
      </w:r>
      <w:r w:rsidR="0075710A" w:rsidRPr="005D3A37">
        <w:rPr>
          <w:rFonts w:ascii="Times New Roman" w:hAnsi="Times New Roman" w:cs="Times New Roman"/>
        </w:rPr>
        <w:t>»</w:t>
      </w:r>
      <w:bookmarkEnd w:id="24"/>
    </w:p>
    <w:p w:rsidR="0075710A" w:rsidRPr="005D3A37" w:rsidRDefault="0075710A" w:rsidP="0075710A"/>
    <w:p w:rsidR="007104B7" w:rsidRPr="005D3A37" w:rsidRDefault="007104B7" w:rsidP="007104B7">
      <w:r w:rsidRPr="005D3A37">
        <w:t>Данная инструкция описывает методы работы с электронной коммерцией МОСКОВСКОГО КРЕДИТНОГО БАНКА с использованием сервиса «</w:t>
      </w:r>
      <w:r w:rsidRPr="005D3A37">
        <w:rPr>
          <w:lang w:val="en-US"/>
        </w:rPr>
        <w:t>EXPRESS</w:t>
      </w:r>
      <w:r w:rsidRPr="005D3A37">
        <w:t xml:space="preserve"> </w:t>
      </w:r>
      <w:r w:rsidRPr="005D3A37">
        <w:rPr>
          <w:lang w:val="en-US"/>
        </w:rPr>
        <w:t>PAYMENT</w:t>
      </w:r>
      <w:r w:rsidRPr="005D3A37">
        <w:t>».</w:t>
      </w:r>
    </w:p>
    <w:p w:rsidR="007104B7" w:rsidRPr="005D3A37" w:rsidRDefault="007104B7" w:rsidP="007104B7"/>
    <w:p w:rsidR="007104B7" w:rsidRPr="005D3A37" w:rsidRDefault="007104B7" w:rsidP="007104B7">
      <w:r w:rsidRPr="005D3A37">
        <w:t>Сервис «</w:t>
      </w:r>
      <w:r w:rsidRPr="005D3A37">
        <w:rPr>
          <w:lang w:val="en-US"/>
        </w:rPr>
        <w:t>EXPRESS</w:t>
      </w:r>
      <w:r w:rsidRPr="005D3A37">
        <w:t xml:space="preserve"> </w:t>
      </w:r>
      <w:r w:rsidRPr="005D3A37">
        <w:rPr>
          <w:lang w:val="en-US"/>
        </w:rPr>
        <w:t>PAYMENT</w:t>
      </w:r>
      <w:r w:rsidRPr="005D3A37">
        <w:t>» предоставляет организации возможность приёма оплат</w:t>
      </w:r>
      <w:r w:rsidR="006B65B9">
        <w:t xml:space="preserve"> по картам без непосредственного взаимодействия с </w:t>
      </w:r>
      <w:r w:rsidRPr="005D3A37">
        <w:t>сайтом</w:t>
      </w:r>
      <w:r w:rsidR="006B65B9">
        <w:t xml:space="preserve"> организации</w:t>
      </w:r>
      <w:r w:rsidRPr="005D3A37">
        <w:t xml:space="preserve">. </w:t>
      </w:r>
    </w:p>
    <w:p w:rsidR="007104B7" w:rsidRPr="005D3A37" w:rsidRDefault="007104B7" w:rsidP="007104B7"/>
    <w:p w:rsidR="007104B7" w:rsidRPr="005D3A37" w:rsidRDefault="007104B7" w:rsidP="007104B7">
      <w:r w:rsidRPr="005D3A37">
        <w:t xml:space="preserve">Для подключения данного сервиса необходимо обратиться в Банк (контакты указаны на титульной странице). </w:t>
      </w:r>
    </w:p>
    <w:p w:rsidR="007104B7" w:rsidRPr="005D3A37" w:rsidRDefault="007104B7" w:rsidP="007104B7">
      <w:r w:rsidRPr="005D3A37">
        <w:t xml:space="preserve">В заявке важно указать электронную почту организации и сотовые телефоны сотрудников, которые будут пользоваться сервисом. </w:t>
      </w:r>
    </w:p>
    <w:p w:rsidR="007104B7" w:rsidRPr="005D3A37" w:rsidRDefault="007104B7" w:rsidP="007104B7">
      <w:r w:rsidRPr="005D3A37">
        <w:t xml:space="preserve">После заключения договора организация получает по электронной почте параметры для работы с сервисом - персональные логин и пароль для каждого пользователя. </w:t>
      </w:r>
    </w:p>
    <w:p w:rsidR="007104B7" w:rsidRPr="005D3A37" w:rsidRDefault="007104B7" w:rsidP="007104B7"/>
    <w:p w:rsidR="007104B7" w:rsidRPr="005D3A37" w:rsidRDefault="007104B7" w:rsidP="007104B7">
      <w:r w:rsidRPr="005D3A37">
        <w:t>К каждому логину будет привязан номер телефона сотрудника, который будет пользоваться сервисом. На данный номер телефона будет присылаться по СМС защитный код, который необходимо будет ввести в момент входа в личный кабинет.</w:t>
      </w:r>
    </w:p>
    <w:p w:rsidR="007104B7" w:rsidRPr="005D3A37" w:rsidRDefault="007104B7" w:rsidP="007104B7"/>
    <w:p w:rsidR="007104B7" w:rsidRPr="005D3A37" w:rsidRDefault="007104B7" w:rsidP="007104B7">
      <w:pPr>
        <w:spacing w:after="200" w:line="276" w:lineRule="auto"/>
      </w:pPr>
      <w:r w:rsidRPr="005D3A37">
        <w:t xml:space="preserve">Более подробно описано на </w:t>
      </w:r>
      <w:proofErr w:type="gramStart"/>
      <w:r w:rsidRPr="005D3A37">
        <w:t>сайте</w:t>
      </w:r>
      <w:proofErr w:type="gramEnd"/>
      <w:r w:rsidRPr="005D3A37">
        <w:t xml:space="preserve"> </w:t>
      </w:r>
      <w:hyperlink r:id="rId20" w:history="1">
        <w:r w:rsidRPr="005D3A37">
          <w:rPr>
            <w:rStyle w:val="a3"/>
            <w:lang w:val="en-US"/>
          </w:rPr>
          <w:t>www</w:t>
        </w:r>
        <w:r w:rsidRPr="005D3A37">
          <w:rPr>
            <w:rStyle w:val="a3"/>
          </w:rPr>
          <w:t>.</w:t>
        </w:r>
        <w:proofErr w:type="spellStart"/>
        <w:r w:rsidRPr="005D3A37">
          <w:rPr>
            <w:rStyle w:val="a3"/>
            <w:lang w:val="en-US"/>
          </w:rPr>
          <w:t>mkb</w:t>
        </w:r>
        <w:proofErr w:type="spellEnd"/>
        <w:r w:rsidRPr="005D3A37">
          <w:rPr>
            <w:rStyle w:val="a3"/>
          </w:rPr>
          <w:t>.</w:t>
        </w:r>
        <w:proofErr w:type="spellStart"/>
        <w:r w:rsidRPr="005D3A37">
          <w:rPr>
            <w:rStyle w:val="a3"/>
            <w:lang w:val="en-US"/>
          </w:rPr>
          <w:t>ru</w:t>
        </w:r>
        <w:proofErr w:type="spellEnd"/>
      </w:hyperlink>
      <w:r w:rsidRPr="005D3A37">
        <w:t xml:space="preserve"> (</w:t>
      </w:r>
      <w:hyperlink r:id="rId21" w:history="1">
        <w:r w:rsidRPr="005D3A37">
          <w:rPr>
            <w:rStyle w:val="a3"/>
          </w:rPr>
          <w:t>конкретнее</w:t>
        </w:r>
      </w:hyperlink>
      <w:r w:rsidRPr="005D3A37">
        <w:t>)</w:t>
      </w:r>
    </w:p>
    <w:p w:rsidR="007104B7" w:rsidRPr="005D3A37" w:rsidRDefault="007104B7" w:rsidP="007104B7">
      <w:r w:rsidRPr="005D3A37">
        <w:t xml:space="preserve">В случае необходимости создания нового пользователя, изменения номера телефона у уже существующих пользователей и в других подобных ситуациях, следует обращаться по электронной почте на </w:t>
      </w:r>
      <w:hyperlink r:id="rId22" w:history="1">
        <w:r w:rsidRPr="005D3A37">
          <w:rPr>
            <w:rStyle w:val="a3"/>
            <w:lang w:val="en-US"/>
          </w:rPr>
          <w:t>pos</w:t>
        </w:r>
        <w:r w:rsidRPr="005D3A37">
          <w:rPr>
            <w:rStyle w:val="a3"/>
          </w:rPr>
          <w:t>@</w:t>
        </w:r>
        <w:r w:rsidRPr="005D3A37">
          <w:rPr>
            <w:rStyle w:val="a3"/>
            <w:lang w:val="en-US"/>
          </w:rPr>
          <w:t>mkb</w:t>
        </w:r>
        <w:r w:rsidRPr="005D3A37">
          <w:rPr>
            <w:rStyle w:val="a3"/>
          </w:rPr>
          <w:t>.</w:t>
        </w:r>
        <w:proofErr w:type="spellStart"/>
        <w:r w:rsidRPr="005D3A37">
          <w:rPr>
            <w:rStyle w:val="a3"/>
            <w:lang w:val="en-US"/>
          </w:rPr>
          <w:t>ru</w:t>
        </w:r>
        <w:proofErr w:type="spellEnd"/>
      </w:hyperlink>
      <w:r w:rsidRPr="005D3A37">
        <w:t xml:space="preserve"> </w:t>
      </w:r>
    </w:p>
    <w:p w:rsidR="0061047D" w:rsidRPr="005D3A37" w:rsidRDefault="0061047D" w:rsidP="00751E68"/>
    <w:p w:rsidR="0020633C" w:rsidRPr="005D3A37" w:rsidRDefault="003754A2" w:rsidP="0020633C">
      <w:pPr>
        <w:pStyle w:val="2"/>
        <w:numPr>
          <w:ilvl w:val="0"/>
          <w:numId w:val="36"/>
        </w:numPr>
        <w:rPr>
          <w:rFonts w:ascii="Times New Roman" w:hAnsi="Times New Roman" w:cs="Times New Roman"/>
        </w:rPr>
      </w:pPr>
      <w:bookmarkStart w:id="25" w:name="_Toc474226657"/>
      <w:r w:rsidRPr="005D3A37">
        <w:rPr>
          <w:rFonts w:ascii="Times New Roman" w:hAnsi="Times New Roman" w:cs="Times New Roman"/>
        </w:rPr>
        <w:t>Демо</w:t>
      </w:r>
      <w:r w:rsidR="00B7497F" w:rsidRPr="005D3A37">
        <w:rPr>
          <w:rFonts w:ascii="Times New Roman" w:hAnsi="Times New Roman" w:cs="Times New Roman"/>
        </w:rPr>
        <w:t>версия</w:t>
      </w:r>
      <w:bookmarkEnd w:id="25"/>
    </w:p>
    <w:p w:rsidR="0020633C" w:rsidRPr="005D3A37" w:rsidRDefault="0020633C" w:rsidP="0020633C">
      <w:pPr>
        <w:spacing w:line="276" w:lineRule="auto"/>
        <w:rPr>
          <w:rFonts w:eastAsiaTheme="minorHAnsi"/>
          <w:kern w:val="0"/>
          <w:szCs w:val="22"/>
          <w:lang w:eastAsia="en-US"/>
        </w:rPr>
      </w:pPr>
    </w:p>
    <w:p w:rsidR="0061047D" w:rsidRPr="005D3A37" w:rsidRDefault="0061047D" w:rsidP="0020633C">
      <w:pPr>
        <w:spacing w:line="276" w:lineRule="auto"/>
        <w:rPr>
          <w:rFonts w:eastAsiaTheme="minorHAnsi"/>
          <w:kern w:val="0"/>
          <w:szCs w:val="22"/>
          <w:lang w:eastAsia="en-US"/>
        </w:rPr>
      </w:pPr>
      <w:r w:rsidRPr="005D3A37">
        <w:rPr>
          <w:rFonts w:eastAsiaTheme="minorHAnsi"/>
          <w:kern w:val="0"/>
          <w:szCs w:val="22"/>
          <w:lang w:eastAsia="en-US"/>
        </w:rPr>
        <w:t>Ссылка на тестовый сервис:</w:t>
      </w:r>
      <w:r w:rsidR="00F17695" w:rsidRPr="005D3A37">
        <w:rPr>
          <w:rFonts w:eastAsiaTheme="minorHAnsi"/>
          <w:kern w:val="0"/>
          <w:szCs w:val="22"/>
          <w:lang w:eastAsia="en-US"/>
        </w:rPr>
        <w:t xml:space="preserve"> </w:t>
      </w:r>
      <w:hyperlink r:id="rId23" w:history="1">
        <w:r w:rsidR="00F17695" w:rsidRPr="005D3A37">
          <w:rPr>
            <w:rStyle w:val="a3"/>
            <w:rFonts w:eastAsiaTheme="minorHAnsi"/>
            <w:kern w:val="0"/>
            <w:szCs w:val="22"/>
            <w:lang w:eastAsia="en-US"/>
          </w:rPr>
          <w:t>https://mpi.mkb.ru:9443/ep/</w:t>
        </w:r>
      </w:hyperlink>
    </w:p>
    <w:p w:rsidR="0061047D" w:rsidRPr="005D3A37" w:rsidRDefault="00F17695" w:rsidP="0020633C">
      <w:pPr>
        <w:spacing w:line="276" w:lineRule="auto"/>
        <w:rPr>
          <w:rFonts w:eastAsiaTheme="minorHAnsi"/>
          <w:kern w:val="0"/>
          <w:szCs w:val="22"/>
          <w:lang w:eastAsia="en-US"/>
        </w:rPr>
      </w:pPr>
      <w:r w:rsidRPr="005D3A37">
        <w:rPr>
          <w:rFonts w:eastAsiaTheme="minorHAnsi"/>
          <w:kern w:val="0"/>
          <w:szCs w:val="22"/>
          <w:lang w:eastAsia="en-US"/>
        </w:rPr>
        <w:t xml:space="preserve">Логин: </w:t>
      </w:r>
      <w:r w:rsidRPr="005D3A37">
        <w:rPr>
          <w:rFonts w:eastAsiaTheme="minorHAnsi"/>
          <w:kern w:val="0"/>
          <w:szCs w:val="22"/>
          <w:lang w:eastAsia="en-US"/>
        </w:rPr>
        <w:tab/>
      </w:r>
      <w:r w:rsidRPr="005D3A37">
        <w:rPr>
          <w:rFonts w:eastAsiaTheme="minorHAnsi"/>
          <w:kern w:val="0"/>
          <w:szCs w:val="22"/>
          <w:lang w:eastAsia="en-US"/>
        </w:rPr>
        <w:tab/>
      </w:r>
      <w:r w:rsidRPr="005D3A37">
        <w:rPr>
          <w:rFonts w:eastAsiaTheme="minorHAnsi"/>
          <w:kern w:val="0"/>
          <w:szCs w:val="22"/>
          <w:lang w:val="en-US" w:eastAsia="en-US"/>
        </w:rPr>
        <w:t>test</w:t>
      </w:r>
    </w:p>
    <w:p w:rsidR="00F17695" w:rsidRPr="005D3A37" w:rsidRDefault="00F17695" w:rsidP="0020633C">
      <w:pPr>
        <w:spacing w:line="276" w:lineRule="auto"/>
        <w:rPr>
          <w:rFonts w:eastAsiaTheme="minorHAnsi"/>
          <w:kern w:val="0"/>
          <w:szCs w:val="22"/>
          <w:lang w:eastAsia="en-US"/>
        </w:rPr>
      </w:pPr>
      <w:r w:rsidRPr="005D3A37">
        <w:rPr>
          <w:rFonts w:eastAsiaTheme="minorHAnsi"/>
          <w:kern w:val="0"/>
          <w:szCs w:val="22"/>
          <w:lang w:eastAsia="en-US"/>
        </w:rPr>
        <w:t xml:space="preserve">Пароль: </w:t>
      </w:r>
      <w:r w:rsidRPr="005D3A37">
        <w:rPr>
          <w:rFonts w:eastAsiaTheme="minorHAnsi"/>
          <w:kern w:val="0"/>
          <w:szCs w:val="22"/>
          <w:lang w:eastAsia="en-US"/>
        </w:rPr>
        <w:tab/>
      </w:r>
      <w:r w:rsidRPr="005D3A37">
        <w:rPr>
          <w:rFonts w:eastAsiaTheme="minorHAnsi"/>
          <w:kern w:val="0"/>
          <w:szCs w:val="22"/>
          <w:lang w:val="en-US" w:eastAsia="en-US"/>
        </w:rPr>
        <w:t>test</w:t>
      </w:r>
    </w:p>
    <w:p w:rsidR="00F17695" w:rsidRPr="005D3A37" w:rsidRDefault="00F17695" w:rsidP="0020633C">
      <w:pPr>
        <w:spacing w:line="276" w:lineRule="auto"/>
        <w:rPr>
          <w:rFonts w:eastAsiaTheme="minorHAnsi"/>
          <w:kern w:val="0"/>
          <w:szCs w:val="22"/>
          <w:lang w:eastAsia="en-US"/>
        </w:rPr>
      </w:pPr>
      <w:r w:rsidRPr="005D3A37">
        <w:rPr>
          <w:rFonts w:eastAsiaTheme="minorHAnsi"/>
          <w:kern w:val="0"/>
          <w:szCs w:val="22"/>
          <w:lang w:eastAsia="en-US"/>
        </w:rPr>
        <w:t xml:space="preserve">Код из СМС: </w:t>
      </w:r>
      <w:r w:rsidRPr="005D3A37">
        <w:rPr>
          <w:rFonts w:eastAsiaTheme="minorHAnsi"/>
          <w:kern w:val="0"/>
          <w:szCs w:val="22"/>
          <w:lang w:eastAsia="en-US"/>
        </w:rPr>
        <w:tab/>
        <w:t>00000</w:t>
      </w:r>
    </w:p>
    <w:p w:rsidR="00F17695" w:rsidRPr="005D3A37" w:rsidRDefault="00F17695" w:rsidP="0061047D">
      <w:pPr>
        <w:spacing w:line="276" w:lineRule="auto"/>
        <w:ind w:left="708" w:firstLine="708"/>
        <w:rPr>
          <w:rFonts w:eastAsiaTheme="minorHAnsi"/>
          <w:kern w:val="0"/>
          <w:szCs w:val="22"/>
          <w:lang w:eastAsia="en-US"/>
        </w:rPr>
      </w:pPr>
    </w:p>
    <w:p w:rsidR="0061047D" w:rsidRPr="005D3A37" w:rsidRDefault="0061047D" w:rsidP="0061047D">
      <w:pPr>
        <w:pStyle w:val="2"/>
        <w:numPr>
          <w:ilvl w:val="0"/>
          <w:numId w:val="36"/>
        </w:numPr>
        <w:rPr>
          <w:rFonts w:ascii="Times New Roman" w:hAnsi="Times New Roman" w:cs="Times New Roman"/>
        </w:rPr>
      </w:pPr>
      <w:bookmarkStart w:id="26" w:name="_Toc474226658"/>
      <w:r w:rsidRPr="005D3A37">
        <w:rPr>
          <w:rFonts w:ascii="Times New Roman" w:hAnsi="Times New Roman" w:cs="Times New Roman"/>
        </w:rPr>
        <w:t>Начало работы</w:t>
      </w:r>
      <w:bookmarkEnd w:id="26"/>
    </w:p>
    <w:p w:rsidR="0061047D" w:rsidRPr="005D3A37" w:rsidRDefault="0061047D" w:rsidP="00751E68">
      <w:pPr>
        <w:spacing w:after="200" w:line="276" w:lineRule="auto"/>
      </w:pPr>
    </w:p>
    <w:p w:rsidR="00F17695" w:rsidRPr="005D3A37" w:rsidRDefault="00F17695" w:rsidP="00F17695">
      <w:pPr>
        <w:spacing w:line="276" w:lineRule="auto"/>
        <w:rPr>
          <w:rStyle w:val="a3"/>
          <w:rFonts w:eastAsiaTheme="minorHAnsi"/>
          <w:kern w:val="0"/>
          <w:szCs w:val="22"/>
          <w:lang w:eastAsia="en-US"/>
        </w:rPr>
      </w:pPr>
      <w:r w:rsidRPr="005D3A37">
        <w:rPr>
          <w:rFonts w:eastAsiaTheme="minorHAnsi"/>
          <w:kern w:val="0"/>
          <w:szCs w:val="22"/>
          <w:lang w:eastAsia="en-US"/>
        </w:rPr>
        <w:t xml:space="preserve">Ссылка на «боевой» сервис: </w:t>
      </w:r>
      <w:hyperlink r:id="rId24" w:history="1">
        <w:r w:rsidRPr="005D3A37">
          <w:rPr>
            <w:rStyle w:val="a3"/>
            <w:rFonts w:eastAsiaTheme="minorHAnsi"/>
            <w:kern w:val="0"/>
            <w:szCs w:val="22"/>
            <w:lang w:eastAsia="en-US"/>
          </w:rPr>
          <w:t>https://mpi.mkb.ru/ep/</w:t>
        </w:r>
      </w:hyperlink>
    </w:p>
    <w:p w:rsidR="007104B7" w:rsidRPr="005D3A37" w:rsidRDefault="007104B7" w:rsidP="00F17695">
      <w:pPr>
        <w:spacing w:line="276" w:lineRule="auto"/>
        <w:rPr>
          <w:rFonts w:eastAsiaTheme="minorHAnsi"/>
          <w:kern w:val="0"/>
          <w:szCs w:val="22"/>
          <w:lang w:eastAsia="en-US"/>
        </w:rPr>
      </w:pPr>
    </w:p>
    <w:p w:rsidR="00751E68" w:rsidRPr="005D3A37" w:rsidRDefault="00751E68" w:rsidP="0061047D">
      <w:pPr>
        <w:spacing w:after="200" w:line="276" w:lineRule="auto"/>
        <w:jc w:val="center"/>
      </w:pPr>
      <w:r w:rsidRPr="005D3A37">
        <w:rPr>
          <w:noProof/>
        </w:rPr>
        <w:drawing>
          <wp:inline distT="0" distB="0" distL="0" distR="0" wp14:anchorId="525AB6EE" wp14:editId="7D28B807">
            <wp:extent cx="2667104" cy="3181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04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95" w:rsidRPr="005D3A37" w:rsidRDefault="00F17695" w:rsidP="0061047D">
      <w:pPr>
        <w:spacing w:after="200" w:line="276" w:lineRule="auto"/>
        <w:jc w:val="center"/>
      </w:pPr>
    </w:p>
    <w:p w:rsidR="00751E68" w:rsidRPr="005D3A37" w:rsidRDefault="00751E68" w:rsidP="00751E68">
      <w:pPr>
        <w:spacing w:after="200" w:line="276" w:lineRule="auto"/>
      </w:pPr>
      <w:r w:rsidRPr="005D3A37">
        <w:t xml:space="preserve">Для входа </w:t>
      </w:r>
      <w:r w:rsidR="0061047D" w:rsidRPr="005D3A37">
        <w:t xml:space="preserve">в сервис используйте </w:t>
      </w:r>
      <w:proofErr w:type="gramStart"/>
      <w:r w:rsidR="0061047D" w:rsidRPr="005D3A37">
        <w:t>выданные</w:t>
      </w:r>
      <w:proofErr w:type="gramEnd"/>
      <w:r w:rsidR="0061047D" w:rsidRPr="005D3A37">
        <w:t xml:space="preserve"> Вам логин и пароль. Если комбинация логина и пароля корректна, то Вам отобразиться поле для ввода кода из СМС.</w:t>
      </w:r>
    </w:p>
    <w:p w:rsidR="007104B7" w:rsidRPr="005D3A37" w:rsidRDefault="007104B7" w:rsidP="007104B7">
      <w:pPr>
        <w:spacing w:after="200" w:line="276" w:lineRule="auto"/>
        <w:jc w:val="center"/>
      </w:pPr>
      <w:r w:rsidRPr="005D3A37">
        <w:rPr>
          <w:noProof/>
        </w:rPr>
        <w:drawing>
          <wp:inline distT="0" distB="0" distL="0" distR="0" wp14:anchorId="1E28D024" wp14:editId="1EC5C8A0">
            <wp:extent cx="2268700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282" cy="274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7D" w:rsidRPr="005D3A37" w:rsidRDefault="0061047D" w:rsidP="00751E68">
      <w:pPr>
        <w:spacing w:after="200" w:line="276" w:lineRule="auto"/>
      </w:pPr>
      <w:r w:rsidRPr="005D3A37">
        <w:t>Код отправляется отдельно для каждого логина на номер, указанный в заявке</w:t>
      </w:r>
      <w:r w:rsidR="0020633C" w:rsidRPr="005D3A37">
        <w:t xml:space="preserve"> на подключение</w:t>
      </w:r>
      <w:r w:rsidRPr="005D3A37">
        <w:t>.</w:t>
      </w:r>
    </w:p>
    <w:p w:rsidR="007104B7" w:rsidRPr="005D3A37" w:rsidRDefault="00F21E33" w:rsidP="007104B7">
      <w:pPr>
        <w:spacing w:after="200" w:line="276" w:lineRule="auto"/>
      </w:pPr>
      <w:r w:rsidRPr="005D3A37">
        <w:t>После ввода кода Вам отобразит</w:t>
      </w:r>
      <w:r w:rsidR="0061047D" w:rsidRPr="005D3A37">
        <w:t>ся основное меню сервиса.</w:t>
      </w:r>
    </w:p>
    <w:p w:rsidR="0061047D" w:rsidRPr="005D3A37" w:rsidRDefault="0061047D" w:rsidP="007104B7">
      <w:pPr>
        <w:spacing w:after="200" w:line="276" w:lineRule="auto"/>
      </w:pPr>
      <w:r w:rsidRPr="005D3A37">
        <w:rPr>
          <w:noProof/>
        </w:rPr>
        <w:drawing>
          <wp:inline distT="0" distB="0" distL="0" distR="0" wp14:anchorId="24AE69E9" wp14:editId="5221C392">
            <wp:extent cx="5124450" cy="49599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516" cy="496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7D" w:rsidRPr="005D3A37" w:rsidRDefault="0061047D" w:rsidP="0061047D">
      <w:pPr>
        <w:pStyle w:val="2"/>
        <w:numPr>
          <w:ilvl w:val="0"/>
          <w:numId w:val="36"/>
        </w:numPr>
        <w:rPr>
          <w:rFonts w:ascii="Times New Roman" w:hAnsi="Times New Roman" w:cs="Times New Roman"/>
        </w:rPr>
      </w:pPr>
      <w:bookmarkStart w:id="27" w:name="_Toc474226659"/>
      <w:r w:rsidRPr="005D3A37">
        <w:rPr>
          <w:rFonts w:ascii="Times New Roman" w:hAnsi="Times New Roman" w:cs="Times New Roman"/>
        </w:rPr>
        <w:lastRenderedPageBreak/>
        <w:t>Формирование заказа</w:t>
      </w:r>
      <w:bookmarkEnd w:id="27"/>
    </w:p>
    <w:p w:rsidR="00F17695" w:rsidRPr="005D3A37" w:rsidRDefault="00F17695" w:rsidP="00F17695"/>
    <w:p w:rsidR="00F17695" w:rsidRPr="005D3A37" w:rsidRDefault="00F17695" w:rsidP="00F17695">
      <w:pPr>
        <w:pStyle w:val="a6"/>
        <w:numPr>
          <w:ilvl w:val="0"/>
          <w:numId w:val="38"/>
        </w:numPr>
        <w:spacing w:after="200" w:line="276" w:lineRule="auto"/>
      </w:pPr>
      <w:r w:rsidRPr="005D3A37">
        <w:t>На основной странице сервиса укажите номер заказа</w:t>
      </w:r>
    </w:p>
    <w:p w:rsidR="00F17695" w:rsidRPr="005D3A37" w:rsidRDefault="00F17695" w:rsidP="00F17695">
      <w:pPr>
        <w:pStyle w:val="a6"/>
        <w:spacing w:after="200" w:line="276" w:lineRule="auto"/>
        <w:ind w:left="1068"/>
      </w:pPr>
      <w:r w:rsidRPr="005D3A37">
        <w:t xml:space="preserve">Если в Вашей организации </w:t>
      </w:r>
      <w:r w:rsidR="007104B7" w:rsidRPr="005D3A37">
        <w:t>отсутствует внутренний</w:t>
      </w:r>
      <w:r w:rsidRPr="005D3A37">
        <w:t xml:space="preserve"> учёт номеров заказов, то активируйте галочку «авто»</w:t>
      </w:r>
      <w:r w:rsidR="007104B7" w:rsidRPr="005D3A37">
        <w:t xml:space="preserve"> и система автоматически присвоит текущему заказу последовательный номер</w:t>
      </w:r>
      <w:r w:rsidRPr="005D3A37">
        <w:t xml:space="preserve">. </w:t>
      </w:r>
    </w:p>
    <w:p w:rsidR="008124FA" w:rsidRPr="005D3A37" w:rsidRDefault="008124FA" w:rsidP="00F17695">
      <w:pPr>
        <w:pStyle w:val="a6"/>
        <w:spacing w:after="200" w:line="276" w:lineRule="auto"/>
        <w:ind w:left="1068"/>
      </w:pPr>
      <w:r w:rsidRPr="005D3A37">
        <w:t>Допускается латиница, а также цифры и следующие символы:</w:t>
      </w:r>
    </w:p>
    <w:p w:rsidR="008124FA" w:rsidRPr="005D3A37" w:rsidRDefault="008124FA" w:rsidP="00F17695">
      <w:pPr>
        <w:pStyle w:val="a6"/>
        <w:spacing w:after="200" w:line="276" w:lineRule="auto"/>
        <w:ind w:left="1068"/>
      </w:pPr>
      <w:r w:rsidRPr="005D3A37">
        <w:rPr>
          <w:color w:val="000000"/>
          <w:sz w:val="18"/>
          <w:szCs w:val="18"/>
        </w:rPr>
        <w:t xml:space="preserve">,./\|&lt;&gt;`~!@#$%^*()-_=+[]{}‘“;: </w:t>
      </w:r>
    </w:p>
    <w:p w:rsidR="00F17695" w:rsidRPr="005D3A37" w:rsidRDefault="00F17695" w:rsidP="00F17695">
      <w:pPr>
        <w:pStyle w:val="a6"/>
        <w:spacing w:after="200" w:line="276" w:lineRule="auto"/>
        <w:ind w:left="1068"/>
      </w:pPr>
    </w:p>
    <w:p w:rsidR="00F17695" w:rsidRPr="005D3A37" w:rsidRDefault="00F17695" w:rsidP="00F17695">
      <w:pPr>
        <w:pStyle w:val="a6"/>
        <w:numPr>
          <w:ilvl w:val="0"/>
          <w:numId w:val="38"/>
        </w:numPr>
        <w:spacing w:after="200" w:line="276" w:lineRule="auto"/>
      </w:pPr>
      <w:r w:rsidRPr="005D3A37">
        <w:t xml:space="preserve">Укажите сумму в рублях. </w:t>
      </w:r>
    </w:p>
    <w:p w:rsidR="00F17695" w:rsidRPr="005D3A37" w:rsidRDefault="00F17695" w:rsidP="00F17695">
      <w:pPr>
        <w:pStyle w:val="a6"/>
        <w:spacing w:after="200" w:line="276" w:lineRule="auto"/>
        <w:ind w:left="1068"/>
      </w:pPr>
    </w:p>
    <w:p w:rsidR="00F17695" w:rsidRPr="005D3A37" w:rsidRDefault="00F17695" w:rsidP="00F17695">
      <w:pPr>
        <w:pStyle w:val="a6"/>
        <w:numPr>
          <w:ilvl w:val="0"/>
          <w:numId w:val="38"/>
        </w:numPr>
        <w:spacing w:after="200" w:line="276" w:lineRule="auto"/>
      </w:pPr>
      <w:r w:rsidRPr="005D3A37">
        <w:t>Нажмите «сформировать запрос». Стан</w:t>
      </w:r>
      <w:r w:rsidR="007104B7" w:rsidRPr="005D3A37">
        <w:t>е</w:t>
      </w:r>
      <w:r w:rsidRPr="005D3A37">
        <w:t>т активен выбор способа оплаты.</w:t>
      </w:r>
    </w:p>
    <w:p w:rsidR="00F17695" w:rsidRPr="005D3A37" w:rsidRDefault="00F17695" w:rsidP="00F17695">
      <w:pPr>
        <w:pStyle w:val="a6"/>
      </w:pPr>
    </w:p>
    <w:p w:rsidR="00F17695" w:rsidRPr="005D3A37" w:rsidRDefault="00F17695" w:rsidP="00F17695">
      <w:pPr>
        <w:pStyle w:val="a6"/>
        <w:numPr>
          <w:ilvl w:val="0"/>
          <w:numId w:val="38"/>
        </w:numPr>
        <w:spacing w:after="200" w:line="276" w:lineRule="auto"/>
      </w:pPr>
      <w:r w:rsidRPr="005D3A37">
        <w:t>Выберите способ оплаты.</w:t>
      </w:r>
    </w:p>
    <w:p w:rsidR="00F17695" w:rsidRPr="005D3A37" w:rsidRDefault="00F17695" w:rsidP="00F17695">
      <w:pPr>
        <w:pStyle w:val="a6"/>
      </w:pPr>
    </w:p>
    <w:p w:rsidR="00F17695" w:rsidRPr="005D3A37" w:rsidRDefault="00F17695" w:rsidP="00F17695">
      <w:pPr>
        <w:pStyle w:val="a6"/>
        <w:spacing w:after="200" w:line="276" w:lineRule="auto"/>
        <w:ind w:left="1068" w:firstLine="348"/>
      </w:pPr>
      <w:r w:rsidRPr="005D3A37">
        <w:rPr>
          <w:b/>
        </w:rPr>
        <w:t>Оплата онлайн:</w:t>
      </w:r>
      <w:r w:rsidRPr="005D3A37">
        <w:t xml:space="preserve"> Вы будете немедленно перенаправлены на страницу оплаты.</w:t>
      </w:r>
    </w:p>
    <w:p w:rsidR="00F17695" w:rsidRPr="005D3A37" w:rsidRDefault="00F17695" w:rsidP="00F17695">
      <w:pPr>
        <w:pStyle w:val="a6"/>
      </w:pPr>
    </w:p>
    <w:p w:rsidR="00F17695" w:rsidRPr="005D3A37" w:rsidRDefault="0020633C" w:rsidP="00F17695">
      <w:pPr>
        <w:pStyle w:val="a6"/>
        <w:spacing w:after="200" w:line="276" w:lineRule="auto"/>
        <w:ind w:left="1413"/>
      </w:pPr>
      <w:r w:rsidRPr="005D3A37">
        <w:rPr>
          <w:b/>
        </w:rPr>
        <w:t xml:space="preserve">Отправить </w:t>
      </w:r>
      <w:r w:rsidR="00F17695" w:rsidRPr="005D3A37">
        <w:rPr>
          <w:b/>
        </w:rPr>
        <w:t>на почту:</w:t>
      </w:r>
      <w:r w:rsidR="00F17695" w:rsidRPr="005D3A37">
        <w:t xml:space="preserve"> при активации данного пункта меню, Вам будет отображено поле для указания </w:t>
      </w:r>
      <w:r w:rsidRPr="005D3A37">
        <w:t xml:space="preserve">электронной </w:t>
      </w:r>
      <w:r w:rsidR="00F17695" w:rsidRPr="005D3A37">
        <w:t>почты клиента. На данную</w:t>
      </w:r>
      <w:r w:rsidRPr="005D3A37">
        <w:t xml:space="preserve"> электронную</w:t>
      </w:r>
      <w:r w:rsidR="00F17695" w:rsidRPr="005D3A37">
        <w:t xml:space="preserve"> почту клиенту будет автоматически отправлено письмо с</w:t>
      </w:r>
      <w:r w:rsidRPr="005D3A37">
        <w:t>о</w:t>
      </w:r>
      <w:r w:rsidR="00F17695" w:rsidRPr="005D3A37">
        <w:t xml:space="preserve"> ссылкой на оплату.</w:t>
      </w:r>
    </w:p>
    <w:p w:rsidR="00F17695" w:rsidRPr="005D3A37" w:rsidRDefault="00F17695" w:rsidP="00F17695">
      <w:pPr>
        <w:pStyle w:val="a6"/>
        <w:spacing w:after="200" w:line="276" w:lineRule="auto"/>
        <w:ind w:left="1413"/>
      </w:pPr>
    </w:p>
    <w:p w:rsidR="00F17695" w:rsidRPr="005D3A37" w:rsidRDefault="00F17695" w:rsidP="0020633C">
      <w:pPr>
        <w:pStyle w:val="a6"/>
        <w:spacing w:after="200" w:line="276" w:lineRule="auto"/>
        <w:ind w:left="1413"/>
      </w:pPr>
      <w:r w:rsidRPr="005D3A37">
        <w:rPr>
          <w:b/>
        </w:rPr>
        <w:t>Отправить СМС:</w:t>
      </w:r>
      <w:r w:rsidRPr="005D3A37">
        <w:t xml:space="preserve"> при активации данного пункта меню, Вам будет отображено поле для указания номера телефона клиента. На</w:t>
      </w:r>
      <w:r w:rsidR="0020633C" w:rsidRPr="005D3A37">
        <w:t xml:space="preserve"> данный номер телефона клиенту </w:t>
      </w:r>
      <w:r w:rsidRPr="005D3A37">
        <w:t>будет автоматически отправлено сообщение с</w:t>
      </w:r>
      <w:r w:rsidR="0020633C" w:rsidRPr="005D3A37">
        <w:t>о ссылкой на оплату.</w:t>
      </w:r>
    </w:p>
    <w:p w:rsidR="0061047D" w:rsidRPr="005D3A37" w:rsidRDefault="0061047D" w:rsidP="0061047D"/>
    <w:p w:rsidR="00751E68" w:rsidRPr="005D3A37" w:rsidRDefault="0061047D" w:rsidP="00751E68">
      <w:pPr>
        <w:pStyle w:val="2"/>
        <w:numPr>
          <w:ilvl w:val="0"/>
          <w:numId w:val="36"/>
        </w:numPr>
        <w:rPr>
          <w:rFonts w:ascii="Times New Roman" w:hAnsi="Times New Roman" w:cs="Times New Roman"/>
        </w:rPr>
      </w:pPr>
      <w:bookmarkStart w:id="28" w:name="_Toc474226660"/>
      <w:r w:rsidRPr="005D3A37">
        <w:rPr>
          <w:rFonts w:ascii="Times New Roman" w:hAnsi="Times New Roman" w:cs="Times New Roman"/>
        </w:rPr>
        <w:t xml:space="preserve">Проверка статуса </w:t>
      </w:r>
      <w:r w:rsidR="0020633C" w:rsidRPr="005D3A37">
        <w:rPr>
          <w:rFonts w:ascii="Times New Roman" w:hAnsi="Times New Roman" w:cs="Times New Roman"/>
        </w:rPr>
        <w:t>платежа</w:t>
      </w:r>
      <w:bookmarkEnd w:id="28"/>
    </w:p>
    <w:p w:rsidR="0075710A" w:rsidRPr="005D3A37" w:rsidRDefault="0075710A">
      <w:pPr>
        <w:spacing w:after="200" w:line="276" w:lineRule="auto"/>
      </w:pPr>
    </w:p>
    <w:p w:rsidR="0075710A" w:rsidRPr="005D3A37" w:rsidRDefault="0020633C">
      <w:pPr>
        <w:spacing w:after="200" w:line="276" w:lineRule="auto"/>
      </w:pPr>
      <w:r w:rsidRPr="005D3A37">
        <w:t xml:space="preserve">После того как клиент оплатит заказ, на электронную почту, указанную в заявке на подключение, </w:t>
      </w:r>
      <w:r w:rsidR="007104B7" w:rsidRPr="005D3A37">
        <w:t xml:space="preserve">будет отправлена </w:t>
      </w:r>
      <w:r w:rsidRPr="005D3A37">
        <w:t>копия чека оплаты. Абсолютно такой же чек получит клиент, если указал на странице оплаты электронную почту.</w:t>
      </w:r>
    </w:p>
    <w:p w:rsidR="0020633C" w:rsidRPr="005D3A37" w:rsidRDefault="0020633C">
      <w:pPr>
        <w:spacing w:after="200" w:line="276" w:lineRule="auto"/>
      </w:pPr>
      <w:r w:rsidRPr="005D3A37">
        <w:t xml:space="preserve">Также проверить статус платежей можно в личном кабинете </w:t>
      </w:r>
      <w:hyperlink r:id="rId28" w:history="1">
        <w:r w:rsidRPr="005D3A37">
          <w:rPr>
            <w:rStyle w:val="a3"/>
          </w:rPr>
          <w:t>https://office.mkb.ru/</w:t>
        </w:r>
      </w:hyperlink>
      <w:r w:rsidRPr="005D3A37">
        <w:t xml:space="preserve"> </w:t>
      </w:r>
    </w:p>
    <w:p w:rsidR="0075710A" w:rsidRPr="005D3A37" w:rsidRDefault="0075710A">
      <w:pPr>
        <w:spacing w:after="200" w:line="276" w:lineRule="auto"/>
      </w:pPr>
    </w:p>
    <w:p w:rsidR="0075710A" w:rsidRPr="005D3A37" w:rsidRDefault="0075710A">
      <w:pPr>
        <w:spacing w:after="200" w:line="276" w:lineRule="auto"/>
      </w:pPr>
    </w:p>
    <w:p w:rsidR="0075710A" w:rsidRPr="005D3A37" w:rsidRDefault="0075710A">
      <w:pPr>
        <w:spacing w:after="200" w:line="276" w:lineRule="auto"/>
      </w:pPr>
    </w:p>
    <w:p w:rsidR="0075710A" w:rsidRPr="005D3A37" w:rsidRDefault="008124FA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 w:rsidRPr="005D3A37">
        <w:rPr>
          <w:rFonts w:eastAsiaTheme="majorEastAsia"/>
          <w:b/>
          <w:bCs/>
          <w:sz w:val="28"/>
          <w:szCs w:val="28"/>
        </w:rPr>
        <w:br w:type="page"/>
      </w:r>
    </w:p>
    <w:p w:rsidR="003D4404" w:rsidRPr="005D3A37" w:rsidRDefault="00951575" w:rsidP="0075710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29" w:name="_Toc474226661"/>
      <w:r w:rsidRPr="005D3A37">
        <w:rPr>
          <w:rFonts w:ascii="Times New Roman" w:hAnsi="Times New Roman" w:cs="Times New Roman"/>
        </w:rPr>
        <w:lastRenderedPageBreak/>
        <w:t xml:space="preserve">Дополнительный запрос: </w:t>
      </w:r>
      <w:proofErr w:type="spellStart"/>
      <w:r w:rsidR="000354CE" w:rsidRPr="005D3A37">
        <w:rPr>
          <w:rFonts w:ascii="Times New Roman" w:hAnsi="Times New Roman" w:cs="Times New Roman"/>
          <w:lang w:val="en-US"/>
        </w:rPr>
        <w:t>Financial</w:t>
      </w:r>
      <w:r w:rsidR="003D4404" w:rsidRPr="005D3A37">
        <w:rPr>
          <w:rFonts w:ascii="Times New Roman" w:hAnsi="Times New Roman" w:cs="Times New Roman"/>
          <w:lang w:val="en-US"/>
        </w:rPr>
        <w:t>Link</w:t>
      </w:r>
      <w:bookmarkEnd w:id="29"/>
      <w:proofErr w:type="spellEnd"/>
    </w:p>
    <w:p w:rsidR="003D4404" w:rsidRPr="005D3A37" w:rsidRDefault="003D4404" w:rsidP="003D4404"/>
    <w:p w:rsidR="001F076B" w:rsidRPr="005D3A37" w:rsidRDefault="0014753F" w:rsidP="0014753F">
      <w:proofErr w:type="spellStart"/>
      <w:proofErr w:type="gramStart"/>
      <w:r w:rsidRPr="005D3A37">
        <w:rPr>
          <w:lang w:val="en-US"/>
        </w:rPr>
        <w:t>FinancialLink</w:t>
      </w:r>
      <w:proofErr w:type="spellEnd"/>
      <w:r w:rsidRPr="005D3A37">
        <w:t xml:space="preserve"> - метод проведения операций </w:t>
      </w:r>
      <w:proofErr w:type="spellStart"/>
      <w:r w:rsidRPr="005D3A37">
        <w:t>расхолдирования</w:t>
      </w:r>
      <w:proofErr w:type="spellEnd"/>
      <w:r w:rsidRPr="005D3A37">
        <w:t xml:space="preserve"> (</w:t>
      </w:r>
      <w:r w:rsidRPr="005D3A37">
        <w:rPr>
          <w:lang w:val="en-US"/>
        </w:rPr>
        <w:t>Reverse</w:t>
      </w:r>
      <w:r w:rsidRPr="005D3A37">
        <w:t>), подтверждения списания (</w:t>
      </w:r>
      <w:r w:rsidRPr="005D3A37">
        <w:rPr>
          <w:lang w:val="en-US"/>
        </w:rPr>
        <w:t>Capture</w:t>
      </w:r>
      <w:r w:rsidRPr="005D3A37">
        <w:t>) и возврат</w:t>
      </w:r>
      <w:r w:rsidR="006D79CD" w:rsidRPr="005D3A37">
        <w:t>а</w:t>
      </w:r>
      <w:r w:rsidRPr="005D3A37">
        <w:t xml:space="preserve"> денежных средств по уже подтверждённой операции (</w:t>
      </w:r>
      <w:r w:rsidRPr="005D3A37">
        <w:rPr>
          <w:lang w:val="en-US"/>
        </w:rPr>
        <w:t>Refund</w:t>
      </w:r>
      <w:r w:rsidRPr="005D3A37">
        <w:t>).</w:t>
      </w:r>
      <w:proofErr w:type="gramEnd"/>
      <w:r w:rsidRPr="005D3A37">
        <w:t xml:space="preserve"> Персональные данные карт не требуются.</w:t>
      </w:r>
      <w:r w:rsidR="00571D8F" w:rsidRPr="005D3A37">
        <w:t xml:space="preserve"> </w:t>
      </w:r>
    </w:p>
    <w:p w:rsidR="0014753F" w:rsidRPr="005D3A37" w:rsidRDefault="00571D8F" w:rsidP="0014753F">
      <w:r w:rsidRPr="005D3A37">
        <w:t xml:space="preserve">Своего рода, данный </w:t>
      </w:r>
      <w:proofErr w:type="spellStart"/>
      <w:r w:rsidRPr="005D3A37">
        <w:t>линк</w:t>
      </w:r>
      <w:proofErr w:type="spellEnd"/>
      <w:r w:rsidRPr="005D3A37">
        <w:t xml:space="preserve"> – альтернатива личному кабинету</w:t>
      </w:r>
      <w:r w:rsidR="00B16AEE" w:rsidRPr="005D3A37">
        <w:t xml:space="preserve"> </w:t>
      </w:r>
      <w:r w:rsidR="00B16AEE" w:rsidRPr="005D3A37">
        <w:rPr>
          <w:lang w:val="en-US"/>
        </w:rPr>
        <w:t>office</w:t>
      </w:r>
      <w:r w:rsidR="00B16AEE" w:rsidRPr="005D3A37">
        <w:t>.</w:t>
      </w:r>
      <w:proofErr w:type="spellStart"/>
      <w:r w:rsidR="00B16AEE" w:rsidRPr="005D3A37">
        <w:rPr>
          <w:lang w:val="en-US"/>
        </w:rPr>
        <w:t>mkb</w:t>
      </w:r>
      <w:proofErr w:type="spellEnd"/>
      <w:r w:rsidR="00B16AEE" w:rsidRPr="005D3A37">
        <w:t>.</w:t>
      </w:r>
      <w:proofErr w:type="spellStart"/>
      <w:r w:rsidR="00B16AEE" w:rsidRPr="005D3A37">
        <w:rPr>
          <w:lang w:val="en-US"/>
        </w:rPr>
        <w:t>ru</w:t>
      </w:r>
      <w:proofErr w:type="spellEnd"/>
      <w:r w:rsidR="00B16AEE" w:rsidRPr="005D3A37">
        <w:t xml:space="preserve"> </w:t>
      </w:r>
      <w:r w:rsidR="001F076B" w:rsidRPr="005D3A37">
        <w:t>, который Банк предоставляет Организации</w:t>
      </w:r>
      <w:r w:rsidRPr="005D3A37">
        <w:t>.</w:t>
      </w:r>
    </w:p>
    <w:p w:rsidR="0014753F" w:rsidRPr="005D3A37" w:rsidRDefault="0014753F" w:rsidP="007F5E86">
      <w:pPr>
        <w:pStyle w:val="2"/>
        <w:numPr>
          <w:ilvl w:val="0"/>
          <w:numId w:val="6"/>
        </w:numPr>
        <w:rPr>
          <w:rFonts w:ascii="Times New Roman" w:hAnsi="Times New Roman" w:cs="Times New Roman"/>
        </w:rPr>
      </w:pPr>
      <w:bookmarkStart w:id="30" w:name="_Toc474226662"/>
      <w:r w:rsidRPr="005D3A37">
        <w:rPr>
          <w:rFonts w:ascii="Times New Roman" w:hAnsi="Times New Roman" w:cs="Times New Roman"/>
        </w:rPr>
        <w:t xml:space="preserve">Формирование запроса на </w:t>
      </w:r>
      <w:r w:rsidR="009542D5" w:rsidRPr="005D3A37">
        <w:rPr>
          <w:rFonts w:ascii="Times New Roman" w:hAnsi="Times New Roman" w:cs="Times New Roman"/>
        </w:rPr>
        <w:t>сервер</w:t>
      </w:r>
      <w:bookmarkEnd w:id="30"/>
    </w:p>
    <w:p w:rsidR="009542D5" w:rsidRPr="005D3A37" w:rsidRDefault="0014753F" w:rsidP="0014753F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 xml:space="preserve">Данные, которые направляются в запросе от </w:t>
      </w:r>
      <w:proofErr w:type="gramStart"/>
      <w:r w:rsidRPr="005D3A37">
        <w:rPr>
          <w:sz w:val="20"/>
          <w:szCs w:val="20"/>
        </w:rPr>
        <w:t>интернет-магазина</w:t>
      </w:r>
      <w:proofErr w:type="gramEnd"/>
      <w:r w:rsidRPr="005D3A37">
        <w:rPr>
          <w:sz w:val="20"/>
          <w:szCs w:val="20"/>
        </w:rPr>
        <w:t xml:space="preserve"> на сервер</w:t>
      </w:r>
      <w:r w:rsidR="00EA2E40" w:rsidRPr="005D3A37">
        <w:rPr>
          <w:sz w:val="20"/>
          <w:szCs w:val="20"/>
        </w:rPr>
        <w:t xml:space="preserve"> (Все поля являются обязательными!)</w:t>
      </w:r>
      <w:r w:rsidRPr="005D3A37">
        <w:rPr>
          <w:sz w:val="20"/>
          <w:szCs w:val="20"/>
        </w:rPr>
        <w:t>:</w:t>
      </w:r>
    </w:p>
    <w:tbl>
      <w:tblPr>
        <w:tblW w:w="9875" w:type="dxa"/>
        <w:jc w:val="center"/>
        <w:tblInd w:w="3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4114"/>
        <w:gridCol w:w="3378"/>
      </w:tblGrid>
      <w:tr w:rsidR="0014753F" w:rsidRPr="005D3A37" w:rsidTr="009542D5">
        <w:trPr>
          <w:jc w:val="center"/>
        </w:trPr>
        <w:tc>
          <w:tcPr>
            <w:tcW w:w="2383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Имя параметра</w:t>
            </w:r>
          </w:p>
        </w:tc>
        <w:tc>
          <w:tcPr>
            <w:tcW w:w="4114" w:type="dxa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Значение</w:t>
            </w:r>
          </w:p>
        </w:tc>
        <w:tc>
          <w:tcPr>
            <w:tcW w:w="3378" w:type="dxa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14753F" w:rsidRPr="005D3A37" w:rsidTr="009542D5">
        <w:trPr>
          <w:jc w:val="center"/>
        </w:trPr>
        <w:tc>
          <w:tcPr>
            <w:tcW w:w="2383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jc w:val="both"/>
              <w:rPr>
                <w:color w:val="000000"/>
              </w:rPr>
            </w:pP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MerID</w:t>
            </w:r>
            <w:proofErr w:type="spellEnd"/>
          </w:p>
        </w:tc>
        <w:tc>
          <w:tcPr>
            <w:tcW w:w="4114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500000000003285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E40" w:rsidRPr="005D3A37" w:rsidRDefault="0014753F" w:rsidP="00EA2E40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ID</w:t>
            </w:r>
            <w:r w:rsidRPr="005D3A37">
              <w:rPr>
                <w:color w:val="000000"/>
                <w:sz w:val="18"/>
                <w:szCs w:val="18"/>
              </w:rPr>
              <w:t xml:space="preserve"> магазина</w:t>
            </w:r>
            <w:r w:rsidR="002E0FAB" w:rsidRPr="005D3A37">
              <w:rPr>
                <w:color w:val="000000"/>
                <w:sz w:val="18"/>
                <w:szCs w:val="18"/>
              </w:rPr>
              <w:t>.</w:t>
            </w:r>
            <w:r w:rsidR="00EA2E40" w:rsidRPr="005D3A37">
              <w:rPr>
                <w:color w:val="000000"/>
                <w:sz w:val="18"/>
                <w:szCs w:val="18"/>
              </w:rPr>
              <w:t xml:space="preserve"> </w:t>
            </w:r>
          </w:p>
          <w:p w:rsidR="00EA2E40" w:rsidRPr="005D3A37" w:rsidRDefault="00EA2E40" w:rsidP="00EA2E40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</w:p>
          <w:p w:rsidR="0014753F" w:rsidRPr="005D3A37" w:rsidRDefault="00EA2E40" w:rsidP="00EA2E40">
            <w:pPr>
              <w:pStyle w:val="af3"/>
              <w:spacing w:before="0" w:beforeAutospacing="0" w:after="0" w:afterAutospacing="0"/>
              <w:rPr>
                <w:b/>
                <w:color w:val="000000"/>
                <w:sz w:val="18"/>
                <w:szCs w:val="18"/>
              </w:rPr>
            </w:pPr>
            <w:r w:rsidRPr="005D3A37">
              <w:rPr>
                <w:b/>
                <w:color w:val="000000"/>
                <w:sz w:val="18"/>
                <w:szCs w:val="18"/>
              </w:rPr>
              <w:t xml:space="preserve">В схеме </w:t>
            </w:r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MPI</w:t>
            </w:r>
            <w:r w:rsidRPr="005D3A37">
              <w:rPr>
                <w:b/>
                <w:color w:val="000000"/>
                <w:sz w:val="18"/>
                <w:szCs w:val="18"/>
              </w:rPr>
              <w:t xml:space="preserve"> указывался как </w:t>
            </w:r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mid</w:t>
            </w:r>
          </w:p>
          <w:p w:rsidR="00EA2E40" w:rsidRPr="005D3A37" w:rsidRDefault="00EA2E40" w:rsidP="00EA2E40">
            <w:pPr>
              <w:pStyle w:val="af3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14753F" w:rsidRPr="005D3A37" w:rsidTr="009542D5">
        <w:trPr>
          <w:jc w:val="center"/>
        </w:trPr>
        <w:tc>
          <w:tcPr>
            <w:tcW w:w="2383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jc w:val="both"/>
              <w:rPr>
                <w:color w:val="000000"/>
              </w:rPr>
            </w:pP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AcqID</w:t>
            </w:r>
            <w:proofErr w:type="spellEnd"/>
          </w:p>
        </w:tc>
        <w:tc>
          <w:tcPr>
            <w:tcW w:w="4114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443222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E40" w:rsidRPr="005D3A37" w:rsidRDefault="0014753F" w:rsidP="00EA2E40">
            <w:pPr>
              <w:pStyle w:val="af3"/>
              <w:spacing w:before="0" w:beforeAutospacing="0" w:after="0" w:afterAutospacing="0"/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ID</w:t>
            </w:r>
            <w:r w:rsidRPr="005D3A37">
              <w:rPr>
                <w:color w:val="000000"/>
                <w:sz w:val="18"/>
                <w:szCs w:val="18"/>
              </w:rPr>
              <w:t xml:space="preserve"> Банка </w:t>
            </w:r>
            <w:proofErr w:type="spellStart"/>
            <w:r w:rsidRPr="005D3A37">
              <w:rPr>
                <w:color w:val="000000"/>
                <w:sz w:val="18"/>
                <w:szCs w:val="18"/>
              </w:rPr>
              <w:t>эквайера</w:t>
            </w:r>
            <w:proofErr w:type="spellEnd"/>
            <w:r w:rsidR="002E0FAB" w:rsidRPr="005D3A37">
              <w:rPr>
                <w:color w:val="000000"/>
                <w:sz w:val="18"/>
                <w:szCs w:val="18"/>
              </w:rPr>
              <w:t>.</w:t>
            </w:r>
            <w:r w:rsidR="00EA2E40" w:rsidRPr="005D3A37">
              <w:t xml:space="preserve"> </w:t>
            </w:r>
          </w:p>
          <w:p w:rsidR="00EA2E40" w:rsidRPr="005D3A37" w:rsidRDefault="00EA2E40" w:rsidP="00EA2E40">
            <w:pPr>
              <w:pStyle w:val="af3"/>
              <w:spacing w:before="0" w:beforeAutospacing="0" w:after="0" w:afterAutospacing="0"/>
            </w:pPr>
          </w:p>
          <w:p w:rsidR="0014753F" w:rsidRPr="005D3A37" w:rsidRDefault="00EA2E40" w:rsidP="00EA2E40">
            <w:pPr>
              <w:pStyle w:val="af3"/>
              <w:spacing w:before="0" w:beforeAutospacing="0" w:after="0" w:afterAutospacing="0"/>
              <w:rPr>
                <w:b/>
                <w:color w:val="000000"/>
                <w:sz w:val="18"/>
                <w:szCs w:val="18"/>
              </w:rPr>
            </w:pPr>
            <w:r w:rsidRPr="005D3A37">
              <w:rPr>
                <w:b/>
                <w:color w:val="000000"/>
                <w:sz w:val="18"/>
                <w:szCs w:val="18"/>
              </w:rPr>
              <w:t xml:space="preserve">В схеме </w:t>
            </w:r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MPI</w:t>
            </w:r>
            <w:r w:rsidRPr="005D3A37">
              <w:rPr>
                <w:b/>
                <w:color w:val="000000"/>
                <w:sz w:val="18"/>
                <w:szCs w:val="18"/>
              </w:rPr>
              <w:t xml:space="preserve"> указывался как </w:t>
            </w:r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aid</w:t>
            </w:r>
          </w:p>
          <w:p w:rsidR="00EA2E40" w:rsidRPr="005D3A37" w:rsidRDefault="00EA2E40" w:rsidP="00EA2E40">
            <w:pPr>
              <w:pStyle w:val="af3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14753F" w:rsidRPr="005D3A37" w:rsidTr="009542D5">
        <w:trPr>
          <w:jc w:val="center"/>
        </w:trPr>
        <w:tc>
          <w:tcPr>
            <w:tcW w:w="2383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EA2E40">
            <w:pPr>
              <w:pStyle w:val="af3"/>
              <w:jc w:val="both"/>
              <w:rPr>
                <w:color w:val="000000"/>
              </w:rPr>
            </w:pP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PurchaseAmt</w:t>
            </w:r>
            <w:proofErr w:type="spellEnd"/>
          </w:p>
        </w:tc>
        <w:tc>
          <w:tcPr>
            <w:tcW w:w="4114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000000017600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EA2E40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Сумма оригинальной операции</w:t>
            </w:r>
            <w:r w:rsidR="002E0FAB" w:rsidRPr="005D3A37">
              <w:rPr>
                <w:color w:val="000000"/>
                <w:sz w:val="18"/>
                <w:szCs w:val="18"/>
              </w:rPr>
              <w:t xml:space="preserve"> (12 символов).</w:t>
            </w:r>
          </w:p>
          <w:p w:rsidR="0014753F" w:rsidRPr="005D3A37" w:rsidRDefault="0014753F" w:rsidP="00EA2E40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В примере 176руб 00коп</w:t>
            </w:r>
            <w:r w:rsidR="002E0FAB" w:rsidRPr="005D3A37">
              <w:rPr>
                <w:color w:val="000000"/>
                <w:sz w:val="18"/>
                <w:szCs w:val="18"/>
              </w:rPr>
              <w:t>.</w:t>
            </w:r>
          </w:p>
          <w:p w:rsidR="00EA2E40" w:rsidRPr="005D3A37" w:rsidRDefault="00EA2E40" w:rsidP="00EA2E40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</w:p>
          <w:p w:rsidR="00EA2E40" w:rsidRPr="005D3A37" w:rsidRDefault="00EA2E40" w:rsidP="00EA2E40">
            <w:pPr>
              <w:pStyle w:val="af3"/>
              <w:spacing w:before="0" w:beforeAutospacing="0" w:after="0" w:afterAutospacing="0"/>
              <w:rPr>
                <w:b/>
                <w:color w:val="000000"/>
                <w:sz w:val="18"/>
                <w:szCs w:val="18"/>
              </w:rPr>
            </w:pPr>
            <w:r w:rsidRPr="005D3A37">
              <w:rPr>
                <w:b/>
                <w:color w:val="000000"/>
                <w:sz w:val="18"/>
                <w:szCs w:val="18"/>
              </w:rPr>
              <w:t xml:space="preserve">В схеме </w:t>
            </w:r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MPI</w:t>
            </w:r>
            <w:r w:rsidRPr="005D3A37">
              <w:rPr>
                <w:b/>
                <w:color w:val="000000"/>
                <w:sz w:val="18"/>
                <w:szCs w:val="18"/>
              </w:rPr>
              <w:t xml:space="preserve"> указывалась как </w:t>
            </w:r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amount</w:t>
            </w:r>
          </w:p>
          <w:p w:rsidR="00EA2E40" w:rsidRPr="005D3A37" w:rsidRDefault="00EA2E40" w:rsidP="00EA2E40">
            <w:pPr>
              <w:pStyle w:val="af3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14753F" w:rsidRPr="005D3A37" w:rsidTr="009542D5">
        <w:trPr>
          <w:jc w:val="center"/>
        </w:trPr>
        <w:tc>
          <w:tcPr>
            <w:tcW w:w="2383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jc w:val="both"/>
              <w:rPr>
                <w:color w:val="000000"/>
              </w:rPr>
            </w:pP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PurchaseCurrency</w:t>
            </w:r>
            <w:proofErr w:type="spellEnd"/>
          </w:p>
        </w:tc>
        <w:tc>
          <w:tcPr>
            <w:tcW w:w="4114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643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EA2E40">
            <w:pPr>
              <w:pStyle w:val="af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5D3A37">
              <w:rPr>
                <w:color w:val="000000"/>
                <w:sz w:val="18"/>
                <w:szCs w:val="18"/>
                <w:lang w:val="en-GB"/>
              </w:rPr>
              <w:t>ISO</w:t>
            </w:r>
            <w:r w:rsidRPr="005D3A37">
              <w:rPr>
                <w:color w:val="000000"/>
                <w:sz w:val="18"/>
                <w:szCs w:val="18"/>
              </w:rPr>
              <w:t>-код валюты заказа</w:t>
            </w:r>
            <w:r w:rsidR="002E0FAB" w:rsidRPr="005D3A37">
              <w:rPr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14753F" w:rsidRPr="005D3A37" w:rsidTr="009542D5">
        <w:trPr>
          <w:jc w:val="center"/>
        </w:trPr>
        <w:tc>
          <w:tcPr>
            <w:tcW w:w="2383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jc w:val="both"/>
              <w:rPr>
                <w:color w:val="000000"/>
                <w:lang w:val="en-US"/>
              </w:rPr>
            </w:pP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PurchaseCurrencyExponent</w:t>
            </w:r>
            <w:proofErr w:type="spellEnd"/>
          </w:p>
        </w:tc>
        <w:tc>
          <w:tcPr>
            <w:tcW w:w="4114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rPr>
                <w:color w:val="000000"/>
                <w:lang w:val="en-US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EA2E40">
            <w:pPr>
              <w:pStyle w:val="af3"/>
              <w:spacing w:before="0" w:beforeAutospacing="0" w:after="0" w:afterAutospacing="0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Кол-во знаков после запятой для суммы заказа</w:t>
            </w:r>
            <w:r w:rsidR="002E0FAB" w:rsidRPr="005D3A37">
              <w:rPr>
                <w:color w:val="000000"/>
                <w:sz w:val="18"/>
                <w:szCs w:val="18"/>
              </w:rPr>
              <w:t>.</w:t>
            </w:r>
          </w:p>
        </w:tc>
      </w:tr>
      <w:tr w:rsidR="0014753F" w:rsidRPr="005D3A37" w:rsidTr="009542D5">
        <w:trPr>
          <w:jc w:val="center"/>
        </w:trPr>
        <w:tc>
          <w:tcPr>
            <w:tcW w:w="2383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jc w:val="both"/>
              <w:rPr>
                <w:color w:val="000000"/>
              </w:rPr>
            </w:pP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OrderID</w:t>
            </w:r>
            <w:proofErr w:type="spellEnd"/>
          </w:p>
        </w:tc>
        <w:tc>
          <w:tcPr>
            <w:tcW w:w="4114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BAC" w:rsidRPr="005D3A37" w:rsidRDefault="0014753F" w:rsidP="00327BAC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ORGANIZACIYA</w:t>
            </w:r>
            <w:r w:rsidRPr="005D3A37">
              <w:rPr>
                <w:color w:val="000000"/>
                <w:sz w:val="18"/>
                <w:szCs w:val="18"/>
              </w:rPr>
              <w:t>-1 (для тестирования рекомендуется использовать название компании и символ, чтобы миновать ошибку повторных номеров заказов)</w:t>
            </w:r>
            <w:r w:rsidR="001A01C6" w:rsidRPr="005D3A37">
              <w:rPr>
                <w:color w:val="000000"/>
                <w:sz w:val="18"/>
                <w:szCs w:val="18"/>
              </w:rPr>
              <w:t>. Допускаются латинские буквы</w:t>
            </w:r>
            <w:r w:rsidR="00764A3C" w:rsidRPr="005D3A37">
              <w:rPr>
                <w:color w:val="000000"/>
                <w:sz w:val="18"/>
                <w:szCs w:val="18"/>
              </w:rPr>
              <w:t>, цифры</w:t>
            </w:r>
            <w:r w:rsidR="001A01C6" w:rsidRPr="005D3A37">
              <w:rPr>
                <w:color w:val="000000"/>
                <w:sz w:val="18"/>
                <w:szCs w:val="18"/>
              </w:rPr>
              <w:t xml:space="preserve"> и все стандартные клавиатурные символы</w:t>
            </w:r>
            <w:proofErr w:type="gramStart"/>
            <w:r w:rsidR="001A01C6" w:rsidRPr="005D3A37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="00C6131E" w:rsidRPr="005D3A37">
              <w:rPr>
                <w:color w:val="000000"/>
                <w:sz w:val="18"/>
                <w:szCs w:val="18"/>
              </w:rPr>
              <w:t>./\|&lt;&gt;`~!@#$%^</w:t>
            </w:r>
            <w:r w:rsidR="001A01C6" w:rsidRPr="005D3A37">
              <w:rPr>
                <w:color w:val="000000"/>
                <w:sz w:val="18"/>
                <w:szCs w:val="18"/>
              </w:rPr>
              <w:t>*()-_=+[]{}‘“;:</w:t>
            </w:r>
            <w:r w:rsidR="00C6131E" w:rsidRPr="005D3A37">
              <w:rPr>
                <w:color w:val="000000"/>
                <w:sz w:val="18"/>
                <w:szCs w:val="18"/>
              </w:rPr>
              <w:t xml:space="preserve"> кроме &amp;</w:t>
            </w:r>
          </w:p>
          <w:p w:rsidR="00327BAC" w:rsidRPr="005D3A37" w:rsidRDefault="00327BAC" w:rsidP="00327BAC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</w:p>
        </w:tc>
        <w:tc>
          <w:tcPr>
            <w:tcW w:w="3378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EA2E40" w:rsidP="00327BAC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Номер</w:t>
            </w:r>
            <w:r w:rsidR="0014753F" w:rsidRPr="005D3A37">
              <w:rPr>
                <w:color w:val="000000"/>
                <w:sz w:val="18"/>
                <w:szCs w:val="18"/>
              </w:rPr>
              <w:t xml:space="preserve"> заказа (должен быть уникальным для каждого заказа)</w:t>
            </w:r>
            <w:r w:rsidR="002E0FAB" w:rsidRPr="005D3A37">
              <w:rPr>
                <w:color w:val="000000"/>
                <w:sz w:val="18"/>
                <w:szCs w:val="18"/>
              </w:rPr>
              <w:t>.</w:t>
            </w:r>
          </w:p>
          <w:p w:rsidR="00EA2E40" w:rsidRPr="005D3A37" w:rsidRDefault="00EA2E40" w:rsidP="00327BAC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</w:p>
          <w:p w:rsidR="00EA2E40" w:rsidRPr="005D3A37" w:rsidRDefault="00EA2E40" w:rsidP="00327BAC">
            <w:pPr>
              <w:pStyle w:val="af3"/>
              <w:spacing w:before="0" w:beforeAutospacing="0" w:after="0" w:afterAutospacing="0"/>
              <w:rPr>
                <w:color w:val="000000"/>
              </w:rPr>
            </w:pPr>
            <w:r w:rsidRPr="005D3A37">
              <w:rPr>
                <w:b/>
                <w:color w:val="000000"/>
                <w:sz w:val="18"/>
                <w:szCs w:val="18"/>
              </w:rPr>
              <w:t xml:space="preserve">В схеме </w:t>
            </w:r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MPI</w:t>
            </w:r>
            <w:r w:rsidRPr="005D3A37">
              <w:rPr>
                <w:b/>
                <w:color w:val="000000"/>
                <w:sz w:val="18"/>
                <w:szCs w:val="18"/>
              </w:rPr>
              <w:t xml:space="preserve"> указывался как </w:t>
            </w:r>
            <w:proofErr w:type="spellStart"/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oid</w:t>
            </w:r>
            <w:proofErr w:type="spellEnd"/>
          </w:p>
        </w:tc>
      </w:tr>
      <w:tr w:rsidR="0014753F" w:rsidRPr="005D3A37" w:rsidTr="009542D5">
        <w:trPr>
          <w:jc w:val="center"/>
        </w:trPr>
        <w:tc>
          <w:tcPr>
            <w:tcW w:w="2383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A7542B" w:rsidP="00327BAC">
            <w:pPr>
              <w:pStyle w:val="af3"/>
              <w:spacing w:before="0" w:beforeAutospacing="0" w:after="0" w:afterAutospacing="0"/>
              <w:rPr>
                <w:color w:val="000000"/>
              </w:rPr>
            </w:pP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nFetcgHG</w:t>
            </w:r>
            <w:proofErr w:type="spellEnd"/>
            <w:r w:rsidRPr="005D3A37">
              <w:rPr>
                <w:color w:val="000000"/>
                <w:sz w:val="18"/>
                <w:szCs w:val="18"/>
              </w:rPr>
              <w:t>16</w:t>
            </w: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fyFTT</w:t>
            </w:r>
            <w:proofErr w:type="spellEnd"/>
            <w:r w:rsidRPr="005D3A37">
              <w:rPr>
                <w:color w:val="000000"/>
                <w:sz w:val="18"/>
                <w:szCs w:val="18"/>
              </w:rPr>
              <w:t>7</w:t>
            </w: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ctc</w:t>
            </w:r>
            <w:proofErr w:type="spellEnd"/>
            <w:r w:rsidRPr="005D3A37">
              <w:rPr>
                <w:color w:val="000000"/>
                <w:sz w:val="18"/>
                <w:szCs w:val="18"/>
              </w:rPr>
              <w:t>5</w:t>
            </w: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tMPmvIQ</w:t>
            </w:r>
            <w:proofErr w:type="spellEnd"/>
            <w:r w:rsidRPr="005D3A37">
              <w:rPr>
                <w:color w:val="000000"/>
                <w:sz w:val="18"/>
                <w:szCs w:val="18"/>
              </w:rPr>
              <w:t>=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327BAC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Цифровая подпись, необходимая для аутентификации магазина (формирование см. ниже)</w:t>
            </w:r>
            <w:r w:rsidR="002E0FAB" w:rsidRPr="005D3A37">
              <w:rPr>
                <w:color w:val="000000"/>
                <w:sz w:val="18"/>
                <w:szCs w:val="18"/>
              </w:rPr>
              <w:t>.</w:t>
            </w:r>
          </w:p>
          <w:p w:rsidR="00EA2E40" w:rsidRPr="005D3A37" w:rsidRDefault="00EA2E40" w:rsidP="00327BAC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</w:p>
          <w:p w:rsidR="00EA2E40" w:rsidRPr="005D3A37" w:rsidRDefault="00EA2E40" w:rsidP="00327BAC">
            <w:pPr>
              <w:pStyle w:val="af3"/>
              <w:spacing w:before="0" w:beforeAutospacing="0" w:after="0" w:afterAutospacing="0"/>
              <w:rPr>
                <w:b/>
                <w:color w:val="000000"/>
                <w:sz w:val="18"/>
                <w:szCs w:val="18"/>
              </w:rPr>
            </w:pPr>
            <w:r w:rsidRPr="005D3A37">
              <w:rPr>
                <w:b/>
                <w:color w:val="000000"/>
                <w:sz w:val="18"/>
                <w:szCs w:val="18"/>
              </w:rPr>
              <w:t xml:space="preserve">В схеме </w:t>
            </w:r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MPI</w:t>
            </w:r>
            <w:r w:rsidRPr="005D3A37">
              <w:rPr>
                <w:b/>
                <w:color w:val="000000"/>
                <w:sz w:val="18"/>
                <w:szCs w:val="18"/>
              </w:rPr>
              <w:t xml:space="preserve"> указывалась как </w:t>
            </w:r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signature</w:t>
            </w:r>
          </w:p>
          <w:p w:rsidR="00EA2E40" w:rsidRPr="005D3A37" w:rsidRDefault="00EA2E40" w:rsidP="00327BAC">
            <w:pPr>
              <w:pStyle w:val="af3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14753F" w:rsidRPr="005D3A37" w:rsidTr="009542D5">
        <w:trPr>
          <w:jc w:val="center"/>
        </w:trPr>
        <w:tc>
          <w:tcPr>
            <w:tcW w:w="2383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1FD1" w:rsidRPr="005D3A37" w:rsidRDefault="0014753F" w:rsidP="00327BAC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 xml:space="preserve">Для подтверждения списания – </w:t>
            </w:r>
            <w:r w:rsidRPr="005D3A37">
              <w:rPr>
                <w:color w:val="000000"/>
                <w:sz w:val="18"/>
                <w:szCs w:val="18"/>
                <w:lang w:val="en-US"/>
              </w:rPr>
              <w:t>Capture</w:t>
            </w:r>
          </w:p>
          <w:p w:rsidR="00DA1FD1" w:rsidRPr="005D3A37" w:rsidRDefault="0014753F" w:rsidP="00327BAC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 xml:space="preserve">Для отмены </w:t>
            </w:r>
            <w:proofErr w:type="spellStart"/>
            <w:r w:rsidRPr="005D3A37">
              <w:rPr>
                <w:color w:val="000000"/>
                <w:sz w:val="18"/>
                <w:szCs w:val="18"/>
              </w:rPr>
              <w:t>холдирования</w:t>
            </w:r>
            <w:proofErr w:type="spellEnd"/>
            <w:r w:rsidRPr="005D3A37">
              <w:rPr>
                <w:color w:val="000000"/>
                <w:sz w:val="18"/>
                <w:szCs w:val="18"/>
              </w:rPr>
              <w:t xml:space="preserve"> – </w:t>
            </w:r>
            <w:r w:rsidRPr="005D3A37">
              <w:rPr>
                <w:color w:val="000000"/>
                <w:sz w:val="18"/>
                <w:szCs w:val="18"/>
                <w:lang w:val="en-US"/>
              </w:rPr>
              <w:t>Reverse</w:t>
            </w:r>
          </w:p>
          <w:p w:rsidR="0014753F" w:rsidRPr="005D3A37" w:rsidRDefault="0014753F" w:rsidP="00327BAC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 xml:space="preserve">Для возврата подтверждённой операции – </w:t>
            </w:r>
            <w:r w:rsidRPr="005D3A37">
              <w:rPr>
                <w:color w:val="000000"/>
                <w:sz w:val="18"/>
                <w:szCs w:val="18"/>
                <w:lang w:val="en-US"/>
              </w:rPr>
              <w:t>Refund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327BAC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Тип функции. Для каждой функции необходимо отправлять своё значение.</w:t>
            </w:r>
          </w:p>
        </w:tc>
      </w:tr>
      <w:tr w:rsidR="0014753F" w:rsidRPr="005D3A37" w:rsidTr="009542D5">
        <w:trPr>
          <w:jc w:val="center"/>
        </w:trPr>
        <w:tc>
          <w:tcPr>
            <w:tcW w:w="2383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jc w:val="both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AuthorizationNumber</w:t>
            </w:r>
            <w:proofErr w:type="spellEnd"/>
          </w:p>
        </w:tc>
        <w:tc>
          <w:tcPr>
            <w:tcW w:w="4114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2E0FAB" w:rsidP="00327BAC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123456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327BAC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Код авторизации изначальной операции. Присутствует в ответе от сервера. Шесть символов.</w:t>
            </w:r>
          </w:p>
          <w:p w:rsidR="00EA2E40" w:rsidRPr="005D3A37" w:rsidRDefault="00EA2E40" w:rsidP="00327BAC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</w:p>
        </w:tc>
      </w:tr>
      <w:tr w:rsidR="0014753F" w:rsidRPr="005D3A37" w:rsidTr="009542D5">
        <w:trPr>
          <w:jc w:val="center"/>
        </w:trPr>
        <w:tc>
          <w:tcPr>
            <w:tcW w:w="2383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83696A">
            <w:pPr>
              <w:pStyle w:val="af3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00</w:t>
            </w:r>
            <w:r w:rsidRPr="005D3A37">
              <w:rPr>
                <w:color w:val="000000"/>
                <w:sz w:val="18"/>
                <w:szCs w:val="18"/>
              </w:rPr>
              <w:t>0</w:t>
            </w:r>
            <w:r w:rsidRPr="005D3A37">
              <w:rPr>
                <w:color w:val="000000"/>
                <w:sz w:val="18"/>
                <w:szCs w:val="18"/>
                <w:lang w:val="en-US"/>
              </w:rPr>
              <w:t>0000</w:t>
            </w:r>
            <w:r w:rsidRPr="005D3A37">
              <w:rPr>
                <w:color w:val="000000"/>
                <w:sz w:val="18"/>
                <w:szCs w:val="18"/>
              </w:rPr>
              <w:t>17600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4753F" w:rsidRPr="005D3A37" w:rsidRDefault="0014753F" w:rsidP="00EA2E40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 xml:space="preserve">Проводимая сумма (12 символов). Сумма, на которую будет завершена оплата или </w:t>
            </w:r>
            <w:proofErr w:type="gramStart"/>
            <w:r w:rsidRPr="005D3A37">
              <w:rPr>
                <w:color w:val="000000"/>
                <w:sz w:val="18"/>
                <w:szCs w:val="18"/>
              </w:rPr>
              <w:t>произведены</w:t>
            </w:r>
            <w:proofErr w:type="gramEnd"/>
            <w:r w:rsidRPr="005D3A37">
              <w:rPr>
                <w:color w:val="000000"/>
                <w:sz w:val="18"/>
                <w:szCs w:val="18"/>
              </w:rPr>
              <w:t xml:space="preserve"> отмена/возврат.</w:t>
            </w:r>
          </w:p>
          <w:p w:rsidR="0014753F" w:rsidRPr="005D3A37" w:rsidRDefault="0014753F" w:rsidP="00EA2E40">
            <w:pPr>
              <w:pStyle w:val="af3"/>
              <w:spacing w:before="0" w:beforeAutospacing="0" w:after="0" w:afterAutospacing="0"/>
              <w:rPr>
                <w:b/>
                <w:color w:val="000000"/>
                <w:sz w:val="18"/>
                <w:szCs w:val="18"/>
              </w:rPr>
            </w:pPr>
            <w:r w:rsidRPr="005D3A37">
              <w:rPr>
                <w:b/>
                <w:color w:val="000000"/>
                <w:sz w:val="18"/>
                <w:szCs w:val="18"/>
              </w:rPr>
              <w:t xml:space="preserve">Для </w:t>
            </w:r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Capture</w:t>
            </w:r>
            <w:r w:rsidRPr="005D3A37">
              <w:rPr>
                <w:b/>
                <w:color w:val="000000"/>
                <w:sz w:val="18"/>
                <w:szCs w:val="18"/>
              </w:rPr>
              <w:t xml:space="preserve"> и </w:t>
            </w:r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Reverse</w:t>
            </w:r>
            <w:r w:rsidRPr="005D3A37">
              <w:rPr>
                <w:b/>
                <w:color w:val="000000"/>
                <w:sz w:val="18"/>
                <w:szCs w:val="18"/>
              </w:rPr>
              <w:t xml:space="preserve"> значение данного поля должно совпадать с полем </w:t>
            </w:r>
            <w:proofErr w:type="spellStart"/>
            <w:r w:rsidRPr="005D3A37">
              <w:rPr>
                <w:b/>
                <w:color w:val="000000"/>
                <w:sz w:val="18"/>
                <w:szCs w:val="18"/>
                <w:lang w:val="en-US"/>
              </w:rPr>
              <w:t>PurchaseAmt</w:t>
            </w:r>
            <w:proofErr w:type="spellEnd"/>
            <w:proofErr w:type="gramStart"/>
            <w:r w:rsidRPr="005D3A37">
              <w:rPr>
                <w:b/>
                <w:color w:val="000000"/>
                <w:sz w:val="18"/>
                <w:szCs w:val="18"/>
              </w:rPr>
              <w:t xml:space="preserve"> !</w:t>
            </w:r>
            <w:proofErr w:type="gramEnd"/>
          </w:p>
          <w:p w:rsidR="004126CD" w:rsidRPr="005D3A37" w:rsidRDefault="0014753F" w:rsidP="00EA2E40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В примере 176руб 00коп</w:t>
            </w:r>
          </w:p>
          <w:p w:rsidR="004126CD" w:rsidRPr="005D3A37" w:rsidRDefault="004126CD" w:rsidP="00EA2E40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</w:p>
        </w:tc>
      </w:tr>
      <w:tr w:rsidR="00DC2C5D" w:rsidRPr="005D3A37" w:rsidTr="009542D5">
        <w:trPr>
          <w:jc w:val="center"/>
        </w:trPr>
        <w:tc>
          <w:tcPr>
            <w:tcW w:w="2383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C5D" w:rsidRPr="005D3A37" w:rsidRDefault="00DC2C5D" w:rsidP="00DC2C5D">
            <w:pPr>
              <w:pStyle w:val="af3"/>
              <w:jc w:val="both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MerRespURL</w:t>
            </w:r>
            <w:proofErr w:type="spellEnd"/>
          </w:p>
        </w:tc>
        <w:tc>
          <w:tcPr>
            <w:tcW w:w="4114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2C5D" w:rsidRPr="005D3A37" w:rsidRDefault="00DC2C5D" w:rsidP="00DC2C5D">
            <w:pPr>
              <w:pStyle w:val="af3"/>
              <w:rPr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https://yoursite.ru/form.php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E40" w:rsidRPr="005D3A37" w:rsidRDefault="00DC2C5D" w:rsidP="00EA2E40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URL</w:t>
            </w:r>
            <w:r w:rsidRPr="005D3A37">
              <w:rPr>
                <w:color w:val="000000"/>
                <w:sz w:val="18"/>
                <w:szCs w:val="18"/>
              </w:rPr>
              <w:t xml:space="preserve">, на который </w:t>
            </w:r>
            <w:r w:rsidR="009542D5" w:rsidRPr="005D3A37">
              <w:rPr>
                <w:color w:val="000000"/>
                <w:sz w:val="18"/>
                <w:szCs w:val="18"/>
              </w:rPr>
              <w:t>сервер</w:t>
            </w:r>
            <w:r w:rsidRPr="005D3A37">
              <w:rPr>
                <w:color w:val="000000"/>
                <w:sz w:val="18"/>
                <w:szCs w:val="18"/>
              </w:rPr>
              <w:t xml:space="preserve"> возвращает результат транзакции. Страница </w:t>
            </w:r>
            <w:r w:rsidRPr="005D3A37">
              <w:rPr>
                <w:b/>
                <w:color w:val="000000"/>
                <w:sz w:val="18"/>
                <w:szCs w:val="18"/>
              </w:rPr>
              <w:t>должна быть защищена сертификатом SSL</w:t>
            </w:r>
            <w:r w:rsidRPr="005D3A37">
              <w:rPr>
                <w:color w:val="000000"/>
                <w:sz w:val="18"/>
                <w:szCs w:val="18"/>
              </w:rPr>
              <w:t xml:space="preserve"> с меткой доверия (проводится только </w:t>
            </w:r>
            <w:r w:rsidRPr="005D3A37">
              <w:rPr>
                <w:color w:val="000000"/>
                <w:sz w:val="18"/>
                <w:szCs w:val="18"/>
              </w:rPr>
              <w:lastRenderedPageBreak/>
              <w:t>проверка соответствия домену).</w:t>
            </w:r>
          </w:p>
          <w:p w:rsidR="004126CD" w:rsidRPr="005D3A37" w:rsidRDefault="004126CD" w:rsidP="00EA2E40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</w:p>
        </w:tc>
      </w:tr>
      <w:tr w:rsidR="004126CD" w:rsidRPr="005D3A37" w:rsidTr="004126CD">
        <w:trPr>
          <w:jc w:val="center"/>
        </w:trPr>
        <w:tc>
          <w:tcPr>
            <w:tcW w:w="2383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CD" w:rsidRPr="005D3A37" w:rsidRDefault="004126CD" w:rsidP="00EA7402">
            <w:pPr>
              <w:pStyle w:val="af3"/>
              <w:jc w:val="both"/>
              <w:rPr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lastRenderedPageBreak/>
              <w:t>Version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CD" w:rsidRPr="005D3A37" w:rsidRDefault="004126CD" w:rsidP="00EA7402">
            <w:pPr>
              <w:pStyle w:val="af3"/>
              <w:rPr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1.0.0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126CD" w:rsidRPr="005D3A37" w:rsidRDefault="004126CD" w:rsidP="00EA7402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 xml:space="preserve">Версия на </w:t>
            </w:r>
            <w:proofErr w:type="gramStart"/>
            <w:r w:rsidRPr="005D3A37">
              <w:rPr>
                <w:color w:val="000000"/>
                <w:sz w:val="18"/>
                <w:szCs w:val="18"/>
              </w:rPr>
              <w:t>сервере</w:t>
            </w:r>
            <w:proofErr w:type="gramEnd"/>
            <w:r w:rsidRPr="005D3A37">
              <w:rPr>
                <w:color w:val="000000"/>
                <w:sz w:val="18"/>
                <w:szCs w:val="18"/>
              </w:rPr>
              <w:t>. Значение статично.</w:t>
            </w:r>
          </w:p>
          <w:p w:rsidR="004126CD" w:rsidRPr="005D3A37" w:rsidRDefault="004126CD" w:rsidP="00EA7402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</w:p>
        </w:tc>
      </w:tr>
      <w:tr w:rsidR="00327BAC" w:rsidRPr="005D3A37" w:rsidTr="00327BAC">
        <w:trPr>
          <w:jc w:val="center"/>
        </w:trPr>
        <w:tc>
          <w:tcPr>
            <w:tcW w:w="2383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BAC" w:rsidRPr="005D3A37" w:rsidRDefault="00327BAC" w:rsidP="00EA7402">
            <w:pPr>
              <w:pStyle w:val="af3"/>
              <w:jc w:val="both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SignatureMethod</w:t>
            </w:r>
            <w:proofErr w:type="spellEnd"/>
          </w:p>
        </w:tc>
        <w:tc>
          <w:tcPr>
            <w:tcW w:w="4114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BAC" w:rsidRPr="005D3A37" w:rsidRDefault="00327BAC" w:rsidP="00EA7402">
            <w:pPr>
              <w:pStyle w:val="af3"/>
              <w:rPr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SHA1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7BAC" w:rsidRPr="005D3A37" w:rsidRDefault="00327BAC" w:rsidP="00EA7402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Метод генерации подписи. Значение статично.</w:t>
            </w:r>
          </w:p>
          <w:p w:rsidR="00327BAC" w:rsidRPr="005D3A37" w:rsidRDefault="00327BAC" w:rsidP="00EA7402">
            <w:pPr>
              <w:pStyle w:val="af3"/>
              <w:spacing w:before="0" w:beforeAutospacing="0" w:after="0" w:afterAutospacing="0"/>
              <w:rPr>
                <w:color w:val="000000"/>
                <w:sz w:val="18"/>
                <w:szCs w:val="18"/>
              </w:rPr>
            </w:pPr>
          </w:p>
        </w:tc>
      </w:tr>
    </w:tbl>
    <w:p w:rsidR="0014753F" w:rsidRPr="005D3A37" w:rsidRDefault="0014753F" w:rsidP="0014753F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>Адрес тестового сервера, на который отправляются данные:</w:t>
      </w:r>
    </w:p>
    <w:p w:rsidR="0014753F" w:rsidRPr="005D3A37" w:rsidRDefault="004B3F76" w:rsidP="00DC2C5D">
      <w:pPr>
        <w:pStyle w:val="af3"/>
        <w:rPr>
          <w:rStyle w:val="a3"/>
        </w:rPr>
      </w:pPr>
      <w:hyperlink r:id="rId29" w:history="1">
        <w:r w:rsidR="0014753F" w:rsidRPr="005D3A37">
          <w:rPr>
            <w:rStyle w:val="a3"/>
            <w:lang w:val="en-US"/>
          </w:rPr>
          <w:t>https</w:t>
        </w:r>
        <w:r w:rsidR="0014753F" w:rsidRPr="005D3A37">
          <w:rPr>
            <w:rStyle w:val="a3"/>
          </w:rPr>
          <w:t>://</w:t>
        </w:r>
        <w:proofErr w:type="spellStart"/>
        <w:r w:rsidR="0014753F" w:rsidRPr="005D3A37">
          <w:rPr>
            <w:rStyle w:val="a3"/>
            <w:lang w:val="en-US"/>
          </w:rPr>
          <w:t>ts</w:t>
        </w:r>
        <w:proofErr w:type="spellEnd"/>
        <w:r w:rsidR="0014753F" w:rsidRPr="005D3A37">
          <w:rPr>
            <w:rStyle w:val="a3"/>
          </w:rPr>
          <w:t>-</w:t>
        </w:r>
        <w:proofErr w:type="spellStart"/>
        <w:r w:rsidR="0014753F" w:rsidRPr="005D3A37">
          <w:rPr>
            <w:rStyle w:val="a3"/>
            <w:lang w:val="en-US"/>
          </w:rPr>
          <w:t>ecomweb</w:t>
        </w:r>
        <w:proofErr w:type="spellEnd"/>
        <w:r w:rsidR="0014753F" w:rsidRPr="005D3A37">
          <w:rPr>
            <w:rStyle w:val="a3"/>
          </w:rPr>
          <w:t>-</w:t>
        </w:r>
        <w:r w:rsidR="0014753F" w:rsidRPr="005D3A37">
          <w:rPr>
            <w:rStyle w:val="a3"/>
            <w:lang w:val="en-US"/>
          </w:rPr>
          <w:t>test</w:t>
        </w:r>
        <w:r w:rsidR="0014753F" w:rsidRPr="005D3A37">
          <w:rPr>
            <w:rStyle w:val="a3"/>
          </w:rPr>
          <w:t>.</w:t>
        </w:r>
        <w:proofErr w:type="spellStart"/>
        <w:r w:rsidR="0014753F" w:rsidRPr="005D3A37">
          <w:rPr>
            <w:rStyle w:val="a3"/>
            <w:lang w:val="en-US"/>
          </w:rPr>
          <w:t>mcb</w:t>
        </w:r>
        <w:proofErr w:type="spellEnd"/>
        <w:r w:rsidR="0014753F" w:rsidRPr="005D3A37">
          <w:rPr>
            <w:rStyle w:val="a3"/>
          </w:rPr>
          <w:t>.</w:t>
        </w:r>
        <w:proofErr w:type="spellStart"/>
        <w:r w:rsidR="0014753F" w:rsidRPr="005D3A37">
          <w:rPr>
            <w:rStyle w:val="a3"/>
            <w:lang w:val="en-US"/>
          </w:rPr>
          <w:t>ru</w:t>
        </w:r>
        <w:proofErr w:type="spellEnd"/>
        <w:r w:rsidR="0014753F" w:rsidRPr="005D3A37">
          <w:rPr>
            <w:rStyle w:val="a3"/>
          </w:rPr>
          <w:t>/</w:t>
        </w:r>
        <w:r w:rsidR="0014753F" w:rsidRPr="005D3A37">
          <w:rPr>
            <w:rStyle w:val="a3"/>
            <w:lang w:val="en-US"/>
          </w:rPr>
          <w:t>SENTRY</w:t>
        </w:r>
        <w:r w:rsidR="0014753F" w:rsidRPr="005D3A37">
          <w:rPr>
            <w:rStyle w:val="a3"/>
          </w:rPr>
          <w:t>/</w:t>
        </w:r>
        <w:proofErr w:type="spellStart"/>
        <w:r w:rsidR="0014753F" w:rsidRPr="005D3A37">
          <w:rPr>
            <w:rStyle w:val="a3"/>
            <w:lang w:val="en-US"/>
          </w:rPr>
          <w:t>PaymentGateway</w:t>
        </w:r>
        <w:proofErr w:type="spellEnd"/>
        <w:r w:rsidR="0014753F" w:rsidRPr="005D3A37">
          <w:rPr>
            <w:rStyle w:val="a3"/>
          </w:rPr>
          <w:t>/</w:t>
        </w:r>
        <w:r w:rsidR="0014753F" w:rsidRPr="005D3A37">
          <w:rPr>
            <w:rStyle w:val="a3"/>
            <w:lang w:val="en-US"/>
          </w:rPr>
          <w:t>Application</w:t>
        </w:r>
        <w:r w:rsidR="0014753F" w:rsidRPr="005D3A37">
          <w:rPr>
            <w:rStyle w:val="a3"/>
          </w:rPr>
          <w:t>/</w:t>
        </w:r>
        <w:proofErr w:type="spellStart"/>
        <w:r w:rsidR="0014753F" w:rsidRPr="005D3A37">
          <w:rPr>
            <w:rStyle w:val="a3"/>
            <w:lang w:val="en-US"/>
          </w:rPr>
          <w:t>FinancialProcessing</w:t>
        </w:r>
        <w:proofErr w:type="spellEnd"/>
        <w:r w:rsidR="0014753F" w:rsidRPr="005D3A37">
          <w:rPr>
            <w:rStyle w:val="a3"/>
          </w:rPr>
          <w:t>.</w:t>
        </w:r>
        <w:proofErr w:type="spellStart"/>
        <w:r w:rsidR="0014753F" w:rsidRPr="005D3A37">
          <w:rPr>
            <w:rStyle w:val="a3"/>
            <w:lang w:val="en-US"/>
          </w:rPr>
          <w:t>aspx</w:t>
        </w:r>
        <w:proofErr w:type="spellEnd"/>
      </w:hyperlink>
    </w:p>
    <w:p w:rsidR="00EA2E40" w:rsidRPr="005D3A37" w:rsidRDefault="00EA2E40" w:rsidP="00DC2C5D">
      <w:pPr>
        <w:pStyle w:val="af3"/>
        <w:rPr>
          <w:color w:val="000000"/>
        </w:rPr>
      </w:pPr>
    </w:p>
    <w:p w:rsidR="0014753F" w:rsidRPr="005D3A37" w:rsidRDefault="0014753F" w:rsidP="007F5E86">
      <w:pPr>
        <w:pStyle w:val="2"/>
        <w:numPr>
          <w:ilvl w:val="0"/>
          <w:numId w:val="6"/>
        </w:numPr>
        <w:rPr>
          <w:rFonts w:ascii="Times New Roman" w:hAnsi="Times New Roman" w:cs="Times New Roman"/>
        </w:rPr>
      </w:pPr>
      <w:bookmarkStart w:id="31" w:name="_Toc474226663"/>
      <w:r w:rsidRPr="005D3A37">
        <w:rPr>
          <w:rFonts w:ascii="Times New Roman" w:hAnsi="Times New Roman" w:cs="Times New Roman"/>
        </w:rPr>
        <w:t xml:space="preserve">Формирование поля </w:t>
      </w:r>
      <w:r w:rsidR="00591AB4" w:rsidRPr="005D3A37">
        <w:rPr>
          <w:rFonts w:ascii="Times New Roman" w:hAnsi="Times New Roman" w:cs="Times New Roman"/>
          <w:lang w:val="en-US"/>
        </w:rPr>
        <w:t>S</w:t>
      </w:r>
      <w:proofErr w:type="spellStart"/>
      <w:r w:rsidRPr="005D3A37">
        <w:rPr>
          <w:rFonts w:ascii="Times New Roman" w:hAnsi="Times New Roman" w:cs="Times New Roman"/>
        </w:rPr>
        <w:t>ignature</w:t>
      </w:r>
      <w:bookmarkEnd w:id="31"/>
      <w:proofErr w:type="spellEnd"/>
    </w:p>
    <w:p w:rsidR="0014753F" w:rsidRPr="005D3A37" w:rsidRDefault="002D1AE8" w:rsidP="0014753F">
      <w:pPr>
        <w:pStyle w:val="af3"/>
        <w:rPr>
          <w:b/>
          <w:i/>
          <w:color w:val="C00000"/>
          <w:sz w:val="22"/>
          <w:szCs w:val="20"/>
        </w:rPr>
      </w:pPr>
      <w:r w:rsidRPr="005D3A37">
        <w:rPr>
          <w:b/>
          <w:i/>
          <w:color w:val="C00000"/>
          <w:sz w:val="22"/>
          <w:szCs w:val="20"/>
        </w:rPr>
        <w:t>Принцип ф</w:t>
      </w:r>
      <w:r w:rsidR="0014753F" w:rsidRPr="005D3A37">
        <w:rPr>
          <w:b/>
          <w:i/>
          <w:color w:val="C00000"/>
          <w:sz w:val="22"/>
          <w:szCs w:val="20"/>
        </w:rPr>
        <w:t>ормировани</w:t>
      </w:r>
      <w:r w:rsidRPr="005D3A37">
        <w:rPr>
          <w:b/>
          <w:i/>
          <w:color w:val="C00000"/>
          <w:sz w:val="22"/>
          <w:szCs w:val="20"/>
        </w:rPr>
        <w:t>я</w:t>
      </w:r>
      <w:r w:rsidR="0014753F" w:rsidRPr="005D3A37">
        <w:rPr>
          <w:b/>
          <w:i/>
          <w:color w:val="C00000"/>
          <w:sz w:val="22"/>
          <w:szCs w:val="20"/>
        </w:rPr>
        <w:t xml:space="preserve"> подписи </w:t>
      </w:r>
      <w:r w:rsidRPr="005D3A37">
        <w:rPr>
          <w:b/>
          <w:i/>
          <w:color w:val="C00000"/>
          <w:sz w:val="22"/>
          <w:szCs w:val="20"/>
        </w:rPr>
        <w:t>аналогичен</w:t>
      </w:r>
      <w:r w:rsidR="0014753F" w:rsidRPr="005D3A37">
        <w:rPr>
          <w:b/>
          <w:i/>
          <w:color w:val="C00000"/>
          <w:sz w:val="22"/>
          <w:szCs w:val="20"/>
        </w:rPr>
        <w:t xml:space="preserve"> </w:t>
      </w:r>
      <w:r w:rsidR="00CE2A98" w:rsidRPr="005D3A37">
        <w:rPr>
          <w:b/>
          <w:i/>
          <w:color w:val="C00000"/>
          <w:sz w:val="22"/>
          <w:szCs w:val="20"/>
        </w:rPr>
        <w:t>стандартной оплате</w:t>
      </w:r>
      <w:r w:rsidR="0014753F" w:rsidRPr="005D3A37">
        <w:rPr>
          <w:b/>
          <w:i/>
          <w:color w:val="C00000"/>
          <w:sz w:val="22"/>
          <w:szCs w:val="20"/>
        </w:rPr>
        <w:t>.</w:t>
      </w:r>
    </w:p>
    <w:p w:rsidR="0014753F" w:rsidRPr="005D3A37" w:rsidRDefault="0014753F" w:rsidP="0014753F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 xml:space="preserve">Для формирования цифровой подписи, необходимо посчитать </w:t>
      </w:r>
      <w:proofErr w:type="spellStart"/>
      <w:r w:rsidRPr="005D3A37">
        <w:rPr>
          <w:sz w:val="20"/>
          <w:szCs w:val="20"/>
        </w:rPr>
        <w:t>хэш</w:t>
      </w:r>
      <w:proofErr w:type="spellEnd"/>
      <w:r w:rsidRPr="005D3A37">
        <w:rPr>
          <w:sz w:val="20"/>
          <w:szCs w:val="20"/>
        </w:rPr>
        <w:t xml:space="preserve"> </w:t>
      </w:r>
      <w:r w:rsidRPr="005D3A37">
        <w:rPr>
          <w:sz w:val="20"/>
          <w:szCs w:val="20"/>
          <w:lang w:val="en-US"/>
        </w:rPr>
        <w:t>SHA</w:t>
      </w:r>
      <w:r w:rsidRPr="005D3A37">
        <w:rPr>
          <w:sz w:val="20"/>
          <w:szCs w:val="20"/>
        </w:rPr>
        <w:t xml:space="preserve">-1 от строки в которую входят значения </w:t>
      </w:r>
      <w:proofErr w:type="spellStart"/>
      <w:r w:rsidRPr="005D3A37">
        <w:rPr>
          <w:sz w:val="20"/>
          <w:szCs w:val="20"/>
        </w:rPr>
        <w:t>следующи</w:t>
      </w:r>
      <w:proofErr w:type="spellEnd"/>
      <w:proofErr w:type="gramStart"/>
      <w:r w:rsidRPr="005D3A37">
        <w:rPr>
          <w:sz w:val="20"/>
          <w:szCs w:val="20"/>
          <w:lang w:val="en-US"/>
        </w:rPr>
        <w:t>x</w:t>
      </w:r>
      <w:proofErr w:type="gramEnd"/>
      <w:r w:rsidRPr="005D3A37">
        <w:rPr>
          <w:sz w:val="20"/>
          <w:szCs w:val="20"/>
        </w:rPr>
        <w:t xml:space="preserve"> параметров:</w:t>
      </w:r>
    </w:p>
    <w:p w:rsidR="0014753F" w:rsidRPr="005D3A37" w:rsidRDefault="0014753F" w:rsidP="0014753F">
      <w:pPr>
        <w:pStyle w:val="af3"/>
        <w:rPr>
          <w:b/>
          <w:color w:val="1F497D"/>
          <w:sz w:val="20"/>
          <w:szCs w:val="20"/>
          <w:lang w:val="en-US"/>
        </w:rPr>
      </w:pPr>
      <w:r w:rsidRPr="005D3A37">
        <w:rPr>
          <w:b/>
          <w:color w:val="FF0000"/>
          <w:sz w:val="20"/>
          <w:szCs w:val="20"/>
          <w:lang w:val="en-US"/>
        </w:rPr>
        <w:t>Password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r w:rsidRPr="005D3A37">
        <w:rPr>
          <w:color w:val="1F497D"/>
          <w:sz w:val="20"/>
          <w:szCs w:val="20"/>
          <w:lang w:val="en-US"/>
        </w:rPr>
        <w:t>&amp;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proofErr w:type="spellStart"/>
      <w:r w:rsidRPr="005D3A37">
        <w:rPr>
          <w:b/>
          <w:color w:val="7030A0"/>
          <w:sz w:val="20"/>
          <w:szCs w:val="20"/>
          <w:lang w:val="en-US"/>
        </w:rPr>
        <w:t>MerchantID</w:t>
      </w:r>
      <w:proofErr w:type="spellEnd"/>
      <w:r w:rsidRPr="005D3A37">
        <w:rPr>
          <w:b/>
          <w:color w:val="1F497D"/>
          <w:sz w:val="20"/>
          <w:szCs w:val="20"/>
          <w:lang w:val="en-US"/>
        </w:rPr>
        <w:t xml:space="preserve"> </w:t>
      </w:r>
      <w:r w:rsidRPr="005D3A37">
        <w:rPr>
          <w:color w:val="1F497D"/>
          <w:sz w:val="20"/>
          <w:szCs w:val="20"/>
          <w:lang w:val="en-US"/>
        </w:rPr>
        <w:t>&amp;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proofErr w:type="spellStart"/>
      <w:r w:rsidRPr="005D3A37">
        <w:rPr>
          <w:b/>
          <w:color w:val="00B050"/>
          <w:sz w:val="20"/>
          <w:szCs w:val="20"/>
          <w:lang w:val="en-US"/>
        </w:rPr>
        <w:t>AcquirerID</w:t>
      </w:r>
      <w:proofErr w:type="spellEnd"/>
      <w:r w:rsidRPr="005D3A37">
        <w:rPr>
          <w:b/>
          <w:color w:val="1F497D"/>
          <w:sz w:val="20"/>
          <w:szCs w:val="20"/>
          <w:lang w:val="en-US"/>
        </w:rPr>
        <w:t xml:space="preserve"> </w:t>
      </w:r>
      <w:r w:rsidRPr="005D3A37">
        <w:rPr>
          <w:color w:val="1F497D"/>
          <w:sz w:val="20"/>
          <w:szCs w:val="20"/>
          <w:lang w:val="en-US"/>
        </w:rPr>
        <w:t>&amp;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proofErr w:type="spellStart"/>
      <w:r w:rsidRPr="005D3A37">
        <w:rPr>
          <w:b/>
          <w:color w:val="0070C0"/>
          <w:sz w:val="20"/>
          <w:szCs w:val="20"/>
          <w:lang w:val="en-US"/>
        </w:rPr>
        <w:t>OrderID</w:t>
      </w:r>
      <w:proofErr w:type="spellEnd"/>
      <w:r w:rsidRPr="005D3A37">
        <w:rPr>
          <w:b/>
          <w:color w:val="1F497D"/>
          <w:sz w:val="20"/>
          <w:szCs w:val="20"/>
          <w:lang w:val="en-US"/>
        </w:rPr>
        <w:t xml:space="preserve"> </w:t>
      </w:r>
      <w:r w:rsidRPr="005D3A37">
        <w:rPr>
          <w:color w:val="1F497D"/>
          <w:sz w:val="20"/>
          <w:szCs w:val="20"/>
          <w:lang w:val="en-US"/>
        </w:rPr>
        <w:t>&amp;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r w:rsidRPr="005D3A37">
        <w:rPr>
          <w:b/>
          <w:color w:val="FFC000"/>
          <w:sz w:val="20"/>
          <w:szCs w:val="20"/>
          <w:lang w:val="en-US"/>
        </w:rPr>
        <w:t>Purchase Amount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r w:rsidRPr="005D3A37">
        <w:rPr>
          <w:color w:val="1F497D"/>
          <w:sz w:val="20"/>
          <w:szCs w:val="20"/>
          <w:lang w:val="en-US"/>
        </w:rPr>
        <w:t>&amp;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proofErr w:type="spellStart"/>
      <w:r w:rsidRPr="005D3A37">
        <w:rPr>
          <w:b/>
          <w:sz w:val="20"/>
          <w:szCs w:val="20"/>
          <w:lang w:val="en-US"/>
        </w:rPr>
        <w:t>PurchaseCurrency</w:t>
      </w:r>
      <w:proofErr w:type="spellEnd"/>
    </w:p>
    <w:p w:rsidR="0014753F" w:rsidRPr="005D3A37" w:rsidRDefault="004D657A" w:rsidP="0014753F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>Например</w:t>
      </w:r>
      <w:r w:rsidR="0014753F" w:rsidRPr="005D3A37">
        <w:rPr>
          <w:sz w:val="20"/>
          <w:szCs w:val="20"/>
        </w:rPr>
        <w:t>:</w:t>
      </w:r>
    </w:p>
    <w:p w:rsidR="0014753F" w:rsidRPr="005D3A37" w:rsidRDefault="0014753F" w:rsidP="0014753F">
      <w:pPr>
        <w:pStyle w:val="af3"/>
        <w:rPr>
          <w:b/>
          <w:color w:val="000000"/>
          <w:sz w:val="20"/>
          <w:szCs w:val="20"/>
        </w:rPr>
      </w:pPr>
      <w:r w:rsidRPr="005D3A37">
        <w:rPr>
          <w:b/>
          <w:color w:val="FF0000"/>
          <w:sz w:val="20"/>
          <w:szCs w:val="20"/>
        </w:rPr>
        <w:t>3G7Kgu3N</w:t>
      </w:r>
      <w:r w:rsidRPr="005D3A37">
        <w:rPr>
          <w:b/>
          <w:color w:val="7030A0"/>
          <w:sz w:val="20"/>
          <w:szCs w:val="20"/>
        </w:rPr>
        <w:t>500000000003285</w:t>
      </w:r>
      <w:r w:rsidRPr="005D3A37">
        <w:rPr>
          <w:b/>
          <w:color w:val="00B050"/>
          <w:sz w:val="20"/>
          <w:szCs w:val="20"/>
        </w:rPr>
        <w:t>443222</w:t>
      </w:r>
      <w:r w:rsidR="0083696A" w:rsidRPr="005D3A37">
        <w:rPr>
          <w:b/>
          <w:color w:val="0070C0"/>
          <w:sz w:val="20"/>
          <w:szCs w:val="20"/>
        </w:rPr>
        <w:t>ORGANIZACIYA-1</w:t>
      </w:r>
      <w:r w:rsidRPr="005D3A37">
        <w:rPr>
          <w:b/>
          <w:color w:val="FFC000"/>
          <w:sz w:val="20"/>
          <w:szCs w:val="20"/>
        </w:rPr>
        <w:t>000000017600</w:t>
      </w:r>
      <w:r w:rsidRPr="005D3A37">
        <w:rPr>
          <w:b/>
          <w:color w:val="000000"/>
          <w:sz w:val="20"/>
          <w:szCs w:val="20"/>
        </w:rPr>
        <w:t>643</w:t>
      </w:r>
    </w:p>
    <w:p w:rsidR="0014753F" w:rsidRPr="005D3A37" w:rsidRDefault="0014753F" w:rsidP="0014753F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 xml:space="preserve">Считаем </w:t>
      </w:r>
      <w:r w:rsidRPr="005D3A37">
        <w:rPr>
          <w:sz w:val="20"/>
          <w:szCs w:val="20"/>
          <w:lang w:val="en-US"/>
        </w:rPr>
        <w:t>SHA</w:t>
      </w:r>
      <w:r w:rsidRPr="005D3A37">
        <w:rPr>
          <w:sz w:val="20"/>
          <w:szCs w:val="20"/>
        </w:rPr>
        <w:t xml:space="preserve">-1, получаем </w:t>
      </w:r>
      <w:proofErr w:type="spellStart"/>
      <w:r w:rsidRPr="005D3A37">
        <w:rPr>
          <w:sz w:val="20"/>
          <w:szCs w:val="20"/>
        </w:rPr>
        <w:t>хэш</w:t>
      </w:r>
      <w:proofErr w:type="spellEnd"/>
      <w:r w:rsidRPr="005D3A37">
        <w:rPr>
          <w:sz w:val="20"/>
          <w:szCs w:val="20"/>
        </w:rPr>
        <w:t xml:space="preserve"> в </w:t>
      </w:r>
      <w:proofErr w:type="spellStart"/>
      <w:r w:rsidRPr="005D3A37">
        <w:rPr>
          <w:sz w:val="20"/>
          <w:szCs w:val="20"/>
        </w:rPr>
        <w:t>шестнадцатиричной</w:t>
      </w:r>
      <w:proofErr w:type="spellEnd"/>
      <w:r w:rsidRPr="005D3A37">
        <w:rPr>
          <w:sz w:val="20"/>
          <w:szCs w:val="20"/>
        </w:rPr>
        <w:t xml:space="preserve"> кодировке:</w:t>
      </w:r>
    </w:p>
    <w:p w:rsidR="00A7542B" w:rsidRPr="005D3A37" w:rsidRDefault="00A7542B" w:rsidP="0014753F">
      <w:pPr>
        <w:pStyle w:val="af3"/>
        <w:rPr>
          <w:b/>
          <w:bCs/>
          <w:color w:val="000000"/>
          <w:sz w:val="22"/>
          <w:szCs w:val="22"/>
          <w:shd w:val="clear" w:color="auto" w:fill="DFFD9D"/>
        </w:rPr>
      </w:pPr>
      <w:r w:rsidRPr="005D3A37">
        <w:rPr>
          <w:b/>
          <w:bCs/>
          <w:color w:val="000000"/>
          <w:sz w:val="22"/>
          <w:szCs w:val="22"/>
          <w:shd w:val="clear" w:color="auto" w:fill="DFFD9D"/>
        </w:rPr>
        <w:t xml:space="preserve">9c57ad7201c6d7a7f21534fb72d739b4c3e6bc84 </w:t>
      </w:r>
    </w:p>
    <w:p w:rsidR="0014753F" w:rsidRPr="005D3A37" w:rsidRDefault="0014753F" w:rsidP="0014753F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>Кодируем полученное значение в BASE64:</w:t>
      </w:r>
    </w:p>
    <w:p w:rsidR="00A7542B" w:rsidRPr="005D3A37" w:rsidRDefault="00A7542B" w:rsidP="0014753F">
      <w:pPr>
        <w:pStyle w:val="af3"/>
        <w:rPr>
          <w:b/>
          <w:color w:val="1F497D"/>
          <w:szCs w:val="20"/>
        </w:rPr>
      </w:pPr>
      <w:r w:rsidRPr="005D3A37">
        <w:rPr>
          <w:b/>
          <w:color w:val="1F497D"/>
          <w:szCs w:val="20"/>
        </w:rPr>
        <w:t>nFetcgHG16fyFTT7ctc5tMPmvIQ=</w:t>
      </w:r>
    </w:p>
    <w:p w:rsidR="0014753F" w:rsidRPr="005D3A37" w:rsidRDefault="0014753F" w:rsidP="0014753F">
      <w:pPr>
        <w:pStyle w:val="af3"/>
        <w:rPr>
          <w:sz w:val="20"/>
          <w:szCs w:val="20"/>
        </w:rPr>
      </w:pPr>
      <w:proofErr w:type="gramStart"/>
      <w:r w:rsidRPr="005D3A37">
        <w:rPr>
          <w:sz w:val="20"/>
          <w:szCs w:val="20"/>
        </w:rPr>
        <w:t>Например</w:t>
      </w:r>
      <w:proofErr w:type="gramEnd"/>
      <w:r w:rsidRPr="005D3A37">
        <w:rPr>
          <w:sz w:val="20"/>
          <w:szCs w:val="20"/>
        </w:rPr>
        <w:t xml:space="preserve"> в </w:t>
      </w:r>
      <w:r w:rsidRPr="005D3A37">
        <w:rPr>
          <w:sz w:val="20"/>
          <w:szCs w:val="20"/>
          <w:lang w:val="en-US"/>
        </w:rPr>
        <w:t>PHP</w:t>
      </w:r>
      <w:r w:rsidRPr="005D3A37">
        <w:rPr>
          <w:sz w:val="20"/>
          <w:szCs w:val="20"/>
        </w:rPr>
        <w:t xml:space="preserve">, чтобы получить </w:t>
      </w:r>
      <w:r w:rsidRPr="005D3A37">
        <w:rPr>
          <w:sz w:val="20"/>
          <w:szCs w:val="20"/>
          <w:lang w:val="en-US"/>
        </w:rPr>
        <w:t>signature</w:t>
      </w:r>
      <w:r w:rsidRPr="005D3A37">
        <w:rPr>
          <w:sz w:val="20"/>
          <w:szCs w:val="20"/>
        </w:rPr>
        <w:t>, необходимо выполнить следующе операции над строкой:</w:t>
      </w:r>
    </w:p>
    <w:p w:rsidR="0014753F" w:rsidRPr="005D3A37" w:rsidRDefault="0014753F" w:rsidP="0014753F">
      <w:pPr>
        <w:pStyle w:val="af3"/>
        <w:rPr>
          <w:b/>
          <w:bCs/>
          <w:color w:val="943634"/>
          <w:lang w:val="en-US"/>
        </w:rPr>
      </w:pPr>
      <w:r w:rsidRPr="005D3A37">
        <w:rPr>
          <w:b/>
          <w:bCs/>
          <w:color w:val="943634"/>
          <w:lang w:val="en-US"/>
        </w:rPr>
        <w:t>base64_</w:t>
      </w:r>
      <w:proofErr w:type="gramStart"/>
      <w:r w:rsidRPr="005D3A37">
        <w:rPr>
          <w:b/>
          <w:bCs/>
          <w:color w:val="943634"/>
          <w:lang w:val="en-US"/>
        </w:rPr>
        <w:t>encode(</w:t>
      </w:r>
      <w:proofErr w:type="gramEnd"/>
      <w:r w:rsidRPr="005D3A37">
        <w:rPr>
          <w:b/>
          <w:bCs/>
          <w:color w:val="943634"/>
          <w:lang w:val="en-US"/>
        </w:rPr>
        <w:t>hex2bin(sha1('</w:t>
      </w:r>
      <w:r w:rsidRPr="005D3A37">
        <w:rPr>
          <w:b/>
          <w:color w:val="FF0000"/>
          <w:sz w:val="20"/>
          <w:szCs w:val="20"/>
          <w:lang w:val="en-US"/>
        </w:rPr>
        <w:t>3G7Kgu3N</w:t>
      </w:r>
      <w:r w:rsidRPr="005D3A37">
        <w:rPr>
          <w:b/>
          <w:color w:val="7030A0"/>
          <w:sz w:val="20"/>
          <w:szCs w:val="20"/>
          <w:lang w:val="en-US"/>
        </w:rPr>
        <w:t>500000000003285</w:t>
      </w:r>
      <w:r w:rsidRPr="005D3A37">
        <w:rPr>
          <w:b/>
          <w:color w:val="00B050"/>
          <w:sz w:val="20"/>
          <w:szCs w:val="20"/>
          <w:lang w:val="en-US"/>
        </w:rPr>
        <w:t>443222</w:t>
      </w:r>
      <w:r w:rsidR="000B676C" w:rsidRPr="005D3A37">
        <w:rPr>
          <w:b/>
          <w:color w:val="0070C0"/>
          <w:sz w:val="20"/>
          <w:szCs w:val="20"/>
          <w:lang w:val="en-US"/>
        </w:rPr>
        <w:t>ORGANIZACIYA-1</w:t>
      </w:r>
      <w:r w:rsidRPr="005D3A37">
        <w:rPr>
          <w:b/>
          <w:color w:val="FFC000"/>
          <w:sz w:val="20"/>
          <w:szCs w:val="20"/>
          <w:lang w:val="en-US"/>
        </w:rPr>
        <w:t>000000017600</w:t>
      </w:r>
      <w:r w:rsidRPr="005D3A37">
        <w:rPr>
          <w:b/>
          <w:color w:val="000000"/>
          <w:sz w:val="20"/>
          <w:szCs w:val="20"/>
          <w:lang w:val="en-US"/>
        </w:rPr>
        <w:t>643</w:t>
      </w:r>
      <w:r w:rsidRPr="005D3A37">
        <w:rPr>
          <w:b/>
          <w:bCs/>
          <w:color w:val="943634"/>
          <w:lang w:val="en-US"/>
        </w:rPr>
        <w:t>')))</w:t>
      </w:r>
    </w:p>
    <w:p w:rsidR="00233914" w:rsidRPr="005D3A37" w:rsidRDefault="00233914" w:rsidP="00233914">
      <w:pPr>
        <w:rPr>
          <w:b/>
          <w:sz w:val="22"/>
        </w:rPr>
      </w:pPr>
      <w:r w:rsidRPr="005D3A37">
        <w:rPr>
          <w:b/>
          <w:sz w:val="22"/>
        </w:rPr>
        <w:t>Настоятельно рекомендуется перед первой отправкой запроса на сервер проверить формирование подписи через ресурсы, доступные в сети Интернет или через нашу страницу:</w:t>
      </w:r>
    </w:p>
    <w:p w:rsidR="00233914" w:rsidRPr="005D3A37" w:rsidRDefault="00233914" w:rsidP="00233914">
      <w:pPr>
        <w:rPr>
          <w:b/>
          <w:color w:val="1F497D"/>
          <w:sz w:val="22"/>
        </w:rPr>
      </w:pPr>
    </w:p>
    <w:p w:rsidR="00233914" w:rsidRPr="005D3A37" w:rsidRDefault="004B3F76" w:rsidP="00233914">
      <w:pPr>
        <w:rPr>
          <w:rStyle w:val="a3"/>
          <w:b/>
          <w:sz w:val="32"/>
        </w:rPr>
      </w:pPr>
      <w:hyperlink r:id="rId30" w:history="1">
        <w:r w:rsidR="00233914" w:rsidRPr="005D3A37">
          <w:rPr>
            <w:rStyle w:val="a3"/>
            <w:b/>
            <w:sz w:val="32"/>
          </w:rPr>
          <w:t>https://mpi.mkb.ru:9443/MPI_payment/Signature.jsp</w:t>
        </w:r>
      </w:hyperlink>
    </w:p>
    <w:p w:rsidR="00233914" w:rsidRPr="005D3A37" w:rsidRDefault="00233914" w:rsidP="006638D5">
      <w:pPr>
        <w:pStyle w:val="af3"/>
        <w:spacing w:before="0" w:beforeAutospacing="0" w:after="0" w:afterAutospacing="0"/>
        <w:rPr>
          <w:b/>
          <w:i/>
          <w:color w:val="1F497D"/>
          <w:sz w:val="22"/>
          <w:szCs w:val="20"/>
        </w:rPr>
      </w:pPr>
    </w:p>
    <w:p w:rsidR="001C1167" w:rsidRPr="005D3A37" w:rsidRDefault="001C1167" w:rsidP="007F5E86">
      <w:pPr>
        <w:pStyle w:val="2"/>
        <w:numPr>
          <w:ilvl w:val="0"/>
          <w:numId w:val="6"/>
        </w:numPr>
        <w:rPr>
          <w:rFonts w:ascii="Times New Roman" w:hAnsi="Times New Roman" w:cs="Times New Roman"/>
        </w:rPr>
      </w:pPr>
      <w:bookmarkStart w:id="32" w:name="_Toc474226664"/>
      <w:r w:rsidRPr="005D3A37">
        <w:rPr>
          <w:rFonts w:ascii="Times New Roman" w:hAnsi="Times New Roman" w:cs="Times New Roman"/>
        </w:rPr>
        <w:t xml:space="preserve">Результат обработки транзакции (ответ </w:t>
      </w:r>
      <w:r w:rsidR="007F5E86" w:rsidRPr="005D3A37">
        <w:rPr>
          <w:rFonts w:ascii="Times New Roman" w:hAnsi="Times New Roman" w:cs="Times New Roman"/>
        </w:rPr>
        <w:t xml:space="preserve">от </w:t>
      </w:r>
      <w:r w:rsidR="009542D5" w:rsidRPr="005D3A37">
        <w:rPr>
          <w:rFonts w:ascii="Times New Roman" w:hAnsi="Times New Roman" w:cs="Times New Roman"/>
        </w:rPr>
        <w:t>сервера</w:t>
      </w:r>
      <w:r w:rsidRPr="005D3A37">
        <w:rPr>
          <w:rFonts w:ascii="Times New Roman" w:hAnsi="Times New Roman" w:cs="Times New Roman"/>
        </w:rPr>
        <w:t>)</w:t>
      </w:r>
      <w:bookmarkEnd w:id="32"/>
    </w:p>
    <w:p w:rsidR="001C1167" w:rsidRPr="005D3A37" w:rsidRDefault="001C1167" w:rsidP="001C1167"/>
    <w:p w:rsidR="001C1167" w:rsidRPr="005D3A37" w:rsidRDefault="00DC2C5D" w:rsidP="001C1167">
      <w:pPr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После обработки запроса, сервер возвращает ответ на адрес, указанный в поле </w:t>
      </w:r>
      <w:proofErr w:type="spellStart"/>
      <w:r w:rsidRPr="005D3A37">
        <w:rPr>
          <w:rFonts w:eastAsia="Calibri"/>
          <w:kern w:val="0"/>
          <w:lang w:val="en-US"/>
        </w:rPr>
        <w:t>MerRespURL</w:t>
      </w:r>
      <w:proofErr w:type="spellEnd"/>
      <w:r w:rsidRPr="005D3A37">
        <w:rPr>
          <w:rFonts w:eastAsia="Calibri"/>
          <w:kern w:val="0"/>
        </w:rPr>
        <w:t>.</w:t>
      </w:r>
    </w:p>
    <w:p w:rsidR="00EE3796" w:rsidRPr="005D3A37" w:rsidRDefault="00EE3796" w:rsidP="001C1167">
      <w:pPr>
        <w:rPr>
          <w:rFonts w:eastAsia="Calibri"/>
          <w:kern w:val="0"/>
        </w:rPr>
      </w:pPr>
    </w:p>
    <w:p w:rsidR="001C1167" w:rsidRPr="005D3A37" w:rsidRDefault="001C1167" w:rsidP="001C1167">
      <w:pPr>
        <w:rPr>
          <w:rFonts w:eastAsia="Calibri"/>
          <w:kern w:val="0"/>
        </w:rPr>
      </w:pPr>
      <w:r w:rsidRPr="005D3A37">
        <w:rPr>
          <w:rFonts w:eastAsia="Calibri"/>
          <w:kern w:val="0"/>
        </w:rPr>
        <w:t>Самый главный параметр в ответе</w:t>
      </w:r>
      <w:r w:rsidR="00CA4EC8" w:rsidRPr="005D3A37">
        <w:rPr>
          <w:rFonts w:eastAsia="Calibri"/>
          <w:kern w:val="0"/>
        </w:rPr>
        <w:t xml:space="preserve"> –</w:t>
      </w:r>
      <w:r w:rsidRPr="005D3A37">
        <w:rPr>
          <w:rFonts w:eastAsia="Calibri"/>
          <w:kern w:val="0"/>
        </w:rPr>
        <w:t xml:space="preserve"> это </w:t>
      </w:r>
      <w:proofErr w:type="spellStart"/>
      <w:r w:rsidRPr="005D3A37">
        <w:rPr>
          <w:rFonts w:eastAsia="Calibri"/>
          <w:kern w:val="0"/>
        </w:rPr>
        <w:t>Response</w:t>
      </w:r>
      <w:proofErr w:type="spellEnd"/>
      <w:r w:rsidRPr="005D3A37">
        <w:rPr>
          <w:rFonts w:eastAsia="Calibri"/>
          <w:kern w:val="0"/>
        </w:rPr>
        <w:t xml:space="preserve"> </w:t>
      </w:r>
      <w:proofErr w:type="spellStart"/>
      <w:r w:rsidRPr="005D3A37">
        <w:rPr>
          <w:rFonts w:eastAsia="Calibri"/>
          <w:kern w:val="0"/>
        </w:rPr>
        <w:t>Code</w:t>
      </w:r>
      <w:proofErr w:type="spellEnd"/>
      <w:r w:rsidR="00A84DF4" w:rsidRPr="005D3A37">
        <w:rPr>
          <w:rFonts w:eastAsia="Calibri"/>
          <w:kern w:val="0"/>
        </w:rPr>
        <w:t xml:space="preserve"> </w:t>
      </w:r>
      <w:r w:rsidRPr="005D3A37">
        <w:rPr>
          <w:rFonts w:eastAsia="Calibri"/>
          <w:kern w:val="0"/>
        </w:rPr>
        <w:t>(Код ответа):</w:t>
      </w:r>
    </w:p>
    <w:p w:rsidR="001C1167" w:rsidRPr="005D3A37" w:rsidRDefault="001C1167" w:rsidP="001C1167">
      <w:pPr>
        <w:rPr>
          <w:rFonts w:eastAsia="Calibri"/>
        </w:rPr>
      </w:pPr>
    </w:p>
    <w:tbl>
      <w:tblPr>
        <w:tblW w:w="6525" w:type="dxa"/>
        <w:jc w:val="center"/>
        <w:tblInd w:w="-4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3456"/>
      </w:tblGrid>
      <w:tr w:rsidR="001C1167" w:rsidRPr="005D3A37" w:rsidTr="007779DB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lang w:val="en-US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Response Code</w:t>
            </w:r>
          </w:p>
        </w:tc>
        <w:tc>
          <w:tcPr>
            <w:tcW w:w="3456" w:type="dxa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Одобрено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Отклонено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Ошибка</w:t>
            </w:r>
          </w:p>
        </w:tc>
      </w:tr>
    </w:tbl>
    <w:p w:rsidR="001C1167" w:rsidRPr="005D3A37" w:rsidRDefault="001C1167" w:rsidP="001C1167">
      <w:pPr>
        <w:rPr>
          <w:rFonts w:eastAsia="Calibri"/>
          <w:color w:val="1F497D"/>
          <w:kern w:val="0"/>
        </w:rPr>
      </w:pPr>
    </w:p>
    <w:p w:rsidR="001C1167" w:rsidRPr="005D3A37" w:rsidRDefault="001C1167" w:rsidP="001C1167">
      <w:pPr>
        <w:rPr>
          <w:rFonts w:eastAsia="Calibri"/>
          <w:kern w:val="0"/>
        </w:rPr>
      </w:pPr>
      <w:r w:rsidRPr="005D3A37">
        <w:rPr>
          <w:rFonts w:eastAsia="Calibri"/>
          <w:kern w:val="0"/>
        </w:rPr>
        <w:t>В зависимости от него сообщение может включать в себя дополнительные параметры:</w:t>
      </w:r>
    </w:p>
    <w:p w:rsidR="001C1167" w:rsidRPr="005D3A37" w:rsidRDefault="001C1167" w:rsidP="001C1167"/>
    <w:p w:rsidR="001C1167" w:rsidRPr="005D3A37" w:rsidRDefault="001C1167" w:rsidP="007F5E86">
      <w:pPr>
        <w:numPr>
          <w:ilvl w:val="0"/>
          <w:numId w:val="7"/>
        </w:numPr>
        <w:rPr>
          <w:lang w:val="en-US"/>
        </w:rPr>
      </w:pPr>
      <w:proofErr w:type="spellStart"/>
      <w:r w:rsidRPr="005D3A37">
        <w:rPr>
          <w:bCs/>
          <w:iCs/>
        </w:rPr>
        <w:t>Response</w:t>
      </w:r>
      <w:proofErr w:type="spellEnd"/>
      <w:r w:rsidRPr="005D3A37">
        <w:rPr>
          <w:bCs/>
          <w:iCs/>
        </w:rPr>
        <w:t xml:space="preserve"> </w:t>
      </w:r>
      <w:proofErr w:type="spellStart"/>
      <w:r w:rsidRPr="005D3A37">
        <w:rPr>
          <w:bCs/>
          <w:iCs/>
        </w:rPr>
        <w:t>Code</w:t>
      </w:r>
      <w:proofErr w:type="spellEnd"/>
      <w:r w:rsidRPr="005D3A37">
        <w:rPr>
          <w:bCs/>
          <w:iCs/>
          <w:lang w:val="en-US"/>
        </w:rPr>
        <w:t xml:space="preserve"> =</w:t>
      </w:r>
      <w:r w:rsidRPr="005D3A37">
        <w:rPr>
          <w:bCs/>
          <w:iCs/>
        </w:rPr>
        <w:t xml:space="preserve"> 1</w:t>
      </w:r>
    </w:p>
    <w:p w:rsidR="001C1167" w:rsidRPr="005D3A37" w:rsidRDefault="001C1167" w:rsidP="001C1167">
      <w:pPr>
        <w:ind w:left="720"/>
        <w:rPr>
          <w:lang w:val="en-US"/>
        </w:rPr>
      </w:pPr>
    </w:p>
    <w:tbl>
      <w:tblPr>
        <w:tblW w:w="6525" w:type="dxa"/>
        <w:jc w:val="center"/>
        <w:tblInd w:w="-4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3456"/>
      </w:tblGrid>
      <w:tr w:rsidR="001C1167" w:rsidRPr="005D3A37" w:rsidTr="007779DB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Имя параметра</w:t>
            </w:r>
          </w:p>
        </w:tc>
        <w:tc>
          <w:tcPr>
            <w:tcW w:w="3456" w:type="dxa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Response Code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Код ответа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Reason Code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Код причины ответа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Reason Description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Описание причины ответа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Merchant Id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ID</w:t>
            </w:r>
            <w:r w:rsidRPr="005D3A37">
              <w:rPr>
                <w:color w:val="000000"/>
                <w:sz w:val="18"/>
                <w:szCs w:val="18"/>
              </w:rPr>
              <w:t xml:space="preserve"> магазина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Acquirer Id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 xml:space="preserve">ID </w:t>
            </w: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банка</w:t>
            </w:r>
            <w:proofErr w:type="spellEnd"/>
            <w:r w:rsidRPr="005D3A37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эквайера</w:t>
            </w:r>
            <w:proofErr w:type="spellEnd"/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Merchant Order Id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 xml:space="preserve">ID </w:t>
            </w:r>
            <w:r w:rsidRPr="005D3A37">
              <w:rPr>
                <w:color w:val="000000"/>
                <w:sz w:val="18"/>
                <w:szCs w:val="18"/>
              </w:rPr>
              <w:t>заказа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Signature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Цифровая подпись ответа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Reference Number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 xml:space="preserve">Номер ссылки </w:t>
            </w:r>
            <w:r w:rsidRPr="005D3A37">
              <w:rPr>
                <w:color w:val="000000"/>
                <w:sz w:val="18"/>
                <w:szCs w:val="18"/>
                <w:lang w:val="en-US"/>
              </w:rPr>
              <w:t>RRN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Card Number (padded)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Маскированный номер карты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Authorization Code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Код авторизации</w:t>
            </w:r>
          </w:p>
        </w:tc>
      </w:tr>
      <w:tr w:rsidR="001C1167" w:rsidRPr="005D3A37" w:rsidTr="003F70B2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BillToToFirstName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Имя владельца карты</w:t>
            </w:r>
          </w:p>
        </w:tc>
      </w:tr>
      <w:tr w:rsidR="001C1167" w:rsidRPr="005D3A37" w:rsidTr="003F70B2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6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BillToLastName</w:t>
            </w:r>
            <w:proofErr w:type="spellEnd"/>
            <w:r w:rsidRPr="005D3A37">
              <w:rPr>
                <w:lang w:val="en-US"/>
              </w:rPr>
              <w:t>:</w:t>
            </w:r>
          </w:p>
        </w:tc>
        <w:tc>
          <w:tcPr>
            <w:tcW w:w="3456" w:type="dxa"/>
            <w:tcBorders>
              <w:top w:val="single" w:sz="8" w:space="0" w:color="0000FF"/>
              <w:left w:val="single" w:sz="6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  <w:lang w:val="en-US"/>
              </w:rPr>
            </w:pPr>
            <w:r w:rsidRPr="005D3A37">
              <w:rPr>
                <w:color w:val="000000"/>
                <w:sz w:val="18"/>
                <w:szCs w:val="18"/>
              </w:rPr>
              <w:t>Фамилия владельца карты</w:t>
            </w:r>
          </w:p>
        </w:tc>
      </w:tr>
    </w:tbl>
    <w:p w:rsidR="003F70B2" w:rsidRPr="005D3A37" w:rsidRDefault="003F70B2" w:rsidP="003F70B2">
      <w:pPr>
        <w:rPr>
          <w:lang w:val="en-US"/>
        </w:rPr>
      </w:pPr>
    </w:p>
    <w:p w:rsidR="001C1167" w:rsidRPr="005D3A37" w:rsidRDefault="001C1167" w:rsidP="007F5E86">
      <w:pPr>
        <w:numPr>
          <w:ilvl w:val="0"/>
          <w:numId w:val="7"/>
        </w:numPr>
        <w:rPr>
          <w:lang w:val="en-US"/>
        </w:rPr>
      </w:pPr>
      <w:proofErr w:type="spellStart"/>
      <w:r w:rsidRPr="005D3A37">
        <w:rPr>
          <w:bCs/>
          <w:iCs/>
        </w:rPr>
        <w:t>Response</w:t>
      </w:r>
      <w:proofErr w:type="spellEnd"/>
      <w:r w:rsidRPr="005D3A37">
        <w:rPr>
          <w:bCs/>
          <w:iCs/>
        </w:rPr>
        <w:t xml:space="preserve"> </w:t>
      </w:r>
      <w:proofErr w:type="spellStart"/>
      <w:r w:rsidRPr="005D3A37">
        <w:rPr>
          <w:bCs/>
          <w:iCs/>
        </w:rPr>
        <w:t>Code</w:t>
      </w:r>
      <w:proofErr w:type="spellEnd"/>
      <w:r w:rsidRPr="005D3A37">
        <w:rPr>
          <w:bCs/>
          <w:iCs/>
          <w:lang w:val="en-US"/>
        </w:rPr>
        <w:t xml:space="preserve"> =</w:t>
      </w:r>
      <w:r w:rsidRPr="005D3A37">
        <w:rPr>
          <w:bCs/>
          <w:iCs/>
        </w:rPr>
        <w:t xml:space="preserve"> </w:t>
      </w:r>
      <w:r w:rsidRPr="005D3A37">
        <w:rPr>
          <w:bCs/>
          <w:iCs/>
          <w:lang w:val="en-US"/>
        </w:rPr>
        <w:t>2</w:t>
      </w:r>
    </w:p>
    <w:p w:rsidR="001C1167" w:rsidRPr="005D3A37" w:rsidRDefault="001C1167" w:rsidP="001C1167">
      <w:pPr>
        <w:ind w:left="720"/>
        <w:rPr>
          <w:lang w:val="en-US"/>
        </w:rPr>
      </w:pPr>
    </w:p>
    <w:tbl>
      <w:tblPr>
        <w:tblW w:w="6525" w:type="dxa"/>
        <w:jc w:val="center"/>
        <w:tblInd w:w="-4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3456"/>
      </w:tblGrid>
      <w:tr w:rsidR="001C1167" w:rsidRPr="005D3A37" w:rsidTr="007779DB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Имя параметра</w:t>
            </w:r>
          </w:p>
        </w:tc>
        <w:tc>
          <w:tcPr>
            <w:tcW w:w="3456" w:type="dxa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Response Code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Код ответа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Reason Code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Код причины ответа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Reason Description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Описание причины ответа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Merchant Id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ID</w:t>
            </w:r>
            <w:r w:rsidRPr="005D3A37">
              <w:rPr>
                <w:color w:val="000000"/>
                <w:sz w:val="18"/>
                <w:szCs w:val="18"/>
              </w:rPr>
              <w:t xml:space="preserve"> магазина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Acquirer Id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 xml:space="preserve">ID </w:t>
            </w: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банка</w:t>
            </w:r>
            <w:proofErr w:type="spellEnd"/>
            <w:r w:rsidRPr="005D3A37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D3A37">
              <w:rPr>
                <w:color w:val="000000"/>
                <w:sz w:val="18"/>
                <w:szCs w:val="18"/>
                <w:lang w:val="en-US"/>
              </w:rPr>
              <w:t>эквайера</w:t>
            </w:r>
            <w:proofErr w:type="spellEnd"/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Merchant Order Id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 xml:space="preserve">ID </w:t>
            </w:r>
            <w:r w:rsidRPr="005D3A37">
              <w:rPr>
                <w:color w:val="000000"/>
                <w:sz w:val="18"/>
                <w:szCs w:val="18"/>
              </w:rPr>
              <w:t>заказа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BillToToFirstName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Имя владельца карты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proofErr w:type="spellStart"/>
            <w:r w:rsidRPr="005D3A37">
              <w:rPr>
                <w:lang w:val="en-US"/>
              </w:rPr>
              <w:t>BillToLastName</w:t>
            </w:r>
            <w:proofErr w:type="spellEnd"/>
            <w:r w:rsidRPr="005D3A37">
              <w:rPr>
                <w:lang w:val="en-US"/>
              </w:rPr>
              <w:t>: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Фамилия владельца карты</w:t>
            </w:r>
          </w:p>
        </w:tc>
      </w:tr>
    </w:tbl>
    <w:p w:rsidR="001C1167" w:rsidRPr="005D3A37" w:rsidRDefault="001C1167" w:rsidP="001C1167"/>
    <w:p w:rsidR="004A5916" w:rsidRPr="005D3A37" w:rsidRDefault="004A5916" w:rsidP="001C1167"/>
    <w:p w:rsidR="001C1167" w:rsidRPr="005D3A37" w:rsidRDefault="001C1167" w:rsidP="007F5E86">
      <w:pPr>
        <w:numPr>
          <w:ilvl w:val="0"/>
          <w:numId w:val="7"/>
        </w:numPr>
        <w:rPr>
          <w:lang w:val="en-US"/>
        </w:rPr>
      </w:pPr>
      <w:proofErr w:type="spellStart"/>
      <w:r w:rsidRPr="005D3A37">
        <w:rPr>
          <w:bCs/>
          <w:iCs/>
        </w:rPr>
        <w:t>Response</w:t>
      </w:r>
      <w:proofErr w:type="spellEnd"/>
      <w:r w:rsidRPr="005D3A37">
        <w:rPr>
          <w:bCs/>
          <w:iCs/>
        </w:rPr>
        <w:t xml:space="preserve"> </w:t>
      </w:r>
      <w:proofErr w:type="spellStart"/>
      <w:r w:rsidRPr="005D3A37">
        <w:rPr>
          <w:bCs/>
          <w:iCs/>
        </w:rPr>
        <w:t>Code</w:t>
      </w:r>
      <w:proofErr w:type="spellEnd"/>
      <w:r w:rsidRPr="005D3A37">
        <w:rPr>
          <w:bCs/>
          <w:iCs/>
          <w:lang w:val="en-US"/>
        </w:rPr>
        <w:t xml:space="preserve"> =</w:t>
      </w:r>
      <w:r w:rsidRPr="005D3A37">
        <w:rPr>
          <w:bCs/>
          <w:iCs/>
        </w:rPr>
        <w:t xml:space="preserve"> </w:t>
      </w:r>
      <w:r w:rsidRPr="005D3A37">
        <w:rPr>
          <w:bCs/>
          <w:iCs/>
          <w:lang w:val="en-US"/>
        </w:rPr>
        <w:t>3</w:t>
      </w:r>
    </w:p>
    <w:p w:rsidR="001C1167" w:rsidRPr="005D3A37" w:rsidRDefault="001C1167" w:rsidP="001C1167">
      <w:pPr>
        <w:ind w:left="720"/>
        <w:rPr>
          <w:lang w:val="en-US"/>
        </w:rPr>
      </w:pPr>
    </w:p>
    <w:tbl>
      <w:tblPr>
        <w:tblW w:w="6525" w:type="dxa"/>
        <w:jc w:val="center"/>
        <w:tblInd w:w="-4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3456"/>
      </w:tblGrid>
      <w:tr w:rsidR="001C1167" w:rsidRPr="005D3A37" w:rsidTr="007779DB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Имя параметра</w:t>
            </w:r>
          </w:p>
        </w:tc>
        <w:tc>
          <w:tcPr>
            <w:tcW w:w="3456" w:type="dxa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Response Code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Код ответа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Reason Code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color w:val="000000"/>
                <w:sz w:val="18"/>
                <w:szCs w:val="18"/>
              </w:rPr>
              <w:t>Код причины ответа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Reason Description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Описание причины ответа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rPr>
                <w:lang w:val="en-US"/>
              </w:rPr>
            </w:pPr>
            <w:r w:rsidRPr="005D3A37">
              <w:rPr>
                <w:lang w:val="en-US"/>
              </w:rPr>
              <w:t>Merchant Order Id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 xml:space="preserve">ID </w:t>
            </w:r>
            <w:r w:rsidRPr="005D3A37">
              <w:rPr>
                <w:color w:val="000000"/>
                <w:sz w:val="18"/>
                <w:szCs w:val="18"/>
              </w:rPr>
              <w:t>заказа</w:t>
            </w:r>
          </w:p>
        </w:tc>
      </w:tr>
    </w:tbl>
    <w:p w:rsidR="001C1167" w:rsidRPr="005D3A37" w:rsidRDefault="001C1167" w:rsidP="001C1167">
      <w:pPr>
        <w:rPr>
          <w:rFonts w:eastAsia="Calibri"/>
          <w:color w:val="1F497D"/>
          <w:kern w:val="0"/>
        </w:rPr>
      </w:pPr>
    </w:p>
    <w:p w:rsidR="004A5916" w:rsidRPr="005D3A37" w:rsidRDefault="004A5916" w:rsidP="001C1167">
      <w:pPr>
        <w:rPr>
          <w:rFonts w:eastAsia="Calibri"/>
          <w:color w:val="1F497D"/>
          <w:kern w:val="0"/>
        </w:rPr>
      </w:pPr>
    </w:p>
    <w:p w:rsidR="001C1167" w:rsidRPr="005D3A37" w:rsidRDefault="001C1167" w:rsidP="001C1167">
      <w:pPr>
        <w:rPr>
          <w:rFonts w:eastAsia="Calibri"/>
          <w:kern w:val="0"/>
        </w:rPr>
      </w:pPr>
      <w:r w:rsidRPr="005D3A37">
        <w:rPr>
          <w:rFonts w:eastAsia="Calibri"/>
          <w:kern w:val="0"/>
        </w:rPr>
        <w:t>Если транзакция одобрена (</w:t>
      </w:r>
      <w:proofErr w:type="spellStart"/>
      <w:r w:rsidRPr="005D3A37">
        <w:rPr>
          <w:rFonts w:eastAsia="Calibri"/>
          <w:kern w:val="0"/>
        </w:rPr>
        <w:t>ResponseCode</w:t>
      </w:r>
      <w:proofErr w:type="spellEnd"/>
      <w:r w:rsidRPr="005D3A37">
        <w:rPr>
          <w:rFonts w:eastAsia="Calibri"/>
          <w:kern w:val="0"/>
        </w:rPr>
        <w:t xml:space="preserve"> = 1), </w:t>
      </w:r>
      <w:r w:rsidR="00CA7434" w:rsidRPr="005D3A37">
        <w:rPr>
          <w:rFonts w:eastAsia="Calibri"/>
          <w:kern w:val="0"/>
        </w:rPr>
        <w:t>сервер</w:t>
      </w:r>
      <w:r w:rsidRPr="005D3A37">
        <w:rPr>
          <w:rFonts w:eastAsia="Calibri"/>
          <w:kern w:val="0"/>
        </w:rPr>
        <w:t xml:space="preserve"> подписывает ответ цифровой подписью. Принцип ее формирования аналогичен </w:t>
      </w:r>
      <w:proofErr w:type="gramStart"/>
      <w:r w:rsidRPr="005D3A37">
        <w:rPr>
          <w:rFonts w:eastAsia="Calibri"/>
          <w:kern w:val="0"/>
        </w:rPr>
        <w:t>вышеописанному</w:t>
      </w:r>
      <w:proofErr w:type="gramEnd"/>
      <w:r w:rsidRPr="005D3A37">
        <w:rPr>
          <w:rFonts w:eastAsia="Calibri"/>
          <w:kern w:val="0"/>
        </w:rPr>
        <w:t>. В подпись включаются следующие поля:</w:t>
      </w:r>
    </w:p>
    <w:p w:rsidR="001C1167" w:rsidRPr="005D3A37" w:rsidRDefault="001C1167" w:rsidP="001C1167">
      <w:pPr>
        <w:pStyle w:val="af3"/>
        <w:rPr>
          <w:b/>
          <w:color w:val="1F497D"/>
          <w:sz w:val="20"/>
          <w:szCs w:val="20"/>
          <w:lang w:val="en-US"/>
        </w:rPr>
      </w:pPr>
      <w:r w:rsidRPr="005D3A37">
        <w:rPr>
          <w:b/>
          <w:color w:val="FF0000"/>
          <w:sz w:val="20"/>
          <w:szCs w:val="20"/>
          <w:lang w:val="en-US"/>
        </w:rPr>
        <w:t>Password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r w:rsidRPr="005D3A37">
        <w:rPr>
          <w:color w:val="1F497D"/>
          <w:sz w:val="20"/>
          <w:szCs w:val="20"/>
          <w:lang w:val="en-US"/>
        </w:rPr>
        <w:t>&amp;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proofErr w:type="spellStart"/>
      <w:r w:rsidRPr="005D3A37">
        <w:rPr>
          <w:b/>
          <w:color w:val="7030A0"/>
          <w:sz w:val="20"/>
          <w:szCs w:val="20"/>
          <w:lang w:val="en-US"/>
        </w:rPr>
        <w:t>MerchantID</w:t>
      </w:r>
      <w:proofErr w:type="spellEnd"/>
      <w:r w:rsidRPr="005D3A37">
        <w:rPr>
          <w:b/>
          <w:color w:val="1F497D"/>
          <w:sz w:val="20"/>
          <w:szCs w:val="20"/>
          <w:lang w:val="en-US"/>
        </w:rPr>
        <w:t xml:space="preserve"> </w:t>
      </w:r>
      <w:r w:rsidRPr="005D3A37">
        <w:rPr>
          <w:color w:val="1F497D"/>
          <w:sz w:val="20"/>
          <w:szCs w:val="20"/>
          <w:lang w:val="en-US"/>
        </w:rPr>
        <w:t>&amp;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proofErr w:type="spellStart"/>
      <w:r w:rsidRPr="005D3A37">
        <w:rPr>
          <w:b/>
          <w:color w:val="00B050"/>
          <w:sz w:val="20"/>
          <w:szCs w:val="20"/>
          <w:lang w:val="en-US"/>
        </w:rPr>
        <w:t>AcquirerID</w:t>
      </w:r>
      <w:proofErr w:type="spellEnd"/>
      <w:r w:rsidRPr="005D3A37">
        <w:rPr>
          <w:b/>
          <w:color w:val="1F497D"/>
          <w:sz w:val="20"/>
          <w:szCs w:val="20"/>
          <w:lang w:val="en-US"/>
        </w:rPr>
        <w:t xml:space="preserve"> </w:t>
      </w:r>
      <w:r w:rsidRPr="005D3A37">
        <w:rPr>
          <w:color w:val="1F497D"/>
          <w:sz w:val="20"/>
          <w:szCs w:val="20"/>
          <w:lang w:val="en-US"/>
        </w:rPr>
        <w:t>&amp;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proofErr w:type="spellStart"/>
      <w:r w:rsidRPr="005D3A37">
        <w:rPr>
          <w:b/>
          <w:color w:val="0070C0"/>
          <w:sz w:val="20"/>
          <w:szCs w:val="20"/>
          <w:lang w:val="en-US"/>
        </w:rPr>
        <w:t>OrderID</w:t>
      </w:r>
      <w:proofErr w:type="spellEnd"/>
      <w:r w:rsidRPr="005D3A37">
        <w:rPr>
          <w:b/>
          <w:color w:val="1F497D"/>
          <w:sz w:val="20"/>
          <w:szCs w:val="20"/>
          <w:lang w:val="en-US"/>
        </w:rPr>
        <w:t xml:space="preserve"> </w:t>
      </w:r>
      <w:r w:rsidRPr="005D3A37">
        <w:rPr>
          <w:color w:val="1F497D"/>
          <w:sz w:val="20"/>
          <w:szCs w:val="20"/>
          <w:lang w:val="en-US"/>
        </w:rPr>
        <w:t>&amp;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proofErr w:type="spellStart"/>
      <w:r w:rsidRPr="005D3A37">
        <w:rPr>
          <w:b/>
          <w:color w:val="FFC000"/>
          <w:sz w:val="20"/>
          <w:szCs w:val="20"/>
          <w:lang w:val="en-US"/>
        </w:rPr>
        <w:t>ResponseCode</w:t>
      </w:r>
      <w:proofErr w:type="spellEnd"/>
      <w:r w:rsidRPr="005D3A37">
        <w:rPr>
          <w:b/>
          <w:color w:val="1F497D"/>
          <w:sz w:val="20"/>
          <w:szCs w:val="20"/>
          <w:lang w:val="en-US"/>
        </w:rPr>
        <w:t xml:space="preserve"> </w:t>
      </w:r>
      <w:r w:rsidRPr="005D3A37">
        <w:rPr>
          <w:color w:val="1F497D"/>
          <w:sz w:val="20"/>
          <w:szCs w:val="20"/>
          <w:lang w:val="en-US"/>
        </w:rPr>
        <w:t>&amp;</w:t>
      </w:r>
      <w:r w:rsidRPr="005D3A37">
        <w:rPr>
          <w:b/>
          <w:color w:val="1F497D"/>
          <w:sz w:val="20"/>
          <w:szCs w:val="20"/>
          <w:lang w:val="en-US"/>
        </w:rPr>
        <w:t xml:space="preserve"> </w:t>
      </w:r>
      <w:proofErr w:type="spellStart"/>
      <w:r w:rsidRPr="005D3A37">
        <w:rPr>
          <w:b/>
          <w:sz w:val="20"/>
          <w:szCs w:val="20"/>
          <w:lang w:val="en-US"/>
        </w:rPr>
        <w:t>ReasonCode</w:t>
      </w:r>
      <w:proofErr w:type="spellEnd"/>
    </w:p>
    <w:p w:rsidR="001C1167" w:rsidRPr="005D3A37" w:rsidRDefault="004D657A" w:rsidP="001C1167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>Например</w:t>
      </w:r>
      <w:r w:rsidR="001C1167" w:rsidRPr="005D3A37">
        <w:rPr>
          <w:sz w:val="20"/>
          <w:szCs w:val="20"/>
        </w:rPr>
        <w:t>:</w:t>
      </w:r>
    </w:p>
    <w:p w:rsidR="001C1167" w:rsidRPr="005D3A37" w:rsidRDefault="001C1167" w:rsidP="001C1167">
      <w:pPr>
        <w:pStyle w:val="af3"/>
        <w:rPr>
          <w:b/>
          <w:color w:val="000000"/>
          <w:sz w:val="20"/>
          <w:szCs w:val="20"/>
        </w:rPr>
      </w:pPr>
      <w:r w:rsidRPr="005D3A37">
        <w:rPr>
          <w:b/>
          <w:color w:val="FF0000"/>
          <w:sz w:val="20"/>
          <w:szCs w:val="20"/>
        </w:rPr>
        <w:t>3G7Kgu3N</w:t>
      </w:r>
      <w:r w:rsidRPr="005D3A37">
        <w:rPr>
          <w:b/>
          <w:color w:val="7030A0"/>
          <w:sz w:val="20"/>
          <w:szCs w:val="20"/>
        </w:rPr>
        <w:t>500000000003285</w:t>
      </w:r>
      <w:r w:rsidRPr="005D3A37">
        <w:rPr>
          <w:b/>
          <w:color w:val="00B050"/>
          <w:sz w:val="20"/>
          <w:szCs w:val="20"/>
        </w:rPr>
        <w:t>443222</w:t>
      </w:r>
      <w:r w:rsidRPr="005D3A37">
        <w:rPr>
          <w:b/>
          <w:color w:val="0070C0"/>
          <w:sz w:val="20"/>
          <w:szCs w:val="20"/>
        </w:rPr>
        <w:t>ORGANIZACIYA-1</w:t>
      </w:r>
      <w:r w:rsidRPr="005D3A37">
        <w:rPr>
          <w:b/>
          <w:color w:val="FFC000"/>
          <w:sz w:val="20"/>
          <w:szCs w:val="20"/>
        </w:rPr>
        <w:t>1</w:t>
      </w:r>
      <w:r w:rsidRPr="005D3A37">
        <w:rPr>
          <w:b/>
          <w:color w:val="000000"/>
          <w:sz w:val="20"/>
          <w:szCs w:val="20"/>
        </w:rPr>
        <w:t>1</w:t>
      </w:r>
    </w:p>
    <w:p w:rsidR="001C1167" w:rsidRPr="005D3A37" w:rsidRDefault="001C1167" w:rsidP="001C1167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 xml:space="preserve">Считаем </w:t>
      </w:r>
      <w:r w:rsidRPr="005D3A37">
        <w:rPr>
          <w:sz w:val="20"/>
          <w:szCs w:val="20"/>
          <w:lang w:val="en-US"/>
        </w:rPr>
        <w:t>SHA</w:t>
      </w:r>
      <w:r w:rsidRPr="005D3A37">
        <w:rPr>
          <w:sz w:val="20"/>
          <w:szCs w:val="20"/>
        </w:rPr>
        <w:t xml:space="preserve">-1, получаем </w:t>
      </w:r>
      <w:proofErr w:type="spellStart"/>
      <w:r w:rsidRPr="005D3A37">
        <w:rPr>
          <w:sz w:val="20"/>
          <w:szCs w:val="20"/>
        </w:rPr>
        <w:t>хэш</w:t>
      </w:r>
      <w:proofErr w:type="spellEnd"/>
      <w:r w:rsidRPr="005D3A37">
        <w:rPr>
          <w:sz w:val="20"/>
          <w:szCs w:val="20"/>
        </w:rPr>
        <w:t xml:space="preserve"> в шестнадцатеричной кодировке:</w:t>
      </w:r>
    </w:p>
    <w:p w:rsidR="001C1167" w:rsidRPr="005D3A37" w:rsidRDefault="001C1167" w:rsidP="001C1167">
      <w:pPr>
        <w:pStyle w:val="af3"/>
        <w:rPr>
          <w:b/>
          <w:bCs/>
          <w:color w:val="000000"/>
          <w:sz w:val="22"/>
          <w:szCs w:val="22"/>
          <w:shd w:val="clear" w:color="auto" w:fill="DFFD9D"/>
        </w:rPr>
      </w:pPr>
      <w:r w:rsidRPr="005D3A37">
        <w:rPr>
          <w:b/>
          <w:bCs/>
          <w:color w:val="000000"/>
          <w:sz w:val="22"/>
          <w:szCs w:val="22"/>
          <w:shd w:val="clear" w:color="auto" w:fill="DFFD9D"/>
        </w:rPr>
        <w:t>6bb6a</w:t>
      </w:r>
      <w:bookmarkStart w:id="33" w:name="_GoBack"/>
      <w:r w:rsidRPr="005D3A37">
        <w:rPr>
          <w:b/>
          <w:bCs/>
          <w:color w:val="000000"/>
          <w:sz w:val="22"/>
          <w:szCs w:val="22"/>
          <w:shd w:val="clear" w:color="auto" w:fill="DFFD9D"/>
        </w:rPr>
        <w:t>fbe78958</w:t>
      </w:r>
      <w:bookmarkEnd w:id="33"/>
      <w:r w:rsidRPr="005D3A37">
        <w:rPr>
          <w:b/>
          <w:bCs/>
          <w:color w:val="000000"/>
          <w:sz w:val="22"/>
          <w:szCs w:val="22"/>
          <w:shd w:val="clear" w:color="auto" w:fill="DFFD9D"/>
        </w:rPr>
        <w:t>b954cf9da57fb0af361500315ec</w:t>
      </w:r>
    </w:p>
    <w:p w:rsidR="001C1167" w:rsidRPr="005D3A37" w:rsidRDefault="001C1167" w:rsidP="001C1167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>Кодируем полученное значение в BASE64:</w:t>
      </w:r>
    </w:p>
    <w:p w:rsidR="001C1167" w:rsidRPr="005D3A37" w:rsidRDefault="001C1167" w:rsidP="002D1AE8">
      <w:pPr>
        <w:pStyle w:val="af3"/>
        <w:rPr>
          <w:b/>
          <w:color w:val="1F497D"/>
          <w:szCs w:val="20"/>
        </w:rPr>
      </w:pPr>
      <w:r w:rsidRPr="005D3A37">
        <w:rPr>
          <w:b/>
          <w:color w:val="1F497D"/>
          <w:szCs w:val="20"/>
        </w:rPr>
        <w:t>a7avvniVi5VM+dpX+wrzYVADFew=</w:t>
      </w:r>
    </w:p>
    <w:p w:rsidR="001C1167" w:rsidRPr="005D3A37" w:rsidRDefault="001C1167" w:rsidP="001C1167">
      <w:pPr>
        <w:rPr>
          <w:b/>
          <w:color w:val="000000"/>
        </w:rPr>
      </w:pPr>
    </w:p>
    <w:p w:rsidR="00E86428" w:rsidRPr="005D3A37" w:rsidRDefault="00DC2C5D" w:rsidP="00945736">
      <w:pPr>
        <w:rPr>
          <w:b/>
          <w:bCs/>
          <w:iCs/>
        </w:rPr>
      </w:pPr>
      <w:r w:rsidRPr="005D3A37">
        <w:rPr>
          <w:b/>
          <w:bCs/>
          <w:iCs/>
        </w:rPr>
        <w:lastRenderedPageBreak/>
        <w:t xml:space="preserve">Для окончательного завершения тестирования, подпись необходимо проверить, т.е. рассчитать ее на </w:t>
      </w:r>
      <w:proofErr w:type="gramStart"/>
      <w:r w:rsidRPr="005D3A37">
        <w:rPr>
          <w:b/>
          <w:bCs/>
          <w:iCs/>
        </w:rPr>
        <w:t>основании</w:t>
      </w:r>
      <w:proofErr w:type="gramEnd"/>
      <w:r w:rsidRPr="005D3A37">
        <w:rPr>
          <w:b/>
          <w:bCs/>
          <w:iCs/>
        </w:rPr>
        <w:t xml:space="preserve"> Ваших параметров и сверить с тем, что прислал сервер.</w:t>
      </w:r>
    </w:p>
    <w:p w:rsidR="001C1167" w:rsidRPr="005D3A37" w:rsidRDefault="001C1167" w:rsidP="007F5E86">
      <w:pPr>
        <w:pStyle w:val="2"/>
        <w:numPr>
          <w:ilvl w:val="0"/>
          <w:numId w:val="6"/>
        </w:numPr>
        <w:rPr>
          <w:rFonts w:ascii="Times New Roman" w:hAnsi="Times New Roman" w:cs="Times New Roman"/>
        </w:rPr>
      </w:pPr>
      <w:bookmarkStart w:id="34" w:name="_Toc474226665"/>
      <w:r w:rsidRPr="005D3A37">
        <w:rPr>
          <w:rFonts w:ascii="Times New Roman" w:hAnsi="Times New Roman" w:cs="Times New Roman"/>
        </w:rPr>
        <w:t xml:space="preserve">Возможные </w:t>
      </w:r>
      <w:r w:rsidR="001468AB" w:rsidRPr="005D3A37">
        <w:rPr>
          <w:rFonts w:ascii="Times New Roman" w:hAnsi="Times New Roman" w:cs="Times New Roman"/>
        </w:rPr>
        <w:t>ответы от сервера</w:t>
      </w:r>
      <w:r w:rsidRPr="005D3A37">
        <w:rPr>
          <w:rFonts w:ascii="Times New Roman" w:hAnsi="Times New Roman" w:cs="Times New Roman"/>
        </w:rPr>
        <w:t xml:space="preserve"> в </w:t>
      </w:r>
      <w:r w:rsidRPr="005D3A37">
        <w:rPr>
          <w:rFonts w:ascii="Times New Roman" w:hAnsi="Times New Roman" w:cs="Times New Roman"/>
          <w:lang w:val="en-US"/>
        </w:rPr>
        <w:t>Financial</w:t>
      </w:r>
      <w:r w:rsidRPr="005D3A37">
        <w:rPr>
          <w:rFonts w:ascii="Times New Roman" w:hAnsi="Times New Roman" w:cs="Times New Roman"/>
        </w:rPr>
        <w:t xml:space="preserve"> </w:t>
      </w:r>
      <w:r w:rsidRPr="005D3A37">
        <w:rPr>
          <w:rFonts w:ascii="Times New Roman" w:hAnsi="Times New Roman" w:cs="Times New Roman"/>
          <w:lang w:val="en-US"/>
        </w:rPr>
        <w:t>Link</w:t>
      </w:r>
      <w:bookmarkEnd w:id="34"/>
    </w:p>
    <w:p w:rsidR="004A5916" w:rsidRPr="005D3A37" w:rsidRDefault="004A5916" w:rsidP="004A5916"/>
    <w:p w:rsidR="004A5916" w:rsidRPr="005D3A37" w:rsidRDefault="004A5916" w:rsidP="004A5916">
      <w:pPr>
        <w:rPr>
          <w:rFonts w:eastAsiaTheme="majorEastAsia"/>
        </w:rPr>
      </w:pPr>
    </w:p>
    <w:p w:rsidR="001C1167" w:rsidRPr="005D3A37" w:rsidRDefault="00B52E09" w:rsidP="00B52E09">
      <w:pPr>
        <w:spacing w:after="200" w:line="276" w:lineRule="auto"/>
        <w:rPr>
          <w:rFonts w:eastAsiaTheme="majorEastAsia"/>
          <w:bCs/>
          <w:sz w:val="28"/>
          <w:szCs w:val="28"/>
        </w:rPr>
      </w:pPr>
      <w:r w:rsidRPr="005D3A37">
        <w:rPr>
          <w:rFonts w:eastAsiaTheme="majorEastAsia"/>
          <w:bCs/>
          <w:sz w:val="28"/>
          <w:szCs w:val="28"/>
          <w:lang w:val="en-US"/>
        </w:rPr>
        <w:t>Reverse:</w:t>
      </w:r>
    </w:p>
    <w:p w:rsidR="00AC77BE" w:rsidRPr="005D3A37" w:rsidRDefault="00AC77BE" w:rsidP="00AC77BE">
      <w:pPr>
        <w:pStyle w:val="a6"/>
        <w:numPr>
          <w:ilvl w:val="0"/>
          <w:numId w:val="35"/>
        </w:numPr>
        <w:rPr>
          <w:lang w:val="en-US"/>
        </w:rPr>
      </w:pPr>
      <w:proofErr w:type="spellStart"/>
      <w:r w:rsidRPr="005D3A37">
        <w:rPr>
          <w:bCs/>
          <w:iCs/>
        </w:rPr>
        <w:t>Response</w:t>
      </w:r>
      <w:proofErr w:type="spellEnd"/>
      <w:r w:rsidRPr="005D3A37">
        <w:rPr>
          <w:bCs/>
          <w:iCs/>
        </w:rPr>
        <w:t xml:space="preserve"> </w:t>
      </w:r>
      <w:proofErr w:type="spellStart"/>
      <w:r w:rsidRPr="005D3A37">
        <w:rPr>
          <w:bCs/>
          <w:iCs/>
        </w:rPr>
        <w:t>Code</w:t>
      </w:r>
      <w:proofErr w:type="spellEnd"/>
      <w:r w:rsidRPr="005D3A37">
        <w:rPr>
          <w:bCs/>
          <w:iCs/>
          <w:lang w:val="en-US"/>
        </w:rPr>
        <w:t xml:space="preserve"> =</w:t>
      </w:r>
      <w:r w:rsidRPr="005D3A37">
        <w:rPr>
          <w:bCs/>
          <w:iCs/>
        </w:rPr>
        <w:t xml:space="preserve"> 1</w:t>
      </w:r>
    </w:p>
    <w:p w:rsidR="00AC77BE" w:rsidRPr="005D3A37" w:rsidRDefault="00AC77BE" w:rsidP="00AC77BE">
      <w:pPr>
        <w:ind w:left="720"/>
        <w:rPr>
          <w:lang w:val="en-US"/>
        </w:rPr>
      </w:pPr>
    </w:p>
    <w:tbl>
      <w:tblPr>
        <w:tblW w:w="6525" w:type="dxa"/>
        <w:jc w:val="center"/>
        <w:tblInd w:w="-4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3456"/>
      </w:tblGrid>
      <w:tr w:rsidR="00AC77BE" w:rsidRPr="005D3A37" w:rsidTr="00A8393B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77BE" w:rsidRPr="005D3A37" w:rsidRDefault="00AC77BE" w:rsidP="00A8393B">
            <w:pPr>
              <w:pStyle w:val="af3"/>
              <w:jc w:val="both"/>
              <w:rPr>
                <w:color w:val="000000"/>
              </w:rPr>
            </w:pPr>
            <w:proofErr w:type="spellStart"/>
            <w:r w:rsidRPr="005D3A37">
              <w:rPr>
                <w:b/>
                <w:bCs/>
                <w:color w:val="000000"/>
                <w:sz w:val="18"/>
                <w:szCs w:val="18"/>
              </w:rPr>
              <w:t>Reason</w:t>
            </w:r>
            <w:proofErr w:type="spellEnd"/>
            <w:r w:rsidRPr="005D3A37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3A37">
              <w:rPr>
                <w:b/>
                <w:bCs/>
                <w:color w:val="000000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3456" w:type="dxa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77BE" w:rsidRPr="005D3A37" w:rsidRDefault="00AC77BE" w:rsidP="00A8393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AC77BE" w:rsidRPr="005D3A37" w:rsidTr="00A8393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7BE" w:rsidRPr="005D3A37" w:rsidRDefault="00AC77BE" w:rsidP="00A8393B">
            <w:pPr>
              <w:rPr>
                <w:lang w:val="en-US"/>
              </w:rPr>
            </w:pPr>
            <w:r w:rsidRPr="005D3A37">
              <w:rPr>
                <w:lang w:val="en-US"/>
              </w:rPr>
              <w:t>1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77BE" w:rsidRPr="005D3A37" w:rsidRDefault="00AC77BE" w:rsidP="00A8393B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  <w:lang w:val="en-US"/>
              </w:rPr>
            </w:pPr>
            <w:proofErr w:type="spellStart"/>
            <w:r w:rsidRPr="005D3A37">
              <w:rPr>
                <w:rFonts w:eastAsia="Times New Roman"/>
                <w:kern w:val="28"/>
                <w:sz w:val="20"/>
                <w:szCs w:val="20"/>
                <w:lang w:val="en-US"/>
              </w:rPr>
              <w:t>Успешная</w:t>
            </w:r>
            <w:proofErr w:type="spellEnd"/>
            <w:r w:rsidRPr="005D3A37">
              <w:rPr>
                <w:rFonts w:eastAsia="Times New Roman"/>
                <w:kern w:val="28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3A37">
              <w:rPr>
                <w:rFonts w:eastAsia="Times New Roman"/>
                <w:kern w:val="28"/>
                <w:sz w:val="20"/>
                <w:szCs w:val="20"/>
                <w:lang w:val="en-US"/>
              </w:rPr>
              <w:t>отмена</w:t>
            </w:r>
            <w:proofErr w:type="spellEnd"/>
          </w:p>
        </w:tc>
      </w:tr>
    </w:tbl>
    <w:p w:rsidR="00AC77BE" w:rsidRPr="005D3A37" w:rsidRDefault="00AC77BE" w:rsidP="00B52E09">
      <w:pPr>
        <w:spacing w:after="200" w:line="276" w:lineRule="auto"/>
        <w:rPr>
          <w:rFonts w:eastAsiaTheme="majorEastAsia"/>
          <w:bCs/>
          <w:sz w:val="28"/>
          <w:szCs w:val="28"/>
        </w:rPr>
      </w:pPr>
    </w:p>
    <w:p w:rsidR="001C1167" w:rsidRPr="005D3A37" w:rsidRDefault="001C1167" w:rsidP="0075710A">
      <w:pPr>
        <w:pStyle w:val="a6"/>
        <w:numPr>
          <w:ilvl w:val="0"/>
          <w:numId w:val="35"/>
        </w:numPr>
        <w:rPr>
          <w:lang w:val="en-US"/>
        </w:rPr>
      </w:pPr>
      <w:proofErr w:type="spellStart"/>
      <w:r w:rsidRPr="005D3A37">
        <w:rPr>
          <w:bCs/>
          <w:iCs/>
        </w:rPr>
        <w:t>Response</w:t>
      </w:r>
      <w:proofErr w:type="spellEnd"/>
      <w:r w:rsidRPr="005D3A37">
        <w:rPr>
          <w:bCs/>
          <w:iCs/>
        </w:rPr>
        <w:t xml:space="preserve"> </w:t>
      </w:r>
      <w:proofErr w:type="spellStart"/>
      <w:r w:rsidRPr="005D3A37">
        <w:rPr>
          <w:bCs/>
          <w:iCs/>
        </w:rPr>
        <w:t>Code</w:t>
      </w:r>
      <w:proofErr w:type="spellEnd"/>
      <w:r w:rsidRPr="005D3A37">
        <w:rPr>
          <w:bCs/>
          <w:iCs/>
          <w:lang w:val="en-US"/>
        </w:rPr>
        <w:t xml:space="preserve"> =</w:t>
      </w:r>
      <w:r w:rsidRPr="005D3A37">
        <w:rPr>
          <w:bCs/>
          <w:iCs/>
        </w:rPr>
        <w:t xml:space="preserve"> </w:t>
      </w:r>
      <w:r w:rsidRPr="005D3A37">
        <w:rPr>
          <w:bCs/>
          <w:iCs/>
          <w:lang w:val="en-US"/>
        </w:rPr>
        <w:t>3</w:t>
      </w:r>
    </w:p>
    <w:p w:rsidR="001C1167" w:rsidRPr="005D3A37" w:rsidRDefault="001C1167" w:rsidP="001C1167">
      <w:pPr>
        <w:ind w:left="720"/>
        <w:rPr>
          <w:lang w:val="en-US"/>
        </w:rPr>
      </w:pPr>
    </w:p>
    <w:tbl>
      <w:tblPr>
        <w:tblW w:w="6525" w:type="dxa"/>
        <w:jc w:val="center"/>
        <w:tblInd w:w="-4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3456"/>
      </w:tblGrid>
      <w:tr w:rsidR="001C1167" w:rsidRPr="005D3A37" w:rsidTr="007779DB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7779DB" w:rsidP="007779DB">
            <w:pPr>
              <w:pStyle w:val="af3"/>
              <w:jc w:val="both"/>
              <w:rPr>
                <w:color w:val="000000"/>
              </w:rPr>
            </w:pPr>
            <w:proofErr w:type="spellStart"/>
            <w:r w:rsidRPr="005D3A37">
              <w:rPr>
                <w:b/>
                <w:bCs/>
                <w:color w:val="000000"/>
                <w:sz w:val="18"/>
                <w:szCs w:val="18"/>
              </w:rPr>
              <w:t>Reason</w:t>
            </w:r>
            <w:proofErr w:type="spellEnd"/>
            <w:r w:rsidRPr="005D3A37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3A37">
              <w:rPr>
                <w:b/>
                <w:bCs/>
                <w:color w:val="000000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3456" w:type="dxa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E97A05" w:rsidP="007779DB">
            <w:r>
              <w:t>24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E97A05" w:rsidP="000E776C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</w:rPr>
            </w:pPr>
            <w:r>
              <w:rPr>
                <w:rFonts w:eastAsia="Times New Roman"/>
                <w:kern w:val="28"/>
                <w:sz w:val="20"/>
                <w:szCs w:val="20"/>
              </w:rPr>
              <w:t>Информация по заказу не найдена</w:t>
            </w:r>
          </w:p>
        </w:tc>
      </w:tr>
      <w:tr w:rsidR="00E97A05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r w:rsidRPr="005D3A37">
              <w:t>38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</w:rPr>
            </w:pPr>
            <w:r w:rsidRPr="005D3A37">
              <w:rPr>
                <w:rFonts w:eastAsia="Times New Roman"/>
                <w:kern w:val="28"/>
                <w:sz w:val="20"/>
                <w:szCs w:val="20"/>
              </w:rPr>
              <w:t xml:space="preserve">Сумма превышает </w:t>
            </w:r>
            <w:proofErr w:type="gramStart"/>
            <w:r w:rsidRPr="005D3A37">
              <w:rPr>
                <w:rFonts w:eastAsia="Times New Roman"/>
                <w:kern w:val="28"/>
                <w:sz w:val="20"/>
                <w:szCs w:val="20"/>
              </w:rPr>
              <w:t>оригинальную</w:t>
            </w:r>
            <w:proofErr w:type="gramEnd"/>
          </w:p>
        </w:tc>
      </w:tr>
      <w:tr w:rsidR="00E97A05" w:rsidRPr="005D3A37" w:rsidTr="00C32E4F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r w:rsidRPr="005D3A37">
              <w:t>41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</w:rPr>
            </w:pPr>
            <w:r w:rsidRPr="005D3A37">
              <w:rPr>
                <w:rFonts w:eastAsia="Times New Roman"/>
                <w:kern w:val="28"/>
                <w:sz w:val="20"/>
                <w:szCs w:val="20"/>
              </w:rPr>
              <w:t>Отмена уже произведена ранее</w:t>
            </w:r>
          </w:p>
        </w:tc>
      </w:tr>
      <w:tr w:rsidR="00E97A05" w:rsidRPr="005D3A37" w:rsidTr="00C32E4F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r w:rsidRPr="005D3A37">
              <w:t>51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</w:rPr>
            </w:pPr>
            <w:r w:rsidRPr="005D3A37">
              <w:rPr>
                <w:rFonts w:eastAsia="Times New Roman"/>
                <w:kern w:val="28"/>
                <w:sz w:val="20"/>
                <w:szCs w:val="20"/>
              </w:rPr>
              <w:t>Отмена не доступна</w:t>
            </w:r>
          </w:p>
        </w:tc>
      </w:tr>
    </w:tbl>
    <w:p w:rsidR="001C1167" w:rsidRPr="005D3A37" w:rsidRDefault="001C1167" w:rsidP="001C1167">
      <w:pPr>
        <w:spacing w:after="200" w:line="276" w:lineRule="auto"/>
        <w:rPr>
          <w:rFonts w:eastAsiaTheme="majorEastAsia"/>
          <w:bCs/>
          <w:sz w:val="28"/>
          <w:szCs w:val="28"/>
        </w:rPr>
      </w:pPr>
      <w:r w:rsidRPr="005D3A37">
        <w:rPr>
          <w:rFonts w:eastAsiaTheme="majorEastAsia"/>
          <w:bCs/>
          <w:sz w:val="28"/>
          <w:szCs w:val="28"/>
        </w:rPr>
        <w:t xml:space="preserve"> </w:t>
      </w:r>
    </w:p>
    <w:p w:rsidR="001C1167" w:rsidRPr="005D3A37" w:rsidRDefault="001C1167" w:rsidP="001C1167">
      <w:pPr>
        <w:spacing w:after="200" w:line="276" w:lineRule="auto"/>
        <w:rPr>
          <w:rFonts w:eastAsiaTheme="majorEastAsia"/>
          <w:bCs/>
          <w:sz w:val="28"/>
          <w:szCs w:val="28"/>
          <w:lang w:val="en-US"/>
        </w:rPr>
      </w:pPr>
      <w:r w:rsidRPr="005D3A37">
        <w:rPr>
          <w:rFonts w:eastAsiaTheme="majorEastAsia"/>
          <w:bCs/>
          <w:sz w:val="28"/>
          <w:szCs w:val="28"/>
          <w:lang w:val="en-US"/>
        </w:rPr>
        <w:t>Capture:</w:t>
      </w:r>
    </w:p>
    <w:p w:rsidR="001C1167" w:rsidRPr="005D3A37" w:rsidRDefault="001C1167" w:rsidP="007F5E86">
      <w:pPr>
        <w:numPr>
          <w:ilvl w:val="0"/>
          <w:numId w:val="9"/>
        </w:numPr>
        <w:rPr>
          <w:lang w:val="en-US"/>
        </w:rPr>
      </w:pPr>
      <w:proofErr w:type="spellStart"/>
      <w:r w:rsidRPr="005D3A37">
        <w:rPr>
          <w:bCs/>
          <w:iCs/>
        </w:rPr>
        <w:t>Response</w:t>
      </w:r>
      <w:proofErr w:type="spellEnd"/>
      <w:r w:rsidRPr="005D3A37">
        <w:rPr>
          <w:bCs/>
          <w:iCs/>
        </w:rPr>
        <w:t xml:space="preserve"> </w:t>
      </w:r>
      <w:proofErr w:type="spellStart"/>
      <w:r w:rsidRPr="005D3A37">
        <w:rPr>
          <w:bCs/>
          <w:iCs/>
        </w:rPr>
        <w:t>Code</w:t>
      </w:r>
      <w:proofErr w:type="spellEnd"/>
      <w:r w:rsidRPr="005D3A37">
        <w:rPr>
          <w:bCs/>
          <w:iCs/>
          <w:lang w:val="en-US"/>
        </w:rPr>
        <w:t xml:space="preserve"> =</w:t>
      </w:r>
      <w:r w:rsidRPr="005D3A37">
        <w:rPr>
          <w:bCs/>
          <w:iCs/>
        </w:rPr>
        <w:t xml:space="preserve"> 1</w:t>
      </w:r>
    </w:p>
    <w:p w:rsidR="001C1167" w:rsidRPr="005D3A37" w:rsidRDefault="001C1167" w:rsidP="001C1167">
      <w:pPr>
        <w:ind w:left="720"/>
        <w:rPr>
          <w:lang w:val="en-US"/>
        </w:rPr>
      </w:pPr>
    </w:p>
    <w:tbl>
      <w:tblPr>
        <w:tblW w:w="6525" w:type="dxa"/>
        <w:jc w:val="center"/>
        <w:tblInd w:w="-4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3456"/>
      </w:tblGrid>
      <w:tr w:rsidR="001C1167" w:rsidRPr="005D3A37" w:rsidTr="007779DB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7779DB" w:rsidP="007779DB">
            <w:pPr>
              <w:pStyle w:val="af3"/>
              <w:jc w:val="both"/>
              <w:rPr>
                <w:color w:val="000000"/>
              </w:rPr>
            </w:pPr>
            <w:proofErr w:type="spellStart"/>
            <w:r w:rsidRPr="005D3A37">
              <w:rPr>
                <w:b/>
                <w:bCs/>
                <w:color w:val="000000"/>
                <w:sz w:val="18"/>
                <w:szCs w:val="18"/>
              </w:rPr>
              <w:t>Reason</w:t>
            </w:r>
            <w:proofErr w:type="spellEnd"/>
            <w:r w:rsidRPr="005D3A37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3A37">
              <w:rPr>
                <w:b/>
                <w:bCs/>
                <w:color w:val="000000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3456" w:type="dxa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1C1167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0E776C" w:rsidP="007779DB">
            <w:r w:rsidRPr="005D3A37">
              <w:t>17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0E776C" w:rsidP="000E776C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</w:rPr>
            </w:pPr>
            <w:r w:rsidRPr="005D3A37">
              <w:rPr>
                <w:rFonts w:eastAsia="Times New Roman"/>
                <w:kern w:val="28"/>
                <w:sz w:val="20"/>
                <w:szCs w:val="20"/>
              </w:rPr>
              <w:t>Успешное подтверждение</w:t>
            </w:r>
          </w:p>
        </w:tc>
      </w:tr>
    </w:tbl>
    <w:p w:rsidR="001C1167" w:rsidRPr="005D3A37" w:rsidRDefault="001C1167" w:rsidP="001C1167"/>
    <w:p w:rsidR="00B52E09" w:rsidRPr="005D3A37" w:rsidRDefault="00B52E09" w:rsidP="001C1167"/>
    <w:p w:rsidR="001C1167" w:rsidRPr="005D3A37" w:rsidRDefault="001C1167" w:rsidP="007F5E86">
      <w:pPr>
        <w:numPr>
          <w:ilvl w:val="0"/>
          <w:numId w:val="9"/>
        </w:numPr>
        <w:rPr>
          <w:lang w:val="en-US"/>
        </w:rPr>
      </w:pPr>
      <w:proofErr w:type="spellStart"/>
      <w:r w:rsidRPr="005D3A37">
        <w:rPr>
          <w:bCs/>
          <w:iCs/>
        </w:rPr>
        <w:t>Response</w:t>
      </w:r>
      <w:proofErr w:type="spellEnd"/>
      <w:r w:rsidRPr="005D3A37">
        <w:rPr>
          <w:bCs/>
          <w:iCs/>
        </w:rPr>
        <w:t xml:space="preserve"> </w:t>
      </w:r>
      <w:proofErr w:type="spellStart"/>
      <w:r w:rsidRPr="005D3A37">
        <w:rPr>
          <w:bCs/>
          <w:iCs/>
        </w:rPr>
        <w:t>Code</w:t>
      </w:r>
      <w:proofErr w:type="spellEnd"/>
      <w:r w:rsidRPr="005D3A37">
        <w:rPr>
          <w:bCs/>
          <w:iCs/>
          <w:lang w:val="en-US"/>
        </w:rPr>
        <w:t xml:space="preserve"> =</w:t>
      </w:r>
      <w:r w:rsidRPr="005D3A37">
        <w:rPr>
          <w:bCs/>
          <w:iCs/>
        </w:rPr>
        <w:t xml:space="preserve"> </w:t>
      </w:r>
      <w:r w:rsidRPr="005D3A37">
        <w:rPr>
          <w:bCs/>
          <w:iCs/>
          <w:lang w:val="en-US"/>
        </w:rPr>
        <w:t>3</w:t>
      </w:r>
    </w:p>
    <w:p w:rsidR="001C1167" w:rsidRPr="005D3A37" w:rsidRDefault="001C1167" w:rsidP="001C1167">
      <w:pPr>
        <w:ind w:left="720"/>
        <w:rPr>
          <w:lang w:val="en-US"/>
        </w:rPr>
      </w:pPr>
    </w:p>
    <w:tbl>
      <w:tblPr>
        <w:tblW w:w="6525" w:type="dxa"/>
        <w:jc w:val="center"/>
        <w:tblInd w:w="-4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3456"/>
      </w:tblGrid>
      <w:tr w:rsidR="001C1167" w:rsidRPr="005D3A37" w:rsidTr="007779DB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7779DB" w:rsidP="007779DB">
            <w:pPr>
              <w:pStyle w:val="af3"/>
              <w:jc w:val="both"/>
              <w:rPr>
                <w:color w:val="000000"/>
              </w:rPr>
            </w:pPr>
            <w:proofErr w:type="spellStart"/>
            <w:r w:rsidRPr="005D3A37">
              <w:rPr>
                <w:b/>
                <w:bCs/>
                <w:color w:val="000000"/>
                <w:sz w:val="18"/>
                <w:szCs w:val="18"/>
              </w:rPr>
              <w:t>Reason</w:t>
            </w:r>
            <w:proofErr w:type="spellEnd"/>
            <w:r w:rsidRPr="005D3A37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3A37">
              <w:rPr>
                <w:b/>
                <w:bCs/>
                <w:color w:val="000000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3456" w:type="dxa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1C1167" w:rsidRPr="005D3A37" w:rsidTr="008E1510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9003F8" w:rsidP="007779DB">
            <w:r w:rsidRPr="005D3A37">
              <w:t>11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A82D1B" w:rsidP="00A82D1B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</w:rPr>
            </w:pPr>
            <w:r w:rsidRPr="005D3A37">
              <w:rPr>
                <w:rFonts w:eastAsia="Times New Roman"/>
                <w:kern w:val="28"/>
                <w:sz w:val="20"/>
                <w:szCs w:val="20"/>
              </w:rPr>
              <w:t>Списание у</w:t>
            </w:r>
            <w:r w:rsidR="009003F8" w:rsidRPr="005D3A37">
              <w:rPr>
                <w:rFonts w:eastAsia="Times New Roman"/>
                <w:kern w:val="28"/>
                <w:sz w:val="20"/>
                <w:szCs w:val="20"/>
              </w:rPr>
              <w:t>же подтвержден</w:t>
            </w:r>
            <w:r w:rsidRPr="005D3A37">
              <w:rPr>
                <w:rFonts w:eastAsia="Times New Roman"/>
                <w:kern w:val="28"/>
                <w:sz w:val="20"/>
                <w:szCs w:val="20"/>
              </w:rPr>
              <w:t>о</w:t>
            </w:r>
          </w:p>
        </w:tc>
      </w:tr>
      <w:tr w:rsidR="009003F8" w:rsidRPr="005D3A37" w:rsidTr="008E1510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3F8" w:rsidRPr="005D3A37" w:rsidRDefault="00BB3509" w:rsidP="00440B84">
            <w:r w:rsidRPr="005D3A37">
              <w:t>12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3F8" w:rsidRPr="005D3A37" w:rsidRDefault="00BB3509" w:rsidP="00440B84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</w:rPr>
            </w:pPr>
            <w:r w:rsidRPr="005D3A37">
              <w:rPr>
                <w:rFonts w:eastAsia="Times New Roman"/>
                <w:kern w:val="28"/>
                <w:sz w:val="20"/>
                <w:szCs w:val="20"/>
              </w:rPr>
              <w:t xml:space="preserve">Сумма превышает </w:t>
            </w:r>
            <w:proofErr w:type="gramStart"/>
            <w:r w:rsidR="0090263C" w:rsidRPr="005D3A37">
              <w:rPr>
                <w:rFonts w:eastAsia="Times New Roman"/>
                <w:kern w:val="28"/>
                <w:sz w:val="20"/>
                <w:szCs w:val="20"/>
              </w:rPr>
              <w:t>оригинальную</w:t>
            </w:r>
            <w:proofErr w:type="gramEnd"/>
          </w:p>
        </w:tc>
      </w:tr>
      <w:tr w:rsidR="00BB3509" w:rsidRPr="005D3A37" w:rsidTr="007779DB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509" w:rsidRPr="005D3A37" w:rsidRDefault="00BB3509" w:rsidP="00E97A05">
            <w:r w:rsidRPr="005D3A37">
              <w:t>2</w:t>
            </w:r>
            <w:r w:rsidR="00E97A05">
              <w:t>4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509" w:rsidRPr="005D3A37" w:rsidRDefault="00E97A05" w:rsidP="00F2562D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</w:rPr>
            </w:pPr>
            <w:r>
              <w:rPr>
                <w:rFonts w:eastAsia="Times New Roman"/>
                <w:kern w:val="28"/>
                <w:sz w:val="20"/>
                <w:szCs w:val="20"/>
              </w:rPr>
              <w:t>Информация по заказу не найдена</w:t>
            </w:r>
          </w:p>
        </w:tc>
      </w:tr>
      <w:tr w:rsidR="00E97A05" w:rsidRPr="005D3A37" w:rsidTr="00BB3509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r w:rsidRPr="005D3A37">
              <w:t>27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</w:rPr>
            </w:pPr>
            <w:proofErr w:type="spellStart"/>
            <w:r w:rsidRPr="005D3A37">
              <w:rPr>
                <w:rFonts w:eastAsia="Times New Roman"/>
                <w:kern w:val="28"/>
                <w:sz w:val="20"/>
                <w:szCs w:val="20"/>
              </w:rPr>
              <w:t>Частич</w:t>
            </w:r>
            <w:proofErr w:type="spellEnd"/>
            <w:r w:rsidRPr="005D3A37">
              <w:rPr>
                <w:rFonts w:eastAsia="Times New Roman"/>
                <w:kern w:val="28"/>
                <w:sz w:val="20"/>
                <w:szCs w:val="20"/>
              </w:rPr>
              <w:t>. подтверждение не доступно</w:t>
            </w:r>
          </w:p>
        </w:tc>
      </w:tr>
      <w:tr w:rsidR="00E97A05" w:rsidRPr="005D3A37" w:rsidTr="00BB3509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r w:rsidRPr="005D3A37">
              <w:t>57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</w:rPr>
            </w:pPr>
            <w:r w:rsidRPr="005D3A37">
              <w:rPr>
                <w:rFonts w:eastAsia="Times New Roman"/>
                <w:kern w:val="28"/>
                <w:sz w:val="20"/>
                <w:szCs w:val="20"/>
              </w:rPr>
              <w:t>Транзакция была отменена ранее</w:t>
            </w:r>
          </w:p>
        </w:tc>
      </w:tr>
      <w:tr w:rsidR="00E97A05" w:rsidRPr="005D3A37" w:rsidTr="00EA3CDD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r w:rsidRPr="005D3A37">
              <w:t>60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</w:rPr>
            </w:pPr>
            <w:r w:rsidRPr="005D3A37">
              <w:rPr>
                <w:rFonts w:eastAsia="Times New Roman"/>
                <w:kern w:val="28"/>
                <w:sz w:val="20"/>
                <w:szCs w:val="20"/>
              </w:rPr>
              <w:t>Частичная сумма не поддерживается</w:t>
            </w:r>
          </w:p>
        </w:tc>
      </w:tr>
      <w:tr w:rsidR="00E97A05" w:rsidRPr="005D3A37" w:rsidTr="00EA3CDD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r w:rsidRPr="005D3A37">
              <w:t>201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</w:rPr>
            </w:pPr>
            <w:r w:rsidRPr="005D3A37">
              <w:rPr>
                <w:rFonts w:eastAsia="Times New Roman"/>
                <w:kern w:val="28"/>
                <w:sz w:val="20"/>
                <w:szCs w:val="20"/>
              </w:rPr>
              <w:t xml:space="preserve">Неверно заполнен </w:t>
            </w:r>
            <w:r w:rsidRPr="005D3A37">
              <w:rPr>
                <w:rFonts w:eastAsia="Times New Roman"/>
                <w:kern w:val="28"/>
                <w:sz w:val="20"/>
                <w:szCs w:val="20"/>
                <w:lang w:val="en-US"/>
              </w:rPr>
              <w:t>Action</w:t>
            </w:r>
          </w:p>
        </w:tc>
      </w:tr>
    </w:tbl>
    <w:p w:rsidR="001C1167" w:rsidRPr="005D3A37" w:rsidRDefault="001C1167" w:rsidP="001C1167">
      <w:pPr>
        <w:spacing w:after="200" w:line="276" w:lineRule="auto"/>
        <w:rPr>
          <w:rFonts w:eastAsiaTheme="majorEastAsia"/>
          <w:bCs/>
          <w:color w:val="365F91" w:themeColor="accent1" w:themeShade="BF"/>
          <w:sz w:val="28"/>
          <w:szCs w:val="28"/>
        </w:rPr>
      </w:pPr>
    </w:p>
    <w:p w:rsidR="001C1167" w:rsidRPr="005D3A37" w:rsidRDefault="001C1167" w:rsidP="001C1167">
      <w:pPr>
        <w:spacing w:after="200" w:line="276" w:lineRule="auto"/>
        <w:rPr>
          <w:rFonts w:eastAsiaTheme="majorEastAsia"/>
          <w:bCs/>
          <w:sz w:val="28"/>
          <w:szCs w:val="28"/>
        </w:rPr>
      </w:pPr>
      <w:r w:rsidRPr="005D3A37">
        <w:rPr>
          <w:rFonts w:eastAsiaTheme="majorEastAsia"/>
          <w:bCs/>
          <w:sz w:val="28"/>
          <w:szCs w:val="28"/>
          <w:lang w:val="en-US"/>
        </w:rPr>
        <w:t>Refund</w:t>
      </w:r>
      <w:r w:rsidRPr="005D3A37">
        <w:rPr>
          <w:rFonts w:eastAsiaTheme="majorEastAsia"/>
          <w:bCs/>
          <w:sz w:val="28"/>
          <w:szCs w:val="28"/>
        </w:rPr>
        <w:t>:</w:t>
      </w:r>
    </w:p>
    <w:p w:rsidR="001C1167" w:rsidRPr="005D3A37" w:rsidRDefault="001C1167" w:rsidP="007F5E86">
      <w:pPr>
        <w:numPr>
          <w:ilvl w:val="0"/>
          <w:numId w:val="10"/>
        </w:numPr>
        <w:rPr>
          <w:lang w:val="en-US"/>
        </w:rPr>
      </w:pPr>
      <w:proofErr w:type="spellStart"/>
      <w:r w:rsidRPr="005D3A37">
        <w:rPr>
          <w:bCs/>
          <w:iCs/>
        </w:rPr>
        <w:t>Response</w:t>
      </w:r>
      <w:proofErr w:type="spellEnd"/>
      <w:r w:rsidRPr="005D3A37">
        <w:rPr>
          <w:bCs/>
          <w:iCs/>
        </w:rPr>
        <w:t xml:space="preserve"> </w:t>
      </w:r>
      <w:proofErr w:type="spellStart"/>
      <w:r w:rsidRPr="005D3A37">
        <w:rPr>
          <w:bCs/>
          <w:iCs/>
        </w:rPr>
        <w:t>Code</w:t>
      </w:r>
      <w:proofErr w:type="spellEnd"/>
      <w:r w:rsidRPr="005D3A37">
        <w:rPr>
          <w:bCs/>
          <w:iCs/>
        </w:rPr>
        <w:t xml:space="preserve"> = 1</w:t>
      </w:r>
    </w:p>
    <w:p w:rsidR="001C1167" w:rsidRPr="005D3A37" w:rsidRDefault="001C1167" w:rsidP="001C1167">
      <w:pPr>
        <w:ind w:left="720"/>
        <w:rPr>
          <w:lang w:val="en-US"/>
        </w:rPr>
      </w:pPr>
    </w:p>
    <w:tbl>
      <w:tblPr>
        <w:tblW w:w="6525" w:type="dxa"/>
        <w:jc w:val="center"/>
        <w:tblInd w:w="-4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3456"/>
      </w:tblGrid>
      <w:tr w:rsidR="001C1167" w:rsidRPr="005D3A37" w:rsidTr="007779DB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7779DB" w:rsidP="007779DB">
            <w:pPr>
              <w:pStyle w:val="af3"/>
              <w:jc w:val="both"/>
              <w:rPr>
                <w:color w:val="000000"/>
              </w:rPr>
            </w:pPr>
            <w:proofErr w:type="spellStart"/>
            <w:r w:rsidRPr="005D3A37">
              <w:rPr>
                <w:b/>
                <w:bCs/>
                <w:color w:val="000000"/>
                <w:sz w:val="18"/>
                <w:szCs w:val="18"/>
              </w:rPr>
              <w:t>Reason</w:t>
            </w:r>
            <w:proofErr w:type="spellEnd"/>
            <w:r w:rsidRPr="005D3A37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3A37">
              <w:rPr>
                <w:b/>
                <w:bCs/>
                <w:color w:val="000000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3456" w:type="dxa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1C1167" w:rsidRPr="005D3A37" w:rsidTr="008E1510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9003F8" w:rsidP="007779DB">
            <w:r w:rsidRPr="005D3A37">
              <w:t>1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167" w:rsidRPr="005D3A37" w:rsidRDefault="009003F8" w:rsidP="007779DB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</w:rPr>
            </w:pPr>
            <w:r w:rsidRPr="005D3A37">
              <w:rPr>
                <w:rFonts w:eastAsia="Times New Roman"/>
                <w:kern w:val="28"/>
                <w:sz w:val="20"/>
                <w:szCs w:val="20"/>
              </w:rPr>
              <w:t>Успешный возврат</w:t>
            </w:r>
          </w:p>
        </w:tc>
      </w:tr>
    </w:tbl>
    <w:p w:rsidR="000B676C" w:rsidRPr="005D3A37" w:rsidRDefault="000B676C" w:rsidP="001C1167"/>
    <w:p w:rsidR="001C1167" w:rsidRPr="005D3A37" w:rsidRDefault="001C1167" w:rsidP="001C1167">
      <w:pPr>
        <w:rPr>
          <w:lang w:val="en-US"/>
        </w:rPr>
      </w:pPr>
    </w:p>
    <w:p w:rsidR="001C1167" w:rsidRPr="005D3A37" w:rsidRDefault="001C1167" w:rsidP="007F5E86">
      <w:pPr>
        <w:numPr>
          <w:ilvl w:val="0"/>
          <w:numId w:val="10"/>
        </w:numPr>
        <w:rPr>
          <w:lang w:val="en-US"/>
        </w:rPr>
      </w:pPr>
      <w:proofErr w:type="spellStart"/>
      <w:r w:rsidRPr="005D3A37">
        <w:rPr>
          <w:bCs/>
          <w:iCs/>
        </w:rPr>
        <w:t>Response</w:t>
      </w:r>
      <w:proofErr w:type="spellEnd"/>
      <w:r w:rsidRPr="005D3A37">
        <w:rPr>
          <w:bCs/>
          <w:iCs/>
        </w:rPr>
        <w:t xml:space="preserve"> </w:t>
      </w:r>
      <w:proofErr w:type="spellStart"/>
      <w:r w:rsidRPr="005D3A37">
        <w:rPr>
          <w:bCs/>
          <w:iCs/>
        </w:rPr>
        <w:t>Code</w:t>
      </w:r>
      <w:proofErr w:type="spellEnd"/>
      <w:r w:rsidRPr="005D3A37">
        <w:rPr>
          <w:bCs/>
          <w:iCs/>
          <w:lang w:val="en-US"/>
        </w:rPr>
        <w:t xml:space="preserve"> =</w:t>
      </w:r>
      <w:r w:rsidRPr="005D3A37">
        <w:rPr>
          <w:bCs/>
          <w:iCs/>
        </w:rPr>
        <w:t xml:space="preserve"> </w:t>
      </w:r>
      <w:r w:rsidRPr="005D3A37">
        <w:rPr>
          <w:bCs/>
          <w:iCs/>
          <w:lang w:val="en-US"/>
        </w:rPr>
        <w:t>3</w:t>
      </w:r>
    </w:p>
    <w:p w:rsidR="001C1167" w:rsidRPr="005D3A37" w:rsidRDefault="001C1167" w:rsidP="001C1167">
      <w:pPr>
        <w:ind w:left="720"/>
        <w:rPr>
          <w:lang w:val="en-US"/>
        </w:rPr>
      </w:pPr>
    </w:p>
    <w:tbl>
      <w:tblPr>
        <w:tblW w:w="6525" w:type="dxa"/>
        <w:jc w:val="center"/>
        <w:tblInd w:w="-4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9"/>
        <w:gridCol w:w="3456"/>
      </w:tblGrid>
      <w:tr w:rsidR="001C1167" w:rsidRPr="005D3A37" w:rsidTr="007779DB">
        <w:trPr>
          <w:jc w:val="center"/>
        </w:trPr>
        <w:tc>
          <w:tcPr>
            <w:tcW w:w="3069" w:type="dxa"/>
            <w:tcBorders>
              <w:top w:val="single" w:sz="8" w:space="0" w:color="0000FF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7779DB" w:rsidP="007779DB">
            <w:pPr>
              <w:pStyle w:val="af3"/>
              <w:jc w:val="both"/>
              <w:rPr>
                <w:color w:val="000000"/>
              </w:rPr>
            </w:pPr>
            <w:proofErr w:type="spellStart"/>
            <w:r w:rsidRPr="005D3A37">
              <w:rPr>
                <w:b/>
                <w:bCs/>
                <w:color w:val="000000"/>
                <w:sz w:val="18"/>
                <w:szCs w:val="18"/>
              </w:rPr>
              <w:t>Reason</w:t>
            </w:r>
            <w:proofErr w:type="spellEnd"/>
            <w:r w:rsidRPr="005D3A37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D3A37">
              <w:rPr>
                <w:b/>
                <w:bCs/>
                <w:color w:val="000000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3456" w:type="dxa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0000FF"/>
            </w:tcBorders>
            <w:shd w:val="clear" w:color="auto" w:fill="8B8B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1167" w:rsidRPr="005D3A37" w:rsidRDefault="001C1167" w:rsidP="007779DB">
            <w:pPr>
              <w:pStyle w:val="af3"/>
              <w:jc w:val="both"/>
              <w:rPr>
                <w:color w:val="000000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E97A05" w:rsidRPr="005D3A37" w:rsidTr="008E1510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r>
              <w:t>24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</w:rPr>
            </w:pPr>
            <w:r>
              <w:rPr>
                <w:rFonts w:eastAsia="Times New Roman"/>
                <w:kern w:val="28"/>
                <w:sz w:val="20"/>
                <w:szCs w:val="20"/>
              </w:rPr>
              <w:t>Информация по заказу не найдена</w:t>
            </w:r>
          </w:p>
        </w:tc>
      </w:tr>
      <w:tr w:rsidR="00E97A05" w:rsidRPr="005D3A37" w:rsidTr="008E1510">
        <w:trPr>
          <w:jc w:val="center"/>
        </w:trPr>
        <w:tc>
          <w:tcPr>
            <w:tcW w:w="3069" w:type="dxa"/>
            <w:tcBorders>
              <w:top w:val="nil"/>
              <w:left w:val="single" w:sz="8" w:space="0" w:color="0000FF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r>
              <w:t>36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8" w:space="0" w:color="0000FF"/>
              <w:right w:val="single" w:sz="8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7A05" w:rsidRPr="005D3A37" w:rsidRDefault="00E97A05" w:rsidP="00E97A05">
            <w:pPr>
              <w:pStyle w:val="af3"/>
              <w:jc w:val="both"/>
              <w:rPr>
                <w:rFonts w:eastAsia="Times New Roman"/>
                <w:kern w:val="28"/>
                <w:sz w:val="20"/>
                <w:szCs w:val="20"/>
              </w:rPr>
            </w:pPr>
            <w:r>
              <w:rPr>
                <w:rFonts w:eastAsia="Times New Roman"/>
                <w:kern w:val="28"/>
                <w:sz w:val="20"/>
                <w:szCs w:val="20"/>
              </w:rPr>
              <w:t>Возврат не доступен</w:t>
            </w:r>
          </w:p>
        </w:tc>
      </w:tr>
    </w:tbl>
    <w:p w:rsidR="001C1167" w:rsidRPr="005D3A37" w:rsidRDefault="001C1167" w:rsidP="001C1167">
      <w:pPr>
        <w:spacing w:after="200" w:line="276" w:lineRule="auto"/>
        <w:rPr>
          <w:rFonts w:eastAsiaTheme="majorEastAsia"/>
          <w:bCs/>
          <w:color w:val="365F91" w:themeColor="accent1" w:themeShade="BF"/>
          <w:sz w:val="28"/>
          <w:szCs w:val="28"/>
          <w:lang w:val="en-US"/>
        </w:rPr>
      </w:pPr>
      <w:r w:rsidRPr="005D3A37">
        <w:rPr>
          <w:rFonts w:eastAsiaTheme="majorEastAsia"/>
          <w:bCs/>
          <w:color w:val="365F91" w:themeColor="accent1" w:themeShade="BF"/>
          <w:sz w:val="28"/>
          <w:szCs w:val="28"/>
          <w:lang w:val="en-US"/>
        </w:rPr>
        <w:t xml:space="preserve"> </w:t>
      </w:r>
    </w:p>
    <w:p w:rsidR="000C18CA" w:rsidRPr="005D3A37" w:rsidRDefault="000C18CA" w:rsidP="001C1167">
      <w:pPr>
        <w:spacing w:after="200" w:line="276" w:lineRule="auto"/>
        <w:rPr>
          <w:rFonts w:eastAsiaTheme="majorEastAsia"/>
          <w:bCs/>
          <w:color w:val="365F91" w:themeColor="accent1" w:themeShade="BF"/>
          <w:sz w:val="28"/>
          <w:szCs w:val="28"/>
          <w:lang w:val="en-US"/>
        </w:rPr>
      </w:pPr>
    </w:p>
    <w:p w:rsidR="00267B5B" w:rsidRPr="005D3A37" w:rsidRDefault="00267B5B" w:rsidP="000D43DA">
      <w:pPr>
        <w:pStyle w:val="2"/>
        <w:numPr>
          <w:ilvl w:val="0"/>
          <w:numId w:val="6"/>
        </w:numPr>
        <w:rPr>
          <w:rFonts w:ascii="Times New Roman" w:hAnsi="Times New Roman" w:cs="Times New Roman"/>
        </w:rPr>
      </w:pPr>
      <w:bookmarkStart w:id="35" w:name="_Toc474226666"/>
      <w:r w:rsidRPr="005D3A37">
        <w:rPr>
          <w:rFonts w:ascii="Times New Roman" w:hAnsi="Times New Roman" w:cs="Times New Roman"/>
        </w:rPr>
        <w:t>Адрес боевого сервера</w:t>
      </w:r>
      <w:bookmarkEnd w:id="35"/>
    </w:p>
    <w:p w:rsidR="00267B5B" w:rsidRPr="005D3A37" w:rsidRDefault="00267B5B" w:rsidP="001C1167">
      <w:pPr>
        <w:spacing w:after="200" w:line="276" w:lineRule="auto"/>
        <w:rPr>
          <w:rFonts w:eastAsiaTheme="majorEastAsia"/>
          <w:bCs/>
          <w:color w:val="365F91" w:themeColor="accent1" w:themeShade="BF"/>
          <w:sz w:val="28"/>
          <w:szCs w:val="28"/>
        </w:rPr>
      </w:pPr>
    </w:p>
    <w:p w:rsidR="00267B5B" w:rsidRPr="005D3A37" w:rsidRDefault="00267B5B" w:rsidP="00267B5B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>Адрес сервера, на который отправляются данные:</w:t>
      </w:r>
    </w:p>
    <w:p w:rsidR="00022326" w:rsidRPr="005D3A37" w:rsidRDefault="004B3F76" w:rsidP="00B16AEE">
      <w:pPr>
        <w:pStyle w:val="af3"/>
        <w:rPr>
          <w:color w:val="0000FF"/>
          <w:u w:val="single"/>
        </w:rPr>
      </w:pPr>
      <w:hyperlink r:id="rId31" w:history="1">
        <w:r w:rsidR="00810D55" w:rsidRPr="005D3A37">
          <w:rPr>
            <w:rStyle w:val="a3"/>
            <w:lang w:val="en-US"/>
          </w:rPr>
          <w:t>https</w:t>
        </w:r>
        <w:r w:rsidR="00810D55" w:rsidRPr="005D3A37">
          <w:rPr>
            <w:rStyle w:val="a3"/>
          </w:rPr>
          <w:t>://</w:t>
        </w:r>
        <w:proofErr w:type="spellStart"/>
        <w:r w:rsidR="00810D55" w:rsidRPr="005D3A37">
          <w:rPr>
            <w:rStyle w:val="a3"/>
            <w:lang w:val="en-US"/>
          </w:rPr>
          <w:t>ts</w:t>
        </w:r>
        <w:proofErr w:type="spellEnd"/>
        <w:r w:rsidR="00810D55" w:rsidRPr="005D3A37">
          <w:rPr>
            <w:rStyle w:val="a3"/>
          </w:rPr>
          <w:t>-</w:t>
        </w:r>
        <w:proofErr w:type="spellStart"/>
        <w:r w:rsidR="00810D55" w:rsidRPr="005D3A37">
          <w:rPr>
            <w:rStyle w:val="a3"/>
            <w:lang w:val="en-US"/>
          </w:rPr>
          <w:t>ecomweb</w:t>
        </w:r>
        <w:proofErr w:type="spellEnd"/>
        <w:r w:rsidR="00810D55" w:rsidRPr="005D3A37">
          <w:rPr>
            <w:rStyle w:val="a3"/>
          </w:rPr>
          <w:t>.</w:t>
        </w:r>
        <w:proofErr w:type="spellStart"/>
        <w:r w:rsidR="00810D55" w:rsidRPr="005D3A37">
          <w:rPr>
            <w:rStyle w:val="a3"/>
            <w:lang w:val="en-US"/>
          </w:rPr>
          <w:t>mcb</w:t>
        </w:r>
        <w:proofErr w:type="spellEnd"/>
        <w:r w:rsidR="00810D55" w:rsidRPr="005D3A37">
          <w:rPr>
            <w:rStyle w:val="a3"/>
          </w:rPr>
          <w:t>.</w:t>
        </w:r>
        <w:proofErr w:type="spellStart"/>
        <w:r w:rsidR="00810D55" w:rsidRPr="005D3A37">
          <w:rPr>
            <w:rStyle w:val="a3"/>
            <w:lang w:val="en-US"/>
          </w:rPr>
          <w:t>ru</w:t>
        </w:r>
        <w:proofErr w:type="spellEnd"/>
        <w:r w:rsidR="00810D55" w:rsidRPr="005D3A37">
          <w:rPr>
            <w:rStyle w:val="a3"/>
          </w:rPr>
          <w:t>/</w:t>
        </w:r>
        <w:r w:rsidR="00810D55" w:rsidRPr="005D3A37">
          <w:rPr>
            <w:rStyle w:val="a3"/>
            <w:lang w:val="en-US"/>
          </w:rPr>
          <w:t>SENTRY</w:t>
        </w:r>
        <w:r w:rsidR="00810D55" w:rsidRPr="005D3A37">
          <w:rPr>
            <w:rStyle w:val="a3"/>
          </w:rPr>
          <w:t>/</w:t>
        </w:r>
        <w:proofErr w:type="spellStart"/>
        <w:r w:rsidR="00810D55" w:rsidRPr="005D3A37">
          <w:rPr>
            <w:rStyle w:val="a3"/>
            <w:lang w:val="en-US"/>
          </w:rPr>
          <w:t>PaymentGateway</w:t>
        </w:r>
        <w:proofErr w:type="spellEnd"/>
        <w:r w:rsidR="00810D55" w:rsidRPr="005D3A37">
          <w:rPr>
            <w:rStyle w:val="a3"/>
          </w:rPr>
          <w:t>/</w:t>
        </w:r>
        <w:r w:rsidR="00810D55" w:rsidRPr="005D3A37">
          <w:rPr>
            <w:rStyle w:val="a3"/>
            <w:lang w:val="en-US"/>
          </w:rPr>
          <w:t>Application</w:t>
        </w:r>
        <w:r w:rsidR="00810D55" w:rsidRPr="005D3A37">
          <w:rPr>
            <w:rStyle w:val="a3"/>
          </w:rPr>
          <w:t>/</w:t>
        </w:r>
        <w:proofErr w:type="spellStart"/>
        <w:r w:rsidR="00810D55" w:rsidRPr="005D3A37">
          <w:rPr>
            <w:rStyle w:val="a3"/>
            <w:lang w:val="en-US"/>
          </w:rPr>
          <w:t>FinancialProcessing</w:t>
        </w:r>
        <w:proofErr w:type="spellEnd"/>
        <w:r w:rsidR="00810D55" w:rsidRPr="005D3A37">
          <w:rPr>
            <w:rStyle w:val="a3"/>
          </w:rPr>
          <w:t>.</w:t>
        </w:r>
        <w:proofErr w:type="spellStart"/>
        <w:r w:rsidR="00810D55" w:rsidRPr="005D3A37">
          <w:rPr>
            <w:rStyle w:val="a3"/>
            <w:lang w:val="en-US"/>
          </w:rPr>
          <w:t>aspx</w:t>
        </w:r>
        <w:proofErr w:type="spellEnd"/>
      </w:hyperlink>
    </w:p>
    <w:p w:rsidR="00675F4C" w:rsidRDefault="00675F4C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bookmarkStart w:id="36" w:name="_Дополнительный_запрос:_статус"/>
      <w:bookmarkEnd w:id="36"/>
      <w:r>
        <w:br w:type="page"/>
      </w:r>
    </w:p>
    <w:p w:rsidR="002B0236" w:rsidRPr="005D3A37" w:rsidRDefault="00764D9D" w:rsidP="0075710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37" w:name="_Toc474226667"/>
      <w:r w:rsidRPr="005D3A37">
        <w:rPr>
          <w:rFonts w:ascii="Times New Roman" w:hAnsi="Times New Roman" w:cs="Times New Roman"/>
        </w:rPr>
        <w:lastRenderedPageBreak/>
        <w:t xml:space="preserve">Дополнительный запрос: </w:t>
      </w:r>
      <w:r w:rsidR="00A53362" w:rsidRPr="005D3A37">
        <w:rPr>
          <w:rFonts w:ascii="Times New Roman" w:hAnsi="Times New Roman" w:cs="Times New Roman"/>
        </w:rPr>
        <w:t>статус операции</w:t>
      </w:r>
      <w:bookmarkEnd w:id="37"/>
    </w:p>
    <w:p w:rsidR="002B0236" w:rsidRPr="005D3A37" w:rsidRDefault="002B0236" w:rsidP="002B0236"/>
    <w:p w:rsidR="0076001C" w:rsidRPr="005D3A37" w:rsidRDefault="0076001C" w:rsidP="00C95BF1">
      <w:r w:rsidRPr="005D3A37">
        <w:t>Данный функционал позволяет запросить с сервера текущий статус проведения операции</w:t>
      </w:r>
      <w:r w:rsidR="009542D5" w:rsidRPr="005D3A37">
        <w:t>.</w:t>
      </w:r>
    </w:p>
    <w:p w:rsidR="0071459E" w:rsidRPr="005D3A37" w:rsidRDefault="0071459E" w:rsidP="007F5E86">
      <w:pPr>
        <w:pStyle w:val="2"/>
        <w:numPr>
          <w:ilvl w:val="0"/>
          <w:numId w:val="13"/>
        </w:numPr>
        <w:rPr>
          <w:rFonts w:ascii="Times New Roman" w:hAnsi="Times New Roman" w:cs="Times New Roman"/>
        </w:rPr>
      </w:pPr>
      <w:bookmarkStart w:id="38" w:name="_Toc474226668"/>
      <w:r w:rsidRPr="005D3A37">
        <w:rPr>
          <w:rFonts w:ascii="Times New Roman" w:hAnsi="Times New Roman" w:cs="Times New Roman"/>
        </w:rPr>
        <w:t xml:space="preserve">Формирование </w:t>
      </w:r>
      <w:r w:rsidRPr="005D3A37">
        <w:rPr>
          <w:rFonts w:ascii="Times New Roman" w:hAnsi="Times New Roman" w:cs="Times New Roman"/>
          <w:lang w:val="en-US"/>
        </w:rPr>
        <w:t>HTTP</w:t>
      </w:r>
      <w:r w:rsidR="009542D5" w:rsidRPr="005D3A37">
        <w:rPr>
          <w:rFonts w:ascii="Times New Roman" w:hAnsi="Times New Roman" w:cs="Times New Roman"/>
          <w:lang w:val="en-US"/>
        </w:rPr>
        <w:t>S</w:t>
      </w:r>
      <w:r w:rsidRPr="005D3A37">
        <w:rPr>
          <w:rFonts w:ascii="Times New Roman" w:hAnsi="Times New Roman" w:cs="Times New Roman"/>
        </w:rPr>
        <w:t xml:space="preserve"> </w:t>
      </w:r>
      <w:r w:rsidRPr="005D3A37">
        <w:rPr>
          <w:rFonts w:ascii="Times New Roman" w:hAnsi="Times New Roman" w:cs="Times New Roman"/>
          <w:lang w:val="en-US"/>
        </w:rPr>
        <w:t>POST</w:t>
      </w:r>
      <w:r w:rsidRPr="005D3A37">
        <w:rPr>
          <w:rFonts w:ascii="Times New Roman" w:hAnsi="Times New Roman" w:cs="Times New Roman"/>
        </w:rPr>
        <w:t xml:space="preserve"> запроса на </w:t>
      </w:r>
      <w:r w:rsidR="009542D5" w:rsidRPr="005D3A37">
        <w:rPr>
          <w:rFonts w:ascii="Times New Roman" w:hAnsi="Times New Roman" w:cs="Times New Roman"/>
        </w:rPr>
        <w:t>сервер</w:t>
      </w:r>
      <w:bookmarkEnd w:id="38"/>
    </w:p>
    <w:p w:rsidR="0071459E" w:rsidRPr="005D3A37" w:rsidRDefault="0071459E" w:rsidP="0071459E"/>
    <w:p w:rsidR="0071459E" w:rsidRPr="005D3A37" w:rsidRDefault="0071459E" w:rsidP="001C3286">
      <w:pPr>
        <w:ind w:firstLine="426"/>
        <w:rPr>
          <w:rFonts w:eastAsia="Calibri"/>
          <w:kern w:val="0"/>
        </w:rPr>
      </w:pPr>
      <w:r w:rsidRPr="005D3A37">
        <w:rPr>
          <w:rFonts w:eastAsia="Calibri"/>
          <w:kern w:val="0"/>
        </w:rPr>
        <w:t>Для вызова операций необходимо:</w:t>
      </w:r>
    </w:p>
    <w:p w:rsidR="0071459E" w:rsidRPr="005D3A37" w:rsidRDefault="0071459E" w:rsidP="007F5E86">
      <w:pPr>
        <w:pStyle w:val="a6"/>
        <w:numPr>
          <w:ilvl w:val="0"/>
          <w:numId w:val="16"/>
        </w:numPr>
        <w:rPr>
          <w:rFonts w:eastAsia="Calibri"/>
          <w:kern w:val="0"/>
        </w:rPr>
      </w:pPr>
      <w:r w:rsidRPr="005D3A37">
        <w:rPr>
          <w:rFonts w:eastAsia="Calibri"/>
          <w:kern w:val="0"/>
        </w:rPr>
        <w:t>Подготовить данные.</w:t>
      </w:r>
    </w:p>
    <w:p w:rsidR="0071459E" w:rsidRPr="005D3A37" w:rsidRDefault="0071459E" w:rsidP="007F5E86">
      <w:pPr>
        <w:pStyle w:val="a6"/>
        <w:numPr>
          <w:ilvl w:val="0"/>
          <w:numId w:val="16"/>
        </w:numPr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Инициировать  HTTPS POST запрос к </w:t>
      </w:r>
      <w:proofErr w:type="spellStart"/>
      <w:r w:rsidRPr="005D3A37">
        <w:rPr>
          <w:rFonts w:eastAsia="Calibri"/>
          <w:kern w:val="0"/>
        </w:rPr>
        <w:t>сервлету</w:t>
      </w:r>
      <w:proofErr w:type="spellEnd"/>
      <w:r w:rsidRPr="005D3A37">
        <w:rPr>
          <w:rFonts w:eastAsia="Calibri"/>
          <w:kern w:val="0"/>
        </w:rPr>
        <w:t xml:space="preserve"> </w:t>
      </w:r>
      <w:proofErr w:type="gramStart"/>
      <w:r w:rsidRPr="005D3A37">
        <w:rPr>
          <w:rFonts w:eastAsia="Calibri"/>
          <w:kern w:val="0"/>
        </w:rPr>
        <w:t>финансового</w:t>
      </w:r>
      <w:proofErr w:type="gramEnd"/>
      <w:r w:rsidRPr="005D3A37">
        <w:rPr>
          <w:rFonts w:eastAsia="Calibri"/>
          <w:kern w:val="0"/>
        </w:rPr>
        <w:t xml:space="preserve"> процессинга:</w:t>
      </w:r>
    </w:p>
    <w:p w:rsidR="0071459E" w:rsidRPr="005D3A37" w:rsidRDefault="0071459E" w:rsidP="0071459E">
      <w:pPr>
        <w:rPr>
          <w:rFonts w:eastAsia="Calibri"/>
          <w:color w:val="1F497D"/>
          <w:kern w:val="0"/>
        </w:rPr>
      </w:pPr>
    </w:p>
    <w:p w:rsidR="0071459E" w:rsidRPr="005D3A37" w:rsidRDefault="004B3F76" w:rsidP="000B3BBA">
      <w:pPr>
        <w:pStyle w:val="a6"/>
        <w:autoSpaceDE w:val="0"/>
        <w:autoSpaceDN w:val="0"/>
        <w:adjustRightInd w:val="0"/>
        <w:ind w:firstLine="348"/>
        <w:rPr>
          <w:rStyle w:val="a3"/>
          <w:b/>
          <w:bCs/>
        </w:rPr>
      </w:pPr>
      <w:hyperlink r:id="rId32" w:history="1">
        <w:r w:rsidR="0071459E" w:rsidRPr="005D3A37">
          <w:rPr>
            <w:rStyle w:val="a3"/>
            <w:b/>
            <w:bCs/>
            <w:lang w:val="en-US"/>
          </w:rPr>
          <w:t>https</w:t>
        </w:r>
        <w:r w:rsidR="0071459E" w:rsidRPr="005D3A37">
          <w:rPr>
            <w:rStyle w:val="a3"/>
            <w:b/>
            <w:bCs/>
          </w:rPr>
          <w:t>://</w:t>
        </w:r>
        <w:proofErr w:type="spellStart"/>
        <w:r w:rsidR="0071459E" w:rsidRPr="005D3A37">
          <w:rPr>
            <w:rStyle w:val="a3"/>
            <w:b/>
            <w:bCs/>
            <w:lang w:val="en-US"/>
          </w:rPr>
          <w:t>mpi</w:t>
        </w:r>
        <w:proofErr w:type="spellEnd"/>
        <w:r w:rsidR="0071459E" w:rsidRPr="005D3A37">
          <w:rPr>
            <w:rStyle w:val="a3"/>
            <w:b/>
            <w:bCs/>
          </w:rPr>
          <w:t>.</w:t>
        </w:r>
        <w:proofErr w:type="spellStart"/>
        <w:r w:rsidR="0071459E" w:rsidRPr="005D3A37">
          <w:rPr>
            <w:rStyle w:val="a3"/>
            <w:b/>
            <w:bCs/>
            <w:lang w:val="en-US"/>
          </w:rPr>
          <w:t>mkb</w:t>
        </w:r>
        <w:proofErr w:type="spellEnd"/>
        <w:r w:rsidR="0071459E" w:rsidRPr="005D3A37">
          <w:rPr>
            <w:rStyle w:val="a3"/>
            <w:b/>
            <w:bCs/>
          </w:rPr>
          <w:t>.</w:t>
        </w:r>
        <w:proofErr w:type="spellStart"/>
        <w:r w:rsidR="0071459E" w:rsidRPr="005D3A37">
          <w:rPr>
            <w:rStyle w:val="a3"/>
            <w:b/>
            <w:bCs/>
            <w:lang w:val="en-US"/>
          </w:rPr>
          <w:t>ru</w:t>
        </w:r>
        <w:proofErr w:type="spellEnd"/>
        <w:r w:rsidR="0071459E" w:rsidRPr="005D3A37">
          <w:rPr>
            <w:rStyle w:val="a3"/>
            <w:b/>
            <w:bCs/>
          </w:rPr>
          <w:t>:9443/</w:t>
        </w:r>
        <w:proofErr w:type="spellStart"/>
        <w:r w:rsidR="0071459E" w:rsidRPr="005D3A37">
          <w:rPr>
            <w:rStyle w:val="a3"/>
            <w:b/>
            <w:bCs/>
            <w:lang w:val="en-US"/>
          </w:rPr>
          <w:t>finoperate</w:t>
        </w:r>
        <w:proofErr w:type="spellEnd"/>
        <w:r w:rsidR="0071459E" w:rsidRPr="005D3A37">
          <w:rPr>
            <w:rStyle w:val="a3"/>
            <w:b/>
            <w:bCs/>
          </w:rPr>
          <w:t>/</w:t>
        </w:r>
        <w:proofErr w:type="spellStart"/>
        <w:r w:rsidR="0071459E" w:rsidRPr="005D3A37">
          <w:rPr>
            <w:rStyle w:val="a3"/>
            <w:b/>
            <w:bCs/>
            <w:lang w:val="en-US"/>
          </w:rPr>
          <w:t>dogetorderstatusservlet</w:t>
        </w:r>
        <w:proofErr w:type="spellEnd"/>
      </w:hyperlink>
    </w:p>
    <w:p w:rsidR="00C74216" w:rsidRPr="005D3A37" w:rsidRDefault="00C74216" w:rsidP="000B3BBA">
      <w:pPr>
        <w:pStyle w:val="a6"/>
        <w:autoSpaceDE w:val="0"/>
        <w:autoSpaceDN w:val="0"/>
        <w:adjustRightInd w:val="0"/>
        <w:ind w:firstLine="348"/>
        <w:rPr>
          <w:rStyle w:val="a3"/>
          <w:b/>
          <w:bCs/>
        </w:rPr>
      </w:pPr>
    </w:p>
    <w:p w:rsidR="00C74216" w:rsidRPr="005D3A37" w:rsidRDefault="00C74216" w:rsidP="000B3BBA">
      <w:pPr>
        <w:pStyle w:val="a6"/>
        <w:autoSpaceDE w:val="0"/>
        <w:autoSpaceDN w:val="0"/>
        <w:adjustRightInd w:val="0"/>
        <w:ind w:firstLine="348"/>
        <w:rPr>
          <w:rFonts w:eastAsia="Calibri"/>
          <w:b/>
          <w:kern w:val="0"/>
        </w:rPr>
      </w:pPr>
      <w:r w:rsidRPr="005D3A37">
        <w:rPr>
          <w:rFonts w:eastAsia="Calibri"/>
          <w:b/>
          <w:kern w:val="0"/>
        </w:rPr>
        <w:t>«На бою» используется порт 8443.</w:t>
      </w:r>
    </w:p>
    <w:p w:rsidR="0071459E" w:rsidRPr="005D3A37" w:rsidRDefault="0071459E" w:rsidP="0071459E">
      <w:pPr>
        <w:rPr>
          <w:rFonts w:eastAsia="Calibri"/>
          <w:kern w:val="0"/>
        </w:rPr>
      </w:pPr>
    </w:p>
    <w:p w:rsidR="0071459E" w:rsidRPr="005D3A37" w:rsidRDefault="0071459E" w:rsidP="007F5E86">
      <w:pPr>
        <w:pStyle w:val="a6"/>
        <w:numPr>
          <w:ilvl w:val="0"/>
          <w:numId w:val="16"/>
        </w:numPr>
        <w:rPr>
          <w:rFonts w:eastAsia="Calibri"/>
          <w:kern w:val="0"/>
        </w:rPr>
      </w:pPr>
      <w:r w:rsidRPr="005D3A37">
        <w:rPr>
          <w:rFonts w:eastAsia="Calibri"/>
          <w:kern w:val="0"/>
        </w:rPr>
        <w:t>Система обработает транзакцию и отправит в ответ результат.</w:t>
      </w:r>
    </w:p>
    <w:p w:rsidR="0071459E" w:rsidRPr="005D3A37" w:rsidRDefault="0071459E" w:rsidP="0071459E"/>
    <w:p w:rsidR="00C95BF1" w:rsidRPr="005D3A37" w:rsidRDefault="00C95BF1" w:rsidP="00C95BF1">
      <w:pPr>
        <w:ind w:left="12" w:firstLine="708"/>
        <w:rPr>
          <w:rFonts w:eastAsia="Calibri"/>
          <w:b/>
          <w:kern w:val="0"/>
        </w:rPr>
      </w:pPr>
      <w:r w:rsidRPr="005D3A37">
        <w:rPr>
          <w:rFonts w:eastAsia="Calibri"/>
          <w:b/>
          <w:kern w:val="0"/>
        </w:rPr>
        <w:t>Данные для тестирования:</w:t>
      </w:r>
    </w:p>
    <w:p w:rsidR="00C95BF1" w:rsidRPr="005D3A37" w:rsidRDefault="00C95BF1" w:rsidP="00C95BF1">
      <w:pPr>
        <w:autoSpaceDE w:val="0"/>
        <w:autoSpaceDN w:val="0"/>
        <w:adjustRightInd w:val="0"/>
        <w:ind w:firstLine="708"/>
        <w:rPr>
          <w:rFonts w:eastAsia="Calibri"/>
          <w:kern w:val="0"/>
        </w:rPr>
      </w:pPr>
      <w:proofErr w:type="spellStart"/>
      <w:r w:rsidRPr="005D3A37">
        <w:rPr>
          <w:rFonts w:eastAsia="Calibri"/>
          <w:kern w:val="0"/>
        </w:rPr>
        <w:t>Login</w:t>
      </w:r>
      <w:proofErr w:type="spellEnd"/>
      <w:r w:rsidRPr="005D3A37">
        <w:rPr>
          <w:rFonts w:eastAsia="Calibri"/>
          <w:kern w:val="0"/>
        </w:rPr>
        <w:t xml:space="preserve"> = </w:t>
      </w:r>
      <w:proofErr w:type="spellStart"/>
      <w:r w:rsidRPr="005D3A37">
        <w:rPr>
          <w:rFonts w:eastAsia="Calibri"/>
          <w:kern w:val="0"/>
        </w:rPr>
        <w:t>testfin</w:t>
      </w:r>
      <w:proofErr w:type="spellEnd"/>
    </w:p>
    <w:p w:rsidR="00C95BF1" w:rsidRPr="005D3A37" w:rsidRDefault="00C95BF1" w:rsidP="00C95BF1">
      <w:pPr>
        <w:autoSpaceDE w:val="0"/>
        <w:autoSpaceDN w:val="0"/>
        <w:adjustRightInd w:val="0"/>
        <w:ind w:firstLine="708"/>
        <w:rPr>
          <w:rFonts w:eastAsia="Calibri"/>
          <w:kern w:val="0"/>
        </w:rPr>
      </w:pPr>
      <w:proofErr w:type="spellStart"/>
      <w:r w:rsidRPr="005D3A37">
        <w:rPr>
          <w:rFonts w:eastAsia="Calibri"/>
          <w:kern w:val="0"/>
        </w:rPr>
        <w:t>Password</w:t>
      </w:r>
      <w:proofErr w:type="spellEnd"/>
      <w:r w:rsidRPr="005D3A37">
        <w:rPr>
          <w:rFonts w:eastAsia="Calibri"/>
          <w:kern w:val="0"/>
        </w:rPr>
        <w:t xml:space="preserve"> = d96a4c1</w:t>
      </w:r>
    </w:p>
    <w:p w:rsidR="00C95BF1" w:rsidRPr="005D3A37" w:rsidRDefault="00C95BF1" w:rsidP="00C95BF1">
      <w:pPr>
        <w:autoSpaceDE w:val="0"/>
        <w:autoSpaceDN w:val="0"/>
        <w:adjustRightInd w:val="0"/>
        <w:ind w:firstLine="708"/>
        <w:rPr>
          <w:rFonts w:eastAsia="Calibri"/>
          <w:kern w:val="0"/>
        </w:rPr>
      </w:pPr>
      <w:proofErr w:type="spellStart"/>
      <w:r w:rsidRPr="005D3A37">
        <w:rPr>
          <w:rFonts w:eastAsia="Calibri"/>
          <w:kern w:val="0"/>
        </w:rPr>
        <w:t>MerID</w:t>
      </w:r>
      <w:proofErr w:type="spellEnd"/>
      <w:r w:rsidRPr="005D3A37">
        <w:rPr>
          <w:rFonts w:eastAsia="Calibri"/>
          <w:kern w:val="0"/>
        </w:rPr>
        <w:t xml:space="preserve"> = 500000000003285 / 500000000011692</w:t>
      </w:r>
      <w:r w:rsidR="00443704" w:rsidRPr="005D3A37">
        <w:rPr>
          <w:rFonts w:eastAsia="Calibri"/>
          <w:kern w:val="0"/>
        </w:rPr>
        <w:t xml:space="preserve"> </w:t>
      </w:r>
      <w:r w:rsidR="00571D8F" w:rsidRPr="005D3A37">
        <w:rPr>
          <w:rFonts w:eastAsia="Calibri"/>
          <w:kern w:val="0"/>
        </w:rPr>
        <w:t>/ 500000000022152</w:t>
      </w:r>
    </w:p>
    <w:p w:rsidR="003E786D" w:rsidRPr="005D3A37" w:rsidRDefault="003E786D" w:rsidP="003E786D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 xml:space="preserve">Данные, которые направляются в запросе от </w:t>
      </w:r>
      <w:proofErr w:type="gramStart"/>
      <w:r w:rsidRPr="005D3A37">
        <w:rPr>
          <w:sz w:val="20"/>
          <w:szCs w:val="20"/>
        </w:rPr>
        <w:t>интернет-магазина</w:t>
      </w:r>
      <w:proofErr w:type="gramEnd"/>
      <w:r w:rsidRPr="005D3A37">
        <w:rPr>
          <w:sz w:val="20"/>
          <w:szCs w:val="20"/>
        </w:rPr>
        <w:t xml:space="preserve"> на сервер: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2327"/>
        <w:gridCol w:w="3592"/>
      </w:tblGrid>
      <w:tr w:rsidR="003E786D" w:rsidRPr="005D3A37" w:rsidTr="00621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E786D" w:rsidRPr="005D3A37" w:rsidRDefault="003E786D" w:rsidP="006217C0">
            <w:pPr>
              <w:autoSpaceDE w:val="0"/>
              <w:autoSpaceDN w:val="0"/>
              <w:adjustRightInd w:val="0"/>
              <w:rPr>
                <w:b w:val="0"/>
                <w:bCs w:val="0"/>
                <w:sz w:val="18"/>
                <w:szCs w:val="18"/>
              </w:rPr>
            </w:pPr>
            <w:r w:rsidRPr="005D3A37">
              <w:rPr>
                <w:b w:val="0"/>
                <w:bCs w:val="0"/>
                <w:sz w:val="18"/>
                <w:szCs w:val="18"/>
                <w:lang w:val="en-US"/>
              </w:rPr>
              <w:t>Name</w:t>
            </w:r>
          </w:p>
        </w:tc>
        <w:tc>
          <w:tcPr>
            <w:tcW w:w="2327" w:type="dxa"/>
          </w:tcPr>
          <w:p w:rsidR="003E786D" w:rsidRPr="005D3A37" w:rsidRDefault="003E786D" w:rsidP="006217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5D3A37">
              <w:rPr>
                <w:b w:val="0"/>
                <w:bCs w:val="0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3592" w:type="dxa"/>
          </w:tcPr>
          <w:p w:rsidR="003E786D" w:rsidRPr="005D3A37" w:rsidRDefault="003E786D" w:rsidP="006217C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5D3A37">
              <w:rPr>
                <w:b w:val="0"/>
                <w:bCs w:val="0"/>
                <w:sz w:val="18"/>
                <w:szCs w:val="18"/>
                <w:lang w:val="en-US"/>
              </w:rPr>
              <w:t>Value</w:t>
            </w:r>
          </w:p>
        </w:tc>
      </w:tr>
      <w:tr w:rsidR="003E786D" w:rsidRPr="005D3A37" w:rsidTr="00621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E786D" w:rsidRPr="005D3A37" w:rsidRDefault="003E786D" w:rsidP="006217C0">
            <w:pPr>
              <w:pStyle w:val="HTML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5D3A37">
              <w:rPr>
                <w:rFonts w:ascii="Times New Roman" w:hAnsi="Times New Roman" w:cs="Times New Roman"/>
                <w:b w:val="0"/>
              </w:rPr>
              <w:t>login</w:t>
            </w:r>
            <w:proofErr w:type="spellEnd"/>
          </w:p>
        </w:tc>
        <w:tc>
          <w:tcPr>
            <w:tcW w:w="2327" w:type="dxa"/>
          </w:tcPr>
          <w:p w:rsidR="003E786D" w:rsidRPr="005D3A37" w:rsidRDefault="003E786D" w:rsidP="006217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proofErr w:type="spellStart"/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Varchar</w:t>
            </w:r>
            <w:proofErr w:type="spellEnd"/>
            <w:r w:rsidRPr="005D3A37">
              <w:rPr>
                <w:b/>
                <w:bCs/>
                <w:color w:val="000000"/>
                <w:sz w:val="18"/>
                <w:szCs w:val="18"/>
              </w:rPr>
              <w:t>2</w:t>
            </w:r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(32)</w:t>
            </w:r>
          </w:p>
        </w:tc>
        <w:tc>
          <w:tcPr>
            <w:tcW w:w="3592" w:type="dxa"/>
          </w:tcPr>
          <w:p w:rsidR="003E786D" w:rsidRPr="005D3A37" w:rsidRDefault="003E786D" w:rsidP="006217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bCs/>
                <w:color w:val="000000"/>
                <w:sz w:val="18"/>
                <w:szCs w:val="18"/>
                <w:lang w:val="en-US"/>
              </w:rPr>
              <w:t>login</w:t>
            </w:r>
          </w:p>
        </w:tc>
      </w:tr>
      <w:tr w:rsidR="003E786D" w:rsidRPr="005D3A37" w:rsidTr="00621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E786D" w:rsidRPr="005D3A37" w:rsidRDefault="003E786D" w:rsidP="006217C0">
            <w:pPr>
              <w:pStyle w:val="Default"/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password</w:t>
            </w:r>
          </w:p>
        </w:tc>
        <w:tc>
          <w:tcPr>
            <w:tcW w:w="2327" w:type="dxa"/>
          </w:tcPr>
          <w:p w:rsidR="003E786D" w:rsidRPr="005D3A37" w:rsidRDefault="003E786D" w:rsidP="006217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Varchar2(32)</w:t>
            </w:r>
          </w:p>
        </w:tc>
        <w:tc>
          <w:tcPr>
            <w:tcW w:w="3592" w:type="dxa"/>
          </w:tcPr>
          <w:p w:rsidR="003E786D" w:rsidRPr="005D3A37" w:rsidRDefault="003E786D" w:rsidP="006217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bCs/>
                <w:color w:val="000000"/>
                <w:sz w:val="18"/>
                <w:szCs w:val="18"/>
                <w:lang w:val="en-US"/>
              </w:rPr>
              <w:t>password</w:t>
            </w:r>
          </w:p>
        </w:tc>
      </w:tr>
      <w:tr w:rsidR="003E786D" w:rsidRPr="005D3A37" w:rsidTr="00621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E786D" w:rsidRPr="005D3A37" w:rsidRDefault="003E786D" w:rsidP="006217C0">
            <w:pPr>
              <w:pStyle w:val="Default"/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2327" w:type="dxa"/>
          </w:tcPr>
          <w:p w:rsidR="003E786D" w:rsidRPr="005D3A37" w:rsidRDefault="003E786D" w:rsidP="006217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Varchar2</w:t>
            </w:r>
          </w:p>
        </w:tc>
        <w:tc>
          <w:tcPr>
            <w:tcW w:w="3592" w:type="dxa"/>
          </w:tcPr>
          <w:p w:rsidR="003E786D" w:rsidRPr="005D3A37" w:rsidRDefault="003E786D" w:rsidP="006217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</w:rPr>
              <w:t>«</w:t>
            </w:r>
            <w:r w:rsidRPr="005D3A37">
              <w:rPr>
                <w:color w:val="000000"/>
                <w:sz w:val="18"/>
                <w:szCs w:val="18"/>
                <w:lang w:val="en-US"/>
              </w:rPr>
              <w:t>Short</w:t>
            </w:r>
            <w:r w:rsidRPr="005D3A37">
              <w:rPr>
                <w:color w:val="000000"/>
                <w:sz w:val="18"/>
                <w:szCs w:val="18"/>
              </w:rPr>
              <w:t>»</w:t>
            </w:r>
            <w:r w:rsidRPr="005D3A37">
              <w:rPr>
                <w:color w:val="000000"/>
                <w:sz w:val="18"/>
                <w:szCs w:val="18"/>
                <w:lang w:val="en-US"/>
              </w:rPr>
              <w:t xml:space="preserve"> or </w:t>
            </w:r>
            <w:r w:rsidRPr="005D3A37">
              <w:rPr>
                <w:color w:val="000000"/>
                <w:sz w:val="18"/>
                <w:szCs w:val="18"/>
              </w:rPr>
              <w:t>«</w:t>
            </w:r>
            <w:r w:rsidRPr="005D3A37">
              <w:rPr>
                <w:color w:val="000000"/>
                <w:sz w:val="18"/>
                <w:szCs w:val="18"/>
                <w:lang w:val="en-US"/>
              </w:rPr>
              <w:t>Full</w:t>
            </w:r>
            <w:r w:rsidRPr="005D3A37">
              <w:rPr>
                <w:color w:val="000000"/>
                <w:sz w:val="18"/>
                <w:szCs w:val="18"/>
              </w:rPr>
              <w:t>»</w:t>
            </w:r>
          </w:p>
        </w:tc>
      </w:tr>
      <w:tr w:rsidR="003E786D" w:rsidRPr="005D3A37" w:rsidTr="006217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E786D" w:rsidRPr="005D3A37" w:rsidRDefault="003E786D" w:rsidP="006217C0">
            <w:pPr>
              <w:pStyle w:val="Default"/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</w:pPr>
            <w:proofErr w:type="spellStart"/>
            <w:r w:rsidRPr="005D3A37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MerID</w:t>
            </w:r>
            <w:proofErr w:type="spellEnd"/>
          </w:p>
        </w:tc>
        <w:tc>
          <w:tcPr>
            <w:tcW w:w="2327" w:type="dxa"/>
          </w:tcPr>
          <w:p w:rsidR="003E786D" w:rsidRPr="005D3A37" w:rsidRDefault="003E786D" w:rsidP="006217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Number(15)</w:t>
            </w:r>
          </w:p>
        </w:tc>
        <w:tc>
          <w:tcPr>
            <w:tcW w:w="3592" w:type="dxa"/>
          </w:tcPr>
          <w:p w:rsidR="003E786D" w:rsidRPr="005D3A37" w:rsidRDefault="003E786D" w:rsidP="006217C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>Your Merchant ID</w:t>
            </w:r>
          </w:p>
        </w:tc>
      </w:tr>
      <w:tr w:rsidR="003E786D" w:rsidRPr="005D3A37" w:rsidTr="00621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E786D" w:rsidRPr="005D3A37" w:rsidRDefault="003E786D" w:rsidP="006217C0">
            <w:pPr>
              <w:pStyle w:val="Default"/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</w:pPr>
            <w:proofErr w:type="spellStart"/>
            <w:r w:rsidRPr="005D3A37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OrderID</w:t>
            </w:r>
            <w:proofErr w:type="spellEnd"/>
          </w:p>
        </w:tc>
        <w:tc>
          <w:tcPr>
            <w:tcW w:w="2327" w:type="dxa"/>
          </w:tcPr>
          <w:p w:rsidR="003E786D" w:rsidRPr="005D3A37" w:rsidRDefault="003E786D" w:rsidP="00F15FA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Varchar2(</w:t>
            </w:r>
            <w:r w:rsidR="00F15FA4"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99</w:t>
            </w:r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3592" w:type="dxa"/>
          </w:tcPr>
          <w:p w:rsidR="003E786D" w:rsidRPr="005D3A37" w:rsidRDefault="003E786D" w:rsidP="006217C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bCs/>
                <w:color w:val="000000"/>
                <w:sz w:val="18"/>
                <w:szCs w:val="18"/>
                <w:lang w:val="en-US"/>
              </w:rPr>
              <w:t>Order id</w:t>
            </w:r>
          </w:p>
        </w:tc>
      </w:tr>
      <w:tr w:rsidR="007658D0" w:rsidRPr="005D3A37" w:rsidTr="00440B84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658D0" w:rsidRPr="005D3A37" w:rsidRDefault="00BE0B14" w:rsidP="00440B84">
            <w:pPr>
              <w:pStyle w:val="Default"/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Type</w:t>
            </w:r>
          </w:p>
        </w:tc>
        <w:tc>
          <w:tcPr>
            <w:tcW w:w="232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658D0" w:rsidRPr="005D3A37" w:rsidRDefault="007658D0" w:rsidP="00440B8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Varchar2(32)</w:t>
            </w:r>
          </w:p>
        </w:tc>
        <w:tc>
          <w:tcPr>
            <w:tcW w:w="35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658D0" w:rsidRDefault="00BE0B14" w:rsidP="00440B8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Purchase</w:t>
            </w:r>
            <w:r w:rsidRPr="00BE0B14">
              <w:rPr>
                <w:color w:val="000000"/>
                <w:sz w:val="18"/>
                <w:szCs w:val="18"/>
              </w:rPr>
              <w:t xml:space="preserve"> – </w:t>
            </w:r>
            <w:r>
              <w:rPr>
                <w:color w:val="000000"/>
                <w:sz w:val="18"/>
                <w:szCs w:val="18"/>
              </w:rPr>
              <w:t>выводит информацию по оплате</w:t>
            </w:r>
          </w:p>
          <w:p w:rsidR="00BE0B14" w:rsidRPr="00BE0B14" w:rsidRDefault="00BE0B14" w:rsidP="00440B8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  <w:p w:rsidR="00BE0B14" w:rsidRPr="00BE0B14" w:rsidRDefault="00BE0B14" w:rsidP="00440B8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BE0B14">
              <w:rPr>
                <w:color w:val="000000"/>
                <w:sz w:val="18"/>
                <w:szCs w:val="18"/>
              </w:rPr>
              <w:t>Refund</w:t>
            </w:r>
            <w:proofErr w:type="spellEnd"/>
            <w:r w:rsidRPr="00BE0B14">
              <w:rPr>
                <w:color w:val="000000"/>
                <w:sz w:val="18"/>
                <w:szCs w:val="18"/>
              </w:rPr>
              <w:t xml:space="preserve"> – выводит информацию по крайнему </w:t>
            </w:r>
            <w:r>
              <w:rPr>
                <w:color w:val="000000"/>
                <w:sz w:val="18"/>
                <w:szCs w:val="18"/>
              </w:rPr>
              <w:t xml:space="preserve">в рамках заказа </w:t>
            </w:r>
            <w:r w:rsidRPr="00BE0B14">
              <w:rPr>
                <w:color w:val="000000"/>
                <w:sz w:val="18"/>
                <w:szCs w:val="18"/>
              </w:rPr>
              <w:t>возврату</w:t>
            </w:r>
          </w:p>
        </w:tc>
      </w:tr>
      <w:tr w:rsidR="00BE0B14" w:rsidRPr="005D3A37" w:rsidTr="00440B84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single" w:sz="8" w:space="0" w:color="4F81BD" w:themeColor="accent1"/>
            </w:tcBorders>
          </w:tcPr>
          <w:p w:rsidR="00BE0B14" w:rsidRPr="005D3A37" w:rsidRDefault="00BE0B14" w:rsidP="004B3F76">
            <w:pPr>
              <w:pStyle w:val="Default"/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</w:pPr>
            <w:proofErr w:type="spellStart"/>
            <w:r w:rsidRPr="005D3A37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RedirectURL</w:t>
            </w:r>
            <w:proofErr w:type="spellEnd"/>
          </w:p>
        </w:tc>
        <w:tc>
          <w:tcPr>
            <w:tcW w:w="232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0B14" w:rsidRPr="005D3A37" w:rsidRDefault="00BE0B14" w:rsidP="004B3F7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Varchar2(32)</w:t>
            </w:r>
          </w:p>
        </w:tc>
        <w:tc>
          <w:tcPr>
            <w:tcW w:w="3592" w:type="dxa"/>
            <w:tcBorders>
              <w:left w:val="single" w:sz="8" w:space="0" w:color="4F81BD" w:themeColor="accent1"/>
            </w:tcBorders>
          </w:tcPr>
          <w:p w:rsidR="00BE0B14" w:rsidRPr="005D3A37" w:rsidRDefault="00BE0B14" w:rsidP="004B3F7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  <w:r w:rsidRPr="005D3A37">
              <w:rPr>
                <w:color w:val="000000"/>
                <w:sz w:val="18"/>
                <w:szCs w:val="18"/>
                <w:lang w:val="en-US"/>
              </w:rPr>
              <w:t xml:space="preserve">URL </w:t>
            </w:r>
            <w:r w:rsidRPr="005D3A37">
              <w:rPr>
                <w:color w:val="000000"/>
                <w:sz w:val="18"/>
                <w:szCs w:val="18"/>
              </w:rPr>
              <w:t>для перенаправления ответа*</w:t>
            </w:r>
          </w:p>
        </w:tc>
      </w:tr>
      <w:tr w:rsidR="00BE0B14" w:rsidRPr="005D3A37" w:rsidTr="00440B84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tcBorders>
              <w:right w:val="single" w:sz="8" w:space="0" w:color="4F81BD" w:themeColor="accent1"/>
            </w:tcBorders>
          </w:tcPr>
          <w:p w:rsidR="00BE0B14" w:rsidRPr="005D3A37" w:rsidRDefault="00BE0B14" w:rsidP="004B3F76">
            <w:pPr>
              <w:pStyle w:val="Default"/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</w:pPr>
            <w:proofErr w:type="spellStart"/>
            <w:r w:rsidRPr="005D3A37">
              <w:rPr>
                <w:rFonts w:ascii="Times New Roman" w:hAnsi="Times New Roman" w:cs="Times New Roman"/>
                <w:b w:val="0"/>
                <w:sz w:val="18"/>
                <w:szCs w:val="18"/>
                <w:lang w:val="en-US"/>
              </w:rPr>
              <w:t>RedirectMethod</w:t>
            </w:r>
            <w:proofErr w:type="spellEnd"/>
          </w:p>
        </w:tc>
        <w:tc>
          <w:tcPr>
            <w:tcW w:w="232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0B14" w:rsidRPr="005D3A37" w:rsidRDefault="00BE0B14" w:rsidP="004B3F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Varchar2(32)</w:t>
            </w:r>
          </w:p>
        </w:tc>
        <w:tc>
          <w:tcPr>
            <w:tcW w:w="3592" w:type="dxa"/>
            <w:tcBorders>
              <w:left w:val="single" w:sz="8" w:space="0" w:color="4F81BD" w:themeColor="accent1"/>
            </w:tcBorders>
          </w:tcPr>
          <w:p w:rsidR="00BE0B14" w:rsidRPr="005D3A37" w:rsidRDefault="00BE0B14" w:rsidP="004B3F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8"/>
                <w:szCs w:val="18"/>
              </w:rPr>
            </w:pPr>
            <w:r w:rsidRPr="005D3A37">
              <w:rPr>
                <w:bCs/>
                <w:color w:val="000000"/>
                <w:sz w:val="18"/>
                <w:szCs w:val="18"/>
              </w:rPr>
              <w:t>Метод ответа (</w:t>
            </w:r>
            <w:r w:rsidRPr="005D3A37">
              <w:rPr>
                <w:bCs/>
                <w:color w:val="000000"/>
                <w:sz w:val="18"/>
                <w:szCs w:val="18"/>
                <w:lang w:val="en-US"/>
              </w:rPr>
              <w:t>POST / GET)</w:t>
            </w:r>
            <w:r w:rsidRPr="005D3A37">
              <w:rPr>
                <w:bCs/>
                <w:color w:val="000000"/>
                <w:sz w:val="18"/>
                <w:szCs w:val="18"/>
              </w:rPr>
              <w:t>*</w:t>
            </w:r>
          </w:p>
        </w:tc>
      </w:tr>
    </w:tbl>
    <w:p w:rsidR="007658D0" w:rsidRPr="005D3A37" w:rsidRDefault="007658D0" w:rsidP="007658D0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5D3A37">
        <w:rPr>
          <w:b/>
          <w:bCs/>
          <w:color w:val="000000"/>
          <w:szCs w:val="28"/>
        </w:rPr>
        <w:t xml:space="preserve">* Необязательные поля. Без них вывод ответа будет на странице </w:t>
      </w:r>
      <w:proofErr w:type="spellStart"/>
      <w:r w:rsidRPr="005D3A37">
        <w:rPr>
          <w:b/>
          <w:bCs/>
          <w:color w:val="000000"/>
          <w:szCs w:val="28"/>
        </w:rPr>
        <w:t>сервлета</w:t>
      </w:r>
      <w:proofErr w:type="spellEnd"/>
      <w:r w:rsidRPr="005D3A37">
        <w:rPr>
          <w:b/>
          <w:bCs/>
          <w:color w:val="000000"/>
          <w:szCs w:val="28"/>
        </w:rPr>
        <w:t>.</w:t>
      </w:r>
    </w:p>
    <w:p w:rsidR="00C74216" w:rsidRPr="005D3A37" w:rsidRDefault="00C74216" w:rsidP="007658D0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</w:p>
    <w:p w:rsidR="0071459E" w:rsidRPr="005D3A37" w:rsidRDefault="003E786D" w:rsidP="007F5E86">
      <w:pPr>
        <w:pStyle w:val="2"/>
        <w:numPr>
          <w:ilvl w:val="0"/>
          <w:numId w:val="13"/>
        </w:numPr>
        <w:rPr>
          <w:rFonts w:ascii="Times New Roman" w:hAnsi="Times New Roman" w:cs="Times New Roman"/>
        </w:rPr>
      </w:pPr>
      <w:bookmarkStart w:id="39" w:name="_Toc474226669"/>
      <w:r w:rsidRPr="005D3A37">
        <w:rPr>
          <w:rFonts w:ascii="Times New Roman" w:hAnsi="Times New Roman" w:cs="Times New Roman"/>
        </w:rPr>
        <w:t>Пример формы для отправки запроса на сервер</w:t>
      </w:r>
      <w:bookmarkEnd w:id="39"/>
    </w:p>
    <w:p w:rsidR="00AA2979" w:rsidRPr="005D3A37" w:rsidRDefault="00AA2979" w:rsidP="00AA2979">
      <w:pPr>
        <w:rPr>
          <w:rFonts w:eastAsiaTheme="majorEastAsia"/>
        </w:rPr>
      </w:pPr>
    </w:p>
    <w:p w:rsidR="00AA2979" w:rsidRPr="005D3A37" w:rsidRDefault="00AA2979" w:rsidP="00AA2979">
      <w:pPr>
        <w:autoSpaceDE w:val="0"/>
        <w:autoSpaceDN w:val="0"/>
        <w:adjustRightInd w:val="0"/>
        <w:rPr>
          <w:lang w:val="en-US"/>
        </w:rPr>
      </w:pPr>
      <w:r w:rsidRPr="005D3A37">
        <w:rPr>
          <w:lang w:val="en-US"/>
        </w:rPr>
        <w:t>&lt;</w:t>
      </w:r>
      <w:proofErr w:type="gramStart"/>
      <w:r w:rsidRPr="005D3A37">
        <w:rPr>
          <w:lang w:val="en-US"/>
        </w:rPr>
        <w:t>html</w:t>
      </w:r>
      <w:proofErr w:type="gramEnd"/>
      <w:r w:rsidRPr="005D3A37">
        <w:rPr>
          <w:lang w:val="en-US"/>
        </w:rPr>
        <w:t>&gt;</w:t>
      </w:r>
    </w:p>
    <w:p w:rsidR="00AA2979" w:rsidRPr="005D3A37" w:rsidRDefault="00AA2979" w:rsidP="00AA2979">
      <w:pPr>
        <w:autoSpaceDE w:val="0"/>
        <w:autoSpaceDN w:val="0"/>
        <w:adjustRightInd w:val="0"/>
        <w:rPr>
          <w:lang w:val="en-US"/>
        </w:rPr>
      </w:pPr>
      <w:r w:rsidRPr="005D3A37">
        <w:rPr>
          <w:lang w:val="en-US"/>
        </w:rPr>
        <w:t>&lt;</w:t>
      </w:r>
      <w:proofErr w:type="gramStart"/>
      <w:r w:rsidRPr="005D3A37">
        <w:rPr>
          <w:lang w:val="en-US"/>
        </w:rPr>
        <w:t>head</w:t>
      </w:r>
      <w:proofErr w:type="gramEnd"/>
      <w:r w:rsidRPr="005D3A37">
        <w:rPr>
          <w:lang w:val="en-US"/>
        </w:rPr>
        <w:t>&gt;</w:t>
      </w:r>
    </w:p>
    <w:p w:rsidR="00AA2979" w:rsidRPr="005D3A37" w:rsidRDefault="00AA2979" w:rsidP="00AA2979">
      <w:pPr>
        <w:autoSpaceDE w:val="0"/>
        <w:autoSpaceDN w:val="0"/>
        <w:adjustRightInd w:val="0"/>
        <w:rPr>
          <w:lang w:val="en-US"/>
        </w:rPr>
      </w:pPr>
      <w:r w:rsidRPr="005D3A37">
        <w:rPr>
          <w:lang w:val="en-US"/>
        </w:rPr>
        <w:t>&lt;</w:t>
      </w:r>
      <w:proofErr w:type="gramStart"/>
      <w:r w:rsidRPr="005D3A37">
        <w:rPr>
          <w:lang w:val="en-US"/>
        </w:rPr>
        <w:t>meta</w:t>
      </w:r>
      <w:proofErr w:type="gramEnd"/>
      <w:r w:rsidRPr="005D3A37">
        <w:rPr>
          <w:lang w:val="en-US"/>
        </w:rPr>
        <w:t xml:space="preserve"> http-</w:t>
      </w:r>
      <w:proofErr w:type="spellStart"/>
      <w:r w:rsidRPr="005D3A37">
        <w:rPr>
          <w:lang w:val="en-US"/>
        </w:rPr>
        <w:t>equiv</w:t>
      </w:r>
      <w:proofErr w:type="spellEnd"/>
      <w:r w:rsidRPr="005D3A37">
        <w:rPr>
          <w:lang w:val="en-US"/>
        </w:rPr>
        <w:t>="Content-Type" content="text/html; charset=UTF-8"&gt;</w:t>
      </w:r>
    </w:p>
    <w:p w:rsidR="00AA2979" w:rsidRPr="005D3A37" w:rsidRDefault="00AA2979" w:rsidP="00AA2979">
      <w:pPr>
        <w:autoSpaceDE w:val="0"/>
        <w:autoSpaceDN w:val="0"/>
        <w:adjustRightInd w:val="0"/>
        <w:rPr>
          <w:lang w:val="en-US"/>
        </w:rPr>
      </w:pPr>
      <w:r w:rsidRPr="005D3A37">
        <w:rPr>
          <w:lang w:val="en-US"/>
        </w:rPr>
        <w:t>&lt;/head&gt;</w:t>
      </w:r>
    </w:p>
    <w:p w:rsidR="00AA2979" w:rsidRPr="005D3A37" w:rsidRDefault="00AA2979" w:rsidP="00AA2979">
      <w:pPr>
        <w:autoSpaceDE w:val="0"/>
        <w:autoSpaceDN w:val="0"/>
        <w:adjustRightInd w:val="0"/>
        <w:rPr>
          <w:lang w:val="en-US"/>
        </w:rPr>
      </w:pPr>
      <w:r w:rsidRPr="005D3A37">
        <w:rPr>
          <w:lang w:val="en-US"/>
        </w:rPr>
        <w:t>&lt;</w:t>
      </w:r>
      <w:proofErr w:type="gramStart"/>
      <w:r w:rsidRPr="005D3A37">
        <w:rPr>
          <w:lang w:val="en-US"/>
        </w:rPr>
        <w:t>body</w:t>
      </w:r>
      <w:proofErr w:type="gramEnd"/>
      <w:r w:rsidRPr="005D3A37">
        <w:rPr>
          <w:lang w:val="en-US"/>
        </w:rPr>
        <w:t>&gt;</w:t>
      </w:r>
    </w:p>
    <w:p w:rsidR="00AA2979" w:rsidRPr="005D3A37" w:rsidRDefault="00AA2979" w:rsidP="00AA2979">
      <w:pPr>
        <w:autoSpaceDE w:val="0"/>
        <w:autoSpaceDN w:val="0"/>
        <w:adjustRightInd w:val="0"/>
        <w:ind w:firstLine="708"/>
        <w:rPr>
          <w:lang w:val="en-US"/>
        </w:rPr>
      </w:pPr>
      <w:r w:rsidRPr="005D3A37">
        <w:rPr>
          <w:lang w:val="en-US"/>
        </w:rPr>
        <w:t>&lt;form method=</w:t>
      </w:r>
      <w:r w:rsidRPr="005D3A37">
        <w:rPr>
          <w:i/>
          <w:iCs/>
          <w:lang w:val="en-US"/>
        </w:rPr>
        <w:t xml:space="preserve">"Post" </w:t>
      </w:r>
      <w:r w:rsidRPr="005D3A37">
        <w:rPr>
          <w:lang w:val="en-US"/>
        </w:rPr>
        <w:t xml:space="preserve">action = </w:t>
      </w:r>
      <w:r w:rsidRPr="005D3A37">
        <w:rPr>
          <w:i/>
          <w:iCs/>
          <w:lang w:val="en-US"/>
        </w:rPr>
        <w:t>"</w:t>
      </w:r>
      <w:hyperlink r:id="rId33" w:history="1">
        <w:r w:rsidRPr="005D3A37">
          <w:rPr>
            <w:lang w:val="en-US"/>
          </w:rPr>
          <w:t>https://mpi.mkb.ru:9443/finoperate/dogetorderstatusservlet</w:t>
        </w:r>
      </w:hyperlink>
      <w:r w:rsidRPr="005D3A37">
        <w:rPr>
          <w:i/>
          <w:iCs/>
          <w:lang w:val="en-US"/>
        </w:rPr>
        <w:t>"</w:t>
      </w:r>
      <w:r w:rsidRPr="005D3A37">
        <w:rPr>
          <w:lang w:val="en-US"/>
        </w:rPr>
        <w:t>&gt;</w:t>
      </w:r>
    </w:p>
    <w:p w:rsidR="00AA2979" w:rsidRPr="005D3A37" w:rsidRDefault="00AA2979" w:rsidP="00AA2979">
      <w:pPr>
        <w:autoSpaceDE w:val="0"/>
        <w:autoSpaceDN w:val="0"/>
        <w:adjustRightInd w:val="0"/>
        <w:rPr>
          <w:lang w:val="en-US"/>
        </w:rPr>
      </w:pPr>
    </w:p>
    <w:p w:rsidR="00AA2979" w:rsidRPr="005D3A37" w:rsidRDefault="00AA2979" w:rsidP="00AA2979">
      <w:pPr>
        <w:autoSpaceDE w:val="0"/>
        <w:autoSpaceDN w:val="0"/>
        <w:adjustRightInd w:val="0"/>
        <w:rPr>
          <w:lang w:val="en-US"/>
        </w:rPr>
      </w:pPr>
      <w:r w:rsidRPr="005D3A37">
        <w:rPr>
          <w:lang w:val="en-US"/>
        </w:rPr>
        <w:t>Login: &lt;input id="login" name="login" type='text' SIZE="32" MAXLENGTH="16"&gt;&lt;</w:t>
      </w:r>
      <w:proofErr w:type="spellStart"/>
      <w:r w:rsidRPr="005D3A37">
        <w:rPr>
          <w:lang w:val="en-US"/>
        </w:rPr>
        <w:t>br</w:t>
      </w:r>
      <w:proofErr w:type="spellEnd"/>
      <w:r w:rsidRPr="005D3A37">
        <w:rPr>
          <w:lang w:val="en-US"/>
        </w:rPr>
        <w:t>&gt;</w:t>
      </w:r>
    </w:p>
    <w:p w:rsidR="007658D0" w:rsidRPr="005D3A37" w:rsidRDefault="007658D0" w:rsidP="00AA2979">
      <w:pPr>
        <w:autoSpaceDE w:val="0"/>
        <w:autoSpaceDN w:val="0"/>
        <w:adjustRightInd w:val="0"/>
        <w:rPr>
          <w:lang w:val="en-US"/>
        </w:rPr>
      </w:pPr>
    </w:p>
    <w:p w:rsidR="007658D0" w:rsidRPr="005D3A37" w:rsidRDefault="00AA2979" w:rsidP="00AA2979">
      <w:pPr>
        <w:autoSpaceDE w:val="0"/>
        <w:autoSpaceDN w:val="0"/>
        <w:adjustRightInd w:val="0"/>
        <w:rPr>
          <w:lang w:val="en-US"/>
        </w:rPr>
      </w:pPr>
      <w:r w:rsidRPr="005D3A37">
        <w:rPr>
          <w:lang w:val="en-US"/>
        </w:rPr>
        <w:t>Password: &lt;input id="password" name="password" type='password' SIZE="32" MAXLENGTH="16"&gt;&lt;</w:t>
      </w:r>
      <w:proofErr w:type="spellStart"/>
      <w:r w:rsidRPr="005D3A37">
        <w:rPr>
          <w:lang w:val="en-US"/>
        </w:rPr>
        <w:t>br</w:t>
      </w:r>
      <w:proofErr w:type="spellEnd"/>
      <w:r w:rsidRPr="005D3A37">
        <w:rPr>
          <w:lang w:val="en-US"/>
        </w:rPr>
        <w:t>&gt;</w:t>
      </w:r>
    </w:p>
    <w:p w:rsidR="00AA2979" w:rsidRPr="005D3A37" w:rsidRDefault="00AA2979" w:rsidP="00AA2979">
      <w:pPr>
        <w:autoSpaceDE w:val="0"/>
        <w:autoSpaceDN w:val="0"/>
        <w:adjustRightInd w:val="0"/>
        <w:rPr>
          <w:lang w:val="en-US"/>
        </w:rPr>
      </w:pPr>
      <w:r w:rsidRPr="005D3A37">
        <w:rPr>
          <w:lang w:val="en-US"/>
        </w:rPr>
        <w:t>Status: &lt;select size="1" id="Status" name="Status" style="width</w:t>
      </w:r>
      <w:proofErr w:type="gramStart"/>
      <w:r w:rsidRPr="005D3A37">
        <w:rPr>
          <w:lang w:val="en-US"/>
        </w:rPr>
        <w:t>:209px</w:t>
      </w:r>
      <w:proofErr w:type="gramEnd"/>
      <w:r w:rsidRPr="005D3A37">
        <w:rPr>
          <w:lang w:val="en-US"/>
        </w:rPr>
        <w:t>; height: 24px"&gt;</w:t>
      </w:r>
    </w:p>
    <w:p w:rsidR="00AA2979" w:rsidRPr="005D3A37" w:rsidRDefault="00AA2979" w:rsidP="00AA2979">
      <w:pPr>
        <w:autoSpaceDE w:val="0"/>
        <w:autoSpaceDN w:val="0"/>
        <w:adjustRightInd w:val="0"/>
        <w:rPr>
          <w:lang w:val="en-US"/>
        </w:rPr>
      </w:pPr>
      <w:r w:rsidRPr="005D3A37">
        <w:rPr>
          <w:lang w:val="en-US"/>
        </w:rPr>
        <w:tab/>
      </w:r>
      <w:r w:rsidRPr="005D3A37">
        <w:rPr>
          <w:lang w:val="en-US"/>
        </w:rPr>
        <w:tab/>
        <w:t>&lt;option value="Short" selected="selected"&gt;Short&lt;/option&gt;</w:t>
      </w:r>
    </w:p>
    <w:p w:rsidR="00AA2979" w:rsidRPr="005D3A37" w:rsidRDefault="00AA2979" w:rsidP="00AA2979">
      <w:pPr>
        <w:autoSpaceDE w:val="0"/>
        <w:autoSpaceDN w:val="0"/>
        <w:adjustRightInd w:val="0"/>
        <w:rPr>
          <w:lang w:val="en-US"/>
        </w:rPr>
      </w:pPr>
      <w:r w:rsidRPr="005D3A37">
        <w:rPr>
          <w:lang w:val="en-US"/>
        </w:rPr>
        <w:tab/>
      </w:r>
      <w:r w:rsidRPr="005D3A37">
        <w:rPr>
          <w:lang w:val="en-US"/>
        </w:rPr>
        <w:tab/>
        <w:t>&lt;option value="Full"&gt;Full&lt;/option&gt;</w:t>
      </w:r>
    </w:p>
    <w:p w:rsidR="00AA2979" w:rsidRPr="005D3A37" w:rsidRDefault="00AA2979" w:rsidP="00AA2979">
      <w:pPr>
        <w:autoSpaceDE w:val="0"/>
        <w:autoSpaceDN w:val="0"/>
        <w:adjustRightInd w:val="0"/>
        <w:rPr>
          <w:lang w:val="en-US"/>
        </w:rPr>
      </w:pPr>
      <w:r w:rsidRPr="005D3A37">
        <w:rPr>
          <w:lang w:val="en-US"/>
        </w:rPr>
        <w:tab/>
        <w:t xml:space="preserve">  &lt;/select&gt;&lt;</w:t>
      </w:r>
      <w:proofErr w:type="spellStart"/>
      <w:r w:rsidRPr="005D3A37">
        <w:rPr>
          <w:lang w:val="en-US"/>
        </w:rPr>
        <w:t>br</w:t>
      </w:r>
      <w:proofErr w:type="spellEnd"/>
      <w:r w:rsidRPr="005D3A37">
        <w:rPr>
          <w:lang w:val="en-US"/>
        </w:rPr>
        <w:t>&gt;</w:t>
      </w:r>
    </w:p>
    <w:p w:rsidR="00AA2979" w:rsidRPr="005D3A37" w:rsidRDefault="00AA2979" w:rsidP="00AA2979">
      <w:pPr>
        <w:autoSpaceDE w:val="0"/>
        <w:autoSpaceDN w:val="0"/>
        <w:adjustRightInd w:val="0"/>
        <w:rPr>
          <w:lang w:val="en-US"/>
        </w:rPr>
      </w:pPr>
      <w:proofErr w:type="spellStart"/>
      <w:r w:rsidRPr="005D3A37">
        <w:rPr>
          <w:lang w:val="en-US"/>
        </w:rPr>
        <w:t>MerID</w:t>
      </w:r>
      <w:proofErr w:type="spellEnd"/>
      <w:r w:rsidRPr="005D3A37">
        <w:rPr>
          <w:lang w:val="en-US"/>
        </w:rPr>
        <w:t>: &lt;input id='</w:t>
      </w:r>
      <w:proofErr w:type="spellStart"/>
      <w:r w:rsidRPr="005D3A37">
        <w:rPr>
          <w:lang w:val="en-US"/>
        </w:rPr>
        <w:t>MerID</w:t>
      </w:r>
      <w:proofErr w:type="spellEnd"/>
      <w:r w:rsidRPr="005D3A37">
        <w:rPr>
          <w:lang w:val="en-US"/>
        </w:rPr>
        <w:t>' type='text' name='</w:t>
      </w:r>
      <w:proofErr w:type="spellStart"/>
      <w:r w:rsidRPr="005D3A37">
        <w:rPr>
          <w:lang w:val="en-US"/>
        </w:rPr>
        <w:t>MerID</w:t>
      </w:r>
      <w:proofErr w:type="spellEnd"/>
      <w:r w:rsidRPr="005D3A37">
        <w:rPr>
          <w:lang w:val="en-US"/>
        </w:rPr>
        <w:t>' MAXLENGTH="15" &gt;&lt;</w:t>
      </w:r>
      <w:proofErr w:type="spellStart"/>
      <w:r w:rsidRPr="005D3A37">
        <w:rPr>
          <w:lang w:val="en-US"/>
        </w:rPr>
        <w:t>br</w:t>
      </w:r>
      <w:proofErr w:type="spellEnd"/>
      <w:r w:rsidRPr="005D3A37">
        <w:rPr>
          <w:lang w:val="en-US"/>
        </w:rPr>
        <w:t>&gt;</w:t>
      </w:r>
    </w:p>
    <w:p w:rsidR="00AA2979" w:rsidRPr="005D3A37" w:rsidRDefault="00AA2979" w:rsidP="00AA2979">
      <w:pPr>
        <w:autoSpaceDE w:val="0"/>
        <w:autoSpaceDN w:val="0"/>
        <w:adjustRightInd w:val="0"/>
        <w:rPr>
          <w:lang w:val="en-US"/>
        </w:rPr>
      </w:pPr>
      <w:proofErr w:type="spellStart"/>
      <w:r w:rsidRPr="005D3A37">
        <w:rPr>
          <w:lang w:val="en-US"/>
        </w:rPr>
        <w:t>OrderId</w:t>
      </w:r>
      <w:proofErr w:type="spellEnd"/>
      <w:r w:rsidRPr="005D3A37">
        <w:rPr>
          <w:lang w:val="en-US"/>
        </w:rPr>
        <w:t>: &lt;input id='</w:t>
      </w:r>
      <w:proofErr w:type="spellStart"/>
      <w:r w:rsidRPr="005D3A37">
        <w:rPr>
          <w:lang w:val="en-US"/>
        </w:rPr>
        <w:t>OrderID</w:t>
      </w:r>
      <w:proofErr w:type="spellEnd"/>
      <w:r w:rsidRPr="005D3A37">
        <w:rPr>
          <w:lang w:val="en-US"/>
        </w:rPr>
        <w:t>' type='text' name='</w:t>
      </w:r>
      <w:proofErr w:type="spellStart"/>
      <w:r w:rsidRPr="005D3A37">
        <w:rPr>
          <w:lang w:val="en-US"/>
        </w:rPr>
        <w:t>OrderID</w:t>
      </w:r>
      <w:proofErr w:type="spellEnd"/>
      <w:r w:rsidRPr="005D3A37">
        <w:rPr>
          <w:lang w:val="en-US"/>
        </w:rPr>
        <w:t>' MAXLENGTH="99"&gt;&lt;</w:t>
      </w:r>
      <w:proofErr w:type="spellStart"/>
      <w:r w:rsidRPr="005D3A37">
        <w:rPr>
          <w:lang w:val="en-US"/>
        </w:rPr>
        <w:t>br</w:t>
      </w:r>
      <w:proofErr w:type="spellEnd"/>
      <w:r w:rsidRPr="005D3A37">
        <w:rPr>
          <w:lang w:val="en-US"/>
        </w:rPr>
        <w:t>&gt;</w:t>
      </w:r>
    </w:p>
    <w:p w:rsidR="007658D0" w:rsidRPr="005D3A37" w:rsidRDefault="007658D0" w:rsidP="007658D0">
      <w:pPr>
        <w:autoSpaceDE w:val="0"/>
        <w:autoSpaceDN w:val="0"/>
        <w:adjustRightInd w:val="0"/>
        <w:rPr>
          <w:lang w:val="en-US"/>
        </w:rPr>
      </w:pPr>
      <w:r w:rsidRPr="005D3A37">
        <w:rPr>
          <w:lang w:val="en-US"/>
        </w:rPr>
        <w:t>Redirect URL: &lt;input id='</w:t>
      </w:r>
      <w:proofErr w:type="spellStart"/>
      <w:r w:rsidRPr="005D3A37">
        <w:rPr>
          <w:lang w:val="en-US"/>
        </w:rPr>
        <w:t>RedirectURL</w:t>
      </w:r>
      <w:proofErr w:type="spellEnd"/>
      <w:r w:rsidRPr="005D3A37">
        <w:rPr>
          <w:lang w:val="en-US"/>
        </w:rPr>
        <w:t>' type='text' value=https</w:t>
      </w:r>
      <w:proofErr w:type="gramStart"/>
      <w:r w:rsidRPr="005D3A37">
        <w:rPr>
          <w:lang w:val="en-US"/>
        </w:rPr>
        <w:t>:/</w:t>
      </w:r>
      <w:proofErr w:type="gramEnd"/>
      <w:r w:rsidRPr="005D3A37">
        <w:rPr>
          <w:lang w:val="en-US"/>
        </w:rPr>
        <w:t>/mpos-app-preprod:8443/testfinoperateredirectapp/getanswerservlet name='</w:t>
      </w:r>
      <w:proofErr w:type="spellStart"/>
      <w:r w:rsidRPr="005D3A37">
        <w:rPr>
          <w:lang w:val="en-US"/>
        </w:rPr>
        <w:t>RedirectURL</w:t>
      </w:r>
      <w:proofErr w:type="spellEnd"/>
      <w:r w:rsidRPr="005D3A37">
        <w:rPr>
          <w:lang w:val="en-US"/>
        </w:rPr>
        <w:t>'&gt;&lt;</w:t>
      </w:r>
      <w:proofErr w:type="spellStart"/>
      <w:r w:rsidRPr="005D3A37">
        <w:rPr>
          <w:lang w:val="en-US"/>
        </w:rPr>
        <w:t>br</w:t>
      </w:r>
      <w:proofErr w:type="spellEnd"/>
      <w:r w:rsidRPr="005D3A37">
        <w:rPr>
          <w:lang w:val="en-US"/>
        </w:rPr>
        <w:t>&gt;</w:t>
      </w:r>
    </w:p>
    <w:p w:rsidR="007658D0" w:rsidRPr="005D3A37" w:rsidRDefault="007658D0" w:rsidP="007658D0">
      <w:pPr>
        <w:autoSpaceDE w:val="0"/>
        <w:autoSpaceDN w:val="0"/>
        <w:adjustRightInd w:val="0"/>
        <w:rPr>
          <w:lang w:val="en-US"/>
        </w:rPr>
      </w:pPr>
    </w:p>
    <w:p w:rsidR="007658D0" w:rsidRPr="005D3A37" w:rsidRDefault="007658D0" w:rsidP="007658D0">
      <w:pPr>
        <w:autoSpaceDE w:val="0"/>
        <w:autoSpaceDN w:val="0"/>
        <w:adjustRightInd w:val="0"/>
        <w:rPr>
          <w:lang w:val="en-US"/>
        </w:rPr>
      </w:pPr>
      <w:r w:rsidRPr="005D3A37">
        <w:rPr>
          <w:lang w:val="en-US"/>
        </w:rPr>
        <w:t>GET&lt;input type="radio" name="</w:t>
      </w:r>
      <w:proofErr w:type="spellStart"/>
      <w:r w:rsidRPr="005D3A37">
        <w:rPr>
          <w:lang w:val="en-US"/>
        </w:rPr>
        <w:t>RedirectMethod</w:t>
      </w:r>
      <w:proofErr w:type="spellEnd"/>
      <w:r w:rsidRPr="005D3A37">
        <w:rPr>
          <w:lang w:val="en-US"/>
        </w:rPr>
        <w:t>" value="GET"&gt;&amp;</w:t>
      </w:r>
      <w:proofErr w:type="spellStart"/>
      <w:r w:rsidRPr="005D3A37">
        <w:rPr>
          <w:lang w:val="en-US"/>
        </w:rPr>
        <w:t>nbsp</w:t>
      </w:r>
      <w:proofErr w:type="spellEnd"/>
      <w:proofErr w:type="gramStart"/>
      <w:r w:rsidRPr="005D3A37">
        <w:rPr>
          <w:lang w:val="en-US"/>
        </w:rPr>
        <w:t>;&amp;</w:t>
      </w:r>
      <w:proofErr w:type="spellStart"/>
      <w:proofErr w:type="gramEnd"/>
      <w:r w:rsidRPr="005D3A37">
        <w:rPr>
          <w:lang w:val="en-US"/>
        </w:rPr>
        <w:t>nbsp</w:t>
      </w:r>
      <w:proofErr w:type="spellEnd"/>
      <w:r w:rsidRPr="005D3A37">
        <w:rPr>
          <w:lang w:val="en-US"/>
        </w:rPr>
        <w:t>;</w:t>
      </w:r>
    </w:p>
    <w:p w:rsidR="007658D0" w:rsidRPr="005D3A37" w:rsidRDefault="007658D0" w:rsidP="00AA2979">
      <w:pPr>
        <w:autoSpaceDE w:val="0"/>
        <w:autoSpaceDN w:val="0"/>
        <w:adjustRightInd w:val="0"/>
        <w:rPr>
          <w:lang w:val="en-US"/>
        </w:rPr>
      </w:pPr>
      <w:r w:rsidRPr="005D3A37">
        <w:rPr>
          <w:lang w:val="en-US"/>
        </w:rPr>
        <w:t>POST&lt;input type="radio" name="</w:t>
      </w:r>
      <w:proofErr w:type="spellStart"/>
      <w:r w:rsidRPr="005D3A37">
        <w:rPr>
          <w:lang w:val="en-US"/>
        </w:rPr>
        <w:t>Redirec</w:t>
      </w:r>
      <w:r w:rsidR="0029260B" w:rsidRPr="005D3A37">
        <w:rPr>
          <w:lang w:val="en-US"/>
        </w:rPr>
        <w:t>tMethod</w:t>
      </w:r>
      <w:proofErr w:type="spellEnd"/>
      <w:r w:rsidR="0029260B" w:rsidRPr="005D3A37">
        <w:rPr>
          <w:lang w:val="en-US"/>
        </w:rPr>
        <w:t>" value="POST</w:t>
      </w:r>
      <w:proofErr w:type="gramStart"/>
      <w:r w:rsidR="0029260B" w:rsidRPr="005D3A37">
        <w:rPr>
          <w:lang w:val="en-US"/>
        </w:rPr>
        <w:t>"  checked</w:t>
      </w:r>
      <w:proofErr w:type="gramEnd"/>
      <w:r w:rsidR="0029260B" w:rsidRPr="005D3A37">
        <w:rPr>
          <w:lang w:val="en-US"/>
        </w:rPr>
        <w:t>&gt;</w:t>
      </w:r>
    </w:p>
    <w:p w:rsidR="00AA2979" w:rsidRPr="005D3A37" w:rsidRDefault="00AA2979" w:rsidP="00AA2979">
      <w:pPr>
        <w:autoSpaceDE w:val="0"/>
        <w:autoSpaceDN w:val="0"/>
        <w:adjustRightInd w:val="0"/>
        <w:rPr>
          <w:lang w:val="en-US"/>
        </w:rPr>
      </w:pPr>
      <w:r w:rsidRPr="005D3A37">
        <w:rPr>
          <w:lang w:val="en-US"/>
        </w:rPr>
        <w:t>&lt;input type="submit" value="Submit"&gt;</w:t>
      </w:r>
    </w:p>
    <w:p w:rsidR="00AA2979" w:rsidRPr="005D3A37" w:rsidRDefault="00AA2979" w:rsidP="00AA2979">
      <w:pPr>
        <w:autoSpaceDE w:val="0"/>
        <w:autoSpaceDN w:val="0"/>
        <w:adjustRightInd w:val="0"/>
      </w:pPr>
      <w:r w:rsidRPr="005D3A37">
        <w:lastRenderedPageBreak/>
        <w:t>&lt;/</w:t>
      </w:r>
      <w:r w:rsidRPr="005D3A37">
        <w:rPr>
          <w:lang w:val="en-US"/>
        </w:rPr>
        <w:t>form</w:t>
      </w:r>
      <w:r w:rsidRPr="005D3A37">
        <w:t>&gt;</w:t>
      </w:r>
    </w:p>
    <w:p w:rsidR="00AA2979" w:rsidRPr="005D3A37" w:rsidRDefault="00AA2979" w:rsidP="00AA2979">
      <w:pPr>
        <w:autoSpaceDE w:val="0"/>
        <w:autoSpaceDN w:val="0"/>
        <w:adjustRightInd w:val="0"/>
      </w:pPr>
      <w:r w:rsidRPr="005D3A37">
        <w:t>&lt;/</w:t>
      </w:r>
      <w:r w:rsidRPr="005D3A37">
        <w:rPr>
          <w:lang w:val="en-US"/>
        </w:rPr>
        <w:t>body</w:t>
      </w:r>
      <w:r w:rsidRPr="005D3A37">
        <w:t>&gt;</w:t>
      </w:r>
    </w:p>
    <w:p w:rsidR="00AA2979" w:rsidRDefault="00AA2979" w:rsidP="00AA2979">
      <w:pPr>
        <w:autoSpaceDE w:val="0"/>
        <w:autoSpaceDN w:val="0"/>
        <w:adjustRightInd w:val="0"/>
      </w:pPr>
      <w:r w:rsidRPr="005D3A37">
        <w:t>&lt;/</w:t>
      </w:r>
      <w:r w:rsidRPr="005D3A37">
        <w:rPr>
          <w:lang w:val="en-US"/>
        </w:rPr>
        <w:t>html</w:t>
      </w:r>
      <w:r w:rsidRPr="005D3A37">
        <w:t>&gt;</w:t>
      </w:r>
    </w:p>
    <w:p w:rsidR="003A0EA6" w:rsidRPr="005D3A37" w:rsidRDefault="003A0EA6" w:rsidP="00AA2979">
      <w:pPr>
        <w:autoSpaceDE w:val="0"/>
        <w:autoSpaceDN w:val="0"/>
        <w:adjustRightInd w:val="0"/>
        <w:rPr>
          <w:lang w:val="en-US"/>
        </w:rPr>
      </w:pPr>
    </w:p>
    <w:p w:rsidR="00AA2979" w:rsidRPr="005D3A37" w:rsidRDefault="00AA2979" w:rsidP="007F5E86">
      <w:pPr>
        <w:pStyle w:val="2"/>
        <w:numPr>
          <w:ilvl w:val="0"/>
          <w:numId w:val="13"/>
        </w:numPr>
        <w:rPr>
          <w:rFonts w:ascii="Times New Roman" w:hAnsi="Times New Roman" w:cs="Times New Roman"/>
        </w:rPr>
      </w:pPr>
      <w:bookmarkStart w:id="40" w:name="_Toc474226670"/>
      <w:r w:rsidRPr="005D3A37">
        <w:rPr>
          <w:rFonts w:ascii="Times New Roman" w:hAnsi="Times New Roman" w:cs="Times New Roman"/>
        </w:rPr>
        <w:t>Пример ответа на запрос статуса заказа</w:t>
      </w:r>
      <w:bookmarkEnd w:id="40"/>
    </w:p>
    <w:p w:rsidR="00AA2979" w:rsidRDefault="00AA2979" w:rsidP="00AA2979">
      <w:pPr>
        <w:pStyle w:val="af4"/>
        <w:rPr>
          <w:rFonts w:ascii="Times New Roman" w:hAnsi="Times New Roman" w:cs="Times New Roman"/>
        </w:rPr>
      </w:pPr>
    </w:p>
    <w:p w:rsidR="00BE0B14" w:rsidRPr="00BE0B14" w:rsidRDefault="00BE0B14" w:rsidP="002059D7">
      <w:pPr>
        <w:pStyle w:val="af4"/>
        <w:ind w:firstLine="426"/>
        <w:rPr>
          <w:rFonts w:ascii="Times New Roman" w:hAnsi="Times New Roman" w:cs="Times New Roman"/>
          <w:sz w:val="20"/>
          <w:szCs w:val="20"/>
        </w:rPr>
      </w:pPr>
      <w:r w:rsidRPr="00BE0B14">
        <w:rPr>
          <w:rFonts w:ascii="Times New Roman" w:hAnsi="Times New Roman" w:cs="Times New Roman"/>
          <w:sz w:val="20"/>
          <w:szCs w:val="20"/>
        </w:rPr>
        <w:t>В ответ сервер присылает поля с информацией по заказу, где</w:t>
      </w:r>
    </w:p>
    <w:p w:rsidR="00BE0B14" w:rsidRPr="00BE0B14" w:rsidRDefault="00BE0B14" w:rsidP="002059D7">
      <w:pPr>
        <w:pStyle w:val="af4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2059D7">
        <w:rPr>
          <w:rFonts w:ascii="Times New Roman" w:eastAsia="Calibri" w:hAnsi="Times New Roman" w:cs="Times New Roman"/>
          <w:b/>
          <w:sz w:val="20"/>
          <w:szCs w:val="20"/>
        </w:rPr>
        <w:t>&lt;</w:t>
      </w:r>
      <w:r w:rsidRPr="00BE0B14">
        <w:rPr>
          <w:rFonts w:ascii="Times New Roman" w:eastAsia="Calibri" w:hAnsi="Times New Roman" w:cs="Times New Roman"/>
          <w:b/>
          <w:sz w:val="20"/>
          <w:szCs w:val="20"/>
          <w:lang w:val="en-US"/>
        </w:rPr>
        <w:t>amount</w:t>
      </w:r>
      <w:r w:rsidRPr="002059D7">
        <w:rPr>
          <w:rFonts w:ascii="Times New Roman" w:eastAsia="Calibri" w:hAnsi="Times New Roman" w:cs="Times New Roman"/>
          <w:b/>
          <w:sz w:val="20"/>
          <w:szCs w:val="20"/>
        </w:rPr>
        <w:t>&gt;</w:t>
      </w:r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- сумма</w:t>
      </w:r>
    </w:p>
    <w:p w:rsidR="00BE0B14" w:rsidRPr="00BE0B14" w:rsidRDefault="00BE0B14" w:rsidP="002059D7">
      <w:pPr>
        <w:pStyle w:val="af4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BE0B14">
        <w:rPr>
          <w:rFonts w:ascii="Times New Roman" w:eastAsia="Calibri" w:hAnsi="Times New Roman" w:cs="Times New Roman"/>
          <w:b/>
          <w:sz w:val="20"/>
          <w:szCs w:val="20"/>
        </w:rPr>
        <w:t>&lt;</w:t>
      </w:r>
      <w:proofErr w:type="spellStart"/>
      <w:r w:rsidRPr="00BE0B14">
        <w:rPr>
          <w:rFonts w:ascii="Times New Roman" w:eastAsia="Calibri" w:hAnsi="Times New Roman" w:cs="Times New Roman"/>
          <w:b/>
          <w:sz w:val="20"/>
          <w:szCs w:val="20"/>
          <w:lang w:val="en-US"/>
        </w:rPr>
        <w:t>auth</w:t>
      </w:r>
      <w:proofErr w:type="spellEnd"/>
      <w:r w:rsidRPr="00BE0B14">
        <w:rPr>
          <w:rFonts w:ascii="Times New Roman" w:eastAsia="Calibri" w:hAnsi="Times New Roman" w:cs="Times New Roman"/>
          <w:b/>
          <w:sz w:val="20"/>
          <w:szCs w:val="20"/>
        </w:rPr>
        <w:t>_</w:t>
      </w:r>
      <w:r w:rsidRPr="00BE0B14">
        <w:rPr>
          <w:rFonts w:ascii="Times New Roman" w:eastAsia="Calibri" w:hAnsi="Times New Roman" w:cs="Times New Roman"/>
          <w:b/>
          <w:sz w:val="20"/>
          <w:szCs w:val="20"/>
          <w:lang w:val="en-US"/>
        </w:rPr>
        <w:t>id</w:t>
      </w:r>
      <w:r w:rsidRPr="00BE0B14">
        <w:rPr>
          <w:rFonts w:ascii="Times New Roman" w:eastAsia="Calibri" w:hAnsi="Times New Roman" w:cs="Times New Roman"/>
          <w:b/>
          <w:sz w:val="20"/>
          <w:szCs w:val="20"/>
        </w:rPr>
        <w:t>&gt;</w:t>
      </w:r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- код авторизации по операции</w:t>
      </w:r>
    </w:p>
    <w:p w:rsidR="00BE0B14" w:rsidRPr="00BE0B14" w:rsidRDefault="00BE0B14" w:rsidP="002059D7">
      <w:pPr>
        <w:pStyle w:val="af4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BE0B14">
        <w:rPr>
          <w:rFonts w:ascii="Times New Roman" w:eastAsia="Calibri" w:hAnsi="Times New Roman" w:cs="Times New Roman"/>
          <w:b/>
          <w:sz w:val="20"/>
          <w:szCs w:val="20"/>
        </w:rPr>
        <w:t>&lt;</w:t>
      </w:r>
      <w:proofErr w:type="spellStart"/>
      <w:r w:rsidRPr="00BE0B14">
        <w:rPr>
          <w:rFonts w:ascii="Times New Roman" w:eastAsia="Calibri" w:hAnsi="Times New Roman" w:cs="Times New Roman"/>
          <w:b/>
          <w:sz w:val="20"/>
          <w:szCs w:val="20"/>
          <w:lang w:val="en-US"/>
        </w:rPr>
        <w:t>auth</w:t>
      </w:r>
      <w:proofErr w:type="spellEnd"/>
      <w:r w:rsidRPr="00BE0B14">
        <w:rPr>
          <w:rFonts w:ascii="Times New Roman" w:eastAsia="Calibri" w:hAnsi="Times New Roman" w:cs="Times New Roman"/>
          <w:b/>
          <w:sz w:val="20"/>
          <w:szCs w:val="20"/>
        </w:rPr>
        <w:t>_</w:t>
      </w:r>
      <w:proofErr w:type="spellStart"/>
      <w:r w:rsidRPr="00BE0B14">
        <w:rPr>
          <w:rFonts w:ascii="Times New Roman" w:eastAsia="Calibri" w:hAnsi="Times New Roman" w:cs="Times New Roman"/>
          <w:b/>
          <w:sz w:val="20"/>
          <w:szCs w:val="20"/>
          <w:lang w:val="en-US"/>
        </w:rPr>
        <w:t>responsedata</w:t>
      </w:r>
      <w:proofErr w:type="spellEnd"/>
      <w:r w:rsidRPr="00BE0B14">
        <w:rPr>
          <w:rFonts w:ascii="Times New Roman" w:eastAsia="Calibri" w:hAnsi="Times New Roman" w:cs="Times New Roman"/>
          <w:b/>
          <w:sz w:val="20"/>
          <w:szCs w:val="20"/>
        </w:rPr>
        <w:t>&gt;</w:t>
      </w:r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- </w:t>
      </w:r>
      <w:r>
        <w:rPr>
          <w:rFonts w:ascii="Times New Roman" w:eastAsia="Calibri" w:hAnsi="Times New Roman" w:cs="Times New Roman"/>
          <w:sz w:val="20"/>
          <w:szCs w:val="20"/>
        </w:rPr>
        <w:t>расшифровка статуса по операции</w:t>
      </w:r>
    </w:p>
    <w:p w:rsidR="00BE0B14" w:rsidRPr="002059D7" w:rsidRDefault="00BE0B14" w:rsidP="002059D7">
      <w:pPr>
        <w:pStyle w:val="af4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BE0B14">
        <w:rPr>
          <w:rFonts w:ascii="Times New Roman" w:eastAsia="Calibri" w:hAnsi="Times New Roman" w:cs="Times New Roman"/>
          <w:b/>
          <w:sz w:val="20"/>
          <w:szCs w:val="20"/>
        </w:rPr>
        <w:t>&lt;</w:t>
      </w:r>
      <w:r w:rsidRPr="00BE0B14">
        <w:rPr>
          <w:rFonts w:ascii="Times New Roman" w:eastAsia="Calibri" w:hAnsi="Times New Roman" w:cs="Times New Roman"/>
          <w:b/>
          <w:sz w:val="20"/>
          <w:szCs w:val="20"/>
          <w:lang w:val="en-US"/>
        </w:rPr>
        <w:t>count</w:t>
      </w:r>
      <w:r w:rsidRPr="00BE0B14">
        <w:rPr>
          <w:rFonts w:ascii="Times New Roman" w:eastAsia="Calibri" w:hAnsi="Times New Roman" w:cs="Times New Roman"/>
          <w:b/>
          <w:sz w:val="20"/>
          <w:szCs w:val="20"/>
        </w:rPr>
        <w:t>&gt;</w:t>
      </w:r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- количество операций данного типа. </w:t>
      </w:r>
    </w:p>
    <w:p w:rsidR="00BE0B14" w:rsidRPr="00BE0B14" w:rsidRDefault="00BE0B14" w:rsidP="002059D7">
      <w:pPr>
        <w:pStyle w:val="af4"/>
        <w:ind w:left="1276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BE0B14">
        <w:rPr>
          <w:rFonts w:ascii="Times New Roman" w:eastAsia="Calibri" w:hAnsi="Times New Roman" w:cs="Times New Roman"/>
          <w:sz w:val="20"/>
          <w:szCs w:val="20"/>
        </w:rPr>
        <w:t>Например</w:t>
      </w:r>
      <w:proofErr w:type="gramEnd"/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если при </w:t>
      </w:r>
      <w:r w:rsidRPr="00BE0B14">
        <w:rPr>
          <w:rFonts w:ascii="Times New Roman" w:eastAsia="Calibri" w:hAnsi="Times New Roman" w:cs="Times New Roman"/>
          <w:sz w:val="20"/>
          <w:szCs w:val="20"/>
          <w:lang w:val="en-US"/>
        </w:rPr>
        <w:t>Type</w:t>
      </w:r>
      <w:r w:rsidRPr="00BE0B14">
        <w:rPr>
          <w:rFonts w:ascii="Times New Roman" w:eastAsia="Calibri" w:hAnsi="Times New Roman" w:cs="Times New Roman"/>
          <w:sz w:val="20"/>
          <w:szCs w:val="20"/>
        </w:rPr>
        <w:t>=</w:t>
      </w:r>
      <w:r w:rsidRPr="00BE0B14">
        <w:rPr>
          <w:rFonts w:ascii="Times New Roman" w:eastAsia="Calibri" w:hAnsi="Times New Roman" w:cs="Times New Roman"/>
          <w:sz w:val="20"/>
          <w:szCs w:val="20"/>
          <w:lang w:val="en-US"/>
        </w:rPr>
        <w:t>Refund</w:t>
      </w:r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выводится &lt;</w:t>
      </w:r>
      <w:r w:rsidRPr="00BE0B14">
        <w:rPr>
          <w:rFonts w:ascii="Times New Roman" w:eastAsia="Calibri" w:hAnsi="Times New Roman" w:cs="Times New Roman"/>
          <w:sz w:val="20"/>
          <w:szCs w:val="20"/>
          <w:lang w:val="en-US"/>
        </w:rPr>
        <w:t>count</w:t>
      </w:r>
      <w:r w:rsidRPr="00BE0B14">
        <w:rPr>
          <w:rFonts w:ascii="Times New Roman" w:eastAsia="Calibri" w:hAnsi="Times New Roman" w:cs="Times New Roman"/>
          <w:sz w:val="20"/>
          <w:szCs w:val="20"/>
        </w:rPr>
        <w:t>&gt;5&lt;/</w:t>
      </w:r>
      <w:r w:rsidRPr="00BE0B14">
        <w:rPr>
          <w:rFonts w:ascii="Times New Roman" w:eastAsia="Calibri" w:hAnsi="Times New Roman" w:cs="Times New Roman"/>
          <w:sz w:val="20"/>
          <w:szCs w:val="20"/>
          <w:lang w:val="en-US"/>
        </w:rPr>
        <w:t>count</w:t>
      </w:r>
      <w:r w:rsidRPr="00BE0B14">
        <w:rPr>
          <w:rFonts w:ascii="Times New Roman" w:eastAsia="Calibri" w:hAnsi="Times New Roman" w:cs="Times New Roman"/>
          <w:sz w:val="20"/>
          <w:szCs w:val="20"/>
        </w:rPr>
        <w:t>&gt;&lt;, значит было проведено 5 возвратов по данному заказу. Информация отображается только по крайнему.</w:t>
      </w:r>
    </w:p>
    <w:p w:rsidR="00BE0B14" w:rsidRPr="00BE0B14" w:rsidRDefault="00BE0B14" w:rsidP="002059D7">
      <w:pPr>
        <w:pStyle w:val="af4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BE0B14">
        <w:rPr>
          <w:rFonts w:ascii="Times New Roman" w:eastAsia="Calibri" w:hAnsi="Times New Roman" w:cs="Times New Roman"/>
          <w:b/>
          <w:sz w:val="20"/>
          <w:szCs w:val="20"/>
        </w:rPr>
        <w:t>&lt;</w:t>
      </w:r>
      <w:r w:rsidRPr="00BE0B14">
        <w:rPr>
          <w:rFonts w:ascii="Times New Roman" w:eastAsia="Calibri" w:hAnsi="Times New Roman" w:cs="Times New Roman"/>
          <w:b/>
          <w:sz w:val="20"/>
          <w:szCs w:val="20"/>
          <w:lang w:val="en-US"/>
        </w:rPr>
        <w:t>date</w:t>
      </w:r>
      <w:r w:rsidRPr="00BE0B14">
        <w:rPr>
          <w:rFonts w:ascii="Times New Roman" w:eastAsia="Calibri" w:hAnsi="Times New Roman" w:cs="Times New Roman"/>
          <w:b/>
          <w:sz w:val="20"/>
          <w:szCs w:val="20"/>
        </w:rPr>
        <w:t>&gt;</w:t>
      </w:r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- дата и время проведения транзакции</w:t>
      </w:r>
    </w:p>
    <w:p w:rsidR="00BE0B14" w:rsidRPr="00BE0B14" w:rsidRDefault="00BE0B14" w:rsidP="002059D7">
      <w:pPr>
        <w:pStyle w:val="af4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2059D7">
        <w:rPr>
          <w:rFonts w:ascii="Times New Roman" w:eastAsia="Calibri" w:hAnsi="Times New Roman" w:cs="Times New Roman"/>
          <w:b/>
          <w:sz w:val="20"/>
          <w:szCs w:val="20"/>
        </w:rPr>
        <w:t>&lt;</w:t>
      </w:r>
      <w:proofErr w:type="spellStart"/>
      <w:r w:rsidRPr="00BE0B14">
        <w:rPr>
          <w:rFonts w:ascii="Times New Roman" w:eastAsia="Calibri" w:hAnsi="Times New Roman" w:cs="Times New Roman"/>
          <w:b/>
          <w:sz w:val="20"/>
          <w:szCs w:val="20"/>
          <w:lang w:val="en-US"/>
        </w:rPr>
        <w:t>orderId</w:t>
      </w:r>
      <w:proofErr w:type="spellEnd"/>
      <w:r w:rsidRPr="002059D7">
        <w:rPr>
          <w:rFonts w:ascii="Times New Roman" w:eastAsia="Calibri" w:hAnsi="Times New Roman" w:cs="Times New Roman"/>
          <w:b/>
          <w:sz w:val="20"/>
          <w:szCs w:val="20"/>
        </w:rPr>
        <w:t>&gt;</w:t>
      </w:r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- номер заказа</w:t>
      </w:r>
    </w:p>
    <w:p w:rsidR="00BE0B14" w:rsidRPr="00BE0B14" w:rsidRDefault="00BE0B14" w:rsidP="002059D7">
      <w:pPr>
        <w:pStyle w:val="af4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2059D7">
        <w:rPr>
          <w:rFonts w:ascii="Times New Roman" w:eastAsia="Calibri" w:hAnsi="Times New Roman" w:cs="Times New Roman"/>
          <w:b/>
          <w:sz w:val="20"/>
          <w:szCs w:val="20"/>
        </w:rPr>
        <w:t>&lt;</w:t>
      </w:r>
      <w:proofErr w:type="spellStart"/>
      <w:r w:rsidRPr="00BE0B14">
        <w:rPr>
          <w:rFonts w:ascii="Times New Roman" w:eastAsia="Calibri" w:hAnsi="Times New Roman" w:cs="Times New Roman"/>
          <w:b/>
          <w:sz w:val="20"/>
          <w:szCs w:val="20"/>
          <w:lang w:val="en-US"/>
        </w:rPr>
        <w:t>rrn</w:t>
      </w:r>
      <w:proofErr w:type="spellEnd"/>
      <w:r w:rsidRPr="002059D7">
        <w:rPr>
          <w:rFonts w:ascii="Times New Roman" w:eastAsia="Calibri" w:hAnsi="Times New Roman" w:cs="Times New Roman"/>
          <w:b/>
          <w:sz w:val="20"/>
          <w:szCs w:val="20"/>
        </w:rPr>
        <w:t>&gt;</w:t>
      </w:r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- код </w:t>
      </w:r>
      <w:r w:rsidRPr="00BE0B14">
        <w:rPr>
          <w:rFonts w:ascii="Times New Roman" w:eastAsia="Calibri" w:hAnsi="Times New Roman" w:cs="Times New Roman"/>
          <w:sz w:val="20"/>
          <w:szCs w:val="20"/>
          <w:lang w:val="en-US"/>
        </w:rPr>
        <w:t>RRN</w:t>
      </w:r>
      <w:r w:rsidRPr="002059D7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BE0B14">
        <w:rPr>
          <w:rFonts w:ascii="Times New Roman" w:eastAsia="Calibri" w:hAnsi="Times New Roman" w:cs="Times New Roman"/>
          <w:sz w:val="20"/>
          <w:szCs w:val="20"/>
        </w:rPr>
        <w:t>по операции</w:t>
      </w:r>
    </w:p>
    <w:p w:rsidR="00BE0B14" w:rsidRPr="002059D7" w:rsidRDefault="00BE0B14" w:rsidP="002059D7">
      <w:pPr>
        <w:pStyle w:val="af4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BE0B14">
        <w:rPr>
          <w:rFonts w:ascii="Times New Roman" w:eastAsia="Calibri" w:hAnsi="Times New Roman" w:cs="Times New Roman"/>
          <w:b/>
          <w:sz w:val="20"/>
          <w:szCs w:val="20"/>
        </w:rPr>
        <w:t>&lt;</w:t>
      </w:r>
      <w:r w:rsidRPr="00BE0B14">
        <w:rPr>
          <w:rFonts w:ascii="Times New Roman" w:eastAsia="Calibri" w:hAnsi="Times New Roman" w:cs="Times New Roman"/>
          <w:b/>
          <w:sz w:val="20"/>
          <w:szCs w:val="20"/>
          <w:lang w:val="en-US"/>
        </w:rPr>
        <w:t>secure</w:t>
      </w:r>
      <w:r w:rsidRPr="00BE0B14">
        <w:rPr>
          <w:rFonts w:ascii="Times New Roman" w:eastAsia="Calibri" w:hAnsi="Times New Roman" w:cs="Times New Roman"/>
          <w:b/>
          <w:sz w:val="20"/>
          <w:szCs w:val="20"/>
        </w:rPr>
        <w:t>3</w:t>
      </w:r>
      <w:r w:rsidRPr="00BE0B14">
        <w:rPr>
          <w:rFonts w:ascii="Times New Roman" w:eastAsia="Calibri" w:hAnsi="Times New Roman" w:cs="Times New Roman"/>
          <w:b/>
          <w:sz w:val="20"/>
          <w:szCs w:val="20"/>
          <w:lang w:val="en-US"/>
        </w:rPr>
        <w:t>D</w:t>
      </w:r>
      <w:r w:rsidRPr="00BE0B14">
        <w:rPr>
          <w:rFonts w:ascii="Times New Roman" w:eastAsia="Calibri" w:hAnsi="Times New Roman" w:cs="Times New Roman"/>
          <w:b/>
          <w:sz w:val="20"/>
          <w:szCs w:val="20"/>
        </w:rPr>
        <w:t>&gt;</w:t>
      </w:r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- признак наличия проверки кода 3</w:t>
      </w:r>
      <w:r w:rsidRPr="00BE0B14">
        <w:rPr>
          <w:rFonts w:ascii="Times New Roman" w:eastAsia="Calibri" w:hAnsi="Times New Roman" w:cs="Times New Roman"/>
          <w:sz w:val="20"/>
          <w:szCs w:val="20"/>
          <w:lang w:val="en-US"/>
        </w:rPr>
        <w:t>D</w:t>
      </w:r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BE0B14">
        <w:rPr>
          <w:rFonts w:ascii="Times New Roman" w:eastAsia="Calibri" w:hAnsi="Times New Roman" w:cs="Times New Roman"/>
          <w:sz w:val="20"/>
          <w:szCs w:val="20"/>
          <w:lang w:val="en-US"/>
        </w:rPr>
        <w:t>Secure</w:t>
      </w:r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по данной операции. </w:t>
      </w:r>
    </w:p>
    <w:p w:rsidR="00BE0B14" w:rsidRPr="00BE0B14" w:rsidRDefault="00BE0B14" w:rsidP="002059D7">
      <w:pPr>
        <w:pStyle w:val="af4"/>
        <w:ind w:left="1276" w:firstLine="1"/>
        <w:rPr>
          <w:rFonts w:ascii="Times New Roman" w:eastAsia="Calibri" w:hAnsi="Times New Roman" w:cs="Times New Roman"/>
          <w:sz w:val="20"/>
          <w:szCs w:val="20"/>
        </w:rPr>
      </w:pPr>
      <w:r w:rsidRPr="00BE0B14">
        <w:rPr>
          <w:rFonts w:ascii="Times New Roman" w:eastAsia="Calibri" w:hAnsi="Times New Roman" w:cs="Times New Roman"/>
          <w:sz w:val="20"/>
          <w:szCs w:val="20"/>
          <w:lang w:val="en-US"/>
        </w:rPr>
        <w:t>Yes</w:t>
      </w:r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– проверялся, </w:t>
      </w:r>
      <w:r w:rsidRPr="00BE0B14">
        <w:rPr>
          <w:rFonts w:ascii="Times New Roman" w:eastAsia="Calibri" w:hAnsi="Times New Roman" w:cs="Times New Roman"/>
          <w:sz w:val="20"/>
          <w:szCs w:val="20"/>
          <w:lang w:val="en-US"/>
        </w:rPr>
        <w:t>No</w:t>
      </w:r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– карта «не запрашивала» 3</w:t>
      </w:r>
      <w:r w:rsidRPr="00BE0B14">
        <w:rPr>
          <w:rFonts w:ascii="Times New Roman" w:eastAsia="Calibri" w:hAnsi="Times New Roman" w:cs="Times New Roman"/>
          <w:sz w:val="20"/>
          <w:szCs w:val="20"/>
          <w:lang w:val="en-US"/>
        </w:rPr>
        <w:t>D</w:t>
      </w:r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BE0B14">
        <w:rPr>
          <w:rFonts w:ascii="Times New Roman" w:eastAsia="Calibri" w:hAnsi="Times New Roman" w:cs="Times New Roman"/>
          <w:sz w:val="20"/>
          <w:szCs w:val="20"/>
          <w:lang w:val="en-US"/>
        </w:rPr>
        <w:t>Secure</w:t>
      </w:r>
      <w:r w:rsidRPr="00BE0B14">
        <w:rPr>
          <w:rFonts w:ascii="Times New Roman" w:eastAsia="Calibri" w:hAnsi="Times New Roman" w:cs="Times New Roman"/>
          <w:sz w:val="20"/>
          <w:szCs w:val="20"/>
        </w:rPr>
        <w:t>.</w:t>
      </w:r>
    </w:p>
    <w:p w:rsidR="00BE0B14" w:rsidRPr="00BE0B14" w:rsidRDefault="00BE0B14" w:rsidP="002059D7">
      <w:pPr>
        <w:pStyle w:val="af4"/>
        <w:ind w:firstLine="426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BE0B14">
        <w:rPr>
          <w:rFonts w:ascii="Times New Roman" w:eastAsia="Calibri" w:hAnsi="Times New Roman" w:cs="Times New Roman"/>
          <w:b/>
          <w:sz w:val="20"/>
          <w:szCs w:val="20"/>
        </w:rPr>
        <w:t>&lt;</w:t>
      </w:r>
      <w:r w:rsidRPr="00BE0B14">
        <w:rPr>
          <w:rFonts w:ascii="Times New Roman" w:eastAsia="Calibri" w:hAnsi="Times New Roman" w:cs="Times New Roman"/>
          <w:b/>
          <w:sz w:val="20"/>
          <w:szCs w:val="20"/>
          <w:lang w:val="en-US"/>
        </w:rPr>
        <w:t>status</w:t>
      </w:r>
      <w:r w:rsidRPr="00BE0B14">
        <w:rPr>
          <w:rFonts w:ascii="Times New Roman" w:eastAsia="Calibri" w:hAnsi="Times New Roman" w:cs="Times New Roman"/>
          <w:b/>
          <w:sz w:val="20"/>
          <w:szCs w:val="20"/>
        </w:rPr>
        <w:t>&gt;</w:t>
      </w:r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- статус операции (ниже таблица с описанием.</w:t>
      </w:r>
      <w:proofErr w:type="gramEnd"/>
      <w:r w:rsidRPr="00BE0B14">
        <w:rPr>
          <w:rFonts w:ascii="Times New Roman" w:eastAsia="Calibri" w:hAnsi="Times New Roman" w:cs="Times New Roman"/>
          <w:sz w:val="20"/>
          <w:szCs w:val="20"/>
        </w:rPr>
        <w:t xml:space="preserve"> Пункт 4).</w:t>
      </w:r>
    </w:p>
    <w:p w:rsidR="00BE0B14" w:rsidRPr="00BE0B14" w:rsidRDefault="00BE0B14" w:rsidP="00AA2979">
      <w:pPr>
        <w:pStyle w:val="af4"/>
        <w:rPr>
          <w:rFonts w:ascii="Times New Roman" w:hAnsi="Times New Roman" w:cs="Times New Roman"/>
        </w:rPr>
      </w:pPr>
    </w:p>
    <w:p w:rsidR="00BE0B14" w:rsidRPr="005D3A37" w:rsidRDefault="00BE0B14" w:rsidP="00AA2979">
      <w:pPr>
        <w:pStyle w:val="af4"/>
        <w:rPr>
          <w:rFonts w:ascii="Times New Roman" w:hAnsi="Times New Roman" w:cs="Times New Roman"/>
        </w:rPr>
      </w:pPr>
    </w:p>
    <w:p w:rsidR="00043AA9" w:rsidRPr="005D3A37" w:rsidRDefault="00AA2979" w:rsidP="00043AA9">
      <w:pPr>
        <w:ind w:left="426"/>
        <w:rPr>
          <w:rFonts w:eastAsia="Calibri"/>
          <w:b/>
          <w:kern w:val="0"/>
        </w:rPr>
      </w:pPr>
      <w:r w:rsidRPr="005D3A37">
        <w:rPr>
          <w:rFonts w:eastAsia="Calibri"/>
          <w:b/>
          <w:kern w:val="0"/>
        </w:rPr>
        <w:t xml:space="preserve">Для запроса краткой информации </w:t>
      </w:r>
      <w:r w:rsidRPr="005D3A37">
        <w:rPr>
          <w:rFonts w:eastAsia="Calibri"/>
          <w:b/>
          <w:kern w:val="0"/>
          <w:lang w:val="en-US"/>
        </w:rPr>
        <w:t>Status</w:t>
      </w:r>
      <w:r w:rsidRPr="005D3A37">
        <w:rPr>
          <w:rFonts w:eastAsia="Calibri"/>
          <w:b/>
          <w:kern w:val="0"/>
        </w:rPr>
        <w:t xml:space="preserve"> = </w:t>
      </w:r>
      <w:r w:rsidRPr="005D3A37">
        <w:rPr>
          <w:rFonts w:eastAsia="Calibri"/>
          <w:b/>
          <w:kern w:val="0"/>
          <w:lang w:val="en-US"/>
        </w:rPr>
        <w:t>Short</w:t>
      </w:r>
      <w:r w:rsidRPr="005D3A37">
        <w:rPr>
          <w:rFonts w:eastAsia="Calibri"/>
          <w:b/>
          <w:kern w:val="0"/>
        </w:rPr>
        <w:t>:</w:t>
      </w:r>
    </w:p>
    <w:p w:rsidR="00AA2979" w:rsidRPr="005D3A37" w:rsidRDefault="00AA2979" w:rsidP="00043AA9">
      <w:pPr>
        <w:ind w:left="426"/>
        <w:rPr>
          <w:rFonts w:eastAsia="Calibri"/>
          <w:kern w:val="0"/>
          <w:lang w:val="en-US"/>
        </w:rPr>
      </w:pPr>
      <w:r w:rsidRPr="00C73A58">
        <w:rPr>
          <w:rFonts w:eastAsia="Calibri"/>
          <w:kern w:val="0"/>
          <w:lang w:val="en-US"/>
        </w:rPr>
        <w:br/>
      </w:r>
      <w:r w:rsidRPr="005D3A37">
        <w:rPr>
          <w:rFonts w:eastAsia="Calibri"/>
          <w:kern w:val="0"/>
          <w:lang w:val="en-US"/>
        </w:rPr>
        <w:t>&lt;</w:t>
      </w:r>
      <w:proofErr w:type="gramStart"/>
      <w:r w:rsidRPr="005D3A37">
        <w:rPr>
          <w:rFonts w:eastAsia="Calibri"/>
          <w:kern w:val="0"/>
          <w:lang w:val="en-US"/>
        </w:rPr>
        <w:t>order</w:t>
      </w:r>
      <w:proofErr w:type="gramEnd"/>
      <w:r w:rsidRPr="005D3A37">
        <w:rPr>
          <w:rFonts w:eastAsia="Calibri"/>
          <w:kern w:val="0"/>
          <w:lang w:val="en-US"/>
        </w:rPr>
        <w:t>&gt;&lt;</w:t>
      </w:r>
      <w:proofErr w:type="spellStart"/>
      <w:r w:rsidRPr="005D3A37">
        <w:rPr>
          <w:rFonts w:eastAsia="Calibri"/>
          <w:kern w:val="0"/>
          <w:lang w:val="en-US"/>
        </w:rPr>
        <w:t>orderId</w:t>
      </w:r>
      <w:proofErr w:type="spellEnd"/>
      <w:r w:rsidRPr="005D3A37">
        <w:rPr>
          <w:rFonts w:eastAsia="Calibri"/>
          <w:kern w:val="0"/>
          <w:lang w:val="en-US"/>
        </w:rPr>
        <w:t>&gt;20150525_04&lt;/</w:t>
      </w:r>
      <w:proofErr w:type="spellStart"/>
      <w:r w:rsidRPr="005D3A37">
        <w:rPr>
          <w:rFonts w:eastAsia="Calibri"/>
          <w:kern w:val="0"/>
          <w:lang w:val="en-US"/>
        </w:rPr>
        <w:t>orderId</w:t>
      </w:r>
      <w:proofErr w:type="spellEnd"/>
      <w:r w:rsidRPr="005D3A37">
        <w:rPr>
          <w:rFonts w:eastAsia="Calibri"/>
          <w:kern w:val="0"/>
          <w:lang w:val="en-US"/>
        </w:rPr>
        <w:t xml:space="preserve">&gt;&lt;status&gt;5 - </w:t>
      </w:r>
      <w:r w:rsidRPr="005D3A37">
        <w:rPr>
          <w:rFonts w:eastAsia="Calibri"/>
          <w:kern w:val="0"/>
        </w:rPr>
        <w:t>Возврат</w:t>
      </w:r>
      <w:r w:rsidRPr="005D3A37">
        <w:rPr>
          <w:rFonts w:eastAsia="Calibri"/>
          <w:kern w:val="0"/>
          <w:lang w:val="en-US"/>
        </w:rPr>
        <w:t>&lt;/status&gt;&lt;/order&gt;</w:t>
      </w:r>
    </w:p>
    <w:p w:rsidR="00AA2979" w:rsidRPr="005D3A37" w:rsidRDefault="00AA2979" w:rsidP="00043AA9">
      <w:pPr>
        <w:ind w:firstLine="426"/>
        <w:rPr>
          <w:rFonts w:eastAsia="Calibri"/>
          <w:kern w:val="0"/>
          <w:lang w:val="en-US"/>
        </w:rPr>
      </w:pPr>
    </w:p>
    <w:p w:rsidR="00043AA9" w:rsidRPr="005D3A37" w:rsidRDefault="00AA2979" w:rsidP="00043AA9">
      <w:pPr>
        <w:ind w:left="360" w:firstLine="66"/>
        <w:rPr>
          <w:rFonts w:eastAsia="Calibri"/>
          <w:b/>
          <w:kern w:val="0"/>
        </w:rPr>
      </w:pPr>
      <w:r w:rsidRPr="005D3A37">
        <w:rPr>
          <w:rFonts w:eastAsia="Calibri"/>
          <w:b/>
          <w:kern w:val="0"/>
        </w:rPr>
        <w:t xml:space="preserve">Для запроса полной информации </w:t>
      </w:r>
      <w:r w:rsidRPr="005D3A37">
        <w:rPr>
          <w:rFonts w:eastAsia="Calibri"/>
          <w:b/>
          <w:kern w:val="0"/>
          <w:lang w:val="en-US"/>
        </w:rPr>
        <w:t>Status</w:t>
      </w:r>
      <w:r w:rsidRPr="005D3A37">
        <w:rPr>
          <w:rFonts w:eastAsia="Calibri"/>
          <w:b/>
          <w:kern w:val="0"/>
        </w:rPr>
        <w:t xml:space="preserve"> = </w:t>
      </w:r>
      <w:r w:rsidRPr="005D3A37">
        <w:rPr>
          <w:rFonts w:eastAsia="Calibri"/>
          <w:b/>
          <w:kern w:val="0"/>
          <w:lang w:val="en-US"/>
        </w:rPr>
        <w:t>Full</w:t>
      </w:r>
      <w:r w:rsidRPr="005D3A37">
        <w:rPr>
          <w:rFonts w:eastAsia="Calibri"/>
          <w:b/>
          <w:kern w:val="0"/>
        </w:rPr>
        <w:t>:</w:t>
      </w:r>
    </w:p>
    <w:p w:rsidR="0029260B" w:rsidRPr="005D3A37" w:rsidRDefault="00AA2979" w:rsidP="0029260B">
      <w:pPr>
        <w:ind w:left="360" w:firstLine="66"/>
        <w:rPr>
          <w:rFonts w:eastAsia="Calibri"/>
          <w:kern w:val="0"/>
          <w:lang w:val="en-US"/>
        </w:rPr>
      </w:pPr>
      <w:r w:rsidRPr="00C73A58">
        <w:rPr>
          <w:rFonts w:eastAsia="Calibri"/>
          <w:kern w:val="0"/>
          <w:lang w:val="en-US"/>
        </w:rPr>
        <w:br/>
      </w:r>
      <w:r w:rsidR="00BE0B14" w:rsidRPr="00BE0B14">
        <w:rPr>
          <w:rFonts w:eastAsia="Calibri"/>
          <w:kern w:val="0"/>
          <w:lang w:val="en-US"/>
        </w:rPr>
        <w:t>&lt;</w:t>
      </w:r>
      <w:proofErr w:type="gramStart"/>
      <w:r w:rsidR="00BE0B14" w:rsidRPr="00BE0B14">
        <w:rPr>
          <w:rFonts w:eastAsia="Calibri"/>
          <w:kern w:val="0"/>
          <w:lang w:val="en-US"/>
        </w:rPr>
        <w:t>order</w:t>
      </w:r>
      <w:proofErr w:type="gramEnd"/>
      <w:r w:rsidR="00BE0B14" w:rsidRPr="00BE0B14">
        <w:rPr>
          <w:rFonts w:eastAsia="Calibri"/>
          <w:kern w:val="0"/>
          <w:lang w:val="en-US"/>
        </w:rPr>
        <w:t>&gt;&lt;amount&gt;100&lt;/amount&gt;&lt;auth_id&gt;028761&lt;/auth_id&gt;&lt;auth_responsedata&gt;Transaction is approved.&lt;/</w:t>
      </w:r>
      <w:proofErr w:type="spellStart"/>
      <w:r w:rsidR="00BE0B14" w:rsidRPr="00BE0B14">
        <w:rPr>
          <w:rFonts w:eastAsia="Calibri"/>
          <w:kern w:val="0"/>
          <w:lang w:val="en-US"/>
        </w:rPr>
        <w:t>auth_responsedata</w:t>
      </w:r>
      <w:proofErr w:type="spellEnd"/>
      <w:r w:rsidR="00BE0B14" w:rsidRPr="00BE0B14">
        <w:rPr>
          <w:rFonts w:eastAsia="Calibri"/>
          <w:kern w:val="0"/>
          <w:lang w:val="en-US"/>
        </w:rPr>
        <w:t xml:space="preserve">&gt;&lt;count&gt;1&lt;/count&gt;&lt;date&gt;2017-02-06 14:50:20.987&lt;/date&gt;&lt;orderId&gt;test060217&lt;/orderId&gt;&lt;rrn&gt;703727848784&lt;/rrn&gt;&lt;secure3D&gt;No&lt;/secure3D&gt;&lt;status&gt;1 - </w:t>
      </w:r>
      <w:proofErr w:type="spellStart"/>
      <w:r w:rsidR="00BE0B14" w:rsidRPr="00BE0B14">
        <w:rPr>
          <w:rFonts w:eastAsia="Calibri"/>
          <w:kern w:val="0"/>
          <w:lang w:val="en-US"/>
        </w:rPr>
        <w:t>Авторизация</w:t>
      </w:r>
      <w:proofErr w:type="spellEnd"/>
      <w:r w:rsidR="00BE0B14" w:rsidRPr="00BE0B14">
        <w:rPr>
          <w:rFonts w:eastAsia="Calibri"/>
          <w:kern w:val="0"/>
          <w:lang w:val="en-US"/>
        </w:rPr>
        <w:t>&lt;/status&gt;&lt;/order&gt;</w:t>
      </w:r>
    </w:p>
    <w:p w:rsidR="0029260B" w:rsidRPr="005D3A37" w:rsidRDefault="0029260B" w:rsidP="0029260B">
      <w:pPr>
        <w:ind w:left="360" w:firstLine="66"/>
        <w:rPr>
          <w:rFonts w:eastAsia="Calibri"/>
          <w:color w:val="1F497D"/>
          <w:kern w:val="0"/>
          <w:lang w:val="en-US"/>
        </w:rPr>
      </w:pPr>
    </w:p>
    <w:p w:rsidR="005D08E9" w:rsidRPr="005D3A37" w:rsidRDefault="003267D1" w:rsidP="007F5E86">
      <w:pPr>
        <w:pStyle w:val="2"/>
        <w:numPr>
          <w:ilvl w:val="0"/>
          <w:numId w:val="13"/>
        </w:numPr>
        <w:rPr>
          <w:rFonts w:ascii="Times New Roman" w:hAnsi="Times New Roman" w:cs="Times New Roman"/>
        </w:rPr>
      </w:pPr>
      <w:bookmarkStart w:id="41" w:name="_Toc474226671"/>
      <w:r w:rsidRPr="005D3A37">
        <w:rPr>
          <w:rFonts w:ascii="Times New Roman" w:hAnsi="Times New Roman" w:cs="Times New Roman"/>
        </w:rPr>
        <w:t>Возможные статусы</w:t>
      </w:r>
      <w:bookmarkEnd w:id="41"/>
    </w:p>
    <w:p w:rsidR="003267D1" w:rsidRPr="005D3A37" w:rsidRDefault="003267D1" w:rsidP="003267D1">
      <w:pPr>
        <w:pStyle w:val="af4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p w:rsidR="005D08E9" w:rsidRPr="005D3A37" w:rsidRDefault="005D08E9" w:rsidP="005D08E9">
      <w:pPr>
        <w:ind w:left="426"/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В ответе отображается сообщение, которое </w:t>
      </w:r>
      <w:r w:rsidR="00EA4158" w:rsidRPr="005D3A37">
        <w:rPr>
          <w:rFonts w:eastAsia="Calibri"/>
          <w:kern w:val="0"/>
        </w:rPr>
        <w:t xml:space="preserve">выделено </w:t>
      </w:r>
      <w:r w:rsidR="00C05EDC" w:rsidRPr="005D3A37">
        <w:rPr>
          <w:rFonts w:eastAsia="Calibri"/>
          <w:kern w:val="0"/>
        </w:rPr>
        <w:t xml:space="preserve">только </w:t>
      </w:r>
      <w:r w:rsidR="00EA4158" w:rsidRPr="005D3A37">
        <w:rPr>
          <w:rFonts w:eastAsia="Calibri"/>
          <w:kern w:val="0"/>
        </w:rPr>
        <w:t>жирным</w:t>
      </w:r>
      <w:r w:rsidR="00140B88" w:rsidRPr="005D3A37">
        <w:rPr>
          <w:rFonts w:eastAsia="Calibri"/>
          <w:kern w:val="0"/>
        </w:rPr>
        <w:t xml:space="preserve"> шрифтом</w:t>
      </w:r>
      <w:r w:rsidRPr="005D3A37">
        <w:rPr>
          <w:rFonts w:eastAsia="Calibri"/>
          <w:kern w:val="0"/>
        </w:rPr>
        <w:t xml:space="preserve">. </w:t>
      </w:r>
    </w:p>
    <w:p w:rsidR="005D08E9" w:rsidRPr="005D3A37" w:rsidRDefault="005D08E9" w:rsidP="005D08E9">
      <w:pPr>
        <w:ind w:left="426"/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Например, </w:t>
      </w:r>
      <w:r w:rsidRPr="005D3A37">
        <w:rPr>
          <w:rFonts w:eastAsia="Calibri"/>
          <w:b/>
          <w:kern w:val="0"/>
        </w:rPr>
        <w:t>1 - Авторизация</w:t>
      </w:r>
      <w:r w:rsidRPr="005D3A37">
        <w:rPr>
          <w:rFonts w:eastAsia="Calibri"/>
          <w:kern w:val="0"/>
        </w:rPr>
        <w:t>.</w:t>
      </w:r>
    </w:p>
    <w:p w:rsidR="005D08E9" w:rsidRDefault="005D08E9" w:rsidP="00E10F23">
      <w:pPr>
        <w:ind w:firstLine="426"/>
        <w:rPr>
          <w:rFonts w:eastAsia="Calibri"/>
          <w:kern w:val="0"/>
        </w:rPr>
      </w:pPr>
    </w:p>
    <w:p w:rsidR="00F10EA3" w:rsidRPr="00F10EA3" w:rsidRDefault="00F10EA3" w:rsidP="00F10EA3">
      <w:pPr>
        <w:ind w:left="360" w:firstLine="66"/>
        <w:rPr>
          <w:rFonts w:eastAsia="Calibri"/>
          <w:b/>
          <w:kern w:val="0"/>
          <w:sz w:val="22"/>
        </w:rPr>
      </w:pPr>
      <w:r>
        <w:rPr>
          <w:rFonts w:eastAsia="Calibri"/>
          <w:b/>
          <w:kern w:val="0"/>
          <w:sz w:val="22"/>
        </w:rPr>
        <w:t>0</w:t>
      </w:r>
      <w:r w:rsidRPr="005D3A37">
        <w:rPr>
          <w:rFonts w:eastAsia="Calibri"/>
          <w:b/>
          <w:kern w:val="0"/>
          <w:sz w:val="22"/>
        </w:rPr>
        <w:t xml:space="preserve"> – </w:t>
      </w:r>
      <w:r>
        <w:rPr>
          <w:rFonts w:eastAsia="Calibri"/>
          <w:b/>
          <w:kern w:val="0"/>
          <w:sz w:val="22"/>
          <w:lang w:val="en-US"/>
        </w:rPr>
        <w:t>Web</w:t>
      </w:r>
      <w:r w:rsidRPr="00F10EA3">
        <w:rPr>
          <w:rFonts w:eastAsia="Calibri"/>
          <w:b/>
          <w:kern w:val="0"/>
          <w:sz w:val="22"/>
        </w:rPr>
        <w:t xml:space="preserve"> </w:t>
      </w:r>
      <w:r>
        <w:rPr>
          <w:rFonts w:eastAsia="Calibri"/>
          <w:b/>
          <w:kern w:val="0"/>
          <w:sz w:val="22"/>
        </w:rPr>
        <w:t>запрос</w:t>
      </w:r>
    </w:p>
    <w:p w:rsidR="00F10EA3" w:rsidRPr="005D3A37" w:rsidRDefault="00F10EA3" w:rsidP="00F10EA3">
      <w:pPr>
        <w:ind w:left="426"/>
        <w:rPr>
          <w:rFonts w:eastAsia="Calibri"/>
          <w:kern w:val="0"/>
        </w:rPr>
      </w:pPr>
      <w:r>
        <w:rPr>
          <w:rFonts w:eastAsia="Calibri"/>
          <w:kern w:val="0"/>
        </w:rPr>
        <w:t>Клиент проводит в данный момент операцию или ответ по операции не получен (клиент закрыл браузер)</w:t>
      </w:r>
    </w:p>
    <w:p w:rsidR="00EA4158" w:rsidRPr="005D3A37" w:rsidRDefault="00EA4158" w:rsidP="00EA4158">
      <w:pPr>
        <w:ind w:left="360" w:firstLine="66"/>
        <w:rPr>
          <w:rFonts w:eastAsia="Calibri"/>
          <w:kern w:val="0"/>
        </w:rPr>
      </w:pPr>
    </w:p>
    <w:p w:rsidR="00EA4158" w:rsidRPr="005D3A37" w:rsidRDefault="000862D8" w:rsidP="00EA4158">
      <w:pPr>
        <w:ind w:left="360" w:firstLine="66"/>
        <w:rPr>
          <w:rFonts w:eastAsia="Calibri"/>
          <w:b/>
          <w:kern w:val="0"/>
          <w:sz w:val="22"/>
        </w:rPr>
      </w:pPr>
      <w:r w:rsidRPr="005D3A37">
        <w:rPr>
          <w:rFonts w:eastAsia="Calibri"/>
          <w:b/>
          <w:kern w:val="0"/>
          <w:sz w:val="22"/>
        </w:rPr>
        <w:t>1 – Авторизация</w:t>
      </w:r>
    </w:p>
    <w:p w:rsidR="00EA4158" w:rsidRPr="005D3A37" w:rsidRDefault="00EA4158" w:rsidP="00E47FCD">
      <w:pPr>
        <w:ind w:left="426"/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Транзакция со статусом </w:t>
      </w:r>
      <w:proofErr w:type="spellStart"/>
      <w:r w:rsidRPr="005D3A37">
        <w:rPr>
          <w:rFonts w:eastAsia="Calibri"/>
          <w:kern w:val="0"/>
        </w:rPr>
        <w:t>Approved</w:t>
      </w:r>
      <w:proofErr w:type="spellEnd"/>
      <w:r w:rsidRPr="005D3A37">
        <w:rPr>
          <w:rFonts w:eastAsia="Calibri"/>
          <w:kern w:val="0"/>
        </w:rPr>
        <w:t xml:space="preserve">, т.е. </w:t>
      </w:r>
      <w:proofErr w:type="gramStart"/>
      <w:r w:rsidRPr="005D3A37">
        <w:rPr>
          <w:rFonts w:eastAsia="Calibri"/>
          <w:kern w:val="0"/>
        </w:rPr>
        <w:t>успешное</w:t>
      </w:r>
      <w:proofErr w:type="gramEnd"/>
      <w:r w:rsidRPr="005D3A37">
        <w:rPr>
          <w:rFonts w:eastAsia="Calibri"/>
          <w:kern w:val="0"/>
        </w:rPr>
        <w:t xml:space="preserve"> </w:t>
      </w:r>
      <w:proofErr w:type="spellStart"/>
      <w:r w:rsidRPr="005D3A37">
        <w:rPr>
          <w:rFonts w:eastAsia="Calibri"/>
          <w:kern w:val="0"/>
        </w:rPr>
        <w:t>холдирование</w:t>
      </w:r>
      <w:proofErr w:type="spellEnd"/>
      <w:r w:rsidRPr="005D3A37">
        <w:rPr>
          <w:rFonts w:eastAsia="Calibri"/>
          <w:kern w:val="0"/>
        </w:rPr>
        <w:t xml:space="preserve">, которое нужно завершить с помощью </w:t>
      </w:r>
      <w:proofErr w:type="spellStart"/>
      <w:r w:rsidRPr="005D3A37">
        <w:rPr>
          <w:rFonts w:eastAsia="Calibri"/>
          <w:kern w:val="0"/>
        </w:rPr>
        <w:t>Capture</w:t>
      </w:r>
      <w:proofErr w:type="spellEnd"/>
      <w:r w:rsidR="00636B0E" w:rsidRPr="005D3A37">
        <w:rPr>
          <w:rFonts w:eastAsia="Calibri"/>
          <w:kern w:val="0"/>
        </w:rPr>
        <w:t>.</w:t>
      </w:r>
    </w:p>
    <w:p w:rsidR="00EA4158" w:rsidRPr="005D3A37" w:rsidRDefault="00EA4158" w:rsidP="00EA4158">
      <w:pPr>
        <w:ind w:left="360" w:firstLine="66"/>
        <w:rPr>
          <w:rFonts w:eastAsia="Calibri"/>
          <w:kern w:val="0"/>
        </w:rPr>
      </w:pPr>
    </w:p>
    <w:p w:rsidR="00EA4158" w:rsidRPr="005D3A37" w:rsidRDefault="000862D8" w:rsidP="00EA4158">
      <w:pPr>
        <w:ind w:left="360" w:firstLine="66"/>
        <w:rPr>
          <w:rFonts w:eastAsia="Calibri"/>
          <w:b/>
          <w:kern w:val="0"/>
          <w:sz w:val="22"/>
        </w:rPr>
      </w:pPr>
      <w:r w:rsidRPr="005D3A37">
        <w:rPr>
          <w:rFonts w:eastAsia="Calibri"/>
          <w:b/>
          <w:kern w:val="0"/>
          <w:sz w:val="22"/>
        </w:rPr>
        <w:t>2 – Отказ</w:t>
      </w:r>
    </w:p>
    <w:p w:rsidR="00EA4158" w:rsidRPr="005D3A37" w:rsidRDefault="00EA4158" w:rsidP="00E47FCD">
      <w:pPr>
        <w:ind w:left="426"/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Транзакция со статусом </w:t>
      </w:r>
      <w:proofErr w:type="spellStart"/>
      <w:r w:rsidRPr="005D3A37">
        <w:rPr>
          <w:rFonts w:eastAsia="Calibri"/>
          <w:kern w:val="0"/>
        </w:rPr>
        <w:t>Declined</w:t>
      </w:r>
      <w:proofErr w:type="spellEnd"/>
      <w:r w:rsidRPr="005D3A37">
        <w:rPr>
          <w:rFonts w:eastAsia="Calibri"/>
          <w:kern w:val="0"/>
        </w:rPr>
        <w:t>, т.е. операция была проведена через процессинг, но отклонена. Отображается для таких случаев, как «недостаточно средств» и т.д.</w:t>
      </w:r>
    </w:p>
    <w:p w:rsidR="00EA4158" w:rsidRPr="005D3A37" w:rsidRDefault="00EA4158" w:rsidP="00EA4158">
      <w:pPr>
        <w:ind w:left="360" w:firstLine="66"/>
        <w:rPr>
          <w:rFonts w:eastAsia="Calibri"/>
          <w:kern w:val="0"/>
        </w:rPr>
      </w:pPr>
    </w:p>
    <w:p w:rsidR="00EA4158" w:rsidRPr="005D3A37" w:rsidRDefault="00EA4158" w:rsidP="00EA4158">
      <w:pPr>
        <w:ind w:left="360" w:firstLine="66"/>
        <w:rPr>
          <w:rFonts w:eastAsia="Calibri"/>
          <w:b/>
          <w:kern w:val="0"/>
          <w:sz w:val="22"/>
        </w:rPr>
      </w:pPr>
      <w:r w:rsidRPr="005D3A37">
        <w:rPr>
          <w:rFonts w:eastAsia="Calibri"/>
          <w:b/>
          <w:kern w:val="0"/>
          <w:sz w:val="22"/>
        </w:rPr>
        <w:t>3 – Завершено</w:t>
      </w:r>
    </w:p>
    <w:p w:rsidR="00EA4158" w:rsidRPr="005D3A37" w:rsidRDefault="00EA4158" w:rsidP="00EA4158">
      <w:pPr>
        <w:ind w:left="360" w:firstLine="66"/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Полностью завершённая транзакция, по которой была произведена </w:t>
      </w:r>
      <w:proofErr w:type="spellStart"/>
      <w:r w:rsidRPr="005D3A37">
        <w:rPr>
          <w:rFonts w:eastAsia="Calibri"/>
          <w:kern w:val="0"/>
        </w:rPr>
        <w:t>Capture</w:t>
      </w:r>
      <w:proofErr w:type="spellEnd"/>
      <w:r w:rsidRPr="005D3A37">
        <w:rPr>
          <w:rFonts w:eastAsia="Calibri"/>
          <w:kern w:val="0"/>
        </w:rPr>
        <w:t>.</w:t>
      </w:r>
    </w:p>
    <w:p w:rsidR="00EA4158" w:rsidRPr="005D3A37" w:rsidRDefault="00EA4158" w:rsidP="00EA4158">
      <w:pPr>
        <w:ind w:left="360" w:firstLine="66"/>
        <w:rPr>
          <w:rFonts w:eastAsia="Calibri"/>
          <w:kern w:val="0"/>
        </w:rPr>
      </w:pPr>
    </w:p>
    <w:p w:rsidR="00EA4158" w:rsidRPr="005D3A37" w:rsidRDefault="00EA4158" w:rsidP="00EA4158">
      <w:pPr>
        <w:ind w:left="360" w:firstLine="66"/>
        <w:rPr>
          <w:rFonts w:eastAsia="Calibri"/>
          <w:b/>
          <w:kern w:val="0"/>
          <w:sz w:val="22"/>
        </w:rPr>
      </w:pPr>
      <w:r w:rsidRPr="005D3A37">
        <w:rPr>
          <w:rFonts w:eastAsia="Calibri"/>
          <w:b/>
          <w:kern w:val="0"/>
          <w:sz w:val="22"/>
        </w:rPr>
        <w:t>4 – Отменено</w:t>
      </w:r>
    </w:p>
    <w:p w:rsidR="00EA4158" w:rsidRPr="005D3A37" w:rsidRDefault="00EA4158" w:rsidP="00EA4158">
      <w:pPr>
        <w:ind w:left="360" w:firstLine="66"/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Операция, по которой </w:t>
      </w:r>
      <w:proofErr w:type="gramStart"/>
      <w:r w:rsidRPr="005D3A37">
        <w:rPr>
          <w:rFonts w:eastAsia="Calibri"/>
          <w:kern w:val="0"/>
        </w:rPr>
        <w:t>выполнен</w:t>
      </w:r>
      <w:proofErr w:type="gramEnd"/>
      <w:r w:rsidRPr="005D3A37">
        <w:rPr>
          <w:rFonts w:eastAsia="Calibri"/>
          <w:kern w:val="0"/>
        </w:rPr>
        <w:t xml:space="preserve"> </w:t>
      </w:r>
      <w:proofErr w:type="spellStart"/>
      <w:r w:rsidRPr="005D3A37">
        <w:rPr>
          <w:rFonts w:eastAsia="Calibri"/>
          <w:kern w:val="0"/>
        </w:rPr>
        <w:t>Reverse</w:t>
      </w:r>
      <w:proofErr w:type="spellEnd"/>
      <w:r w:rsidRPr="005D3A37">
        <w:rPr>
          <w:rFonts w:eastAsia="Calibri"/>
          <w:kern w:val="0"/>
        </w:rPr>
        <w:t xml:space="preserve">, т.е. деньги </w:t>
      </w:r>
      <w:proofErr w:type="spellStart"/>
      <w:r w:rsidRPr="005D3A37">
        <w:rPr>
          <w:rFonts w:eastAsia="Calibri"/>
          <w:kern w:val="0"/>
        </w:rPr>
        <w:t>расхолдированы</w:t>
      </w:r>
      <w:proofErr w:type="spellEnd"/>
      <w:r w:rsidRPr="005D3A37">
        <w:rPr>
          <w:rFonts w:eastAsia="Calibri"/>
          <w:kern w:val="0"/>
        </w:rPr>
        <w:t>.</w:t>
      </w:r>
    </w:p>
    <w:p w:rsidR="00EA4158" w:rsidRPr="005D3A37" w:rsidRDefault="00EA4158" w:rsidP="00EA4158">
      <w:pPr>
        <w:ind w:left="360" w:firstLine="66"/>
        <w:rPr>
          <w:rFonts w:eastAsia="Calibri"/>
          <w:kern w:val="0"/>
        </w:rPr>
      </w:pPr>
    </w:p>
    <w:p w:rsidR="00EA4158" w:rsidRPr="005D3A37" w:rsidRDefault="00EA4158" w:rsidP="00EA4158">
      <w:pPr>
        <w:ind w:left="360" w:firstLine="66"/>
        <w:rPr>
          <w:rFonts w:eastAsia="Calibri"/>
          <w:b/>
          <w:kern w:val="0"/>
          <w:sz w:val="22"/>
        </w:rPr>
      </w:pPr>
      <w:r w:rsidRPr="005D3A37">
        <w:rPr>
          <w:rFonts w:eastAsia="Calibri"/>
          <w:b/>
          <w:kern w:val="0"/>
          <w:sz w:val="22"/>
        </w:rPr>
        <w:t>5 – Возврат</w:t>
      </w:r>
    </w:p>
    <w:p w:rsidR="00EA4158" w:rsidRPr="005D3A37" w:rsidRDefault="00EA4158" w:rsidP="00E47FCD">
      <w:pPr>
        <w:ind w:left="426"/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Операция, по которой выполнен </w:t>
      </w:r>
      <w:proofErr w:type="spellStart"/>
      <w:r w:rsidRPr="005D3A37">
        <w:rPr>
          <w:rFonts w:eastAsia="Calibri"/>
          <w:kern w:val="0"/>
        </w:rPr>
        <w:t>Refund</w:t>
      </w:r>
      <w:proofErr w:type="spellEnd"/>
      <w:r w:rsidRPr="005D3A37">
        <w:rPr>
          <w:rFonts w:eastAsia="Calibri"/>
          <w:kern w:val="0"/>
        </w:rPr>
        <w:t xml:space="preserve">, т.е. </w:t>
      </w:r>
      <w:proofErr w:type="gramStart"/>
      <w:r w:rsidRPr="005D3A37">
        <w:rPr>
          <w:rFonts w:eastAsia="Calibri"/>
          <w:kern w:val="0"/>
        </w:rPr>
        <w:t>начата</w:t>
      </w:r>
      <w:proofErr w:type="gramEnd"/>
      <w:r w:rsidRPr="005D3A37">
        <w:rPr>
          <w:rFonts w:eastAsia="Calibri"/>
          <w:kern w:val="0"/>
        </w:rPr>
        <w:t>/выполнена процедура возврата средств по полностью завершённой операции. Возврат денег на карту клиента может производиться в течени</w:t>
      </w:r>
      <w:r w:rsidR="004313CA" w:rsidRPr="005D3A37">
        <w:rPr>
          <w:rFonts w:eastAsia="Calibri"/>
          <w:kern w:val="0"/>
        </w:rPr>
        <w:t>е</w:t>
      </w:r>
      <w:r w:rsidRPr="005D3A37">
        <w:rPr>
          <w:rFonts w:eastAsia="Calibri"/>
          <w:kern w:val="0"/>
        </w:rPr>
        <w:t xml:space="preserve"> 30 календарных дней (зависит от Платёжной Системы и Банка-Эмитента)!</w:t>
      </w:r>
    </w:p>
    <w:p w:rsidR="00EA4158" w:rsidRPr="005D3A37" w:rsidRDefault="00EA4158" w:rsidP="00EA4158">
      <w:pPr>
        <w:ind w:left="360" w:firstLine="66"/>
        <w:rPr>
          <w:rFonts w:eastAsia="Calibri"/>
          <w:kern w:val="0"/>
        </w:rPr>
      </w:pPr>
    </w:p>
    <w:p w:rsidR="00EA4158" w:rsidRPr="005D3A37" w:rsidRDefault="00EA4158" w:rsidP="00EA4158">
      <w:pPr>
        <w:ind w:left="360" w:firstLine="66"/>
        <w:rPr>
          <w:rFonts w:eastAsia="Calibri"/>
          <w:b/>
          <w:kern w:val="0"/>
          <w:sz w:val="22"/>
        </w:rPr>
      </w:pPr>
      <w:r w:rsidRPr="005D3A37">
        <w:rPr>
          <w:rFonts w:eastAsia="Calibri"/>
          <w:b/>
          <w:kern w:val="0"/>
          <w:sz w:val="22"/>
        </w:rPr>
        <w:lastRenderedPageBreak/>
        <w:t>6 – Ошибка 3DSecure</w:t>
      </w:r>
    </w:p>
    <w:p w:rsidR="00EA4158" w:rsidRPr="005D3A37" w:rsidRDefault="00EA4158" w:rsidP="00E47FCD">
      <w:pPr>
        <w:ind w:left="426"/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С данным статусом возвращаются все операции, по которым цикл работы сервера завершен и вернулся ответ с ошибкой </w:t>
      </w:r>
      <w:proofErr w:type="spellStart"/>
      <w:r w:rsidRPr="005D3A37">
        <w:rPr>
          <w:rFonts w:eastAsia="Calibri"/>
          <w:kern w:val="0"/>
        </w:rPr>
        <w:t>Response</w:t>
      </w:r>
      <w:proofErr w:type="spellEnd"/>
      <w:r w:rsidRPr="005D3A37">
        <w:rPr>
          <w:rFonts w:eastAsia="Calibri"/>
          <w:kern w:val="0"/>
        </w:rPr>
        <w:t>=3. Ошибка может быть не связана с 3DSecure!</w:t>
      </w:r>
    </w:p>
    <w:p w:rsidR="00EA4158" w:rsidRPr="005D3A37" w:rsidRDefault="00EA4158" w:rsidP="00EA4158">
      <w:pPr>
        <w:ind w:left="360" w:firstLine="66"/>
        <w:rPr>
          <w:rFonts w:eastAsia="Calibri"/>
          <w:kern w:val="0"/>
        </w:rPr>
      </w:pPr>
    </w:p>
    <w:p w:rsidR="00EA4158" w:rsidRPr="005D3A37" w:rsidRDefault="00EA4158" w:rsidP="00EA4158">
      <w:pPr>
        <w:ind w:left="360" w:firstLine="66"/>
        <w:rPr>
          <w:rFonts w:eastAsia="Calibri"/>
          <w:b/>
          <w:kern w:val="0"/>
          <w:sz w:val="22"/>
        </w:rPr>
      </w:pPr>
      <w:r w:rsidRPr="005D3A37">
        <w:rPr>
          <w:rFonts w:eastAsia="Calibri"/>
          <w:b/>
          <w:kern w:val="0"/>
          <w:sz w:val="22"/>
        </w:rPr>
        <w:t>7 – Операция не завершена клиентом</w:t>
      </w:r>
    </w:p>
    <w:p w:rsidR="009D686E" w:rsidRPr="005D3A37" w:rsidRDefault="00EA4158" w:rsidP="00EA4158">
      <w:pPr>
        <w:ind w:left="360" w:firstLine="66"/>
        <w:rPr>
          <w:rFonts w:eastAsia="Calibri"/>
          <w:kern w:val="0"/>
        </w:rPr>
      </w:pPr>
      <w:r w:rsidRPr="005D3A37">
        <w:rPr>
          <w:rFonts w:eastAsia="Calibri"/>
          <w:kern w:val="0"/>
        </w:rPr>
        <w:t xml:space="preserve">Клиент </w:t>
      </w:r>
      <w:r w:rsidR="00F10EA3">
        <w:rPr>
          <w:rFonts w:eastAsia="Calibri"/>
          <w:kern w:val="0"/>
        </w:rPr>
        <w:t>нажал кнопку «отмена» на странице</w:t>
      </w:r>
      <w:r w:rsidRPr="005D3A37">
        <w:rPr>
          <w:rFonts w:eastAsia="Calibri"/>
          <w:kern w:val="0"/>
        </w:rPr>
        <w:t xml:space="preserve"> для ввода номера карты и подобные случаи.</w:t>
      </w:r>
    </w:p>
    <w:p w:rsidR="005071CC" w:rsidRPr="005D3A37" w:rsidRDefault="003E786D">
      <w:pPr>
        <w:spacing w:after="200" w:line="276" w:lineRule="auto"/>
      </w:pPr>
      <w:r w:rsidRPr="005D3A37">
        <w:br w:type="page"/>
      </w:r>
    </w:p>
    <w:p w:rsidR="005071CC" w:rsidRPr="005D3A37" w:rsidRDefault="005071CC" w:rsidP="0075710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42" w:name="_Toc474226672"/>
      <w:r w:rsidRPr="005D3A37">
        <w:rPr>
          <w:rFonts w:ascii="Times New Roman" w:hAnsi="Times New Roman" w:cs="Times New Roman"/>
        </w:rPr>
        <w:lastRenderedPageBreak/>
        <w:t>Дополнительное описание в транзакции</w:t>
      </w:r>
      <w:bookmarkEnd w:id="42"/>
    </w:p>
    <w:p w:rsidR="00966994" w:rsidRPr="005D3A37" w:rsidRDefault="00966994" w:rsidP="00966994">
      <w:pPr>
        <w:rPr>
          <w:rFonts w:eastAsiaTheme="minorHAnsi"/>
        </w:rPr>
      </w:pPr>
    </w:p>
    <w:p w:rsidR="005071CC" w:rsidRPr="005D3A37" w:rsidRDefault="005071CC" w:rsidP="00966994">
      <w:pPr>
        <w:pStyle w:val="af4"/>
        <w:rPr>
          <w:rFonts w:ascii="Times New Roman" w:hAnsi="Times New Roman" w:cs="Times New Roman"/>
          <w:sz w:val="20"/>
        </w:rPr>
      </w:pPr>
      <w:r w:rsidRPr="005D3A37">
        <w:rPr>
          <w:rFonts w:ascii="Times New Roman" w:hAnsi="Times New Roman" w:cs="Times New Roman"/>
          <w:sz w:val="20"/>
        </w:rPr>
        <w:t xml:space="preserve">Если Вам требуется передавать дополнительное описание к </w:t>
      </w:r>
      <w:r w:rsidR="004F0AC4" w:rsidRPr="005D3A37">
        <w:rPr>
          <w:rFonts w:ascii="Times New Roman" w:hAnsi="Times New Roman" w:cs="Times New Roman"/>
          <w:sz w:val="20"/>
        </w:rPr>
        <w:t>платежу</w:t>
      </w:r>
      <w:r w:rsidRPr="005D3A37">
        <w:rPr>
          <w:rFonts w:ascii="Times New Roman" w:hAnsi="Times New Roman" w:cs="Times New Roman"/>
          <w:sz w:val="20"/>
        </w:rPr>
        <w:t xml:space="preserve"> (например, указание об участии в акции и т.д.), Вы може</w:t>
      </w:r>
      <w:r w:rsidR="00966994" w:rsidRPr="005D3A37">
        <w:rPr>
          <w:rFonts w:ascii="Times New Roman" w:hAnsi="Times New Roman" w:cs="Times New Roman"/>
          <w:sz w:val="20"/>
        </w:rPr>
        <w:t>те добавить в запрос ряд полей.</w:t>
      </w:r>
    </w:p>
    <w:p w:rsidR="009542D5" w:rsidRPr="005D3A37" w:rsidRDefault="009542D5" w:rsidP="00966994">
      <w:pPr>
        <w:pStyle w:val="af4"/>
        <w:rPr>
          <w:rFonts w:ascii="Times New Roman" w:hAnsi="Times New Roman" w:cs="Times New Roman"/>
          <w:sz w:val="20"/>
        </w:rPr>
      </w:pPr>
    </w:p>
    <w:p w:rsidR="005071CC" w:rsidRPr="005D3A37" w:rsidRDefault="005071CC" w:rsidP="005071CC">
      <w:pPr>
        <w:spacing w:after="200" w:line="276" w:lineRule="auto"/>
        <w:rPr>
          <w:rFonts w:eastAsiaTheme="minorHAnsi"/>
          <w:kern w:val="0"/>
          <w:szCs w:val="22"/>
          <w:lang w:eastAsia="en-US"/>
        </w:rPr>
      </w:pPr>
      <w:r w:rsidRPr="005D3A37">
        <w:rPr>
          <w:rFonts w:eastAsiaTheme="minorHAnsi"/>
          <w:kern w:val="0"/>
          <w:szCs w:val="22"/>
          <w:lang w:eastAsia="en-US"/>
        </w:rPr>
        <w:t xml:space="preserve">Описание можно посмотреть в личном кабинете: </w:t>
      </w:r>
    </w:p>
    <w:p w:rsidR="005071CC" w:rsidRPr="005D3A37" w:rsidRDefault="005071CC" w:rsidP="005071CC">
      <w:pPr>
        <w:spacing w:after="200" w:line="276" w:lineRule="auto"/>
        <w:rPr>
          <w:rFonts w:eastAsiaTheme="minorHAnsi"/>
          <w:kern w:val="0"/>
          <w:szCs w:val="22"/>
          <w:lang w:eastAsia="en-US"/>
        </w:rPr>
      </w:pPr>
      <w:r w:rsidRPr="005D3A37">
        <w:rPr>
          <w:rFonts w:eastAsiaTheme="minorHAnsi"/>
          <w:kern w:val="0"/>
          <w:szCs w:val="22"/>
          <w:lang w:eastAsia="en-US"/>
        </w:rPr>
        <w:t>1.</w:t>
      </w:r>
      <w:r w:rsidRPr="005D3A37">
        <w:rPr>
          <w:rFonts w:eastAsiaTheme="minorHAnsi"/>
          <w:kern w:val="0"/>
          <w:szCs w:val="22"/>
          <w:lang w:eastAsia="en-US"/>
        </w:rPr>
        <w:tab/>
        <w:t xml:space="preserve">выбрать необходимую операцию. </w:t>
      </w:r>
    </w:p>
    <w:p w:rsidR="005071CC" w:rsidRPr="005D3A37" w:rsidRDefault="005071CC" w:rsidP="005071CC">
      <w:pPr>
        <w:spacing w:after="200" w:line="276" w:lineRule="auto"/>
        <w:rPr>
          <w:rFonts w:eastAsiaTheme="minorHAnsi"/>
          <w:kern w:val="0"/>
          <w:szCs w:val="22"/>
          <w:lang w:eastAsia="en-US"/>
        </w:rPr>
      </w:pPr>
      <w:r w:rsidRPr="005D3A37">
        <w:rPr>
          <w:rFonts w:eastAsiaTheme="minorHAnsi"/>
          <w:kern w:val="0"/>
          <w:szCs w:val="22"/>
          <w:lang w:eastAsia="en-US"/>
        </w:rPr>
        <w:t>2.</w:t>
      </w:r>
      <w:r w:rsidRPr="005D3A37">
        <w:rPr>
          <w:rFonts w:eastAsiaTheme="minorHAnsi"/>
          <w:kern w:val="0"/>
          <w:szCs w:val="22"/>
          <w:lang w:eastAsia="en-US"/>
        </w:rPr>
        <w:tab/>
        <w:t xml:space="preserve">пройти во вкладку </w:t>
      </w:r>
      <w:proofErr w:type="spellStart"/>
      <w:r w:rsidRPr="005D3A37">
        <w:rPr>
          <w:rFonts w:eastAsiaTheme="minorHAnsi"/>
          <w:kern w:val="0"/>
          <w:szCs w:val="22"/>
          <w:lang w:eastAsia="en-US"/>
        </w:rPr>
        <w:t>Additional</w:t>
      </w:r>
      <w:proofErr w:type="spellEnd"/>
      <w:r w:rsidRPr="005D3A37">
        <w:rPr>
          <w:rFonts w:eastAsiaTheme="minorHAnsi"/>
          <w:kern w:val="0"/>
          <w:szCs w:val="22"/>
          <w:lang w:eastAsia="en-US"/>
        </w:rPr>
        <w:t xml:space="preserve"> </w:t>
      </w:r>
      <w:proofErr w:type="spellStart"/>
      <w:r w:rsidRPr="005D3A37">
        <w:rPr>
          <w:rFonts w:eastAsiaTheme="minorHAnsi"/>
          <w:kern w:val="0"/>
          <w:szCs w:val="22"/>
          <w:lang w:eastAsia="en-US"/>
        </w:rPr>
        <w:t>Details</w:t>
      </w:r>
      <w:proofErr w:type="spellEnd"/>
      <w:r w:rsidRPr="005D3A37">
        <w:rPr>
          <w:rFonts w:eastAsiaTheme="minorHAnsi"/>
          <w:kern w:val="0"/>
          <w:szCs w:val="22"/>
          <w:lang w:eastAsia="en-US"/>
        </w:rPr>
        <w:t>.</w:t>
      </w:r>
    </w:p>
    <w:p w:rsidR="004F0AC4" w:rsidRPr="005D3A37" w:rsidRDefault="004F0AC4" w:rsidP="005071CC">
      <w:pPr>
        <w:spacing w:after="200" w:line="276" w:lineRule="auto"/>
        <w:rPr>
          <w:rFonts w:eastAsiaTheme="minorHAnsi"/>
          <w:kern w:val="0"/>
          <w:szCs w:val="22"/>
          <w:lang w:eastAsia="en-US"/>
        </w:rPr>
      </w:pPr>
      <w:r w:rsidRPr="005D3A37">
        <w:rPr>
          <w:rFonts w:eastAsiaTheme="minorHAnsi"/>
          <w:kern w:val="0"/>
          <w:szCs w:val="22"/>
          <w:lang w:eastAsia="en-US"/>
        </w:rPr>
        <w:t>Также данные поля отображены на чеке оплаты, т.е. клиент будет проинформирован.</w:t>
      </w:r>
    </w:p>
    <w:p w:rsidR="005071CC" w:rsidRPr="005D3A37" w:rsidRDefault="005071CC" w:rsidP="005071CC">
      <w:pPr>
        <w:pStyle w:val="af3"/>
        <w:rPr>
          <w:sz w:val="20"/>
          <w:szCs w:val="20"/>
        </w:rPr>
      </w:pPr>
      <w:r w:rsidRPr="005D3A37">
        <w:rPr>
          <w:sz w:val="20"/>
          <w:szCs w:val="20"/>
        </w:rPr>
        <w:t xml:space="preserve">Данные, которые направляются в запросе от </w:t>
      </w:r>
      <w:proofErr w:type="gramStart"/>
      <w:r w:rsidRPr="005D3A37">
        <w:rPr>
          <w:sz w:val="20"/>
          <w:szCs w:val="20"/>
        </w:rPr>
        <w:t>интернет-магазина</w:t>
      </w:r>
      <w:proofErr w:type="gramEnd"/>
      <w:r w:rsidRPr="005D3A37">
        <w:rPr>
          <w:sz w:val="20"/>
          <w:szCs w:val="20"/>
        </w:rPr>
        <w:t xml:space="preserve"> на сервер: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3283"/>
        <w:gridCol w:w="2636"/>
      </w:tblGrid>
      <w:tr w:rsidR="005071CC" w:rsidRPr="005D3A37" w:rsidTr="00987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8" w:space="0" w:color="4F81BD" w:themeColor="accent1"/>
            </w:tcBorders>
          </w:tcPr>
          <w:p w:rsidR="005071CC" w:rsidRPr="005D3A37" w:rsidRDefault="005071CC" w:rsidP="00440B84">
            <w:pPr>
              <w:autoSpaceDE w:val="0"/>
              <w:autoSpaceDN w:val="0"/>
              <w:adjustRightInd w:val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D3A37">
              <w:rPr>
                <w:b w:val="0"/>
                <w:bCs w:val="0"/>
                <w:sz w:val="18"/>
                <w:szCs w:val="18"/>
                <w:lang w:val="en-US"/>
              </w:rPr>
              <w:t>Name: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5071CC" w:rsidRPr="005D3A37" w:rsidRDefault="005071CC" w:rsidP="00440B8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D3A37">
              <w:rPr>
                <w:b w:val="0"/>
                <w:bCs w:val="0"/>
                <w:sz w:val="18"/>
                <w:szCs w:val="18"/>
                <w:lang w:val="en-US"/>
              </w:rPr>
              <w:t>Format:</w:t>
            </w:r>
          </w:p>
        </w:tc>
        <w:tc>
          <w:tcPr>
            <w:tcW w:w="3283" w:type="dxa"/>
            <w:tcBorders>
              <w:bottom w:val="single" w:sz="8" w:space="0" w:color="4F81BD" w:themeColor="accent1"/>
            </w:tcBorders>
          </w:tcPr>
          <w:p w:rsidR="005071CC" w:rsidRPr="005D3A37" w:rsidRDefault="005071CC" w:rsidP="00440B8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5D3A37">
              <w:rPr>
                <w:b w:val="0"/>
                <w:bCs w:val="0"/>
                <w:sz w:val="18"/>
                <w:szCs w:val="18"/>
                <w:lang w:val="en-US"/>
              </w:rPr>
              <w:t>Value:</w:t>
            </w:r>
          </w:p>
        </w:tc>
        <w:tc>
          <w:tcPr>
            <w:tcW w:w="2636" w:type="dxa"/>
            <w:tcBorders>
              <w:bottom w:val="single" w:sz="8" w:space="0" w:color="4F81BD" w:themeColor="accent1"/>
            </w:tcBorders>
          </w:tcPr>
          <w:p w:rsidR="005071CC" w:rsidRPr="005D3A37" w:rsidRDefault="005071CC" w:rsidP="00440B84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5D3A37">
              <w:rPr>
                <w:b w:val="0"/>
                <w:sz w:val="18"/>
                <w:szCs w:val="18"/>
              </w:rPr>
              <w:t>Данные для теста</w:t>
            </w:r>
            <w:r w:rsidRPr="005D3A37">
              <w:rPr>
                <w:b w:val="0"/>
                <w:sz w:val="18"/>
                <w:szCs w:val="18"/>
                <w:lang w:val="en-US"/>
              </w:rPr>
              <w:t>:</w:t>
            </w:r>
          </w:p>
        </w:tc>
      </w:tr>
      <w:tr w:rsidR="005071CC" w:rsidRPr="005D3A37" w:rsidTr="00987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bottom w:val="single" w:sz="6" w:space="0" w:color="4F81BD" w:themeColor="accent1"/>
              <w:right w:val="single" w:sz="6" w:space="0" w:color="4F81BD" w:themeColor="accent1"/>
            </w:tcBorders>
          </w:tcPr>
          <w:p w:rsidR="005071CC" w:rsidRPr="005D3A37" w:rsidRDefault="005071CC" w:rsidP="00440B84">
            <w:pPr>
              <w:pStyle w:val="Defaul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5D3A3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AdditionalDetails</w:t>
            </w:r>
            <w:proofErr w:type="spellEnd"/>
          </w:p>
        </w:tc>
        <w:tc>
          <w:tcPr>
            <w:tcW w:w="1701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5071CC" w:rsidRPr="005D3A37" w:rsidRDefault="005071CC" w:rsidP="00440B8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Varchar2(</w:t>
            </w:r>
            <w:r w:rsidRPr="005D3A37">
              <w:rPr>
                <w:b/>
                <w:bCs/>
                <w:color w:val="000000"/>
                <w:sz w:val="18"/>
                <w:szCs w:val="18"/>
              </w:rPr>
              <w:t>1</w:t>
            </w:r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3283" w:type="dxa"/>
            <w:tcBorders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5071CC" w:rsidRPr="005D3A37" w:rsidRDefault="005071CC" w:rsidP="00440B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 или </w:t>
            </w: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</w:p>
        </w:tc>
        <w:tc>
          <w:tcPr>
            <w:tcW w:w="2636" w:type="dxa"/>
            <w:tcBorders>
              <w:left w:val="single" w:sz="6" w:space="0" w:color="4F81BD" w:themeColor="accent1"/>
              <w:bottom w:val="single" w:sz="6" w:space="0" w:color="4F81BD" w:themeColor="accent1"/>
            </w:tcBorders>
          </w:tcPr>
          <w:p w:rsidR="005071CC" w:rsidRPr="005D3A37" w:rsidRDefault="005071CC" w:rsidP="00440B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>Признак отправки. При =</w:t>
            </w: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 поля игнорируются.</w:t>
            </w:r>
          </w:p>
          <w:p w:rsidR="007513F8" w:rsidRPr="005D3A37" w:rsidRDefault="007513F8" w:rsidP="00440B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71CC" w:rsidRPr="005D3A37" w:rsidTr="00987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4F81BD" w:themeColor="accent1"/>
              <w:left w:val="single" w:sz="8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5071CC" w:rsidRPr="005D3A37" w:rsidRDefault="005071CC" w:rsidP="00440B84">
            <w:pPr>
              <w:pStyle w:val="Defaul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5D3A3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NoOfFields</w:t>
            </w:r>
            <w:proofErr w:type="spellEnd"/>
          </w:p>
        </w:tc>
        <w:tc>
          <w:tcPr>
            <w:tcW w:w="170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5071CC" w:rsidRPr="005D3A37" w:rsidRDefault="005071CC" w:rsidP="00440B8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  <w:lang w:val="en-US"/>
              </w:rPr>
            </w:pPr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Number(</w:t>
            </w:r>
            <w:r w:rsidRPr="005D3A37">
              <w:rPr>
                <w:b/>
                <w:bCs/>
                <w:color w:val="000000"/>
                <w:sz w:val="18"/>
                <w:szCs w:val="18"/>
              </w:rPr>
              <w:t>1</w:t>
            </w:r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328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5071CC" w:rsidRPr="005D3A37" w:rsidRDefault="005071CC" w:rsidP="00440B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От </w:t>
            </w: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 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>до 9</w:t>
            </w:r>
          </w:p>
        </w:tc>
        <w:tc>
          <w:tcPr>
            <w:tcW w:w="26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8" w:space="0" w:color="4F81BD" w:themeColor="accent1"/>
            </w:tcBorders>
          </w:tcPr>
          <w:p w:rsidR="005071CC" w:rsidRPr="005D3A37" w:rsidRDefault="005071CC" w:rsidP="00440B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>Количество строк в описании. Максимум девять.</w:t>
            </w:r>
          </w:p>
          <w:p w:rsidR="007513F8" w:rsidRPr="005D3A37" w:rsidRDefault="007513F8" w:rsidP="00440B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071CC" w:rsidRPr="005D3A37" w:rsidTr="00987411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5071CC" w:rsidRPr="005D3A37" w:rsidRDefault="005071CC" w:rsidP="00440B84">
            <w:pPr>
              <w:pStyle w:val="Defaul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proofErr w:type="spellStart"/>
            <w:r w:rsidRPr="005D3A3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FieldDescription</w:t>
            </w:r>
            <w:proofErr w:type="spellEnd"/>
            <w:r w:rsidRPr="005D3A3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 xml:space="preserve">1 </w:t>
            </w:r>
            <w:r w:rsidRPr="005D3A37">
              <w:rPr>
                <w:rFonts w:ascii="Times New Roman" w:hAnsi="Times New Roman" w:cs="Times New Roman"/>
                <w:bCs w:val="0"/>
                <w:sz w:val="28"/>
                <w:szCs w:val="18"/>
              </w:rPr>
              <w:t>*</w:t>
            </w:r>
          </w:p>
        </w:tc>
        <w:tc>
          <w:tcPr>
            <w:tcW w:w="170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5071CC" w:rsidRPr="005D3A37" w:rsidRDefault="005071CC" w:rsidP="00440B8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Varchar</w:t>
            </w:r>
            <w:proofErr w:type="spellEnd"/>
            <w:r w:rsidRPr="005D3A37">
              <w:rPr>
                <w:b/>
                <w:bCs/>
                <w:color w:val="000000"/>
                <w:sz w:val="18"/>
                <w:szCs w:val="18"/>
              </w:rPr>
              <w:t>2(20)</w:t>
            </w:r>
          </w:p>
        </w:tc>
        <w:tc>
          <w:tcPr>
            <w:tcW w:w="328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</w:tcPr>
          <w:p w:rsidR="005071CC" w:rsidRPr="005D3A37" w:rsidRDefault="007513F8" w:rsidP="00440B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Uchastie</w:t>
            </w:r>
            <w:proofErr w:type="spellEnd"/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v </w:t>
            </w:r>
            <w:proofErr w:type="spellStart"/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Aktsii</w:t>
            </w:r>
            <w:proofErr w:type="spellEnd"/>
          </w:p>
        </w:tc>
        <w:tc>
          <w:tcPr>
            <w:tcW w:w="26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</w:tcBorders>
          </w:tcPr>
          <w:p w:rsidR="005071CC" w:rsidRPr="005D3A37" w:rsidRDefault="005071CC" w:rsidP="00440B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>Левый столбец описания. Как правило, это общее поле в котором передаётся общее обозначение, например «</w:t>
            </w:r>
            <w:proofErr w:type="spellStart"/>
            <w:r w:rsidR="007513F8"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Nomer</w:t>
            </w:r>
            <w:proofErr w:type="spellEnd"/>
            <w:r w:rsidR="007513F8"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7513F8"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Dogovora</w:t>
            </w:r>
            <w:proofErr w:type="spellEnd"/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». </w:t>
            </w:r>
          </w:p>
          <w:p w:rsidR="007513F8" w:rsidRPr="005D3A37" w:rsidRDefault="007513F8" w:rsidP="00440B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13F8" w:rsidRPr="005D3A37" w:rsidRDefault="007513F8" w:rsidP="00440B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>Поддерживается только латиница!</w:t>
            </w:r>
          </w:p>
          <w:p w:rsidR="007513F8" w:rsidRPr="005D3A37" w:rsidRDefault="007513F8" w:rsidP="00440B8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5071CC" w:rsidRPr="005D3A37" w:rsidTr="00987411">
        <w:tblPrEx>
          <w:tblBorders>
            <w:top w:val="single" w:sz="8" w:space="0" w:color="4F81BD" w:themeColor="accent1"/>
            <w:left w:val="single" w:sz="8" w:space="0" w:color="4F81BD" w:themeColor="accent1"/>
            <w:bottom w:val="single" w:sz="8" w:space="0" w:color="4F81BD" w:themeColor="accent1"/>
            <w:right w:val="single" w:sz="8" w:space="0" w:color="4F81BD" w:themeColor="accent1"/>
            <w:insideH w:val="none" w:sz="0" w:space="0" w:color="auto"/>
            <w:insideV w:val="none" w:sz="0" w:space="0" w:color="auto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6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</w:tcPr>
          <w:p w:rsidR="005071CC" w:rsidRPr="005D3A37" w:rsidRDefault="005071CC" w:rsidP="00440B84">
            <w:pPr>
              <w:pStyle w:val="Default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proofErr w:type="spellStart"/>
            <w:r w:rsidRPr="005D3A3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US"/>
              </w:rPr>
              <w:t>FieldValue</w:t>
            </w:r>
            <w:proofErr w:type="spellEnd"/>
            <w:r w:rsidRPr="005D3A37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 xml:space="preserve">1 </w:t>
            </w:r>
            <w:r w:rsidRPr="005D3A37">
              <w:rPr>
                <w:rFonts w:ascii="Times New Roman" w:hAnsi="Times New Roman" w:cs="Times New Roman"/>
                <w:bCs w:val="0"/>
                <w:sz w:val="28"/>
                <w:szCs w:val="18"/>
              </w:rPr>
              <w:t>*</w:t>
            </w:r>
          </w:p>
        </w:tc>
        <w:tc>
          <w:tcPr>
            <w:tcW w:w="1701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</w:tcPr>
          <w:p w:rsidR="005071CC" w:rsidRPr="005D3A37" w:rsidRDefault="005071CC" w:rsidP="00440B8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D3A37">
              <w:rPr>
                <w:b/>
                <w:bCs/>
                <w:color w:val="000000"/>
                <w:sz w:val="18"/>
                <w:szCs w:val="18"/>
                <w:lang w:val="en-US"/>
              </w:rPr>
              <w:t>Varchar</w:t>
            </w:r>
            <w:proofErr w:type="spellEnd"/>
            <w:r w:rsidRPr="005D3A37">
              <w:rPr>
                <w:b/>
                <w:bCs/>
                <w:color w:val="000000"/>
                <w:sz w:val="18"/>
                <w:szCs w:val="18"/>
              </w:rPr>
              <w:t>2(50)</w:t>
            </w:r>
          </w:p>
        </w:tc>
        <w:tc>
          <w:tcPr>
            <w:tcW w:w="3283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  <w:right w:val="single" w:sz="6" w:space="0" w:color="4F81BD" w:themeColor="accent1"/>
            </w:tcBorders>
          </w:tcPr>
          <w:p w:rsidR="005071CC" w:rsidRPr="005D3A37" w:rsidRDefault="007513F8" w:rsidP="00440B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Sezon</w:t>
            </w:r>
            <w:r w:rsidR="00BE57E1"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nie</w:t>
            </w:r>
            <w:proofErr w:type="spellEnd"/>
            <w:r w:rsidR="00BE57E1"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E57E1"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Skidki</w:t>
            </w:r>
            <w:proofErr w:type="spellEnd"/>
          </w:p>
        </w:tc>
        <w:tc>
          <w:tcPr>
            <w:tcW w:w="2636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8" w:space="0" w:color="4F81BD" w:themeColor="accent1"/>
            </w:tcBorders>
          </w:tcPr>
          <w:p w:rsidR="005071CC" w:rsidRPr="005D3A37" w:rsidRDefault="005071CC" w:rsidP="00440B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Правый столбец описания. Как правило, используется для самого названия акций и т.д. </w:t>
            </w:r>
          </w:p>
          <w:p w:rsidR="007513F8" w:rsidRPr="005D3A37" w:rsidRDefault="007513F8" w:rsidP="00440B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513F8" w:rsidRPr="005D3A37" w:rsidRDefault="007513F8" w:rsidP="00440B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b/>
                <w:sz w:val="18"/>
                <w:szCs w:val="18"/>
              </w:rPr>
              <w:t>Поддерживается только латиница!</w:t>
            </w:r>
          </w:p>
          <w:p w:rsidR="007513F8" w:rsidRPr="005D3A37" w:rsidRDefault="007513F8" w:rsidP="00440B84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5071CC" w:rsidRPr="005D3A37" w:rsidRDefault="005071CC" w:rsidP="005071CC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5D3A37">
        <w:rPr>
          <w:b/>
          <w:bCs/>
          <w:color w:val="000000"/>
          <w:szCs w:val="28"/>
        </w:rPr>
        <w:t xml:space="preserve">* цифра – обозначение номера строки. Основано на поле </w:t>
      </w:r>
      <w:proofErr w:type="spellStart"/>
      <w:r w:rsidRPr="005D3A37">
        <w:rPr>
          <w:b/>
          <w:bCs/>
          <w:color w:val="000000"/>
          <w:szCs w:val="28"/>
        </w:rPr>
        <w:t>NoOfFields</w:t>
      </w:r>
      <w:proofErr w:type="spellEnd"/>
      <w:r w:rsidRPr="005D3A37">
        <w:rPr>
          <w:b/>
          <w:bCs/>
          <w:color w:val="000000"/>
          <w:szCs w:val="28"/>
        </w:rPr>
        <w:t xml:space="preserve">. </w:t>
      </w:r>
    </w:p>
    <w:p w:rsidR="005071CC" w:rsidRPr="005D3A37" w:rsidRDefault="00487621" w:rsidP="005071CC">
      <w:pPr>
        <w:autoSpaceDE w:val="0"/>
        <w:autoSpaceDN w:val="0"/>
        <w:adjustRightInd w:val="0"/>
        <w:rPr>
          <w:bCs/>
          <w:color w:val="000000"/>
          <w:szCs w:val="28"/>
        </w:rPr>
      </w:pPr>
      <w:r w:rsidRPr="005D3A37">
        <w:rPr>
          <w:bCs/>
          <w:color w:val="000000"/>
          <w:szCs w:val="28"/>
        </w:rPr>
        <w:t xml:space="preserve">Если передаётся </w:t>
      </w:r>
      <w:proofErr w:type="spellStart"/>
      <w:r w:rsidRPr="005D3A37">
        <w:rPr>
          <w:bCs/>
          <w:color w:val="000000"/>
          <w:szCs w:val="28"/>
        </w:rPr>
        <w:t>No</w:t>
      </w:r>
      <w:proofErr w:type="spellEnd"/>
      <w:r w:rsidRPr="005D3A37">
        <w:rPr>
          <w:bCs/>
          <w:color w:val="000000"/>
          <w:szCs w:val="28"/>
          <w:lang w:val="en-US"/>
        </w:rPr>
        <w:t>O</w:t>
      </w:r>
      <w:r w:rsidRPr="005D3A37">
        <w:rPr>
          <w:bCs/>
          <w:color w:val="000000"/>
          <w:szCs w:val="28"/>
        </w:rPr>
        <w:t>f</w:t>
      </w:r>
      <w:r w:rsidRPr="005D3A37">
        <w:rPr>
          <w:bCs/>
          <w:color w:val="000000"/>
          <w:szCs w:val="28"/>
          <w:lang w:val="en-US"/>
        </w:rPr>
        <w:t>F</w:t>
      </w:r>
      <w:proofErr w:type="spellStart"/>
      <w:r w:rsidR="005071CC" w:rsidRPr="005D3A37">
        <w:rPr>
          <w:bCs/>
          <w:color w:val="000000"/>
          <w:szCs w:val="28"/>
        </w:rPr>
        <w:t>ields</w:t>
      </w:r>
      <w:proofErr w:type="spellEnd"/>
      <w:r w:rsidR="005071CC" w:rsidRPr="005D3A37">
        <w:rPr>
          <w:bCs/>
          <w:color w:val="000000"/>
          <w:szCs w:val="28"/>
        </w:rPr>
        <w:t>=9, должны отправляться поля FieldDescription2, FieldValue2, FieldDescription3, FieldValue3 и т.д.</w:t>
      </w:r>
    </w:p>
    <w:p w:rsidR="005071CC" w:rsidRPr="005D3A37" w:rsidRDefault="005071CC">
      <w:pPr>
        <w:spacing w:after="200" w:line="276" w:lineRule="auto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5D3A37">
        <w:br w:type="page"/>
      </w:r>
    </w:p>
    <w:p w:rsidR="00EE69C0" w:rsidRPr="005D3A37" w:rsidRDefault="00EE69C0" w:rsidP="0075710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43" w:name="_Toc474226673"/>
      <w:r w:rsidRPr="005D3A37">
        <w:rPr>
          <w:rFonts w:ascii="Times New Roman" w:hAnsi="Times New Roman" w:cs="Times New Roman"/>
        </w:rPr>
        <w:lastRenderedPageBreak/>
        <w:t>Вложения</w:t>
      </w:r>
      <w:bookmarkEnd w:id="43"/>
    </w:p>
    <w:p w:rsidR="00EE69C0" w:rsidRPr="005D3A37" w:rsidRDefault="00EE69C0" w:rsidP="00EE69C0"/>
    <w:p w:rsidR="00EE69C0" w:rsidRPr="005D3A37" w:rsidRDefault="00EE69C0" w:rsidP="00EE69C0"/>
    <w:p w:rsidR="00EE69C0" w:rsidRPr="005D3A37" w:rsidRDefault="00EE69C0" w:rsidP="00B60008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bookmarkStart w:id="44" w:name="_Toc474226674"/>
      <w:r w:rsidRPr="005D3A37">
        <w:rPr>
          <w:rFonts w:ascii="Times New Roman" w:hAnsi="Times New Roman" w:cs="Times New Roman"/>
        </w:rPr>
        <w:t xml:space="preserve">Логотип </w:t>
      </w:r>
      <w:r w:rsidRPr="005D3A37">
        <w:rPr>
          <w:rFonts w:ascii="Times New Roman" w:hAnsi="Times New Roman" w:cs="Times New Roman"/>
          <w:lang w:val="en-US"/>
        </w:rPr>
        <w:t>Visa</w:t>
      </w:r>
      <w:bookmarkEnd w:id="44"/>
    </w:p>
    <w:p w:rsidR="00EE69C0" w:rsidRPr="005D3A37" w:rsidRDefault="00EE69C0" w:rsidP="00EE69C0">
      <w:pPr>
        <w:pStyle w:val="a6"/>
      </w:pPr>
    </w:p>
    <w:p w:rsidR="00EE69C0" w:rsidRPr="005D3A37" w:rsidRDefault="00EE69C0" w:rsidP="00EE69C0"/>
    <w:p w:rsidR="00EE69C0" w:rsidRPr="005D3A37" w:rsidRDefault="00B259D0" w:rsidP="00EE69C0">
      <w:r w:rsidRPr="005D3A37">
        <w:rPr>
          <w:lang w:val="en-US"/>
        </w:rPr>
        <w:t xml:space="preserve">      </w:t>
      </w:r>
      <w:r w:rsidR="00904878" w:rsidRPr="005D3A37">
        <w:object w:dxaOrig="7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40.5pt" o:ole="">
            <v:imagedata r:id="rId34" o:title=""/>
          </v:shape>
          <o:OLEObject Type="Embed" ProgID="Package" ShapeID="_x0000_i1025" DrawAspect="Content" ObjectID="_1547984921" r:id="rId35"/>
        </w:object>
      </w:r>
    </w:p>
    <w:p w:rsidR="00EE69C0" w:rsidRPr="005D3A37" w:rsidRDefault="00EE69C0" w:rsidP="00EE69C0"/>
    <w:p w:rsidR="00EE69C0" w:rsidRPr="005D3A37" w:rsidRDefault="00EE69C0" w:rsidP="00B60008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bookmarkStart w:id="45" w:name="_Toc474226675"/>
      <w:r w:rsidRPr="005D3A37">
        <w:rPr>
          <w:rFonts w:ascii="Times New Roman" w:hAnsi="Times New Roman" w:cs="Times New Roman"/>
        </w:rPr>
        <w:t xml:space="preserve">Логотип </w:t>
      </w:r>
      <w:r w:rsidRPr="005D3A37">
        <w:rPr>
          <w:rFonts w:ascii="Times New Roman" w:hAnsi="Times New Roman" w:cs="Times New Roman"/>
          <w:lang w:val="en-US"/>
        </w:rPr>
        <w:t>Mastercard</w:t>
      </w:r>
      <w:bookmarkEnd w:id="45"/>
    </w:p>
    <w:p w:rsidR="00EE69C0" w:rsidRPr="005D3A37" w:rsidRDefault="00EE69C0" w:rsidP="00EE69C0">
      <w:pPr>
        <w:pStyle w:val="a6"/>
      </w:pPr>
    </w:p>
    <w:p w:rsidR="002B0236" w:rsidRPr="005D3A37" w:rsidRDefault="002B0236" w:rsidP="00EE69C0"/>
    <w:p w:rsidR="003D5AAC" w:rsidRPr="005D3A37" w:rsidRDefault="00904878">
      <w:pPr>
        <w:spacing w:after="200" w:line="276" w:lineRule="auto"/>
      </w:pPr>
      <w:r w:rsidRPr="005D3A37">
        <w:object w:dxaOrig="1455" w:dyaOrig="810">
          <v:shape id="_x0000_i1026" type="#_x0000_t75" style="width:72.75pt;height:40.5pt" o:ole="">
            <v:imagedata r:id="rId36" o:title=""/>
          </v:shape>
          <o:OLEObject Type="Embed" ProgID="Package" ShapeID="_x0000_i1026" DrawAspect="Content" ObjectID="_1547984922" r:id="rId37"/>
        </w:object>
      </w:r>
      <w:r w:rsidR="003D5AAC" w:rsidRPr="005D3A37">
        <w:br w:type="page"/>
      </w:r>
    </w:p>
    <w:p w:rsidR="003D5AAC" w:rsidRPr="005D3A37" w:rsidRDefault="003D5AAC" w:rsidP="0075710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46" w:name="_Toc474226676"/>
      <w:r w:rsidRPr="005D3A37">
        <w:rPr>
          <w:rFonts w:ascii="Times New Roman" w:hAnsi="Times New Roman" w:cs="Times New Roman"/>
        </w:rPr>
        <w:lastRenderedPageBreak/>
        <w:t>Коды ответов от сервера (</w:t>
      </w:r>
      <w:r w:rsidRPr="005D3A37">
        <w:rPr>
          <w:rFonts w:ascii="Times New Roman" w:hAnsi="Times New Roman" w:cs="Times New Roman"/>
          <w:lang w:val="en-US"/>
        </w:rPr>
        <w:t>Response</w:t>
      </w:r>
      <w:r w:rsidRPr="005D3A37">
        <w:rPr>
          <w:rFonts w:ascii="Times New Roman" w:hAnsi="Times New Roman" w:cs="Times New Roman"/>
        </w:rPr>
        <w:t xml:space="preserve">, </w:t>
      </w:r>
      <w:r w:rsidRPr="005D3A37">
        <w:rPr>
          <w:rFonts w:ascii="Times New Roman" w:hAnsi="Times New Roman" w:cs="Times New Roman"/>
          <w:lang w:val="en-US"/>
        </w:rPr>
        <w:t>Reason</w:t>
      </w:r>
      <w:r w:rsidRPr="005D3A37">
        <w:rPr>
          <w:rFonts w:ascii="Times New Roman" w:hAnsi="Times New Roman" w:cs="Times New Roman"/>
        </w:rPr>
        <w:t>)</w:t>
      </w:r>
      <w:bookmarkEnd w:id="46"/>
    </w:p>
    <w:p w:rsidR="003D5AAC" w:rsidRPr="005D3A37" w:rsidRDefault="003D5AAC" w:rsidP="00417D15">
      <w:pPr>
        <w:spacing w:after="200" w:line="276" w:lineRule="auto"/>
      </w:pPr>
    </w:p>
    <w:p w:rsidR="00FA1394" w:rsidRPr="005D3A37" w:rsidRDefault="00FA1394" w:rsidP="005D3A37">
      <w:pPr>
        <w:pStyle w:val="2"/>
        <w:numPr>
          <w:ilvl w:val="0"/>
          <w:numId w:val="43"/>
        </w:numPr>
        <w:rPr>
          <w:rFonts w:ascii="Times New Roman" w:hAnsi="Times New Roman" w:cs="Times New Roman"/>
        </w:rPr>
      </w:pPr>
      <w:bookmarkStart w:id="47" w:name="_Toc474226677"/>
      <w:r w:rsidRPr="005D3A37">
        <w:rPr>
          <w:rFonts w:ascii="Times New Roman" w:hAnsi="Times New Roman" w:cs="Times New Roman"/>
        </w:rPr>
        <w:t>Оригинальные коды ответов, которые согласованы с Международными Платёжными Системами</w:t>
      </w:r>
      <w:bookmarkEnd w:id="47"/>
    </w:p>
    <w:p w:rsidR="005D3A37" w:rsidRPr="005D3A37" w:rsidRDefault="005D3A37" w:rsidP="005D3A37">
      <w:pPr>
        <w:rPr>
          <w:rFonts w:eastAsiaTheme="majorEastAsia"/>
        </w:rPr>
      </w:pPr>
    </w:p>
    <w:p w:rsidR="005D3A37" w:rsidRPr="005D3A37" w:rsidRDefault="005D3A37" w:rsidP="005D3A37">
      <w:pPr>
        <w:rPr>
          <w:rFonts w:eastAsiaTheme="maj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2977"/>
        <w:gridCol w:w="3118"/>
      </w:tblGrid>
      <w:tr w:rsidR="003D5AAC" w:rsidRPr="005D3A37" w:rsidTr="003A6DBF">
        <w:trPr>
          <w:trHeight w:val="183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A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System Reason Codes for Response Code 2 </w:t>
            </w:r>
          </w:p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3D5AAC" w:rsidRPr="005D3A37" w:rsidRDefault="005D3A37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Reason</w:t>
            </w:r>
            <w:r w:rsidR="003D5AAC"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Code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Name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Description </w:t>
            </w:r>
          </w:p>
        </w:tc>
      </w:tr>
      <w:tr w:rsidR="003D5AAC" w:rsidRPr="005D3A37" w:rsidTr="003A6DBF">
        <w:trPr>
          <w:trHeight w:val="81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Transaction is declined.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Normal Decline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3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Transaction is declined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Referral. Call for further details on this transaction.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4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Transaction is declined.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Pick up card (if possible) or report to authorities. </w:t>
            </w:r>
          </w:p>
        </w:tc>
      </w:tr>
      <w:tr w:rsidR="003D5AAC" w:rsidRPr="005D3A37" w:rsidTr="003A6DBF">
        <w:trPr>
          <w:trHeight w:val="185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35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Unable to process your request. 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Please try later.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Merchant exceeds allowed amount. </w:t>
            </w:r>
          </w:p>
        </w:tc>
      </w:tr>
      <w:tr w:rsidR="003D5AAC" w:rsidRPr="00C73A58" w:rsidTr="003A6DBF">
        <w:trPr>
          <w:trHeight w:val="288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38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Transaction processing terminated. Please try again later.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Transaction is not permitted to merchant. </w:t>
            </w:r>
          </w:p>
        </w:tc>
      </w:tr>
      <w:tr w:rsidR="003D5AAC" w:rsidRPr="005D3A37" w:rsidTr="003A6DBF">
        <w:trPr>
          <w:trHeight w:val="289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39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Issuer or switch not available. 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Please try again later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Issuing bank or switch not available. 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Transaction has timed-out. </w:t>
            </w:r>
          </w:p>
        </w:tc>
      </w:tr>
    </w:tbl>
    <w:p w:rsidR="003D5AAC" w:rsidRPr="005D3A37" w:rsidRDefault="003D5AAC" w:rsidP="003D5AAC"/>
    <w:p w:rsidR="003D5AAC" w:rsidRPr="005D3A37" w:rsidRDefault="003D5AAC" w:rsidP="003D5AAC"/>
    <w:p w:rsidR="003D5AAC" w:rsidRPr="005D3A37" w:rsidRDefault="003D5AAC" w:rsidP="003D5AAC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2977"/>
        <w:gridCol w:w="3118"/>
      </w:tblGrid>
      <w:tr w:rsidR="003D5AAC" w:rsidRPr="005D3A37" w:rsidTr="003A6DBF">
        <w:trPr>
          <w:trHeight w:val="247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A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System Reason Codes for Response Code 3 </w:t>
            </w:r>
          </w:p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Reason Code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Reason Text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544E7A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3D5AAC" w:rsidRPr="005D3A37" w:rsidTr="003A6DBF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5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Connection not secured.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Connection was not secured. </w:t>
            </w:r>
          </w:p>
        </w:tc>
      </w:tr>
      <w:tr w:rsidR="003D5AAC" w:rsidRPr="005D3A37" w:rsidTr="003A6DBF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6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HTTP Method not POST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HTTP Method not POST </w:t>
            </w:r>
          </w:p>
        </w:tc>
      </w:tr>
      <w:tr w:rsidR="003D5AAC" w:rsidRPr="005D3A37" w:rsidTr="003A6DBF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7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Field 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is missing.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Field 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is missing </w:t>
            </w:r>
          </w:p>
        </w:tc>
      </w:tr>
      <w:tr w:rsidR="003D5AAC" w:rsidRPr="005D3A37" w:rsidTr="003A6DBF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8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Field 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format is invalid.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Field 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format is invalid. </w:t>
            </w:r>
          </w:p>
        </w:tc>
      </w:tr>
      <w:tr w:rsidR="003D5AAC" w:rsidRPr="005D3A37" w:rsidTr="003A6DBF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Invalid Merchant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Not such merchant. </w:t>
            </w:r>
          </w:p>
        </w:tc>
      </w:tr>
      <w:tr w:rsidR="003D5AAC" w:rsidRPr="00C73A58" w:rsidTr="003A6DBF">
        <w:trPr>
          <w:trHeight w:val="18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11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Authentication Failed (Signature computed incorrectly).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Merchant was found but computed signature does not match one included in the request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12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Merchant is inactive.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Merchant is not enabled for processing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14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Merchant is not allowed to process this currency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Currency supplied is not permitted.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15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Merchant settings are not valid.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Merchant record is not correctly setup in the system. </w:t>
            </w:r>
          </w:p>
        </w:tc>
      </w:tr>
      <w:tr w:rsidR="003D5AAC" w:rsidRPr="005D3A37" w:rsidTr="003A6DBF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16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Unable to process transaction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Unable to authenticate merchant now. 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Try later.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36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Credit Card holder canceled the request.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Credit Card holder canceled the request.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37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Card Entry Retry Count Exited Allowed Limit.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Card Entry Retry Count Exited Allowed Limit.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40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Duplicate Order Not Allowed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Merchant order identification numbers must be unique </w:t>
            </w:r>
          </w:p>
        </w:tc>
      </w:tr>
      <w:tr w:rsidR="003D5AAC" w:rsidRPr="00C73A58" w:rsidTr="003A6DBF">
        <w:trPr>
          <w:trHeight w:val="392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41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Card Holder Session Expired.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Card Holder’s Session expired while performing a 3DS Transaction. Possibly because he/she closed the window, or pressed the back button in the middle of the transaction. </w:t>
            </w:r>
          </w:p>
        </w:tc>
      </w:tr>
      <w:tr w:rsidR="003D5AAC" w:rsidRPr="005D3A37" w:rsidTr="003A6DBF">
        <w:trPr>
          <w:trHeight w:val="28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42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Illegal Operation by Card holder. 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Check Order Status.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Card Holder Pressed the back button while the transaction was processing. 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Check the status of that order.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60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Duplicate Order Not Allowed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FAC Custom based on amount </w:t>
            </w:r>
          </w:p>
        </w:tc>
      </w:tr>
      <w:tr w:rsidR="003D5AAC" w:rsidRPr="00C73A58" w:rsidTr="003A6DBF">
        <w:trPr>
          <w:trHeight w:val="18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90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General Error during processing. Please try again later.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An unexpected error occurred in the system. </w:t>
            </w:r>
          </w:p>
        </w:tc>
      </w:tr>
    </w:tbl>
    <w:p w:rsidR="003D5AAC" w:rsidRPr="005D3A37" w:rsidRDefault="003D5AAC" w:rsidP="003D5AAC">
      <w:pPr>
        <w:rPr>
          <w:lang w:val="en-US"/>
        </w:rPr>
      </w:pPr>
    </w:p>
    <w:p w:rsidR="002D1AE8" w:rsidRPr="00CB362A" w:rsidRDefault="002D1AE8" w:rsidP="003D5AAC">
      <w:pPr>
        <w:rPr>
          <w:lang w:val="en-US"/>
        </w:rPr>
      </w:pPr>
    </w:p>
    <w:p w:rsidR="002D1AE8" w:rsidRPr="005D3A37" w:rsidRDefault="002D1AE8" w:rsidP="003D5AAC">
      <w:pPr>
        <w:rPr>
          <w:lang w:val="en-US"/>
        </w:rPr>
      </w:pPr>
    </w:p>
    <w:p w:rsidR="003D5AAC" w:rsidRPr="005D3A37" w:rsidRDefault="003D5AAC" w:rsidP="003D5AAC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2977"/>
        <w:gridCol w:w="3118"/>
      </w:tblGrid>
      <w:tr w:rsidR="003D5AAC" w:rsidRPr="005D3A37" w:rsidTr="003A6DBF">
        <w:trPr>
          <w:trHeight w:val="245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A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System Reason Codes for 3D-Secure Errors for Response Code 3</w:t>
            </w:r>
          </w:p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Reason Code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Reason Text </w:t>
            </w:r>
          </w:p>
        </w:tc>
        <w:tc>
          <w:tcPr>
            <w:tcW w:w="3118" w:type="dxa"/>
          </w:tcPr>
          <w:p w:rsidR="003D5AAC" w:rsidRPr="005D3A37" w:rsidRDefault="00544E7A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3D5AAC" w:rsidRPr="005D3A37" w:rsidTr="003A6DBF">
        <w:trPr>
          <w:trHeight w:val="186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13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Merchant is not allowed to process cards in this Payment system.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Merchant is blocked.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17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Unable to process transaction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System cannot process a Card Range Request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18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Unable to process transaction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System cannot build a Verify Enrollment Request.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19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Unable to process transaction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System cannot contact Visa Directory.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20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Unable to process transaction.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System cannot build a Payment Authentication.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21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Unable to process transaction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System could not contact Issues ACS Server. </w:t>
            </w:r>
          </w:p>
        </w:tc>
      </w:tr>
      <w:tr w:rsidR="003D5AAC" w:rsidRPr="00C73A58" w:rsidTr="003A6DBF">
        <w:trPr>
          <w:trHeight w:val="185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22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Unable to process transaction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Issuer ACS responded with invalid data or returned data failed.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23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Unable to process transaction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System cannot process a Verify Enrollment Request.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31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Authentication successful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3-D Secure Payment Authentication successful </w:t>
            </w:r>
          </w:p>
        </w:tc>
      </w:tr>
      <w:tr w:rsidR="003D5AAC" w:rsidRPr="00C73A58" w:rsidTr="003A6DBF">
        <w:trPr>
          <w:trHeight w:val="81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32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Authentication failed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3-D Secure Payment Authentication failed. </w:t>
            </w:r>
          </w:p>
        </w:tc>
      </w:tr>
      <w:tr w:rsidR="003D5AAC" w:rsidRPr="005D3A37" w:rsidTr="003A6DBF">
        <w:trPr>
          <w:trHeight w:val="81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33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Authentication successful with attempt.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Attempt authentication was performed. </w:t>
            </w:r>
          </w:p>
        </w:tc>
      </w:tr>
      <w:tr w:rsidR="003D5AAC" w:rsidRPr="005D3A37" w:rsidTr="003A6DBF">
        <w:trPr>
          <w:trHeight w:val="81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34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Authentication failed with error.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Authentication result not expected. </w:t>
            </w:r>
          </w:p>
        </w:tc>
      </w:tr>
      <w:tr w:rsidR="003D5AAC" w:rsidRPr="00C73A58" w:rsidTr="003A6DBF">
        <w:trPr>
          <w:trHeight w:val="288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50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Verify Enrollment Response Unavailable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The VeRes message came back from the MPI as a “U”. This may be returned during an Authentication only request. </w:t>
            </w:r>
          </w:p>
        </w:tc>
      </w:tr>
      <w:tr w:rsidR="003D5AAC" w:rsidRPr="005D3A37" w:rsidTr="003A6DBF">
        <w:trPr>
          <w:trHeight w:val="288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51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Bin not Enrolled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The VeRes message came back from the MPI as an “N” bin not enrolled. 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This may be returned during an Authentication only request. </w:t>
            </w:r>
          </w:p>
        </w:tc>
      </w:tr>
      <w:tr w:rsidR="003D5AAC" w:rsidRPr="005D3A37" w:rsidTr="003A6DBF">
        <w:trPr>
          <w:trHeight w:val="289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52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Card not Enrolled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The VeRes message came back from the MPI as an “N” card not enrolled. 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This may be returned during an Authentication only request. </w:t>
            </w:r>
          </w:p>
        </w:tc>
      </w:tr>
      <w:tr w:rsidR="003D5AAC" w:rsidRPr="00C73A58" w:rsidTr="003A6DBF">
        <w:trPr>
          <w:trHeight w:val="289"/>
        </w:trPr>
        <w:tc>
          <w:tcPr>
            <w:tcW w:w="3085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53 </w:t>
            </w:r>
          </w:p>
        </w:tc>
        <w:tc>
          <w:tcPr>
            <w:tcW w:w="2977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Payer Authentication Response Unavailable </w:t>
            </w:r>
          </w:p>
        </w:tc>
        <w:tc>
          <w:tcPr>
            <w:tcW w:w="3118" w:type="dxa"/>
          </w:tcPr>
          <w:p w:rsidR="003D5AAC" w:rsidRPr="005D3A37" w:rsidRDefault="003D5AAC" w:rsidP="003A6DBF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The PaRes message came back from the MPI as “U”. This may be returned during an Authentication only request. </w:t>
            </w:r>
          </w:p>
        </w:tc>
      </w:tr>
    </w:tbl>
    <w:p w:rsidR="003D5AAC" w:rsidRPr="005D3A37" w:rsidRDefault="003D5AAC" w:rsidP="003D5AAC">
      <w:pPr>
        <w:rPr>
          <w:lang w:val="en-US"/>
        </w:rPr>
      </w:pPr>
    </w:p>
    <w:p w:rsidR="003D5AAC" w:rsidRPr="005D3A37" w:rsidRDefault="003D5AAC" w:rsidP="00417D15">
      <w:pPr>
        <w:spacing w:after="200" w:line="276" w:lineRule="auto"/>
        <w:rPr>
          <w:lang w:val="en-US"/>
        </w:rPr>
      </w:pPr>
    </w:p>
    <w:p w:rsidR="00FA1394" w:rsidRDefault="00FA1394" w:rsidP="005D3A37">
      <w:pPr>
        <w:pStyle w:val="2"/>
        <w:numPr>
          <w:ilvl w:val="0"/>
          <w:numId w:val="43"/>
        </w:numPr>
        <w:rPr>
          <w:rFonts w:ascii="Times New Roman" w:hAnsi="Times New Roman" w:cs="Times New Roman"/>
        </w:rPr>
      </w:pPr>
      <w:bookmarkStart w:id="48" w:name="_Toc474226678"/>
      <w:r w:rsidRPr="005D3A37">
        <w:rPr>
          <w:rFonts w:ascii="Times New Roman" w:hAnsi="Times New Roman" w:cs="Times New Roman"/>
        </w:rPr>
        <w:t xml:space="preserve">Расшифровки и описания </w:t>
      </w:r>
      <w:r w:rsidR="00EB4118">
        <w:rPr>
          <w:rFonts w:ascii="Times New Roman" w:hAnsi="Times New Roman" w:cs="Times New Roman"/>
        </w:rPr>
        <w:t>наиболее встречающихся</w:t>
      </w:r>
      <w:r w:rsidR="005D3A37">
        <w:rPr>
          <w:rFonts w:ascii="Times New Roman" w:hAnsi="Times New Roman" w:cs="Times New Roman"/>
        </w:rPr>
        <w:t xml:space="preserve"> </w:t>
      </w:r>
      <w:r w:rsidRPr="005D3A37">
        <w:rPr>
          <w:rFonts w:ascii="Times New Roman" w:hAnsi="Times New Roman" w:cs="Times New Roman"/>
        </w:rPr>
        <w:t>кодов ответов</w:t>
      </w:r>
      <w:r w:rsidR="005D3A37">
        <w:rPr>
          <w:rFonts w:ascii="Times New Roman" w:hAnsi="Times New Roman" w:cs="Times New Roman"/>
        </w:rPr>
        <w:t xml:space="preserve"> при работе с основной платёжной страницей </w:t>
      </w:r>
      <w:r w:rsidR="005D3A37">
        <w:rPr>
          <w:rFonts w:ascii="Times New Roman" w:hAnsi="Times New Roman" w:cs="Times New Roman"/>
          <w:lang w:val="en-US"/>
        </w:rPr>
        <w:t>MPI</w:t>
      </w:r>
      <w:r w:rsidR="005D3A37">
        <w:rPr>
          <w:rFonts w:ascii="Times New Roman" w:hAnsi="Times New Roman" w:cs="Times New Roman"/>
        </w:rPr>
        <w:t xml:space="preserve"> и сервисом </w:t>
      </w:r>
      <w:r w:rsidR="005D3A37">
        <w:rPr>
          <w:rFonts w:ascii="Times New Roman" w:hAnsi="Times New Roman" w:cs="Times New Roman"/>
          <w:lang w:val="en-US"/>
        </w:rPr>
        <w:t>Express</w:t>
      </w:r>
      <w:r w:rsidR="005D3A37" w:rsidRPr="005D3A37">
        <w:rPr>
          <w:rFonts w:ascii="Times New Roman" w:hAnsi="Times New Roman" w:cs="Times New Roman"/>
        </w:rPr>
        <w:t xml:space="preserve"> </w:t>
      </w:r>
      <w:r w:rsidR="005D3A37">
        <w:rPr>
          <w:rFonts w:ascii="Times New Roman" w:hAnsi="Times New Roman" w:cs="Times New Roman"/>
          <w:lang w:val="en-US"/>
        </w:rPr>
        <w:t>Payment</w:t>
      </w:r>
      <w:bookmarkEnd w:id="48"/>
    </w:p>
    <w:p w:rsidR="00FE1A17" w:rsidRPr="00FE1A17" w:rsidRDefault="00FE1A17" w:rsidP="00FE1A17">
      <w:pPr>
        <w:rPr>
          <w:rFonts w:eastAsiaTheme="maj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812"/>
      </w:tblGrid>
      <w:tr w:rsidR="005D3A37" w:rsidRPr="005D3A37" w:rsidTr="005D3A37">
        <w:trPr>
          <w:trHeight w:val="183"/>
        </w:trPr>
        <w:tc>
          <w:tcPr>
            <w:tcW w:w="3085" w:type="dxa"/>
          </w:tcPr>
          <w:p w:rsidR="00FE1A17" w:rsidRDefault="00FE1A17" w:rsidP="00FE1A17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5D3A37" w:rsidRPr="005D3A37" w:rsidRDefault="005D3A37" w:rsidP="00FE1A17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Ответ от сервера содержит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</w:t>
            </w:r>
            <w:r w:rsidRPr="005D3A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=2 </w:t>
            </w:r>
          </w:p>
          <w:p w:rsidR="005D3A37" w:rsidRPr="005D3A37" w:rsidRDefault="005D3A37" w:rsidP="00FE1A17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5D3A37" w:rsidRPr="005D3A37" w:rsidRDefault="005D3A37" w:rsidP="00FE1A1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Reason</w:t>
            </w:r>
            <w:r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Code</w:t>
            </w:r>
            <w:r w:rsidR="00FE1A1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=</w:t>
            </w:r>
            <w:r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812" w:type="dxa"/>
          </w:tcPr>
          <w:p w:rsidR="005D3A37" w:rsidRPr="005D3A37" w:rsidRDefault="005D3A37" w:rsidP="00FE1A1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причины ответа</w:t>
            </w:r>
          </w:p>
        </w:tc>
      </w:tr>
      <w:tr w:rsidR="005D3A37" w:rsidRPr="005D3A37" w:rsidTr="005D3A37">
        <w:trPr>
          <w:trHeight w:val="81"/>
        </w:trPr>
        <w:tc>
          <w:tcPr>
            <w:tcW w:w="3085" w:type="dxa"/>
          </w:tcPr>
          <w:p w:rsidR="005D3A37" w:rsidRPr="005D3A37" w:rsidRDefault="005D3A37" w:rsidP="00FE1A1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</w:p>
        </w:tc>
        <w:tc>
          <w:tcPr>
            <w:tcW w:w="5812" w:type="dxa"/>
          </w:tcPr>
          <w:p w:rsidR="005D3A37" w:rsidRPr="005D3A37" w:rsidRDefault="00AE30EA" w:rsidP="00AE30E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Банк-Эмитент, выпустивший карту клиента, прислал сообщение с Общим отказом, т.е.</w:t>
            </w:r>
            <w:r w:rsidR="00FE1A17">
              <w:rPr>
                <w:rFonts w:ascii="Times New Roman" w:hAnsi="Times New Roman" w:cs="Times New Roman"/>
                <w:sz w:val="18"/>
                <w:szCs w:val="18"/>
              </w:rPr>
              <w:t xml:space="preserve"> «н</w:t>
            </w:r>
            <w:r w:rsidR="005D3A37">
              <w:rPr>
                <w:rFonts w:ascii="Times New Roman" w:hAnsi="Times New Roman" w:cs="Times New Roman"/>
                <w:sz w:val="18"/>
                <w:szCs w:val="18"/>
              </w:rPr>
              <w:t>едостаточно средств на карте клиента</w:t>
            </w:r>
            <w:r w:rsidR="00FE1A17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  <w:r w:rsidR="005D3A3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FE1A17">
              <w:rPr>
                <w:rFonts w:ascii="Times New Roman" w:hAnsi="Times New Roman" w:cs="Times New Roman"/>
                <w:sz w:val="18"/>
                <w:szCs w:val="18"/>
              </w:rPr>
              <w:t>«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запрещены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Online</w:t>
            </w:r>
            <w:r w:rsidRPr="00AE30E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платежи</w:t>
            </w:r>
            <w:r w:rsidR="00FE1A17">
              <w:rPr>
                <w:rFonts w:ascii="Times New Roman" w:hAnsi="Times New Roman" w:cs="Times New Roman"/>
                <w:sz w:val="18"/>
                <w:szCs w:val="18"/>
              </w:rPr>
              <w:t>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«отказ в обслуживании»</w:t>
            </w:r>
            <w:r w:rsidR="005D3A37">
              <w:rPr>
                <w:rFonts w:ascii="Times New Roman" w:hAnsi="Times New Roman" w:cs="Times New Roman"/>
                <w:sz w:val="18"/>
                <w:szCs w:val="18"/>
              </w:rPr>
              <w:t xml:space="preserve"> и прочее.</w:t>
            </w:r>
          </w:p>
        </w:tc>
      </w:tr>
      <w:tr w:rsidR="005D3A37" w:rsidRPr="00FE1A17" w:rsidTr="005D3A37">
        <w:trPr>
          <w:trHeight w:val="288"/>
        </w:trPr>
        <w:tc>
          <w:tcPr>
            <w:tcW w:w="3085" w:type="dxa"/>
          </w:tcPr>
          <w:p w:rsidR="005D3A37" w:rsidRPr="00FE1A17" w:rsidRDefault="00FE1A17" w:rsidP="00FE1A1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12" w:type="dxa"/>
          </w:tcPr>
          <w:p w:rsidR="005D3A37" w:rsidRPr="00FE1A17" w:rsidRDefault="00FE1A17" w:rsidP="00FE1A1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Банк-Эмитент, выпустивший карту клиента, прислал сообщение о попытке проведения операции по заблокированной</w:t>
            </w:r>
            <w:r w:rsidRPr="00FE1A17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украденной карте.</w:t>
            </w:r>
          </w:p>
        </w:tc>
      </w:tr>
      <w:tr w:rsidR="00FE1A17" w:rsidRPr="005D3A37" w:rsidTr="005D3A37">
        <w:trPr>
          <w:trHeight w:val="289"/>
        </w:trPr>
        <w:tc>
          <w:tcPr>
            <w:tcW w:w="3085" w:type="dxa"/>
          </w:tcPr>
          <w:p w:rsidR="00FE1A17" w:rsidRPr="005D3A37" w:rsidRDefault="00FE1A17" w:rsidP="00FE1A17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38 </w:t>
            </w:r>
          </w:p>
        </w:tc>
        <w:tc>
          <w:tcPr>
            <w:tcW w:w="5812" w:type="dxa"/>
          </w:tcPr>
          <w:p w:rsidR="00FE1A17" w:rsidRPr="00FE1A17" w:rsidRDefault="00FE1A17" w:rsidP="00FE1A1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Банк-Эмитент, выпустивший карту клиента, запретил проведение операции.</w:t>
            </w:r>
          </w:p>
        </w:tc>
      </w:tr>
      <w:tr w:rsidR="00FE1A17" w:rsidRPr="00FE1A17" w:rsidTr="00FE1A17">
        <w:trPr>
          <w:trHeight w:val="28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A17" w:rsidRPr="005D3A37" w:rsidRDefault="00FE1A17" w:rsidP="00FE1A1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39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A17" w:rsidRPr="005D3A37" w:rsidRDefault="00CB362A" w:rsidP="00CB362A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Шлюз взаимодействия с </w:t>
            </w:r>
            <w:r w:rsidR="00FE1A17">
              <w:rPr>
                <w:rFonts w:ascii="Times New Roman" w:hAnsi="Times New Roman" w:cs="Times New Roman"/>
                <w:sz w:val="18"/>
                <w:szCs w:val="18"/>
              </w:rPr>
              <w:t>Банк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ом</w:t>
            </w:r>
            <w:r w:rsidR="00FE1A17">
              <w:rPr>
                <w:rFonts w:ascii="Times New Roman" w:hAnsi="Times New Roman" w:cs="Times New Roman"/>
                <w:sz w:val="18"/>
                <w:szCs w:val="18"/>
              </w:rPr>
              <w:t>-Эмитент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ом</w:t>
            </w:r>
            <w:r w:rsidR="00FE1A17">
              <w:rPr>
                <w:rFonts w:ascii="Times New Roman" w:hAnsi="Times New Roman" w:cs="Times New Roman"/>
                <w:sz w:val="18"/>
                <w:szCs w:val="18"/>
              </w:rPr>
              <w:t>, выпустивши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="00FE1A17">
              <w:rPr>
                <w:rFonts w:ascii="Times New Roman" w:hAnsi="Times New Roman" w:cs="Times New Roman"/>
                <w:sz w:val="18"/>
                <w:szCs w:val="18"/>
              </w:rPr>
              <w:t xml:space="preserve"> карту клиента, в данный момент недоступен.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Неработоспособность может возникать как на стороне МКБ, так и на стороне конечного эмитента</w:t>
            </w:r>
            <w:r w:rsidR="00E3766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:rsidR="00FE1A17" w:rsidRPr="00675F4C" w:rsidRDefault="00FE1A17" w:rsidP="00FA1394">
      <w:pPr>
        <w:pStyle w:val="a6"/>
        <w:spacing w:after="200" w:line="276" w:lineRule="auto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812"/>
      </w:tblGrid>
      <w:tr w:rsidR="00EB4118" w:rsidRPr="005D3A37" w:rsidTr="007538D9">
        <w:trPr>
          <w:trHeight w:val="247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5D3A37" w:rsidRDefault="00EB4118" w:rsidP="007538D9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Ответ от сервера содержит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Response</w:t>
            </w:r>
            <w:r w:rsidRPr="005D3A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5D3A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EB4118" w:rsidRPr="005D3A37" w:rsidRDefault="00EB4118" w:rsidP="007538D9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EB4118" w:rsidRPr="005D3A3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Reason</w:t>
            </w:r>
            <w:r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5D3A3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=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5D3A3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причины ответа</w:t>
            </w:r>
          </w:p>
        </w:tc>
      </w:tr>
      <w:tr w:rsidR="00EB4118" w:rsidRPr="00FE1A17" w:rsidTr="007538D9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5D3A3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7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FE1A1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Отсутствует</w:t>
            </w:r>
            <w:r w:rsidRPr="00FE1A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одно из основных </w:t>
            </w:r>
            <w:r w:rsidRPr="00FE1A17">
              <w:rPr>
                <w:rFonts w:ascii="Times New Roman" w:hAnsi="Times New Roman" w:cs="Times New Roman"/>
                <w:sz w:val="18"/>
                <w:szCs w:val="18"/>
              </w:rPr>
              <w:t>поле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й</w:t>
            </w:r>
            <w:r w:rsidRPr="00FE1A1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Pr="00EB4118">
              <w:rPr>
                <w:rFonts w:ascii="Times New Roman" w:hAnsi="Times New Roman" w:cs="Times New Roman"/>
                <w:sz w:val="18"/>
                <w:szCs w:val="18"/>
              </w:rPr>
              <w:t xml:space="preserve">Если 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Вас</w:t>
            </w:r>
            <w:r w:rsidRPr="00EB4118">
              <w:rPr>
                <w:rFonts w:ascii="Times New Roman" w:hAnsi="Times New Roman" w:cs="Times New Roman"/>
                <w:sz w:val="18"/>
                <w:szCs w:val="18"/>
              </w:rPr>
              <w:t xml:space="preserve"> возникают трудности с самостоятельной диагностикой, необходимо сформировать запрос на оплату методом HTTP GET, скопировать полученную ссылку из адресной строки браузера и отправить на почту отдела эквайринга </w:t>
            </w:r>
            <w:hyperlink r:id="rId38" w:history="1">
              <w:r w:rsidRPr="00317285">
                <w:rPr>
                  <w:rStyle w:val="a3"/>
                  <w:rFonts w:ascii="Times New Roman" w:hAnsi="Times New Roman" w:cs="Times New Roman"/>
                  <w:sz w:val="18"/>
                  <w:szCs w:val="18"/>
                </w:rPr>
                <w:t>POS@MKB.RU</w:t>
              </w:r>
            </w:hyperlink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вместе с кратким описанием </w:t>
            </w:r>
            <w:r w:rsidRPr="00EB4118">
              <w:rPr>
                <w:rFonts w:ascii="Times New Roman" w:hAnsi="Times New Roman" w:cs="Times New Roman"/>
                <w:sz w:val="18"/>
                <w:szCs w:val="18"/>
              </w:rPr>
              <w:t>ситуации.</w:t>
            </w:r>
          </w:p>
        </w:tc>
      </w:tr>
      <w:tr w:rsidR="00EB4118" w:rsidRPr="00FE1A17" w:rsidTr="007538D9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FE1A1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E1A1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8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FE1A1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Ошибка в</w:t>
            </w:r>
            <w:r w:rsidRPr="00FE1A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одном из основных </w:t>
            </w:r>
            <w:r w:rsidRPr="00FE1A17">
              <w:rPr>
                <w:rFonts w:ascii="Times New Roman" w:hAnsi="Times New Roman" w:cs="Times New Roman"/>
                <w:sz w:val="18"/>
                <w:szCs w:val="18"/>
              </w:rPr>
              <w:t>поле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й</w:t>
            </w:r>
            <w:r w:rsidRPr="00FE1A1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Pr="00EB4118">
              <w:rPr>
                <w:rFonts w:ascii="Times New Roman" w:hAnsi="Times New Roman" w:cs="Times New Roman"/>
                <w:sz w:val="18"/>
                <w:szCs w:val="18"/>
              </w:rPr>
              <w:t xml:space="preserve">Если 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Вас</w:t>
            </w:r>
            <w:r w:rsidRPr="00EB4118">
              <w:rPr>
                <w:rFonts w:ascii="Times New Roman" w:hAnsi="Times New Roman" w:cs="Times New Roman"/>
                <w:sz w:val="18"/>
                <w:szCs w:val="18"/>
              </w:rPr>
              <w:t xml:space="preserve"> возникают трудности с самостоятельной диагностикой, необходимо сформировать запрос на оплату методом HTTP GET, скопировать полученную ссылку из адресной строки браузера и отправить на почту отдела эквайринга </w:t>
            </w:r>
            <w:hyperlink r:id="rId39" w:history="1">
              <w:r w:rsidRPr="00317285">
                <w:rPr>
                  <w:rStyle w:val="a3"/>
                  <w:rFonts w:ascii="Times New Roman" w:hAnsi="Times New Roman" w:cs="Times New Roman"/>
                  <w:sz w:val="18"/>
                  <w:szCs w:val="18"/>
                </w:rPr>
                <w:t>POS@MKB.RU</w:t>
              </w:r>
            </w:hyperlink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вместе с кратким описанием </w:t>
            </w:r>
            <w:r w:rsidRPr="00EB4118">
              <w:rPr>
                <w:rFonts w:ascii="Times New Roman" w:hAnsi="Times New Roman" w:cs="Times New Roman"/>
                <w:sz w:val="18"/>
                <w:szCs w:val="18"/>
              </w:rPr>
              <w:t>ситуации.</w:t>
            </w:r>
          </w:p>
        </w:tc>
      </w:tr>
      <w:tr w:rsidR="00EB4118" w:rsidRPr="00FE1A17" w:rsidTr="007538D9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FE1A1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E1A1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FE1A1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 поле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mid</w:t>
            </w:r>
            <w:r w:rsidRPr="00EB4118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MerchantID</w:t>
            </w:r>
            <w:r w:rsidRPr="00EB411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FE1A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указан некорректный номер продавца.</w:t>
            </w:r>
            <w:r w:rsidRPr="00FE1A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B4118">
              <w:rPr>
                <w:rFonts w:ascii="Times New Roman" w:hAnsi="Times New Roman" w:cs="Times New Roman"/>
                <w:sz w:val="18"/>
                <w:szCs w:val="18"/>
              </w:rPr>
              <w:t xml:space="preserve">Если у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Вас</w:t>
            </w:r>
            <w:r w:rsidRPr="00EB4118">
              <w:rPr>
                <w:rFonts w:ascii="Times New Roman" w:hAnsi="Times New Roman" w:cs="Times New Roman"/>
                <w:sz w:val="18"/>
                <w:szCs w:val="18"/>
              </w:rPr>
              <w:t xml:space="preserve"> возникают трудности с самостоятельной диагностикой, необходимо сформировать запрос на оплату методом HTTP GET, скопировать полученную ссылку из адресной строки браузера и отправить на почту отдела эквайринга </w:t>
            </w:r>
            <w:hyperlink r:id="rId40" w:history="1">
              <w:r w:rsidRPr="00317285">
                <w:rPr>
                  <w:rStyle w:val="a3"/>
                  <w:rFonts w:ascii="Times New Roman" w:hAnsi="Times New Roman" w:cs="Times New Roman"/>
                  <w:sz w:val="18"/>
                  <w:szCs w:val="18"/>
                </w:rPr>
                <w:t>POS@MKB.RU</w:t>
              </w:r>
            </w:hyperlink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вместе с кратким описанием </w:t>
            </w:r>
            <w:r w:rsidRPr="00EB4118">
              <w:rPr>
                <w:rFonts w:ascii="Times New Roman" w:hAnsi="Times New Roman" w:cs="Times New Roman"/>
                <w:sz w:val="18"/>
                <w:szCs w:val="18"/>
              </w:rPr>
              <w:t>ситуации.</w:t>
            </w:r>
          </w:p>
        </w:tc>
      </w:tr>
      <w:tr w:rsidR="00EB4118" w:rsidRPr="007102A0" w:rsidTr="007538D9">
        <w:trPr>
          <w:trHeight w:val="18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FE1A1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E1A1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11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Значение</w:t>
            </w:r>
            <w:r w:rsidRPr="007102A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поля</w:t>
            </w:r>
            <w:r w:rsidRPr="007102A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подписи</w:t>
            </w:r>
            <w:r w:rsidRPr="007102A0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signature</w:t>
            </w:r>
            <w:r w:rsidRPr="007102A0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не</w:t>
            </w:r>
            <w:r w:rsidRPr="007102A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проходит</w:t>
            </w:r>
            <w:r w:rsidRPr="007102A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расшифровку</w:t>
            </w:r>
            <w:r w:rsidRPr="007102A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Поле неверно сформировано или отсутствует. Перепроверьте формирование и отправку данного поля. </w:t>
            </w:r>
          </w:p>
          <w:p w:rsidR="00EB4118" w:rsidRPr="00CB362A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Основные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ошибки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EB4118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А) Подпись формируется не по 12-тизначной сумме и</w:t>
            </w:r>
            <w:r w:rsidRPr="007102A0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или без учёта копеек.</w:t>
            </w:r>
          </w:p>
          <w:p w:rsidR="00EB4118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Б) Неправильно отрабатывает вызов номера заказа из БД сайта, т.е. подпись формируется одна и та же.</w:t>
            </w:r>
          </w:p>
          <w:p w:rsidR="00EB4118" w:rsidRPr="007102A0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В) Название поля отправлено с опечаткой в символе или в уровне регистра, например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Signature</w:t>
            </w:r>
            <w:r w:rsidRPr="007102A0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верно только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signature</w:t>
            </w:r>
            <w:r w:rsidRPr="007102A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 маленькой буквы).</w:t>
            </w:r>
            <w:r w:rsidRPr="007102A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EB4118" w:rsidRPr="00AE30EA" w:rsidTr="007538D9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7102A0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102A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AE30EA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Мерчант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заблокирован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Обратитесь</w:t>
            </w:r>
            <w:r w:rsidRPr="00AE30E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на</w:t>
            </w:r>
            <w:r w:rsidRPr="00AE30E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hyperlink r:id="rId41" w:history="1">
              <w:r w:rsidRPr="001A73FB">
                <w:rPr>
                  <w:rStyle w:val="a3"/>
                  <w:rFonts w:ascii="Times New Roman" w:hAnsi="Times New Roman" w:cs="Times New Roman"/>
                  <w:sz w:val="18"/>
                  <w:szCs w:val="18"/>
                  <w:lang w:val="en-US"/>
                </w:rPr>
                <w:t>pos</w:t>
              </w:r>
              <w:r w:rsidRPr="00AE30EA">
                <w:rPr>
                  <w:rStyle w:val="a3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Pr="001A73FB">
                <w:rPr>
                  <w:rStyle w:val="a3"/>
                  <w:rFonts w:ascii="Times New Roman" w:hAnsi="Times New Roman" w:cs="Times New Roman"/>
                  <w:sz w:val="18"/>
                  <w:szCs w:val="18"/>
                  <w:lang w:val="en-US"/>
                </w:rPr>
                <w:t>mkb</w:t>
              </w:r>
              <w:r w:rsidRPr="00AE30EA">
                <w:rPr>
                  <w:rStyle w:val="a3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Pr="001A73FB">
                <w:rPr>
                  <w:rStyle w:val="a3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E30E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EB4118" w:rsidRPr="00CB362A" w:rsidTr="007538D9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7102A0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102A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14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CB362A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Банк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Эмитент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выпустивший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карту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клиента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вернул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сообщение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об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ошибке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конвертации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валюты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</w:tc>
      </w:tr>
      <w:tr w:rsidR="00EB4118" w:rsidRPr="007102A0" w:rsidTr="007538D9">
        <w:trPr>
          <w:trHeight w:val="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FE1A1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E1A1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15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7102A0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Настройки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mid</w:t>
            </w:r>
            <w:r w:rsidRPr="00EB4118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MerchantID</w:t>
            </w:r>
            <w:r w:rsidRPr="00EB411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7102A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некорректны или имеют особые условия. Обратитесь на </w:t>
            </w:r>
            <w:hyperlink r:id="rId42" w:history="1">
              <w:r w:rsidRPr="001A73FB">
                <w:rPr>
                  <w:rStyle w:val="a3"/>
                  <w:rFonts w:ascii="Times New Roman" w:hAnsi="Times New Roman" w:cs="Times New Roman"/>
                  <w:sz w:val="18"/>
                  <w:szCs w:val="18"/>
                  <w:lang w:val="en-US"/>
                </w:rPr>
                <w:t>pos</w:t>
              </w:r>
              <w:r w:rsidRPr="007102A0">
                <w:rPr>
                  <w:rStyle w:val="a3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Pr="001A73FB">
                <w:rPr>
                  <w:rStyle w:val="a3"/>
                  <w:rFonts w:ascii="Times New Roman" w:hAnsi="Times New Roman" w:cs="Times New Roman"/>
                  <w:sz w:val="18"/>
                  <w:szCs w:val="18"/>
                  <w:lang w:val="en-US"/>
                </w:rPr>
                <w:t>mkb</w:t>
              </w:r>
              <w:r w:rsidRPr="007102A0">
                <w:rPr>
                  <w:rStyle w:val="a3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Pr="001A73FB">
                <w:rPr>
                  <w:rStyle w:val="a3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  <w:r w:rsidRPr="007102A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EB4118" w:rsidRPr="00CB362A" w:rsidTr="007538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3085" w:type="dxa"/>
          </w:tcPr>
          <w:p w:rsidR="00EB4118" w:rsidRPr="005D3A3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18 </w:t>
            </w:r>
          </w:p>
        </w:tc>
        <w:tc>
          <w:tcPr>
            <w:tcW w:w="5812" w:type="dxa"/>
          </w:tcPr>
          <w:p w:rsidR="00EB4118" w:rsidRPr="00CB362A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Сервис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не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может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выполнить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проверку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наличия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на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Secure</w:t>
            </w:r>
            <w:r w:rsidRPr="00CB362A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</w:tc>
      </w:tr>
      <w:tr w:rsidR="00EB4118" w:rsidRPr="00FE1A17" w:rsidTr="007538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3085" w:type="dxa"/>
          </w:tcPr>
          <w:p w:rsidR="00EB4118" w:rsidRPr="005D3A3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23 </w:t>
            </w:r>
          </w:p>
        </w:tc>
        <w:tc>
          <w:tcPr>
            <w:tcW w:w="5812" w:type="dxa"/>
          </w:tcPr>
          <w:p w:rsidR="00EB4118" w:rsidRPr="00FE1A1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Получено сообщение с отказом от Платёжной Системы</w:t>
            </w:r>
            <w:r w:rsidRPr="00FE1A1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EB4118" w:rsidRPr="00AE30EA" w:rsidTr="007538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3085" w:type="dxa"/>
          </w:tcPr>
          <w:p w:rsidR="00EB4118" w:rsidRPr="005D3A3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812" w:type="dxa"/>
          </w:tcPr>
          <w:p w:rsidR="00EB4118" w:rsidRPr="00AE30EA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30EA">
              <w:rPr>
                <w:rFonts w:ascii="Times New Roman" w:hAnsi="Times New Roman" w:cs="Times New Roman"/>
                <w:sz w:val="18"/>
                <w:szCs w:val="18"/>
              </w:rPr>
              <w:t>Банк-Эмитент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выпустивший карту, </w:t>
            </w:r>
            <w:r w:rsidRPr="00AE30EA">
              <w:rPr>
                <w:rFonts w:ascii="Times New Roman" w:hAnsi="Times New Roman" w:cs="Times New Roman"/>
                <w:sz w:val="18"/>
                <w:szCs w:val="18"/>
              </w:rPr>
              <w:t xml:space="preserve">прислал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сообщение о том, что клиент ввёл некорректный защитный код </w:t>
            </w:r>
            <w:r w:rsidRPr="00AE30E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AE30E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Secure</w:t>
            </w:r>
            <w:r w:rsidRPr="00AE30E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B4118" w:rsidRPr="00AE30EA" w:rsidTr="007538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5D3A3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34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AE30EA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30EA">
              <w:rPr>
                <w:rFonts w:ascii="Times New Roman" w:hAnsi="Times New Roman" w:cs="Times New Roman"/>
                <w:sz w:val="18"/>
                <w:szCs w:val="18"/>
              </w:rPr>
              <w:t>Банк-Эмитент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выпустивший карту, </w:t>
            </w:r>
            <w:r w:rsidRPr="00AE30EA">
              <w:rPr>
                <w:rFonts w:ascii="Times New Roman" w:hAnsi="Times New Roman" w:cs="Times New Roman"/>
                <w:sz w:val="18"/>
                <w:szCs w:val="18"/>
              </w:rPr>
              <w:t xml:space="preserve">прислал отказ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 проведении </w:t>
            </w:r>
            <w:r w:rsidRPr="00AE30EA">
              <w:rPr>
                <w:rFonts w:ascii="Times New Roman" w:hAnsi="Times New Roman" w:cs="Times New Roman"/>
                <w:sz w:val="18"/>
                <w:szCs w:val="18"/>
              </w:rPr>
              <w:t>технологии 3D Secure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B4118" w:rsidRPr="00FE1A17" w:rsidTr="007538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5D3A3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36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FE1A1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AE30EA">
              <w:rPr>
                <w:rFonts w:ascii="Times New Roman" w:hAnsi="Times New Roman" w:cs="Times New Roman"/>
                <w:sz w:val="18"/>
                <w:szCs w:val="18"/>
              </w:rPr>
              <w:t>Банк-Эмитент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выпустивший карту, </w:t>
            </w:r>
            <w:r w:rsidRPr="00AE30EA">
              <w:rPr>
                <w:rFonts w:ascii="Times New Roman" w:hAnsi="Times New Roman" w:cs="Times New Roman"/>
                <w:sz w:val="18"/>
                <w:szCs w:val="18"/>
              </w:rPr>
              <w:t xml:space="preserve">прислал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сообщение о том, что клиент закрыл страницу для ввода защитного кода</w:t>
            </w:r>
            <w:r w:rsidRPr="00AE30EA">
              <w:rPr>
                <w:rFonts w:ascii="Times New Roman" w:hAnsi="Times New Roman" w:cs="Times New Roman"/>
                <w:sz w:val="18"/>
                <w:szCs w:val="18"/>
              </w:rPr>
              <w:t xml:space="preserve"> 3D Secure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EB4118" w:rsidRPr="00B618F6" w:rsidTr="007538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5D3A3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40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Дублёр</w:t>
            </w:r>
            <w:r w:rsidRPr="00B618F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номера</w:t>
            </w:r>
            <w:r w:rsidRPr="00B618F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заказа</w:t>
            </w:r>
            <w:r w:rsidRPr="00B618F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oid</w:t>
            </w:r>
            <w:r w:rsidRPr="00EB4118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OrderID</w:t>
            </w:r>
            <w:r w:rsidRPr="00EB411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Pr="00B618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Допускается повторная отправка значения номера заказа для неуспешных операций с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Response</w:t>
            </w:r>
            <w:r w:rsidRPr="00B618F6">
              <w:rPr>
                <w:rFonts w:ascii="Times New Roman" w:hAnsi="Times New Roman" w:cs="Times New Roman"/>
                <w:sz w:val="18"/>
                <w:szCs w:val="18"/>
              </w:rPr>
              <w:t xml:space="preserve">=2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Response</w:t>
            </w:r>
            <w:r w:rsidRPr="00B618F6">
              <w:rPr>
                <w:rFonts w:ascii="Times New Roman" w:hAnsi="Times New Roman" w:cs="Times New Roman"/>
                <w:sz w:val="18"/>
                <w:szCs w:val="18"/>
              </w:rPr>
              <w:t>=3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EB4118" w:rsidRPr="00B618F6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Если сервер по данному заказу отвечал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Response</w:t>
            </w:r>
            <w:r w:rsidRPr="00B618F6">
              <w:rPr>
                <w:rFonts w:ascii="Times New Roman" w:hAnsi="Times New Roman" w:cs="Times New Roman"/>
                <w:sz w:val="18"/>
                <w:szCs w:val="18"/>
              </w:rPr>
              <w:t xml:space="preserve">=1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то допускается выполнение только завершающих операций (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capture</w:t>
            </w:r>
            <w:r w:rsidRPr="00B618F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reverse</w:t>
            </w:r>
            <w:r w:rsidRPr="00B618F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refund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).</w:t>
            </w:r>
            <w:r w:rsidRPr="00B618F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EB4118" w:rsidRPr="00043A3F" w:rsidTr="007538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5D3A3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50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Получено сообщение от Платёжной Системы о том, что карта не поддерживает платежи по интернет-эквайрингу.</w:t>
            </w:r>
          </w:p>
          <w:p w:rsidR="00EB4118" w:rsidRPr="00043A3F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Общий случай</w:t>
            </w:r>
            <w:r w:rsidRPr="00043A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попытка</w:t>
            </w:r>
            <w:r w:rsidRPr="00043A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оплаты</w:t>
            </w:r>
            <w:r w:rsidRPr="00043A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</w:t>
            </w:r>
            <w:r w:rsidRPr="00043A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картам</w:t>
            </w:r>
            <w:r w:rsidRPr="00043A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с</w:t>
            </w:r>
            <w:r w:rsidRPr="00043A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припиской</w:t>
            </w:r>
            <w:r w:rsidRPr="00043A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Electron</w:t>
            </w:r>
            <w:r w:rsidRPr="00043A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Visa</w:t>
            </w:r>
            <w:r w:rsidRPr="00043A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Electron</w:t>
            </w:r>
            <w:r w:rsidRPr="00043A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MasterCard</w:t>
            </w:r>
            <w:r w:rsidRPr="00043A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Electron</w:t>
            </w:r>
            <w:r w:rsidR="00AF3BE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ic</w:t>
            </w:r>
            <w:r w:rsidRPr="00043A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Maestro</w:t>
            </w:r>
            <w:r w:rsidRPr="00043A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Electron</w:t>
            </w:r>
            <w:r w:rsidRPr="00043A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).</w:t>
            </w:r>
          </w:p>
        </w:tc>
      </w:tr>
      <w:tr w:rsidR="00EB4118" w:rsidRPr="00FE1A17" w:rsidTr="007538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5D3A3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51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FE1A1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Получено сообщение от Платёжной Системы о том, что БИН карты не зарегистрирован в Платёжной Системе.</w:t>
            </w:r>
          </w:p>
        </w:tc>
      </w:tr>
      <w:tr w:rsidR="00EB4118" w:rsidRPr="00043A3F" w:rsidTr="007538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5D3A3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52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043A3F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Получено сообщение от Платёжной Системы о том, что операция возможна только с вводом защитного кода 3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043A3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Secure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но карта не поддерживает данную технологию.</w:t>
            </w:r>
          </w:p>
        </w:tc>
      </w:tr>
      <w:tr w:rsidR="00EB4118" w:rsidRPr="00043A3F" w:rsidTr="007538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5D3A3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t xml:space="preserve">53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Отсутствует конечный ответ от страницы ввода защитного кода 3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</w:t>
            </w:r>
            <w:r w:rsidRPr="00043A3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Secure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EB4118" w:rsidRPr="00043A3F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Общий случай – клиент закрыл браузер в момент ввода защитного кода и после таймаута отображён данный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Reason</w:t>
            </w:r>
            <w:r w:rsidRPr="00043A3F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код.</w:t>
            </w:r>
          </w:p>
        </w:tc>
      </w:tr>
      <w:tr w:rsidR="00EB4118" w:rsidRPr="006B65B9" w:rsidTr="007538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9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Pr="005D3A37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5D3A3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90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18" w:rsidRDefault="00EB4118" w:rsidP="007538D9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Операция завершена с ошибкой. </w:t>
            </w:r>
          </w:p>
          <w:p w:rsidR="00EB4118" w:rsidRPr="006B65B9" w:rsidRDefault="00EB4118" w:rsidP="00E6767D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Необходимо либо попробовать провести операцию ещё раз, либо другой картой. В случае повторения ошибки организации необходимо обратиться на </w:t>
            </w:r>
            <w:hyperlink r:id="rId43" w:history="1">
              <w:r w:rsidRPr="001A73FB">
                <w:rPr>
                  <w:rStyle w:val="a3"/>
                  <w:rFonts w:ascii="Times New Roman" w:hAnsi="Times New Roman" w:cs="Times New Roman"/>
                  <w:sz w:val="18"/>
                  <w:szCs w:val="18"/>
                  <w:lang w:val="en-US"/>
                </w:rPr>
                <w:t>pos</w:t>
              </w:r>
              <w:r w:rsidRPr="001A73FB">
                <w:rPr>
                  <w:rStyle w:val="a3"/>
                  <w:rFonts w:ascii="Times New Roman" w:hAnsi="Times New Roman" w:cs="Times New Roman"/>
                  <w:sz w:val="18"/>
                  <w:szCs w:val="18"/>
                </w:rPr>
                <w:t>@</w:t>
              </w:r>
              <w:r w:rsidRPr="001A73FB">
                <w:rPr>
                  <w:rStyle w:val="a3"/>
                  <w:rFonts w:ascii="Times New Roman" w:hAnsi="Times New Roman" w:cs="Times New Roman"/>
                  <w:sz w:val="18"/>
                  <w:szCs w:val="18"/>
                  <w:lang w:val="en-US"/>
                </w:rPr>
                <w:t>mkb</w:t>
              </w:r>
              <w:r w:rsidRPr="001A73FB">
                <w:rPr>
                  <w:rStyle w:val="a3"/>
                  <w:rFonts w:ascii="Times New Roman" w:hAnsi="Times New Roman" w:cs="Times New Roman"/>
                  <w:sz w:val="18"/>
                  <w:szCs w:val="18"/>
                </w:rPr>
                <w:t>.</w:t>
              </w:r>
              <w:r w:rsidRPr="001A73FB">
                <w:rPr>
                  <w:rStyle w:val="a3"/>
                  <w:rFonts w:ascii="Times New Roman" w:hAnsi="Times New Roman" w:cs="Times New Roman"/>
                  <w:sz w:val="18"/>
                  <w:szCs w:val="18"/>
                  <w:lang w:val="en-US"/>
                </w:rPr>
                <w:t>ru</w:t>
              </w:r>
            </w:hyperlink>
            <w:r w:rsidRPr="006B65B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:rsidR="00EB4118" w:rsidRPr="00EB4118" w:rsidRDefault="00EB4118" w:rsidP="00FA1394">
      <w:pPr>
        <w:pStyle w:val="a6"/>
        <w:spacing w:after="200" w:line="276" w:lineRule="auto"/>
      </w:pPr>
    </w:p>
    <w:sectPr w:rsidR="00EB4118" w:rsidRPr="00EB4118" w:rsidSect="009500A7">
      <w:headerReference w:type="default" r:id="rId44"/>
      <w:footerReference w:type="default" r:id="rId45"/>
      <w:footerReference w:type="first" r:id="rId4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F76" w:rsidRDefault="004B3F76" w:rsidP="009500A7">
      <w:r>
        <w:separator/>
      </w:r>
    </w:p>
  </w:endnote>
  <w:endnote w:type="continuationSeparator" w:id="0">
    <w:p w:rsidR="004B3F76" w:rsidRDefault="004B3F76" w:rsidP="00950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76" w:rsidRDefault="004B3F76" w:rsidP="00A71E20">
    <w:pPr>
      <w:pStyle w:val="ac"/>
      <w:jc w:val="right"/>
    </w:pPr>
    <w:sdt>
      <w:sdtPr>
        <w:id w:val="49484507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562EE">
          <w:rPr>
            <w:noProof/>
          </w:rPr>
          <w:t>20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8651484"/>
      <w:docPartObj>
        <w:docPartGallery w:val="Page Numbers (Bottom of Page)"/>
        <w:docPartUnique/>
      </w:docPartObj>
    </w:sdtPr>
    <w:sdtContent>
      <w:p w:rsidR="004B3F76" w:rsidRDefault="004B3F7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B3F76" w:rsidRDefault="004B3F7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F76" w:rsidRDefault="004B3F76" w:rsidP="009500A7">
      <w:r>
        <w:separator/>
      </w:r>
    </w:p>
  </w:footnote>
  <w:footnote w:type="continuationSeparator" w:id="0">
    <w:p w:rsidR="004B3F76" w:rsidRDefault="004B3F76" w:rsidP="00950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F76" w:rsidRPr="00760387" w:rsidRDefault="004B3F76" w:rsidP="00760387">
    <w:pPr>
      <w:pStyle w:val="aa"/>
      <w:jc w:val="right"/>
      <w:rPr>
        <w:sz w:val="16"/>
      </w:rPr>
    </w:pPr>
    <w:r w:rsidRPr="00A71E20">
      <w:rPr>
        <w:sz w:val="16"/>
      </w:rPr>
      <w:t>МОСКОВСКИ</w:t>
    </w:r>
    <w:r>
      <w:rPr>
        <w:sz w:val="16"/>
      </w:rPr>
      <w:t xml:space="preserve">Й  </w:t>
    </w:r>
    <w:r w:rsidRPr="00A71E20">
      <w:rPr>
        <w:sz w:val="16"/>
      </w:rPr>
      <w:t>КРЕДИТНЫЙ</w:t>
    </w:r>
    <w:r>
      <w:rPr>
        <w:sz w:val="16"/>
      </w:rPr>
      <w:t xml:space="preserve"> </w:t>
    </w:r>
    <w:r w:rsidRPr="00A71E20">
      <w:rPr>
        <w:sz w:val="16"/>
      </w:rPr>
      <w:t xml:space="preserve"> БАНК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6D8"/>
    <w:multiLevelType w:val="hybridMultilevel"/>
    <w:tmpl w:val="F3827196"/>
    <w:lvl w:ilvl="0" w:tplc="6B0ADB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F3395"/>
    <w:multiLevelType w:val="hybridMultilevel"/>
    <w:tmpl w:val="B7D88600"/>
    <w:lvl w:ilvl="0" w:tplc="2B3285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1F497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F4CBB"/>
    <w:multiLevelType w:val="multilevel"/>
    <w:tmpl w:val="7FCC3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10571FA9"/>
    <w:multiLevelType w:val="hybridMultilevel"/>
    <w:tmpl w:val="B55E8E90"/>
    <w:lvl w:ilvl="0" w:tplc="B096E94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40992"/>
    <w:multiLevelType w:val="hybridMultilevel"/>
    <w:tmpl w:val="7EF61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B782F"/>
    <w:multiLevelType w:val="hybridMultilevel"/>
    <w:tmpl w:val="11E61AB8"/>
    <w:lvl w:ilvl="0" w:tplc="5D12E6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B44B8"/>
    <w:multiLevelType w:val="hybridMultilevel"/>
    <w:tmpl w:val="2466D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E54E49"/>
    <w:multiLevelType w:val="hybridMultilevel"/>
    <w:tmpl w:val="B4244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F02966"/>
    <w:multiLevelType w:val="hybridMultilevel"/>
    <w:tmpl w:val="C0783DF2"/>
    <w:lvl w:ilvl="0" w:tplc="D26CEF2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75E2C"/>
    <w:multiLevelType w:val="hybridMultilevel"/>
    <w:tmpl w:val="03CC26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BFE1B8B"/>
    <w:multiLevelType w:val="hybridMultilevel"/>
    <w:tmpl w:val="5B1E0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BA6D17"/>
    <w:multiLevelType w:val="hybridMultilevel"/>
    <w:tmpl w:val="F3827196"/>
    <w:lvl w:ilvl="0" w:tplc="6B0ADB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25009"/>
    <w:multiLevelType w:val="hybridMultilevel"/>
    <w:tmpl w:val="064E5ECE"/>
    <w:lvl w:ilvl="0" w:tplc="611019C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DB2E8B"/>
    <w:multiLevelType w:val="hybridMultilevel"/>
    <w:tmpl w:val="82B62324"/>
    <w:lvl w:ilvl="0" w:tplc="ED8A87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A62549"/>
    <w:multiLevelType w:val="hybridMultilevel"/>
    <w:tmpl w:val="996C5062"/>
    <w:lvl w:ilvl="0" w:tplc="26B08C32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5944F4B"/>
    <w:multiLevelType w:val="hybridMultilevel"/>
    <w:tmpl w:val="22D0055A"/>
    <w:lvl w:ilvl="0" w:tplc="6AA0FBB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D87795"/>
    <w:multiLevelType w:val="hybridMultilevel"/>
    <w:tmpl w:val="891217AA"/>
    <w:lvl w:ilvl="0" w:tplc="D2BE79E0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E483D66"/>
    <w:multiLevelType w:val="hybridMultilevel"/>
    <w:tmpl w:val="B7D88600"/>
    <w:lvl w:ilvl="0" w:tplc="2B3285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1F497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753AF9"/>
    <w:multiLevelType w:val="hybridMultilevel"/>
    <w:tmpl w:val="E384D1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1E31279"/>
    <w:multiLevelType w:val="hybridMultilevel"/>
    <w:tmpl w:val="9C3AD04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3701AB3"/>
    <w:multiLevelType w:val="hybridMultilevel"/>
    <w:tmpl w:val="B4244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8A549D"/>
    <w:multiLevelType w:val="hybridMultilevel"/>
    <w:tmpl w:val="E49E08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981174"/>
    <w:multiLevelType w:val="hybridMultilevel"/>
    <w:tmpl w:val="4A40FE1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91F06C1"/>
    <w:multiLevelType w:val="hybridMultilevel"/>
    <w:tmpl w:val="B42440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051B13"/>
    <w:multiLevelType w:val="hybridMultilevel"/>
    <w:tmpl w:val="BDFE5F9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8E41C02"/>
    <w:multiLevelType w:val="hybridMultilevel"/>
    <w:tmpl w:val="BF54A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0D6CF3"/>
    <w:multiLevelType w:val="hybridMultilevel"/>
    <w:tmpl w:val="9C0E65E0"/>
    <w:lvl w:ilvl="0" w:tplc="D486BFF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096F3A"/>
    <w:multiLevelType w:val="hybridMultilevel"/>
    <w:tmpl w:val="77940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2949E2"/>
    <w:multiLevelType w:val="hybridMultilevel"/>
    <w:tmpl w:val="3A6C88DA"/>
    <w:lvl w:ilvl="0" w:tplc="F7701D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D0541E"/>
    <w:multiLevelType w:val="hybridMultilevel"/>
    <w:tmpl w:val="F904D638"/>
    <w:lvl w:ilvl="0" w:tplc="B096E94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BA5AE0"/>
    <w:multiLevelType w:val="hybridMultilevel"/>
    <w:tmpl w:val="4DFAE4A6"/>
    <w:lvl w:ilvl="0" w:tplc="336C059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675035"/>
    <w:multiLevelType w:val="hybridMultilevel"/>
    <w:tmpl w:val="033C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720B27"/>
    <w:multiLevelType w:val="hybridMultilevel"/>
    <w:tmpl w:val="297E4A3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8A57472"/>
    <w:multiLevelType w:val="hybridMultilevel"/>
    <w:tmpl w:val="52307BD6"/>
    <w:lvl w:ilvl="0" w:tplc="41FCE9A6">
      <w:start w:val="1"/>
      <w:numFmt w:val="decimal"/>
      <w:lvlText w:val="%1)"/>
      <w:lvlJc w:val="left"/>
      <w:pPr>
        <w:ind w:left="1068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CA850F3"/>
    <w:multiLevelType w:val="hybridMultilevel"/>
    <w:tmpl w:val="FB58EF30"/>
    <w:lvl w:ilvl="0" w:tplc="B6E4CC0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1F497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654A39"/>
    <w:multiLevelType w:val="hybridMultilevel"/>
    <w:tmpl w:val="99223DBA"/>
    <w:lvl w:ilvl="0" w:tplc="D2BE79E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69217C"/>
    <w:multiLevelType w:val="hybridMultilevel"/>
    <w:tmpl w:val="759C3C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8C23ADB"/>
    <w:multiLevelType w:val="hybridMultilevel"/>
    <w:tmpl w:val="37BA6172"/>
    <w:lvl w:ilvl="0" w:tplc="F7701D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6D676E"/>
    <w:multiLevelType w:val="hybridMultilevel"/>
    <w:tmpl w:val="E49E08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130163"/>
    <w:multiLevelType w:val="hybridMultilevel"/>
    <w:tmpl w:val="4D566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9D7558"/>
    <w:multiLevelType w:val="hybridMultilevel"/>
    <w:tmpl w:val="8940E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796012"/>
    <w:multiLevelType w:val="hybridMultilevel"/>
    <w:tmpl w:val="FDB2315C"/>
    <w:lvl w:ilvl="0" w:tplc="ED46256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1F497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EB1C36"/>
    <w:multiLevelType w:val="hybridMultilevel"/>
    <w:tmpl w:val="C48A880C"/>
    <w:lvl w:ilvl="0" w:tplc="AFF261C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5"/>
  </w:num>
  <w:num w:numId="3">
    <w:abstractNumId w:val="31"/>
  </w:num>
  <w:num w:numId="4">
    <w:abstractNumId w:val="35"/>
  </w:num>
  <w:num w:numId="5">
    <w:abstractNumId w:val="34"/>
  </w:num>
  <w:num w:numId="6">
    <w:abstractNumId w:val="3"/>
  </w:num>
  <w:num w:numId="7">
    <w:abstractNumId w:val="30"/>
  </w:num>
  <w:num w:numId="8">
    <w:abstractNumId w:val="5"/>
  </w:num>
  <w:num w:numId="9">
    <w:abstractNumId w:val="8"/>
  </w:num>
  <w:num w:numId="10">
    <w:abstractNumId w:val="42"/>
  </w:num>
  <w:num w:numId="11">
    <w:abstractNumId w:val="11"/>
  </w:num>
  <w:num w:numId="12">
    <w:abstractNumId w:val="12"/>
  </w:num>
  <w:num w:numId="13">
    <w:abstractNumId w:val="33"/>
  </w:num>
  <w:num w:numId="14">
    <w:abstractNumId w:val="14"/>
  </w:num>
  <w:num w:numId="15">
    <w:abstractNumId w:val="9"/>
  </w:num>
  <w:num w:numId="16">
    <w:abstractNumId w:val="24"/>
  </w:num>
  <w:num w:numId="17">
    <w:abstractNumId w:val="19"/>
  </w:num>
  <w:num w:numId="18">
    <w:abstractNumId w:val="36"/>
  </w:num>
  <w:num w:numId="19">
    <w:abstractNumId w:val="40"/>
  </w:num>
  <w:num w:numId="20">
    <w:abstractNumId w:val="18"/>
  </w:num>
  <w:num w:numId="21">
    <w:abstractNumId w:val="16"/>
  </w:num>
  <w:num w:numId="22">
    <w:abstractNumId w:val="13"/>
  </w:num>
  <w:num w:numId="23">
    <w:abstractNumId w:val="22"/>
  </w:num>
  <w:num w:numId="24">
    <w:abstractNumId w:val="26"/>
  </w:num>
  <w:num w:numId="25">
    <w:abstractNumId w:val="41"/>
  </w:num>
  <w:num w:numId="26">
    <w:abstractNumId w:val="17"/>
  </w:num>
  <w:num w:numId="27">
    <w:abstractNumId w:val="1"/>
  </w:num>
  <w:num w:numId="28">
    <w:abstractNumId w:val="2"/>
  </w:num>
  <w:num w:numId="29">
    <w:abstractNumId w:val="21"/>
  </w:num>
  <w:num w:numId="30">
    <w:abstractNumId w:val="38"/>
  </w:num>
  <w:num w:numId="31">
    <w:abstractNumId w:val="29"/>
  </w:num>
  <w:num w:numId="32">
    <w:abstractNumId w:val="28"/>
  </w:num>
  <w:num w:numId="33">
    <w:abstractNumId w:val="15"/>
  </w:num>
  <w:num w:numId="34">
    <w:abstractNumId w:val="39"/>
  </w:num>
  <w:num w:numId="35">
    <w:abstractNumId w:val="27"/>
  </w:num>
  <w:num w:numId="36">
    <w:abstractNumId w:val="0"/>
  </w:num>
  <w:num w:numId="37">
    <w:abstractNumId w:val="6"/>
  </w:num>
  <w:num w:numId="38">
    <w:abstractNumId w:val="32"/>
  </w:num>
  <w:num w:numId="39">
    <w:abstractNumId w:val="10"/>
  </w:num>
  <w:num w:numId="40">
    <w:abstractNumId w:val="20"/>
  </w:num>
  <w:num w:numId="41">
    <w:abstractNumId w:val="7"/>
  </w:num>
  <w:num w:numId="42">
    <w:abstractNumId w:val="23"/>
  </w:num>
  <w:num w:numId="43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023"/>
    <w:rsid w:val="00001080"/>
    <w:rsid w:val="000040A6"/>
    <w:rsid w:val="00007526"/>
    <w:rsid w:val="0001474B"/>
    <w:rsid w:val="00015680"/>
    <w:rsid w:val="00022326"/>
    <w:rsid w:val="000233AD"/>
    <w:rsid w:val="000337F1"/>
    <w:rsid w:val="000354CE"/>
    <w:rsid w:val="00035543"/>
    <w:rsid w:val="00043A3F"/>
    <w:rsid w:val="00043AA9"/>
    <w:rsid w:val="0004795F"/>
    <w:rsid w:val="0005318A"/>
    <w:rsid w:val="00063411"/>
    <w:rsid w:val="000652CE"/>
    <w:rsid w:val="000662E5"/>
    <w:rsid w:val="00074CF3"/>
    <w:rsid w:val="000778EA"/>
    <w:rsid w:val="000822BD"/>
    <w:rsid w:val="00084BC8"/>
    <w:rsid w:val="000862D8"/>
    <w:rsid w:val="000875E5"/>
    <w:rsid w:val="00091514"/>
    <w:rsid w:val="0009234A"/>
    <w:rsid w:val="0009283C"/>
    <w:rsid w:val="00092C75"/>
    <w:rsid w:val="00093953"/>
    <w:rsid w:val="00095B2D"/>
    <w:rsid w:val="000A3C41"/>
    <w:rsid w:val="000B20DE"/>
    <w:rsid w:val="000B2702"/>
    <w:rsid w:val="000B3BBA"/>
    <w:rsid w:val="000B676C"/>
    <w:rsid w:val="000C18CA"/>
    <w:rsid w:val="000C4CF0"/>
    <w:rsid w:val="000C5D31"/>
    <w:rsid w:val="000D4196"/>
    <w:rsid w:val="000D43DA"/>
    <w:rsid w:val="000E4DED"/>
    <w:rsid w:val="000E5701"/>
    <w:rsid w:val="000E6710"/>
    <w:rsid w:val="000E6D29"/>
    <w:rsid w:val="000E776C"/>
    <w:rsid w:val="000E7EFB"/>
    <w:rsid w:val="000F7F98"/>
    <w:rsid w:val="00104D5D"/>
    <w:rsid w:val="001136DB"/>
    <w:rsid w:val="00121D21"/>
    <w:rsid w:val="0012210D"/>
    <w:rsid w:val="00123517"/>
    <w:rsid w:val="0012380D"/>
    <w:rsid w:val="0012691D"/>
    <w:rsid w:val="00132A3A"/>
    <w:rsid w:val="00133E7F"/>
    <w:rsid w:val="00140B88"/>
    <w:rsid w:val="001459FA"/>
    <w:rsid w:val="001461EE"/>
    <w:rsid w:val="001468AB"/>
    <w:rsid w:val="0014753F"/>
    <w:rsid w:val="00150369"/>
    <w:rsid w:val="00152AC7"/>
    <w:rsid w:val="00153D3A"/>
    <w:rsid w:val="00154B9D"/>
    <w:rsid w:val="001570EF"/>
    <w:rsid w:val="0016343A"/>
    <w:rsid w:val="00164BF4"/>
    <w:rsid w:val="00172EC8"/>
    <w:rsid w:val="00173EB7"/>
    <w:rsid w:val="001752C5"/>
    <w:rsid w:val="001812E2"/>
    <w:rsid w:val="001850FF"/>
    <w:rsid w:val="001859B1"/>
    <w:rsid w:val="001873CD"/>
    <w:rsid w:val="00196D47"/>
    <w:rsid w:val="001A01C6"/>
    <w:rsid w:val="001A2622"/>
    <w:rsid w:val="001A286B"/>
    <w:rsid w:val="001A32AC"/>
    <w:rsid w:val="001A6549"/>
    <w:rsid w:val="001B2D52"/>
    <w:rsid w:val="001B3868"/>
    <w:rsid w:val="001B6D73"/>
    <w:rsid w:val="001B7540"/>
    <w:rsid w:val="001C0497"/>
    <w:rsid w:val="001C1167"/>
    <w:rsid w:val="001C1D36"/>
    <w:rsid w:val="001C3061"/>
    <w:rsid w:val="001C3286"/>
    <w:rsid w:val="001D01D5"/>
    <w:rsid w:val="001D07E7"/>
    <w:rsid w:val="001D1206"/>
    <w:rsid w:val="001D6D3B"/>
    <w:rsid w:val="001D718E"/>
    <w:rsid w:val="001E7BCE"/>
    <w:rsid w:val="001F076B"/>
    <w:rsid w:val="002059D7"/>
    <w:rsid w:val="0020633C"/>
    <w:rsid w:val="00207C47"/>
    <w:rsid w:val="0021540D"/>
    <w:rsid w:val="00215FC2"/>
    <w:rsid w:val="002227A3"/>
    <w:rsid w:val="00225363"/>
    <w:rsid w:val="0023296B"/>
    <w:rsid w:val="00233914"/>
    <w:rsid w:val="00241730"/>
    <w:rsid w:val="002419F2"/>
    <w:rsid w:val="00255399"/>
    <w:rsid w:val="00260AA2"/>
    <w:rsid w:val="00262014"/>
    <w:rsid w:val="0026345F"/>
    <w:rsid w:val="00264ECA"/>
    <w:rsid w:val="00267B5B"/>
    <w:rsid w:val="00274B7C"/>
    <w:rsid w:val="00280C06"/>
    <w:rsid w:val="00287704"/>
    <w:rsid w:val="00287DAE"/>
    <w:rsid w:val="00287FA1"/>
    <w:rsid w:val="00291C69"/>
    <w:rsid w:val="0029260B"/>
    <w:rsid w:val="00295075"/>
    <w:rsid w:val="002A1CBA"/>
    <w:rsid w:val="002A232E"/>
    <w:rsid w:val="002B0236"/>
    <w:rsid w:val="002B141C"/>
    <w:rsid w:val="002D1AE8"/>
    <w:rsid w:val="002D1E77"/>
    <w:rsid w:val="002D7218"/>
    <w:rsid w:val="002E0FAB"/>
    <w:rsid w:val="002F2DD8"/>
    <w:rsid w:val="00301B46"/>
    <w:rsid w:val="0030661E"/>
    <w:rsid w:val="00306CEA"/>
    <w:rsid w:val="00315211"/>
    <w:rsid w:val="00321A67"/>
    <w:rsid w:val="003267D1"/>
    <w:rsid w:val="00327BAC"/>
    <w:rsid w:val="00343D39"/>
    <w:rsid w:val="00353312"/>
    <w:rsid w:val="00363A57"/>
    <w:rsid w:val="00375366"/>
    <w:rsid w:val="003754A2"/>
    <w:rsid w:val="00375E7A"/>
    <w:rsid w:val="003776C7"/>
    <w:rsid w:val="003836EF"/>
    <w:rsid w:val="00383D86"/>
    <w:rsid w:val="00387195"/>
    <w:rsid w:val="003916CA"/>
    <w:rsid w:val="00397E81"/>
    <w:rsid w:val="003A0EA6"/>
    <w:rsid w:val="003A3023"/>
    <w:rsid w:val="003A6501"/>
    <w:rsid w:val="003A6DBF"/>
    <w:rsid w:val="003A7DEB"/>
    <w:rsid w:val="003B71A1"/>
    <w:rsid w:val="003C0EFA"/>
    <w:rsid w:val="003C4219"/>
    <w:rsid w:val="003C431B"/>
    <w:rsid w:val="003C4AF5"/>
    <w:rsid w:val="003D31D0"/>
    <w:rsid w:val="003D32B5"/>
    <w:rsid w:val="003D4404"/>
    <w:rsid w:val="003D5AAC"/>
    <w:rsid w:val="003D7CA9"/>
    <w:rsid w:val="003E0289"/>
    <w:rsid w:val="003E66C7"/>
    <w:rsid w:val="003E786D"/>
    <w:rsid w:val="003F1E69"/>
    <w:rsid w:val="003F70B2"/>
    <w:rsid w:val="00407BAB"/>
    <w:rsid w:val="004126CD"/>
    <w:rsid w:val="00417D15"/>
    <w:rsid w:val="00423151"/>
    <w:rsid w:val="004248D6"/>
    <w:rsid w:val="00425BBF"/>
    <w:rsid w:val="004268CC"/>
    <w:rsid w:val="00430C27"/>
    <w:rsid w:val="004313CA"/>
    <w:rsid w:val="0043643B"/>
    <w:rsid w:val="00440B84"/>
    <w:rsid w:val="00443704"/>
    <w:rsid w:val="00446240"/>
    <w:rsid w:val="00453948"/>
    <w:rsid w:val="00461953"/>
    <w:rsid w:val="0046215C"/>
    <w:rsid w:val="00464D11"/>
    <w:rsid w:val="004806C4"/>
    <w:rsid w:val="00487621"/>
    <w:rsid w:val="004A1228"/>
    <w:rsid w:val="004A514B"/>
    <w:rsid w:val="004A5916"/>
    <w:rsid w:val="004A5C03"/>
    <w:rsid w:val="004B335E"/>
    <w:rsid w:val="004B3F76"/>
    <w:rsid w:val="004B49FE"/>
    <w:rsid w:val="004B50ED"/>
    <w:rsid w:val="004B61E5"/>
    <w:rsid w:val="004C2402"/>
    <w:rsid w:val="004D3920"/>
    <w:rsid w:val="004D657A"/>
    <w:rsid w:val="004D66F2"/>
    <w:rsid w:val="004E2E09"/>
    <w:rsid w:val="004E74D6"/>
    <w:rsid w:val="004F0AC4"/>
    <w:rsid w:val="004F23EC"/>
    <w:rsid w:val="004F459C"/>
    <w:rsid w:val="005053F0"/>
    <w:rsid w:val="00506C61"/>
    <w:rsid w:val="005071CC"/>
    <w:rsid w:val="00521762"/>
    <w:rsid w:val="00522506"/>
    <w:rsid w:val="005257C1"/>
    <w:rsid w:val="0054347C"/>
    <w:rsid w:val="00544E7A"/>
    <w:rsid w:val="00571D8F"/>
    <w:rsid w:val="00573E7B"/>
    <w:rsid w:val="0057759E"/>
    <w:rsid w:val="00581143"/>
    <w:rsid w:val="005860FF"/>
    <w:rsid w:val="0059126C"/>
    <w:rsid w:val="00591AB4"/>
    <w:rsid w:val="00595348"/>
    <w:rsid w:val="00597CF4"/>
    <w:rsid w:val="005A08F4"/>
    <w:rsid w:val="005A173C"/>
    <w:rsid w:val="005A3208"/>
    <w:rsid w:val="005B4B61"/>
    <w:rsid w:val="005B66EF"/>
    <w:rsid w:val="005C6DD7"/>
    <w:rsid w:val="005D08E9"/>
    <w:rsid w:val="005D1791"/>
    <w:rsid w:val="005D38D2"/>
    <w:rsid w:val="005D3A37"/>
    <w:rsid w:val="005D5662"/>
    <w:rsid w:val="005D57E0"/>
    <w:rsid w:val="005D7A17"/>
    <w:rsid w:val="005F14E6"/>
    <w:rsid w:val="0060272B"/>
    <w:rsid w:val="00602BEE"/>
    <w:rsid w:val="00603298"/>
    <w:rsid w:val="006037E4"/>
    <w:rsid w:val="0061047D"/>
    <w:rsid w:val="006114AD"/>
    <w:rsid w:val="006208A7"/>
    <w:rsid w:val="006217C0"/>
    <w:rsid w:val="00630C2F"/>
    <w:rsid w:val="00633C14"/>
    <w:rsid w:val="00636B0E"/>
    <w:rsid w:val="006418A9"/>
    <w:rsid w:val="0064293A"/>
    <w:rsid w:val="00644DA2"/>
    <w:rsid w:val="00647487"/>
    <w:rsid w:val="00660B2E"/>
    <w:rsid w:val="006638D5"/>
    <w:rsid w:val="00664548"/>
    <w:rsid w:val="006649D3"/>
    <w:rsid w:val="0066702F"/>
    <w:rsid w:val="00671A37"/>
    <w:rsid w:val="00675F4C"/>
    <w:rsid w:val="006834E0"/>
    <w:rsid w:val="00683B51"/>
    <w:rsid w:val="00690CED"/>
    <w:rsid w:val="00691F84"/>
    <w:rsid w:val="006B65B9"/>
    <w:rsid w:val="006C75D9"/>
    <w:rsid w:val="006D67C7"/>
    <w:rsid w:val="006D79CD"/>
    <w:rsid w:val="006D7B8C"/>
    <w:rsid w:val="006E753F"/>
    <w:rsid w:val="006F7B4B"/>
    <w:rsid w:val="00700CC6"/>
    <w:rsid w:val="007102A0"/>
    <w:rsid w:val="007104B7"/>
    <w:rsid w:val="00711286"/>
    <w:rsid w:val="00711801"/>
    <w:rsid w:val="0071459E"/>
    <w:rsid w:val="007172A4"/>
    <w:rsid w:val="00724959"/>
    <w:rsid w:val="007270E7"/>
    <w:rsid w:val="0072757E"/>
    <w:rsid w:val="00732B0F"/>
    <w:rsid w:val="00736073"/>
    <w:rsid w:val="00743C71"/>
    <w:rsid w:val="007513F8"/>
    <w:rsid w:val="00751E68"/>
    <w:rsid w:val="007538D9"/>
    <w:rsid w:val="00754A83"/>
    <w:rsid w:val="0075710A"/>
    <w:rsid w:val="0076001C"/>
    <w:rsid w:val="00760387"/>
    <w:rsid w:val="00764A3C"/>
    <w:rsid w:val="00764D9D"/>
    <w:rsid w:val="007658D0"/>
    <w:rsid w:val="00766E1B"/>
    <w:rsid w:val="00773F64"/>
    <w:rsid w:val="00776B2C"/>
    <w:rsid w:val="007779DB"/>
    <w:rsid w:val="007864EC"/>
    <w:rsid w:val="00790042"/>
    <w:rsid w:val="00794FDD"/>
    <w:rsid w:val="007A5E9C"/>
    <w:rsid w:val="007A6330"/>
    <w:rsid w:val="007A63DB"/>
    <w:rsid w:val="007D75A7"/>
    <w:rsid w:val="007D767E"/>
    <w:rsid w:val="007D7955"/>
    <w:rsid w:val="007D7AEB"/>
    <w:rsid w:val="007E3C1D"/>
    <w:rsid w:val="007E636A"/>
    <w:rsid w:val="007F086E"/>
    <w:rsid w:val="007F35AA"/>
    <w:rsid w:val="007F5E86"/>
    <w:rsid w:val="00800440"/>
    <w:rsid w:val="00810D55"/>
    <w:rsid w:val="00811D44"/>
    <w:rsid w:val="008124FA"/>
    <w:rsid w:val="00822608"/>
    <w:rsid w:val="00822A0B"/>
    <w:rsid w:val="00823023"/>
    <w:rsid w:val="00824D1B"/>
    <w:rsid w:val="00826155"/>
    <w:rsid w:val="00836136"/>
    <w:rsid w:val="0083696A"/>
    <w:rsid w:val="008373C2"/>
    <w:rsid w:val="00841FCA"/>
    <w:rsid w:val="00844D04"/>
    <w:rsid w:val="0085104C"/>
    <w:rsid w:val="00855252"/>
    <w:rsid w:val="00855E01"/>
    <w:rsid w:val="008570C6"/>
    <w:rsid w:val="00860011"/>
    <w:rsid w:val="0086360E"/>
    <w:rsid w:val="008720DC"/>
    <w:rsid w:val="0087296E"/>
    <w:rsid w:val="00872EDC"/>
    <w:rsid w:val="00874656"/>
    <w:rsid w:val="00881DD6"/>
    <w:rsid w:val="00882C76"/>
    <w:rsid w:val="00890784"/>
    <w:rsid w:val="0089224B"/>
    <w:rsid w:val="00892E5E"/>
    <w:rsid w:val="008A0211"/>
    <w:rsid w:val="008A4EE8"/>
    <w:rsid w:val="008B35B1"/>
    <w:rsid w:val="008B3E8A"/>
    <w:rsid w:val="008B44AD"/>
    <w:rsid w:val="008B50BD"/>
    <w:rsid w:val="008B60E4"/>
    <w:rsid w:val="008B7F27"/>
    <w:rsid w:val="008C32EC"/>
    <w:rsid w:val="008E1510"/>
    <w:rsid w:val="008E4819"/>
    <w:rsid w:val="008F5395"/>
    <w:rsid w:val="008F6E38"/>
    <w:rsid w:val="009003F8"/>
    <w:rsid w:val="009014D5"/>
    <w:rsid w:val="0090263C"/>
    <w:rsid w:val="00904878"/>
    <w:rsid w:val="0091258C"/>
    <w:rsid w:val="00915B91"/>
    <w:rsid w:val="00916D12"/>
    <w:rsid w:val="009179E0"/>
    <w:rsid w:val="00927329"/>
    <w:rsid w:val="00937A6A"/>
    <w:rsid w:val="009433A5"/>
    <w:rsid w:val="00945736"/>
    <w:rsid w:val="00947E79"/>
    <w:rsid w:val="009500A7"/>
    <w:rsid w:val="00951575"/>
    <w:rsid w:val="009542D5"/>
    <w:rsid w:val="00955E5C"/>
    <w:rsid w:val="009562EE"/>
    <w:rsid w:val="00957725"/>
    <w:rsid w:val="00960AAB"/>
    <w:rsid w:val="00966994"/>
    <w:rsid w:val="00981A31"/>
    <w:rsid w:val="00987411"/>
    <w:rsid w:val="0099207D"/>
    <w:rsid w:val="009922B1"/>
    <w:rsid w:val="00993164"/>
    <w:rsid w:val="00996F8F"/>
    <w:rsid w:val="009A00A6"/>
    <w:rsid w:val="009A1815"/>
    <w:rsid w:val="009A290E"/>
    <w:rsid w:val="009C263B"/>
    <w:rsid w:val="009D1EDF"/>
    <w:rsid w:val="009D686E"/>
    <w:rsid w:val="009E5624"/>
    <w:rsid w:val="00A12130"/>
    <w:rsid w:val="00A20491"/>
    <w:rsid w:val="00A229BD"/>
    <w:rsid w:val="00A3475F"/>
    <w:rsid w:val="00A41284"/>
    <w:rsid w:val="00A43A89"/>
    <w:rsid w:val="00A46EE7"/>
    <w:rsid w:val="00A53362"/>
    <w:rsid w:val="00A64B04"/>
    <w:rsid w:val="00A64E1D"/>
    <w:rsid w:val="00A70482"/>
    <w:rsid w:val="00A71E20"/>
    <w:rsid w:val="00A7542B"/>
    <w:rsid w:val="00A81911"/>
    <w:rsid w:val="00A820E7"/>
    <w:rsid w:val="00A82D1B"/>
    <w:rsid w:val="00A8393B"/>
    <w:rsid w:val="00A84996"/>
    <w:rsid w:val="00A84DF4"/>
    <w:rsid w:val="00A93E78"/>
    <w:rsid w:val="00A97940"/>
    <w:rsid w:val="00AA215A"/>
    <w:rsid w:val="00AA2979"/>
    <w:rsid w:val="00AB0717"/>
    <w:rsid w:val="00AB35D9"/>
    <w:rsid w:val="00AB4F0B"/>
    <w:rsid w:val="00AB7F34"/>
    <w:rsid w:val="00AC126D"/>
    <w:rsid w:val="00AC18BD"/>
    <w:rsid w:val="00AC4776"/>
    <w:rsid w:val="00AC6CBC"/>
    <w:rsid w:val="00AC77BE"/>
    <w:rsid w:val="00AC7F2B"/>
    <w:rsid w:val="00AD0834"/>
    <w:rsid w:val="00AD2F18"/>
    <w:rsid w:val="00AD4527"/>
    <w:rsid w:val="00AD5CE5"/>
    <w:rsid w:val="00AD7F88"/>
    <w:rsid w:val="00AE30EA"/>
    <w:rsid w:val="00AE713B"/>
    <w:rsid w:val="00AF3AB3"/>
    <w:rsid w:val="00AF3BE8"/>
    <w:rsid w:val="00AF711A"/>
    <w:rsid w:val="00AF78AD"/>
    <w:rsid w:val="00B02643"/>
    <w:rsid w:val="00B054EE"/>
    <w:rsid w:val="00B06774"/>
    <w:rsid w:val="00B1035B"/>
    <w:rsid w:val="00B1165F"/>
    <w:rsid w:val="00B13855"/>
    <w:rsid w:val="00B14EC4"/>
    <w:rsid w:val="00B16AEE"/>
    <w:rsid w:val="00B22FC9"/>
    <w:rsid w:val="00B259D0"/>
    <w:rsid w:val="00B32309"/>
    <w:rsid w:val="00B3279A"/>
    <w:rsid w:val="00B33147"/>
    <w:rsid w:val="00B379F0"/>
    <w:rsid w:val="00B4106C"/>
    <w:rsid w:val="00B511DB"/>
    <w:rsid w:val="00B52E09"/>
    <w:rsid w:val="00B60008"/>
    <w:rsid w:val="00B618F6"/>
    <w:rsid w:val="00B61D88"/>
    <w:rsid w:val="00B62349"/>
    <w:rsid w:val="00B659C2"/>
    <w:rsid w:val="00B7161F"/>
    <w:rsid w:val="00B72727"/>
    <w:rsid w:val="00B72B03"/>
    <w:rsid w:val="00B7497F"/>
    <w:rsid w:val="00B865CE"/>
    <w:rsid w:val="00B92F3C"/>
    <w:rsid w:val="00B950F5"/>
    <w:rsid w:val="00B9732E"/>
    <w:rsid w:val="00B97C34"/>
    <w:rsid w:val="00BB3509"/>
    <w:rsid w:val="00BC41CE"/>
    <w:rsid w:val="00BC4FF1"/>
    <w:rsid w:val="00BC7127"/>
    <w:rsid w:val="00BC79C2"/>
    <w:rsid w:val="00BD503A"/>
    <w:rsid w:val="00BD74DB"/>
    <w:rsid w:val="00BD7920"/>
    <w:rsid w:val="00BE095D"/>
    <w:rsid w:val="00BE0B14"/>
    <w:rsid w:val="00BE0CAF"/>
    <w:rsid w:val="00BE57E1"/>
    <w:rsid w:val="00BF0BDC"/>
    <w:rsid w:val="00BF6924"/>
    <w:rsid w:val="00C00E8E"/>
    <w:rsid w:val="00C016EB"/>
    <w:rsid w:val="00C05BA6"/>
    <w:rsid w:val="00C05EDC"/>
    <w:rsid w:val="00C06D2D"/>
    <w:rsid w:val="00C10736"/>
    <w:rsid w:val="00C14E43"/>
    <w:rsid w:val="00C21800"/>
    <w:rsid w:val="00C27140"/>
    <w:rsid w:val="00C32E4F"/>
    <w:rsid w:val="00C34E38"/>
    <w:rsid w:val="00C41F0B"/>
    <w:rsid w:val="00C50CDE"/>
    <w:rsid w:val="00C527C9"/>
    <w:rsid w:val="00C578A1"/>
    <w:rsid w:val="00C6131E"/>
    <w:rsid w:val="00C63730"/>
    <w:rsid w:val="00C6613B"/>
    <w:rsid w:val="00C73A58"/>
    <w:rsid w:val="00C74216"/>
    <w:rsid w:val="00C74C7C"/>
    <w:rsid w:val="00C7521F"/>
    <w:rsid w:val="00C82DE6"/>
    <w:rsid w:val="00C84B25"/>
    <w:rsid w:val="00C92A85"/>
    <w:rsid w:val="00C95BF1"/>
    <w:rsid w:val="00CA4EC8"/>
    <w:rsid w:val="00CA7434"/>
    <w:rsid w:val="00CA7713"/>
    <w:rsid w:val="00CA78F7"/>
    <w:rsid w:val="00CB362A"/>
    <w:rsid w:val="00CB55AE"/>
    <w:rsid w:val="00CB7212"/>
    <w:rsid w:val="00CC1B48"/>
    <w:rsid w:val="00CC3434"/>
    <w:rsid w:val="00CC4433"/>
    <w:rsid w:val="00CE2A98"/>
    <w:rsid w:val="00CE3F47"/>
    <w:rsid w:val="00CE7201"/>
    <w:rsid w:val="00CF6429"/>
    <w:rsid w:val="00CF7AE1"/>
    <w:rsid w:val="00D00E57"/>
    <w:rsid w:val="00D060B0"/>
    <w:rsid w:val="00D138AE"/>
    <w:rsid w:val="00D24F21"/>
    <w:rsid w:val="00D34FB5"/>
    <w:rsid w:val="00D40746"/>
    <w:rsid w:val="00D472E8"/>
    <w:rsid w:val="00D51D4F"/>
    <w:rsid w:val="00D521F6"/>
    <w:rsid w:val="00D572CB"/>
    <w:rsid w:val="00D65CDB"/>
    <w:rsid w:val="00D71A84"/>
    <w:rsid w:val="00D90777"/>
    <w:rsid w:val="00D90E17"/>
    <w:rsid w:val="00D925E5"/>
    <w:rsid w:val="00D9441D"/>
    <w:rsid w:val="00D9448B"/>
    <w:rsid w:val="00D95F16"/>
    <w:rsid w:val="00DA0557"/>
    <w:rsid w:val="00DA1FD1"/>
    <w:rsid w:val="00DA5E0B"/>
    <w:rsid w:val="00DA6159"/>
    <w:rsid w:val="00DB116C"/>
    <w:rsid w:val="00DC2C5D"/>
    <w:rsid w:val="00DC519D"/>
    <w:rsid w:val="00DC5BCF"/>
    <w:rsid w:val="00DC7D92"/>
    <w:rsid w:val="00DD0480"/>
    <w:rsid w:val="00DE687C"/>
    <w:rsid w:val="00DE6A59"/>
    <w:rsid w:val="00DE7F0E"/>
    <w:rsid w:val="00DF300E"/>
    <w:rsid w:val="00E040C5"/>
    <w:rsid w:val="00E103A1"/>
    <w:rsid w:val="00E10F23"/>
    <w:rsid w:val="00E11055"/>
    <w:rsid w:val="00E135F9"/>
    <w:rsid w:val="00E27607"/>
    <w:rsid w:val="00E37666"/>
    <w:rsid w:val="00E476DC"/>
    <w:rsid w:val="00E47FCD"/>
    <w:rsid w:val="00E508FA"/>
    <w:rsid w:val="00E54B7A"/>
    <w:rsid w:val="00E57D46"/>
    <w:rsid w:val="00E6438A"/>
    <w:rsid w:val="00E6767D"/>
    <w:rsid w:val="00E70890"/>
    <w:rsid w:val="00E70CE6"/>
    <w:rsid w:val="00E72B83"/>
    <w:rsid w:val="00E73079"/>
    <w:rsid w:val="00E84C8B"/>
    <w:rsid w:val="00E86428"/>
    <w:rsid w:val="00E905C8"/>
    <w:rsid w:val="00E91968"/>
    <w:rsid w:val="00E931EA"/>
    <w:rsid w:val="00E93C10"/>
    <w:rsid w:val="00E97A05"/>
    <w:rsid w:val="00EA2E40"/>
    <w:rsid w:val="00EA37DC"/>
    <w:rsid w:val="00EA3CDD"/>
    <w:rsid w:val="00EA4158"/>
    <w:rsid w:val="00EA7402"/>
    <w:rsid w:val="00EB4118"/>
    <w:rsid w:val="00EC0032"/>
    <w:rsid w:val="00ED00DA"/>
    <w:rsid w:val="00ED2686"/>
    <w:rsid w:val="00ED4B08"/>
    <w:rsid w:val="00ED7932"/>
    <w:rsid w:val="00EE3796"/>
    <w:rsid w:val="00EE5EA0"/>
    <w:rsid w:val="00EE69C0"/>
    <w:rsid w:val="00EF2AD2"/>
    <w:rsid w:val="00EF3722"/>
    <w:rsid w:val="00EF3D26"/>
    <w:rsid w:val="00EF3E87"/>
    <w:rsid w:val="00EF4224"/>
    <w:rsid w:val="00EF4320"/>
    <w:rsid w:val="00EF4EB5"/>
    <w:rsid w:val="00F10EA3"/>
    <w:rsid w:val="00F12112"/>
    <w:rsid w:val="00F15FA4"/>
    <w:rsid w:val="00F17695"/>
    <w:rsid w:val="00F21E33"/>
    <w:rsid w:val="00F2562D"/>
    <w:rsid w:val="00F25872"/>
    <w:rsid w:val="00F30893"/>
    <w:rsid w:val="00F317BA"/>
    <w:rsid w:val="00F32567"/>
    <w:rsid w:val="00F3389F"/>
    <w:rsid w:val="00F42B0C"/>
    <w:rsid w:val="00F52A01"/>
    <w:rsid w:val="00F54F09"/>
    <w:rsid w:val="00F606E4"/>
    <w:rsid w:val="00F627EC"/>
    <w:rsid w:val="00F677DF"/>
    <w:rsid w:val="00F82904"/>
    <w:rsid w:val="00F90E54"/>
    <w:rsid w:val="00F9277C"/>
    <w:rsid w:val="00F95929"/>
    <w:rsid w:val="00FA1394"/>
    <w:rsid w:val="00FA711C"/>
    <w:rsid w:val="00FB73D5"/>
    <w:rsid w:val="00FC4285"/>
    <w:rsid w:val="00FC6264"/>
    <w:rsid w:val="00FC6560"/>
    <w:rsid w:val="00FD01E4"/>
    <w:rsid w:val="00FD67D4"/>
    <w:rsid w:val="00FD6FEA"/>
    <w:rsid w:val="00FD734B"/>
    <w:rsid w:val="00FD75BF"/>
    <w:rsid w:val="00FD76EA"/>
    <w:rsid w:val="00FE042F"/>
    <w:rsid w:val="00FE1A17"/>
    <w:rsid w:val="00FF3F85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236"/>
    <w:pPr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1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1A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380D"/>
    <w:pPr>
      <w:keepNext/>
      <w:spacing w:before="240" w:after="60"/>
      <w:outlineLvl w:val="2"/>
    </w:pPr>
    <w:rPr>
      <w:rFonts w:ascii="Cambria" w:hAnsi="Cambria"/>
      <w:b/>
      <w:bCs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023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B023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0236"/>
    <w:rPr>
      <w:rFonts w:ascii="Tahoma" w:eastAsia="Times New Roman" w:hAnsi="Tahoma" w:cs="Tahoma"/>
      <w:kern w:val="28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2B0236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2B02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2B0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1AE8"/>
    <w:rPr>
      <w:rFonts w:asciiTheme="majorHAnsi" w:eastAsiaTheme="majorEastAsia" w:hAnsiTheme="majorHAnsi" w:cstheme="majorBidi"/>
      <w:b/>
      <w:bCs/>
      <w:kern w:val="28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2B0236"/>
    <w:pPr>
      <w:spacing w:line="276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2B0236"/>
    <w:pPr>
      <w:spacing w:before="120" w:after="120"/>
    </w:pPr>
    <w:rPr>
      <w:rFonts w:asciiTheme="minorHAnsi" w:hAnsiTheme="minorHAnsi"/>
      <w:b/>
      <w:bCs/>
      <w:caps/>
    </w:rPr>
  </w:style>
  <w:style w:type="paragraph" w:styleId="aa">
    <w:name w:val="header"/>
    <w:basedOn w:val="a"/>
    <w:link w:val="ab"/>
    <w:uiPriority w:val="99"/>
    <w:unhideWhenUsed/>
    <w:rsid w:val="009500A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500A7"/>
    <w:rPr>
      <w:rFonts w:ascii="Times New Roman" w:eastAsia="Times New Roman" w:hAnsi="Times New Roman" w:cs="Times New Roman"/>
      <w:kern w:val="28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9500A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500A7"/>
    <w:rPr>
      <w:rFonts w:ascii="Times New Roman" w:eastAsia="Times New Roman" w:hAnsi="Times New Roman" w:cs="Times New Roman"/>
      <w:kern w:val="28"/>
      <w:sz w:val="20"/>
      <w:szCs w:val="20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E27607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365F91" w:themeColor="accent1" w:themeShade="BF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E27607"/>
    <w:rPr>
      <w:rFonts w:asciiTheme="majorHAnsi" w:eastAsiaTheme="majorEastAsia" w:hAnsiTheme="majorHAnsi" w:cstheme="majorBidi"/>
      <w:b/>
      <w:i/>
      <w:iCs/>
      <w:color w:val="365F91" w:themeColor="accent1" w:themeShade="BF"/>
      <w:spacing w:val="15"/>
      <w:kern w:val="28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27607"/>
    <w:pPr>
      <w:ind w:left="20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qFormat/>
    <w:rsid w:val="00E27607"/>
    <w:pPr>
      <w:ind w:left="400"/>
    </w:pPr>
    <w:rPr>
      <w:rFonts w:asciiTheme="minorHAnsi" w:hAnsiTheme="minorHAnsi"/>
      <w:i/>
      <w:iCs/>
    </w:rPr>
  </w:style>
  <w:style w:type="character" w:customStyle="1" w:styleId="20">
    <w:name w:val="Заголовок 2 Знак"/>
    <w:basedOn w:val="a0"/>
    <w:link w:val="2"/>
    <w:uiPriority w:val="9"/>
    <w:rsid w:val="002D1AE8"/>
    <w:rPr>
      <w:rFonts w:asciiTheme="majorHAnsi" w:eastAsiaTheme="majorEastAsia" w:hAnsiTheme="majorHAnsi" w:cstheme="majorBidi"/>
      <w:b/>
      <w:bCs/>
      <w:kern w:val="28"/>
      <w:sz w:val="26"/>
      <w:szCs w:val="26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D060B0"/>
    <w:pPr>
      <w:ind w:left="60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060B0"/>
    <w:pPr>
      <w:ind w:left="80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060B0"/>
    <w:pPr>
      <w:ind w:left="10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060B0"/>
    <w:pPr>
      <w:ind w:left="120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060B0"/>
    <w:pPr>
      <w:ind w:left="140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060B0"/>
    <w:pPr>
      <w:ind w:left="1600"/>
    </w:pPr>
    <w:rPr>
      <w:rFonts w:asciiTheme="minorHAnsi" w:hAnsiTheme="minorHAnsi"/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1A286B"/>
  </w:style>
  <w:style w:type="character" w:customStyle="1" w:styleId="af1">
    <w:name w:val="Текст сноски Знак"/>
    <w:basedOn w:val="a0"/>
    <w:link w:val="af0"/>
    <w:uiPriority w:val="99"/>
    <w:semiHidden/>
    <w:rsid w:val="001A286B"/>
    <w:rPr>
      <w:rFonts w:ascii="Times New Roman" w:eastAsia="Times New Roman" w:hAnsi="Times New Roman" w:cs="Times New Roman"/>
      <w:kern w:val="28"/>
      <w:sz w:val="20"/>
      <w:szCs w:val="20"/>
      <w:lang w:eastAsia="ru-RU"/>
    </w:rPr>
  </w:style>
  <w:style w:type="character" w:styleId="af2">
    <w:name w:val="footnote reference"/>
    <w:basedOn w:val="a0"/>
    <w:uiPriority w:val="99"/>
    <w:semiHidden/>
    <w:unhideWhenUsed/>
    <w:rsid w:val="001A286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2380D"/>
    <w:rPr>
      <w:rFonts w:ascii="Cambria" w:eastAsia="Times New Roman" w:hAnsi="Cambria" w:cs="Times New Roman"/>
      <w:b/>
      <w:bCs/>
      <w:sz w:val="26"/>
      <w:szCs w:val="26"/>
    </w:rPr>
  </w:style>
  <w:style w:type="paragraph" w:styleId="af3">
    <w:name w:val="Normal (Web)"/>
    <w:basedOn w:val="a"/>
    <w:uiPriority w:val="99"/>
    <w:unhideWhenUsed/>
    <w:rsid w:val="0012380D"/>
    <w:pPr>
      <w:spacing w:before="100" w:beforeAutospacing="1" w:after="100" w:afterAutospacing="1"/>
    </w:pPr>
    <w:rPr>
      <w:rFonts w:eastAsia="Calibri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73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kern w:val="0"/>
    </w:rPr>
  </w:style>
  <w:style w:type="character" w:customStyle="1" w:styleId="HTML0">
    <w:name w:val="Стандартный HTML Знак"/>
    <w:basedOn w:val="a0"/>
    <w:link w:val="HTML"/>
    <w:uiPriority w:val="99"/>
    <w:rsid w:val="00773F64"/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start-tag">
    <w:name w:val="start-tag"/>
    <w:basedOn w:val="a0"/>
    <w:rsid w:val="00773F64"/>
  </w:style>
  <w:style w:type="character" w:customStyle="1" w:styleId="attribute-name">
    <w:name w:val="attribute-name"/>
    <w:basedOn w:val="a0"/>
    <w:rsid w:val="00773F64"/>
  </w:style>
  <w:style w:type="character" w:customStyle="1" w:styleId="end-tag">
    <w:name w:val="end-tag"/>
    <w:basedOn w:val="a0"/>
    <w:rsid w:val="00773F64"/>
  </w:style>
  <w:style w:type="table" w:styleId="-1">
    <w:name w:val="Light List Accent 1"/>
    <w:basedOn w:val="a1"/>
    <w:uiPriority w:val="61"/>
    <w:rsid w:val="00C92A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C92A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4">
    <w:name w:val="No Spacing"/>
    <w:uiPriority w:val="1"/>
    <w:qFormat/>
    <w:rsid w:val="00947E79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3B71A1"/>
  </w:style>
  <w:style w:type="character" w:customStyle="1" w:styleId="default0">
    <w:name w:val="default"/>
    <w:basedOn w:val="a0"/>
    <w:rsid w:val="003B71A1"/>
  </w:style>
  <w:style w:type="character" w:customStyle="1" w:styleId="keyword">
    <w:name w:val="keyword"/>
    <w:basedOn w:val="a0"/>
    <w:rsid w:val="003B71A1"/>
  </w:style>
  <w:style w:type="character" w:customStyle="1" w:styleId="string">
    <w:name w:val="string"/>
    <w:basedOn w:val="a0"/>
    <w:rsid w:val="003B71A1"/>
  </w:style>
  <w:style w:type="character" w:customStyle="1" w:styleId="comment">
    <w:name w:val="comment"/>
    <w:basedOn w:val="a0"/>
    <w:rsid w:val="003B71A1"/>
  </w:style>
  <w:style w:type="character" w:styleId="af5">
    <w:name w:val="FollowedHyperlink"/>
    <w:basedOn w:val="a0"/>
    <w:uiPriority w:val="99"/>
    <w:semiHidden/>
    <w:unhideWhenUsed/>
    <w:rsid w:val="00521762"/>
    <w:rPr>
      <w:color w:val="800080" w:themeColor="followedHyperlink"/>
      <w:u w:val="single"/>
    </w:rPr>
  </w:style>
  <w:style w:type="paragraph" w:styleId="af6">
    <w:name w:val="endnote text"/>
    <w:basedOn w:val="a"/>
    <w:link w:val="af7"/>
    <w:uiPriority w:val="99"/>
    <w:semiHidden/>
    <w:unhideWhenUsed/>
    <w:rsid w:val="008C32EC"/>
  </w:style>
  <w:style w:type="character" w:customStyle="1" w:styleId="af7">
    <w:name w:val="Текст концевой сноски Знак"/>
    <w:basedOn w:val="a0"/>
    <w:link w:val="af6"/>
    <w:uiPriority w:val="99"/>
    <w:semiHidden/>
    <w:rsid w:val="008C32EC"/>
    <w:rPr>
      <w:rFonts w:ascii="Times New Roman" w:eastAsia="Times New Roman" w:hAnsi="Times New Roman" w:cs="Times New Roman"/>
      <w:kern w:val="28"/>
      <w:sz w:val="20"/>
      <w:szCs w:val="20"/>
      <w:lang w:eastAsia="ru-RU"/>
    </w:rPr>
  </w:style>
  <w:style w:type="character" w:styleId="af8">
    <w:name w:val="endnote reference"/>
    <w:basedOn w:val="a0"/>
    <w:uiPriority w:val="99"/>
    <w:semiHidden/>
    <w:unhideWhenUsed/>
    <w:rsid w:val="008C32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236"/>
    <w:pPr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1A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1A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380D"/>
    <w:pPr>
      <w:keepNext/>
      <w:spacing w:before="240" w:after="60"/>
      <w:outlineLvl w:val="2"/>
    </w:pPr>
    <w:rPr>
      <w:rFonts w:ascii="Cambria" w:hAnsi="Cambria"/>
      <w:b/>
      <w:bCs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023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B023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0236"/>
    <w:rPr>
      <w:rFonts w:ascii="Tahoma" w:eastAsia="Times New Roman" w:hAnsi="Tahoma" w:cs="Tahoma"/>
      <w:kern w:val="28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2B0236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2B02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2B0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D1AE8"/>
    <w:rPr>
      <w:rFonts w:asciiTheme="majorHAnsi" w:eastAsiaTheme="majorEastAsia" w:hAnsiTheme="majorHAnsi" w:cstheme="majorBidi"/>
      <w:b/>
      <w:bCs/>
      <w:kern w:val="28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2B0236"/>
    <w:pPr>
      <w:spacing w:line="276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2B0236"/>
    <w:pPr>
      <w:spacing w:before="120" w:after="120"/>
    </w:pPr>
    <w:rPr>
      <w:rFonts w:asciiTheme="minorHAnsi" w:hAnsiTheme="minorHAnsi"/>
      <w:b/>
      <w:bCs/>
      <w:caps/>
    </w:rPr>
  </w:style>
  <w:style w:type="paragraph" w:styleId="aa">
    <w:name w:val="header"/>
    <w:basedOn w:val="a"/>
    <w:link w:val="ab"/>
    <w:uiPriority w:val="99"/>
    <w:unhideWhenUsed/>
    <w:rsid w:val="009500A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500A7"/>
    <w:rPr>
      <w:rFonts w:ascii="Times New Roman" w:eastAsia="Times New Roman" w:hAnsi="Times New Roman" w:cs="Times New Roman"/>
      <w:kern w:val="28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9500A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500A7"/>
    <w:rPr>
      <w:rFonts w:ascii="Times New Roman" w:eastAsia="Times New Roman" w:hAnsi="Times New Roman" w:cs="Times New Roman"/>
      <w:kern w:val="28"/>
      <w:sz w:val="20"/>
      <w:szCs w:val="20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E27607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365F91" w:themeColor="accent1" w:themeShade="BF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E27607"/>
    <w:rPr>
      <w:rFonts w:asciiTheme="majorHAnsi" w:eastAsiaTheme="majorEastAsia" w:hAnsiTheme="majorHAnsi" w:cstheme="majorBidi"/>
      <w:b/>
      <w:i/>
      <w:iCs/>
      <w:color w:val="365F91" w:themeColor="accent1" w:themeShade="BF"/>
      <w:spacing w:val="15"/>
      <w:kern w:val="28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E27607"/>
    <w:pPr>
      <w:ind w:left="200"/>
    </w:pPr>
    <w:rPr>
      <w:rFonts w:asciiTheme="minorHAnsi" w:hAnsiTheme="minorHAnsi"/>
      <w:smallCaps/>
    </w:rPr>
  </w:style>
  <w:style w:type="paragraph" w:styleId="31">
    <w:name w:val="toc 3"/>
    <w:basedOn w:val="a"/>
    <w:next w:val="a"/>
    <w:autoRedefine/>
    <w:uiPriority w:val="39"/>
    <w:unhideWhenUsed/>
    <w:qFormat/>
    <w:rsid w:val="00E27607"/>
    <w:pPr>
      <w:ind w:left="400"/>
    </w:pPr>
    <w:rPr>
      <w:rFonts w:asciiTheme="minorHAnsi" w:hAnsiTheme="minorHAnsi"/>
      <w:i/>
      <w:iCs/>
    </w:rPr>
  </w:style>
  <w:style w:type="character" w:customStyle="1" w:styleId="20">
    <w:name w:val="Заголовок 2 Знак"/>
    <w:basedOn w:val="a0"/>
    <w:link w:val="2"/>
    <w:uiPriority w:val="9"/>
    <w:rsid w:val="002D1AE8"/>
    <w:rPr>
      <w:rFonts w:asciiTheme="majorHAnsi" w:eastAsiaTheme="majorEastAsia" w:hAnsiTheme="majorHAnsi" w:cstheme="majorBidi"/>
      <w:b/>
      <w:bCs/>
      <w:kern w:val="28"/>
      <w:sz w:val="26"/>
      <w:szCs w:val="26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D060B0"/>
    <w:pPr>
      <w:ind w:left="60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060B0"/>
    <w:pPr>
      <w:ind w:left="80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060B0"/>
    <w:pPr>
      <w:ind w:left="10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060B0"/>
    <w:pPr>
      <w:ind w:left="120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060B0"/>
    <w:pPr>
      <w:ind w:left="140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060B0"/>
    <w:pPr>
      <w:ind w:left="1600"/>
    </w:pPr>
    <w:rPr>
      <w:rFonts w:asciiTheme="minorHAnsi" w:hAnsiTheme="minorHAnsi"/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1A286B"/>
  </w:style>
  <w:style w:type="character" w:customStyle="1" w:styleId="af1">
    <w:name w:val="Текст сноски Знак"/>
    <w:basedOn w:val="a0"/>
    <w:link w:val="af0"/>
    <w:uiPriority w:val="99"/>
    <w:semiHidden/>
    <w:rsid w:val="001A286B"/>
    <w:rPr>
      <w:rFonts w:ascii="Times New Roman" w:eastAsia="Times New Roman" w:hAnsi="Times New Roman" w:cs="Times New Roman"/>
      <w:kern w:val="28"/>
      <w:sz w:val="20"/>
      <w:szCs w:val="20"/>
      <w:lang w:eastAsia="ru-RU"/>
    </w:rPr>
  </w:style>
  <w:style w:type="character" w:styleId="af2">
    <w:name w:val="footnote reference"/>
    <w:basedOn w:val="a0"/>
    <w:uiPriority w:val="99"/>
    <w:semiHidden/>
    <w:unhideWhenUsed/>
    <w:rsid w:val="001A286B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12380D"/>
    <w:rPr>
      <w:rFonts w:ascii="Cambria" w:eastAsia="Times New Roman" w:hAnsi="Cambria" w:cs="Times New Roman"/>
      <w:b/>
      <w:bCs/>
      <w:sz w:val="26"/>
      <w:szCs w:val="26"/>
    </w:rPr>
  </w:style>
  <w:style w:type="paragraph" w:styleId="af3">
    <w:name w:val="Normal (Web)"/>
    <w:basedOn w:val="a"/>
    <w:uiPriority w:val="99"/>
    <w:unhideWhenUsed/>
    <w:rsid w:val="0012380D"/>
    <w:pPr>
      <w:spacing w:before="100" w:beforeAutospacing="1" w:after="100" w:afterAutospacing="1"/>
    </w:pPr>
    <w:rPr>
      <w:rFonts w:eastAsia="Calibri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73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kern w:val="0"/>
    </w:rPr>
  </w:style>
  <w:style w:type="character" w:customStyle="1" w:styleId="HTML0">
    <w:name w:val="Стандартный HTML Знак"/>
    <w:basedOn w:val="a0"/>
    <w:link w:val="HTML"/>
    <w:uiPriority w:val="99"/>
    <w:rsid w:val="00773F64"/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start-tag">
    <w:name w:val="start-tag"/>
    <w:basedOn w:val="a0"/>
    <w:rsid w:val="00773F64"/>
  </w:style>
  <w:style w:type="character" w:customStyle="1" w:styleId="attribute-name">
    <w:name w:val="attribute-name"/>
    <w:basedOn w:val="a0"/>
    <w:rsid w:val="00773F64"/>
  </w:style>
  <w:style w:type="character" w:customStyle="1" w:styleId="end-tag">
    <w:name w:val="end-tag"/>
    <w:basedOn w:val="a0"/>
    <w:rsid w:val="00773F64"/>
  </w:style>
  <w:style w:type="table" w:styleId="-1">
    <w:name w:val="Light List Accent 1"/>
    <w:basedOn w:val="a1"/>
    <w:uiPriority w:val="61"/>
    <w:rsid w:val="00C92A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C92A8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4">
    <w:name w:val="No Spacing"/>
    <w:uiPriority w:val="1"/>
    <w:qFormat/>
    <w:rsid w:val="00947E79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3B71A1"/>
  </w:style>
  <w:style w:type="character" w:customStyle="1" w:styleId="default0">
    <w:name w:val="default"/>
    <w:basedOn w:val="a0"/>
    <w:rsid w:val="003B71A1"/>
  </w:style>
  <w:style w:type="character" w:customStyle="1" w:styleId="keyword">
    <w:name w:val="keyword"/>
    <w:basedOn w:val="a0"/>
    <w:rsid w:val="003B71A1"/>
  </w:style>
  <w:style w:type="character" w:customStyle="1" w:styleId="string">
    <w:name w:val="string"/>
    <w:basedOn w:val="a0"/>
    <w:rsid w:val="003B71A1"/>
  </w:style>
  <w:style w:type="character" w:customStyle="1" w:styleId="comment">
    <w:name w:val="comment"/>
    <w:basedOn w:val="a0"/>
    <w:rsid w:val="003B71A1"/>
  </w:style>
  <w:style w:type="character" w:styleId="af5">
    <w:name w:val="FollowedHyperlink"/>
    <w:basedOn w:val="a0"/>
    <w:uiPriority w:val="99"/>
    <w:semiHidden/>
    <w:unhideWhenUsed/>
    <w:rsid w:val="00521762"/>
    <w:rPr>
      <w:color w:val="800080" w:themeColor="followedHyperlink"/>
      <w:u w:val="single"/>
    </w:rPr>
  </w:style>
  <w:style w:type="paragraph" w:styleId="af6">
    <w:name w:val="endnote text"/>
    <w:basedOn w:val="a"/>
    <w:link w:val="af7"/>
    <w:uiPriority w:val="99"/>
    <w:semiHidden/>
    <w:unhideWhenUsed/>
    <w:rsid w:val="008C32EC"/>
  </w:style>
  <w:style w:type="character" w:customStyle="1" w:styleId="af7">
    <w:name w:val="Текст концевой сноски Знак"/>
    <w:basedOn w:val="a0"/>
    <w:link w:val="af6"/>
    <w:uiPriority w:val="99"/>
    <w:semiHidden/>
    <w:rsid w:val="008C32EC"/>
    <w:rPr>
      <w:rFonts w:ascii="Times New Roman" w:eastAsia="Times New Roman" w:hAnsi="Times New Roman" w:cs="Times New Roman"/>
      <w:kern w:val="28"/>
      <w:sz w:val="20"/>
      <w:szCs w:val="20"/>
      <w:lang w:eastAsia="ru-RU"/>
    </w:rPr>
  </w:style>
  <w:style w:type="character" w:styleId="af8">
    <w:name w:val="endnote reference"/>
    <w:basedOn w:val="a0"/>
    <w:uiPriority w:val="99"/>
    <w:semiHidden/>
    <w:unhideWhenUsed/>
    <w:rsid w:val="008C32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os@mkb.ru" TargetMode="External"/><Relationship Id="rId18" Type="http://schemas.openxmlformats.org/officeDocument/2006/relationships/hyperlink" Target="https://mpi.mkb.ru:9443/MPI_payment/Signature.jsp" TargetMode="External"/><Relationship Id="rId26" Type="http://schemas.openxmlformats.org/officeDocument/2006/relationships/image" Target="media/image4.png"/><Relationship Id="rId39" Type="http://schemas.openxmlformats.org/officeDocument/2006/relationships/hyperlink" Target="mailto:POS@MKB.RU" TargetMode="External"/><Relationship Id="rId3" Type="http://schemas.openxmlformats.org/officeDocument/2006/relationships/styles" Target="styles.xml"/><Relationship Id="rId21" Type="http://schemas.openxmlformats.org/officeDocument/2006/relationships/hyperlink" Target="https://mkb.ru/facility/business/acquiring/express_payment/" TargetMode="External"/><Relationship Id="rId34" Type="http://schemas.openxmlformats.org/officeDocument/2006/relationships/image" Target="media/image6.emf"/><Relationship Id="rId42" Type="http://schemas.openxmlformats.org/officeDocument/2006/relationships/hyperlink" Target="mailto:pos@mkb.ru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Paramonov@mkb.ru" TargetMode="External"/><Relationship Id="rId17" Type="http://schemas.openxmlformats.org/officeDocument/2006/relationships/hyperlink" Target="http://www.mkb.ru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mpi.mkb.ru:9443/finoperate/dogetorderstatusservlet" TargetMode="External"/><Relationship Id="rId38" Type="http://schemas.openxmlformats.org/officeDocument/2006/relationships/hyperlink" Target="mailto:POS@MKB.RU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mpi.mkb.ru:9443/MPI_payment/?site_link=test-api.html&amp;mid=500000000011692&amp;oid=12341236&amp;aid=443222&amp;amount=000000010000&amp;merchant_mail=test@mkb.ru&amp;signature=coo0re7VuwMFnY%2Bsc4EmhWEvejc%3D&amp;client_mail=pos@mkb.ru&amp;resp_url=online.mkb.ru" TargetMode="External"/><Relationship Id="rId20" Type="http://schemas.openxmlformats.org/officeDocument/2006/relationships/hyperlink" Target="http://www.mkb.ru" TargetMode="External"/><Relationship Id="rId29" Type="http://schemas.openxmlformats.org/officeDocument/2006/relationships/hyperlink" Target="https://ts-ecomweb-test.mcb.ru/SENTRY/PaymentGateway/Application/FinancialProcessing.aspx" TargetMode="External"/><Relationship Id="rId41" Type="http://schemas.openxmlformats.org/officeDocument/2006/relationships/hyperlink" Target="mailto:pos@mkb.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Levina@mkb.ru" TargetMode="External"/><Relationship Id="rId24" Type="http://schemas.openxmlformats.org/officeDocument/2006/relationships/hyperlink" Target="https://mpi.mkb.ru/ep/" TargetMode="External"/><Relationship Id="rId32" Type="http://schemas.openxmlformats.org/officeDocument/2006/relationships/hyperlink" Target="https://mpi.mkb.ru:9443/finoperate/dogetorderstatusservlet" TargetMode="External"/><Relationship Id="rId37" Type="http://schemas.openxmlformats.org/officeDocument/2006/relationships/oleObject" Target="embeddings/oleObject2.bin"/><Relationship Id="rId40" Type="http://schemas.openxmlformats.org/officeDocument/2006/relationships/hyperlink" Target="mailto:POS@MKB.RU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mpi.mkb.ru/MPI_payment/" TargetMode="External"/><Relationship Id="rId23" Type="http://schemas.openxmlformats.org/officeDocument/2006/relationships/hyperlink" Target="https://mpi.mkb.ru:9443/ep/" TargetMode="External"/><Relationship Id="rId28" Type="http://schemas.openxmlformats.org/officeDocument/2006/relationships/hyperlink" Target="https://office.mkb.ru/" TargetMode="External"/><Relationship Id="rId36" Type="http://schemas.openxmlformats.org/officeDocument/2006/relationships/image" Target="media/image7.emf"/><Relationship Id="rId10" Type="http://schemas.openxmlformats.org/officeDocument/2006/relationships/hyperlink" Target="mailto:Ulyanovayu@mkb.ru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ts-ecomweb.mcb.ru/SENTRY/PaymentGateway/Application/FinancialProcessing.aspx" TargetMode="Externa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mpi.mkb.ru:9443/MPI_payment/" TargetMode="External"/><Relationship Id="rId22" Type="http://schemas.openxmlformats.org/officeDocument/2006/relationships/hyperlink" Target="mailto:pos@mkb.ru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mpi.mkb.ru:9443/MPI_payment/Signature.jsp" TargetMode="External"/><Relationship Id="rId35" Type="http://schemas.openxmlformats.org/officeDocument/2006/relationships/oleObject" Target="embeddings/oleObject1.bin"/><Relationship Id="rId43" Type="http://schemas.openxmlformats.org/officeDocument/2006/relationships/hyperlink" Target="mailto:pos@mkb.ru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6083F-C8BC-422C-B914-5489F3076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31</Pages>
  <Words>7303</Words>
  <Characters>41629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Колдаев Алексей Андреевич</dc:creator>
  <cp:lastModifiedBy>Колдаев Алексей Андреевич</cp:lastModifiedBy>
  <cp:revision>18</cp:revision>
  <cp:lastPrinted>2016-02-05T12:02:00Z</cp:lastPrinted>
  <dcterms:created xsi:type="dcterms:W3CDTF">2017-02-07T07:07:00Z</dcterms:created>
  <dcterms:modified xsi:type="dcterms:W3CDTF">2017-02-07T12:01:00Z</dcterms:modified>
</cp:coreProperties>
</file>