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6754C" w14:textId="6CD2BCCD" w:rsidR="00004A5D" w:rsidRDefault="00004A5D" w:rsidP="00004A5D">
      <w:pPr>
        <w:pStyle w:val="Title"/>
      </w:pPr>
      <w:r w:rsidRPr="00004A5D">
        <w:t xml:space="preserve">Static MATLAB-Based </w:t>
      </w:r>
      <w:r w:rsidR="00B50069">
        <w:t>Finite-Element Modelling</w:t>
      </w:r>
    </w:p>
    <w:p w14:paraId="0F8D0799" w14:textId="43612B1C" w:rsidR="00004A5D" w:rsidRDefault="00004A5D" w:rsidP="00004A5D">
      <w:pPr>
        <w:pStyle w:val="Heading1"/>
      </w:pPr>
      <w:r>
        <w:t>Abstract</w:t>
      </w:r>
    </w:p>
    <w:p w14:paraId="01BFA313" w14:textId="2B1FC6DE" w:rsidR="007B18FC" w:rsidRPr="007B18FC" w:rsidRDefault="009B1A1C" w:rsidP="007B18FC">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+λc+f=0</m:t>
          </m:r>
        </m:oMath>
      </m:oMathPara>
    </w:p>
    <w:p w14:paraId="7D1CED50" w14:textId="678C915A" w:rsidR="007B18FC" w:rsidRPr="007B18FC" w:rsidRDefault="007B18FC" w:rsidP="007B18FC">
      <w:pPr>
        <w:pStyle w:val="Caption"/>
      </w:pPr>
      <w:bookmarkStart w:id="0" w:name="_Ref23986646"/>
      <w:r>
        <w:t xml:space="preserve">Equation </w:t>
      </w:r>
      <w:fldSimple w:instr=" SEQ Equation \* ARABIC ">
        <w:r w:rsidR="00190BE4">
          <w:rPr>
            <w:noProof/>
          </w:rPr>
          <w:t>1</w:t>
        </w:r>
      </w:fldSimple>
      <w:bookmarkEnd w:id="0"/>
      <w:r>
        <w:t xml:space="preserve">: </w:t>
      </w:r>
      <w:r w:rsidR="00F7612B">
        <w:t>Static d</w:t>
      </w:r>
      <w:r>
        <w:t>iffusion-reaction equation</w:t>
      </w:r>
    </w:p>
    <w:p w14:paraId="1B7A6B9F" w14:textId="6DFB53AB" w:rsidR="00C73488" w:rsidRDefault="00612FF2" w:rsidP="00AA7369">
      <w:r>
        <w:t>An FEM simulation tool has been developed to solve the static diffusion-reaction equation</w:t>
      </w:r>
      <w:r w:rsidR="007B18FC">
        <w:t xml:space="preserve"> (</w:t>
      </w:r>
      <w:r w:rsidR="007B18FC">
        <w:fldChar w:fldCharType="begin"/>
      </w:r>
      <w:r w:rsidR="007B18FC">
        <w:instrText xml:space="preserve"> REF _Ref23986646 \h </w:instrText>
      </w:r>
      <w:r w:rsidR="007B18FC">
        <w:fldChar w:fldCharType="separate"/>
      </w:r>
      <w:r w:rsidR="00190BE4">
        <w:t xml:space="preserve">Equation </w:t>
      </w:r>
      <w:r w:rsidR="00190BE4">
        <w:rPr>
          <w:noProof/>
        </w:rPr>
        <w:t>1</w:t>
      </w:r>
      <w:r w:rsidR="007B18FC">
        <w:fldChar w:fldCharType="end"/>
      </w:r>
      <w:r w:rsidR="007B18FC">
        <w:t>)</w:t>
      </w:r>
      <w:r>
        <w:t xml:space="preserve"> in a one-dimensional mesh. The tool is designed to be re-usable in the context of a consultancy firm that works on a range of modelling projects.</w:t>
      </w:r>
    </w:p>
    <w:p w14:paraId="725B4E02" w14:textId="1A2A121A" w:rsidR="00C73488" w:rsidRDefault="00C73488" w:rsidP="00C73488">
      <w:pPr>
        <w:pStyle w:val="Heading1"/>
      </w:pPr>
      <w:r>
        <w:t>Introduction</w:t>
      </w:r>
    </w:p>
    <w:p w14:paraId="5B0522EB" w14:textId="34D33D4A" w:rsidR="00C73488" w:rsidRDefault="00C73488" w:rsidP="00C73488">
      <w:r>
        <w:t xml:space="preserve">To numerically solve for </w:t>
      </w:r>
      <w:r>
        <w:rPr>
          <w:i/>
          <w:iCs/>
        </w:rPr>
        <w:t>c</w:t>
      </w:r>
      <w:r>
        <w:t xml:space="preserve">, </w:t>
      </w:r>
      <w:r>
        <w:fldChar w:fldCharType="begin"/>
      </w:r>
      <w:r>
        <w:instrText xml:space="preserve"> REF _Ref23986646 \h </w:instrText>
      </w:r>
      <w:r>
        <w:fldChar w:fldCharType="separate"/>
      </w:r>
      <w:r w:rsidR="00190BE4">
        <w:t xml:space="preserve">Equation </w:t>
      </w:r>
      <w:r w:rsidR="00190BE4">
        <w:rPr>
          <w:noProof/>
        </w:rPr>
        <w:t>1</w:t>
      </w:r>
      <w:r>
        <w:fldChar w:fldCharType="end"/>
      </w:r>
      <w:r>
        <w:t xml:space="preserve"> was written in </w:t>
      </w:r>
      <w:r w:rsidR="009B1A1C">
        <w:t>matrix form</w:t>
      </w:r>
      <w:r>
        <w:t>:</w:t>
      </w:r>
    </w:p>
    <w:p w14:paraId="2805D43C" w14:textId="310BE77B" w:rsidR="00C73488" w:rsidRPr="006E692A" w:rsidRDefault="009B1A1C" w:rsidP="00C73488">
      <w:pPr>
        <w:rPr>
          <w:rFonts w:eastAsiaTheme="minorEastAsia"/>
        </w:rPr>
      </w:pPr>
      <m:oMathPara>
        <m:oMath>
          <m:d>
            <m:dPr>
              <m:begChr m:val="["/>
              <m:endChr m:val="]"/>
              <m:ctrlPr>
                <w:rPr>
                  <w:rFonts w:ascii="Cambria Math" w:hAnsi="Cambria Math"/>
                  <w:i/>
                </w:rPr>
              </m:ctrlPr>
            </m:dPr>
            <m:e>
              <m:r>
                <w:rPr>
                  <w:rFonts w:ascii="Cambria Math" w:hAnsi="Cambria Math"/>
                </w:rPr>
                <m:t>Global Matrix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c</m:t>
                        </m:r>
                      </m:e>
                      <m:sub>
                        <m:r>
                          <w:rPr>
                            <w:rFonts w:ascii="Cambria Math" w:hAnsi="Cambria Math"/>
                          </w:rPr>
                          <m:t>2</m:t>
                        </m:r>
                      </m:sub>
                    </m:sSub>
                  </m:e>
                </m:mr>
                <m:mr>
                  <m:e>
                    <m:r>
                      <w:rPr>
                        <w:rFonts w:ascii="Cambria Math" w:hAnsi="Cambria Math"/>
                      </w:rPr>
                      <m:t>⋮</m:t>
                    </m:r>
                  </m:e>
                </m:mr>
              </m:m>
            </m:e>
          </m:d>
          <m:r>
            <w:rPr>
              <w:rFonts w:ascii="Cambria Math" w:hAnsi="Cambria Math"/>
            </w:rPr>
            <m:t>=</m:t>
          </m:r>
          <m:d>
            <m:dPr>
              <m:begChr m:val="["/>
              <m:endChr m:val="]"/>
              <m:ctrlPr>
                <w:rPr>
                  <w:rFonts w:ascii="Cambria Math" w:hAnsi="Cambria Math"/>
                  <w:i/>
                </w:rPr>
              </m:ctrlPr>
            </m:dPr>
            <m:e>
              <m:r>
                <w:rPr>
                  <w:rFonts w:ascii="Cambria Math" w:hAnsi="Cambria Math"/>
                </w:rPr>
                <m:t>source vector</m:t>
              </m:r>
            </m:e>
          </m:d>
          <m:r>
            <w:rPr>
              <w:rFonts w:ascii="Cambria Math" w:hAnsi="Cambria Math"/>
            </w:rPr>
            <m:t>+[boundary conditions]</m:t>
          </m:r>
        </m:oMath>
      </m:oMathPara>
    </w:p>
    <w:p w14:paraId="59A636AA" w14:textId="60EDCB2F" w:rsidR="00A7262E" w:rsidRPr="006E692A" w:rsidRDefault="00A7262E" w:rsidP="00C73488">
      <w:r>
        <w:rPr>
          <w:rFonts w:eastAsiaTheme="minorEastAsia"/>
        </w:rPr>
        <w:t xml:space="preserve">A function, </w:t>
      </w:r>
      <w:proofErr w:type="spellStart"/>
      <w:r w:rsidRPr="00A7262E">
        <w:rPr>
          <w:rStyle w:val="HTMLCode"/>
          <w:sz w:val="24"/>
          <w:szCs w:val="24"/>
        </w:rPr>
        <w:t>OneDimLinearMeshGen</w:t>
      </w:r>
      <w:proofErr w:type="spellEnd"/>
      <w:r>
        <w:rPr>
          <w:rFonts w:eastAsiaTheme="minorEastAsia"/>
        </w:rPr>
        <w:t xml:space="preserve">, was used to generate a one-dimensional mesh object. </w:t>
      </w:r>
      <w:r w:rsidR="00DC3463">
        <w:rPr>
          <w:rFonts w:eastAsiaTheme="minorEastAsia"/>
        </w:rPr>
        <w:t xml:space="preserve">A global matrix and global vector were constructed </w:t>
      </w:r>
      <w:r w:rsidR="00AA7369">
        <w:rPr>
          <w:rFonts w:eastAsiaTheme="minorEastAsia"/>
        </w:rPr>
        <w:t>by calculating the terms for each mesh element, before adding them to the global matrix and global source vector.</w:t>
      </w:r>
    </w:p>
    <w:p w14:paraId="37F22DAC" w14:textId="2BB83F27" w:rsidR="00004A5D" w:rsidRDefault="00632869" w:rsidP="00004A5D">
      <w:pPr>
        <w:pStyle w:val="Heading1"/>
      </w:pPr>
      <w:r>
        <w:t xml:space="preserve">Part 1: </w:t>
      </w:r>
      <w:r w:rsidR="00004A5D">
        <w:t>Software Verification and Analytical Testing</w:t>
      </w:r>
    </w:p>
    <w:p w14:paraId="2D53ECCA" w14:textId="46D94EE1" w:rsidR="00632869" w:rsidRPr="003415D3" w:rsidRDefault="00632869" w:rsidP="003415D3">
      <w:pPr>
        <w:pStyle w:val="Heading2"/>
        <w:numPr>
          <w:ilvl w:val="0"/>
          <w:numId w:val="24"/>
        </w:numPr>
      </w:pPr>
      <w:r w:rsidRPr="003415D3">
        <w:t>Create a MATLAB function to calculate the local 2</w:t>
      </w:r>
      <w:r w:rsidR="00D1168C" w:rsidRPr="003415D3">
        <w:t>x</w:t>
      </w:r>
      <w:r w:rsidRPr="003415D3">
        <w:t>2 element matrix for the diffusion operator, for any element in the finite element mesh.</w:t>
      </w:r>
    </w:p>
    <w:p w14:paraId="642C1081" w14:textId="6ED7DCFA" w:rsidR="00585278" w:rsidRDefault="00832DF3" w:rsidP="006E692A">
      <w:r>
        <w:t xml:space="preserve">A </w:t>
      </w:r>
      <w:proofErr w:type="spellStart"/>
      <w:r>
        <w:t>Matlab</w:t>
      </w:r>
      <w:proofErr w:type="spellEnd"/>
      <w:r>
        <w:t xml:space="preserve"> function was written to generate a 2x2 matrix for each local element representing the diffusion term of the equation. The function, </w:t>
      </w:r>
      <w:proofErr w:type="spellStart"/>
      <w:r w:rsidRPr="00832DF3">
        <w:rPr>
          <w:rStyle w:val="HTMLCode"/>
        </w:rPr>
        <w:t>LaplaceElemMatrix</w:t>
      </w:r>
      <w:proofErr w:type="spellEnd"/>
      <w:r w:rsidRPr="00832DF3">
        <w:t xml:space="preserve">, </w:t>
      </w:r>
      <w:r>
        <w:t>is shown in</w:t>
      </w:r>
      <w:r w:rsidR="009C5C0F">
        <w:t xml:space="preserve"> </w:t>
      </w:r>
      <w:r w:rsidR="009C5C0F">
        <w:fldChar w:fldCharType="begin"/>
      </w:r>
      <w:r w:rsidR="009C5C0F">
        <w:instrText xml:space="preserve"> REF _Ref24101348 \n \h </w:instrText>
      </w:r>
      <w:r w:rsidR="009C5C0F">
        <w:fldChar w:fldCharType="separate"/>
      </w:r>
      <w:r w:rsidR="00190BE4">
        <w:t>Appendix 1</w:t>
      </w:r>
      <w:r w:rsidR="009C5C0F">
        <w:fldChar w:fldCharType="end"/>
      </w:r>
      <w:r>
        <w:t xml:space="preserve">. </w:t>
      </w:r>
    </w:p>
    <w:p w14:paraId="2800FF49" w14:textId="46A8B8C8" w:rsidR="00B50069" w:rsidRDefault="00B50069" w:rsidP="00B50069">
      <w:r>
        <w:t xml:space="preserve">The function passed </w:t>
      </w:r>
      <w:r w:rsidR="00854DB1">
        <w:t>a suite of unit</w:t>
      </w:r>
      <w:r>
        <w:t xml:space="preserve"> tests as shown in </w:t>
      </w:r>
      <w:r>
        <w:fldChar w:fldCharType="begin"/>
      </w:r>
      <w:r>
        <w:instrText xml:space="preserve"> REF _Ref23586251 \h </w:instrText>
      </w:r>
      <w:r>
        <w:fldChar w:fldCharType="separate"/>
      </w:r>
      <w:r w:rsidR="00190BE4">
        <w:t xml:space="preserve">Figure </w:t>
      </w:r>
      <w:r w:rsidR="00190BE4">
        <w:rPr>
          <w:noProof/>
        </w:rPr>
        <w:t>1</w:t>
      </w:r>
      <w:r>
        <w:fldChar w:fldCharType="end"/>
      </w:r>
      <w:r>
        <w:t>.</w:t>
      </w:r>
    </w:p>
    <w:p w14:paraId="42CB75B4" w14:textId="77777777" w:rsidR="00B50069" w:rsidRDefault="00B50069" w:rsidP="00B50069">
      <w:pPr>
        <w:keepNext/>
      </w:pPr>
      <w:r w:rsidRPr="00B50069">
        <w:rPr>
          <w:noProof/>
        </w:rPr>
        <w:lastRenderedPageBreak/>
        <w:drawing>
          <wp:inline distT="0" distB="0" distL="0" distR="0" wp14:anchorId="01053ED7" wp14:editId="42DDF657">
            <wp:extent cx="5727700" cy="3166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66110"/>
                    </a:xfrm>
                    <a:prstGeom prst="rect">
                      <a:avLst/>
                    </a:prstGeom>
                  </pic:spPr>
                </pic:pic>
              </a:graphicData>
            </a:graphic>
          </wp:inline>
        </w:drawing>
      </w:r>
    </w:p>
    <w:p w14:paraId="35B94085" w14:textId="775BD379" w:rsidR="00B50069" w:rsidRDefault="00B50069" w:rsidP="00B50069">
      <w:pPr>
        <w:pStyle w:val="Caption"/>
      </w:pPr>
      <w:bookmarkStart w:id="1" w:name="_Ref23586251"/>
      <w:r>
        <w:t xml:space="preserve">Figure </w:t>
      </w:r>
      <w:fldSimple w:instr=" SEQ Figure \* ARABIC ">
        <w:r w:rsidR="00190BE4">
          <w:rPr>
            <w:noProof/>
          </w:rPr>
          <w:t>1</w:t>
        </w:r>
      </w:fldSimple>
      <w:bookmarkEnd w:id="1"/>
      <w:r>
        <w:t>: Command window showing successful test results</w:t>
      </w:r>
    </w:p>
    <w:p w14:paraId="2EA2984C" w14:textId="4A0EBE59" w:rsidR="00D1168C" w:rsidRPr="00643A6B" w:rsidRDefault="00D1168C" w:rsidP="00643A6B">
      <w:pPr>
        <w:pStyle w:val="Heading2"/>
        <w:numPr>
          <w:ilvl w:val="0"/>
          <w:numId w:val="24"/>
        </w:numPr>
      </w:pPr>
      <w:r w:rsidRPr="00643A6B">
        <w:t>Create a MATLAB function to calculate the local 2x2 element matrix for the linear reaction operator, for any element in the finite element mesh.</w:t>
      </w:r>
    </w:p>
    <w:p w14:paraId="69C37BD0" w14:textId="714A034E" w:rsidR="001D4067" w:rsidRDefault="001013CF" w:rsidP="00B50069">
      <w:r>
        <w:t>A similar function was written for the reaction term of the equation.</w:t>
      </w:r>
      <w:r w:rsidR="00E8791F">
        <w:t xml:space="preserve"> Its source code is shown in</w:t>
      </w:r>
      <w:r w:rsidR="000C1D8A">
        <w:t xml:space="preserve"> </w:t>
      </w:r>
      <w:r w:rsidR="000C1D8A">
        <w:fldChar w:fldCharType="begin"/>
      </w:r>
      <w:r w:rsidR="000C1D8A">
        <w:instrText xml:space="preserve"> REF _Ref23943063 \n \h </w:instrText>
      </w:r>
      <w:r w:rsidR="000C1D8A">
        <w:fldChar w:fldCharType="separate"/>
      </w:r>
      <w:r w:rsidR="00190BE4">
        <w:t>Appendix 2</w:t>
      </w:r>
      <w:r w:rsidR="000C1D8A">
        <w:fldChar w:fldCharType="end"/>
      </w:r>
      <w:r w:rsidR="00E8791F">
        <w:t>.</w:t>
      </w:r>
    </w:p>
    <w:p w14:paraId="10CCDEAD" w14:textId="642E4FA5" w:rsidR="00E8791F" w:rsidRDefault="00E8791F" w:rsidP="00E8791F">
      <w:proofErr w:type="spellStart"/>
      <w:r>
        <w:rPr>
          <w:rStyle w:val="HTMLCode"/>
        </w:rPr>
        <w:t>reaction</w:t>
      </w:r>
      <w:r w:rsidRPr="00832DF3">
        <w:rPr>
          <w:rStyle w:val="HTMLCode"/>
        </w:rPr>
        <w:t>ElemMatrix</w:t>
      </w:r>
      <w:proofErr w:type="spellEnd"/>
      <w:r w:rsidRPr="00585278">
        <w:t xml:space="preserve"> takes the following arguments as inputs:</w:t>
      </w:r>
    </w:p>
    <w:p w14:paraId="1E8739F6" w14:textId="31D29FF8" w:rsidR="00E8791F" w:rsidRDefault="00E8791F" w:rsidP="00E8791F">
      <w:pPr>
        <w:pStyle w:val="ListParagraph"/>
        <w:numPr>
          <w:ilvl w:val="0"/>
          <w:numId w:val="11"/>
        </w:numPr>
      </w:pPr>
      <w:r>
        <w:t>lambda, the reaction coefficient</w:t>
      </w:r>
    </w:p>
    <w:p w14:paraId="44C7652A" w14:textId="77777777" w:rsidR="00E8791F" w:rsidRDefault="00E8791F" w:rsidP="00E8791F">
      <w:pPr>
        <w:pStyle w:val="ListParagraph"/>
        <w:numPr>
          <w:ilvl w:val="0"/>
          <w:numId w:val="11"/>
        </w:numPr>
      </w:pPr>
      <w:proofErr w:type="spellStart"/>
      <w:r>
        <w:t>eID</w:t>
      </w:r>
      <w:proofErr w:type="spellEnd"/>
      <w:r>
        <w:t>, the identifier of the mesh element</w:t>
      </w:r>
    </w:p>
    <w:p w14:paraId="3080CB15" w14:textId="784FB373" w:rsidR="00E8791F" w:rsidRDefault="00E8791F" w:rsidP="00E8791F">
      <w:pPr>
        <w:pStyle w:val="ListParagraph"/>
        <w:numPr>
          <w:ilvl w:val="0"/>
          <w:numId w:val="11"/>
        </w:numPr>
      </w:pPr>
      <w:proofErr w:type="spellStart"/>
      <w:r>
        <w:t>msh</w:t>
      </w:r>
      <w:proofErr w:type="spellEnd"/>
      <w:r>
        <w:t>, the mesh object</w:t>
      </w:r>
    </w:p>
    <w:p w14:paraId="666B2924" w14:textId="7A628F57" w:rsidR="00854DB1" w:rsidRDefault="00A97FB4" w:rsidP="00B063EE">
      <w:r>
        <w:t>A test suite</w:t>
      </w:r>
      <w:r w:rsidR="001975BC">
        <w:t xml:space="preserve"> (</w:t>
      </w:r>
      <w:r w:rsidR="006E692A">
        <w:fldChar w:fldCharType="begin"/>
      </w:r>
      <w:r w:rsidR="006E692A">
        <w:instrText xml:space="preserve"> REF _Ref23988066 \n \h </w:instrText>
      </w:r>
      <w:r w:rsidR="006E692A">
        <w:fldChar w:fldCharType="separate"/>
      </w:r>
      <w:r w:rsidR="00190BE4">
        <w:t>Appendix 7</w:t>
      </w:r>
      <w:r w:rsidR="006E692A">
        <w:fldChar w:fldCharType="end"/>
      </w:r>
      <w:r w:rsidR="001975BC">
        <w:t>)</w:t>
      </w:r>
      <w:r>
        <w:t xml:space="preserve"> </w:t>
      </w:r>
      <w:r w:rsidR="00854DB1">
        <w:t xml:space="preserve">based on Cookson (2019) </w:t>
      </w:r>
      <w:sdt>
        <w:sdtPr>
          <w:id w:val="2133363633"/>
          <w:citation/>
        </w:sdtPr>
        <w:sdtContent>
          <w:r w:rsidR="00854DB1">
            <w:fldChar w:fldCharType="begin"/>
          </w:r>
          <w:r w:rsidR="00854DB1">
            <w:instrText xml:space="preserve"> CITATION Coo19 \l 2057 </w:instrText>
          </w:r>
          <w:r w:rsidR="00854DB1">
            <w:fldChar w:fldCharType="separate"/>
          </w:r>
          <w:r w:rsidR="00462096" w:rsidRPr="00462096">
            <w:rPr>
              <w:noProof/>
            </w:rPr>
            <w:t>[1]</w:t>
          </w:r>
          <w:r w:rsidR="00854DB1">
            <w:fldChar w:fldCharType="end"/>
          </w:r>
        </w:sdtContent>
      </w:sdt>
      <w:r w:rsidR="00854DB1">
        <w:t xml:space="preserve"> </w:t>
      </w:r>
      <w:r>
        <w:t>was written to ensure this function worked as required.</w:t>
      </w:r>
      <w:r w:rsidR="00875747">
        <w:t xml:space="preserve"> </w:t>
      </w:r>
    </w:p>
    <w:p w14:paraId="04F1596F" w14:textId="77777777" w:rsidR="00B063EE" w:rsidRDefault="00DC3463" w:rsidP="00DC3463">
      <w:r>
        <w:t>The tests are sufficient to verify the function works correctly because they</w:t>
      </w:r>
      <w:r w:rsidR="00B063EE">
        <w:t xml:space="preserve"> ensure against the most likely implementation errors:</w:t>
      </w:r>
    </w:p>
    <w:p w14:paraId="2AD8D9DE" w14:textId="5B204085" w:rsidR="00854DB1" w:rsidRDefault="00B063EE" w:rsidP="00B063EE">
      <w:pPr>
        <w:pStyle w:val="ListParagraph"/>
        <w:numPr>
          <w:ilvl w:val="0"/>
          <w:numId w:val="35"/>
        </w:numPr>
      </w:pPr>
      <w:r>
        <w:t>inserting matrix elements in the wrong places (by checking a known matrix)</w:t>
      </w:r>
    </w:p>
    <w:p w14:paraId="7F581DF5" w14:textId="713FC9C2" w:rsidR="00B063EE" w:rsidRDefault="00B063EE" w:rsidP="00B063EE">
      <w:pPr>
        <w:pStyle w:val="ListParagraph"/>
        <w:numPr>
          <w:ilvl w:val="0"/>
          <w:numId w:val="35"/>
        </w:numPr>
      </w:pPr>
      <w:r>
        <w:t>returning a matrix of the wrong format (by checking symmetry)</w:t>
      </w:r>
    </w:p>
    <w:p w14:paraId="372C120F" w14:textId="534A0C3C" w:rsidR="00B063EE" w:rsidRDefault="00B063EE" w:rsidP="00B063EE">
      <w:pPr>
        <w:pStyle w:val="ListParagraph"/>
        <w:numPr>
          <w:ilvl w:val="0"/>
          <w:numId w:val="35"/>
        </w:numPr>
      </w:pPr>
      <w:r>
        <w:lastRenderedPageBreak/>
        <w:t>incorrectly using element attributes unrelated to element size (by checking the result is the same for different elements of the same size)</w:t>
      </w:r>
    </w:p>
    <w:p w14:paraId="5AC441F2" w14:textId="45424E6C" w:rsidR="00B063EE" w:rsidRDefault="00B063EE" w:rsidP="00B063EE">
      <w:r>
        <w:t>The tests were passed (</w:t>
      </w:r>
      <w:r>
        <w:fldChar w:fldCharType="begin"/>
      </w:r>
      <w:r>
        <w:instrText xml:space="preserve"> REF _Ref24041544 \h </w:instrText>
      </w:r>
      <w:r>
        <w:fldChar w:fldCharType="separate"/>
      </w:r>
      <w:r w:rsidR="00190BE4">
        <w:t xml:space="preserve">Figure </w:t>
      </w:r>
      <w:r w:rsidR="00190BE4">
        <w:rPr>
          <w:noProof/>
        </w:rPr>
        <w:t>2</w:t>
      </w:r>
      <w:r>
        <w:fldChar w:fldCharType="end"/>
      </w:r>
      <w:r>
        <w:t>).</w:t>
      </w:r>
    </w:p>
    <w:p w14:paraId="192BC1F1" w14:textId="77777777" w:rsidR="00B063EE" w:rsidRDefault="006E692A" w:rsidP="00B063EE">
      <w:pPr>
        <w:keepNext/>
      </w:pPr>
      <w:r w:rsidRPr="006E692A">
        <w:rPr>
          <w:noProof/>
        </w:rPr>
        <w:drawing>
          <wp:inline distT="0" distB="0" distL="0" distR="0" wp14:anchorId="3F872581" wp14:editId="3D8CA1EA">
            <wp:extent cx="5727700" cy="3190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190875"/>
                    </a:xfrm>
                    <a:prstGeom prst="rect">
                      <a:avLst/>
                    </a:prstGeom>
                  </pic:spPr>
                </pic:pic>
              </a:graphicData>
            </a:graphic>
          </wp:inline>
        </w:drawing>
      </w:r>
    </w:p>
    <w:p w14:paraId="5AF39DA6" w14:textId="0CB892FB" w:rsidR="006E692A" w:rsidRPr="00347C33" w:rsidRDefault="00B063EE" w:rsidP="00B063EE">
      <w:pPr>
        <w:pStyle w:val="Caption"/>
      </w:pPr>
      <w:bookmarkStart w:id="2" w:name="_Ref24041544"/>
      <w:r>
        <w:t xml:space="preserve">Figure </w:t>
      </w:r>
      <w:fldSimple w:instr=" SEQ Figure \* ARABIC ">
        <w:r w:rsidR="00190BE4">
          <w:rPr>
            <w:noProof/>
          </w:rPr>
          <w:t>2</w:t>
        </w:r>
      </w:fldSimple>
      <w:bookmarkEnd w:id="2"/>
      <w:r>
        <w:t>: Reaction element test results</w:t>
      </w:r>
    </w:p>
    <w:p w14:paraId="76C672C9" w14:textId="1A0A6C77" w:rsidR="00F9094E" w:rsidRDefault="00135D88" w:rsidP="00DA6501">
      <w:pPr>
        <w:pStyle w:val="Heading2"/>
        <w:numPr>
          <w:ilvl w:val="0"/>
          <w:numId w:val="24"/>
        </w:numPr>
      </w:pPr>
      <w:r w:rsidRPr="00135D88">
        <w:t>Using these functions, develop a finite element solver for the static reaction-diffusion equation</w:t>
      </w:r>
      <w:r>
        <w:t>.</w:t>
      </w:r>
    </w:p>
    <w:p w14:paraId="21187022" w14:textId="1900A109" w:rsidR="00A86848" w:rsidRDefault="00A86848" w:rsidP="00F9094E">
      <w:r>
        <w:t xml:space="preserve">A simulation tool </w:t>
      </w:r>
      <w:r w:rsidR="00B1562C">
        <w:t xml:space="preserve">(the ‘solver’) was developed using the above functions. </w:t>
      </w:r>
      <w:r w:rsidR="00BC7A60">
        <w:t xml:space="preserve">The source code of this solver is shown in </w:t>
      </w:r>
      <w:r w:rsidR="00BC7A60">
        <w:fldChar w:fldCharType="begin"/>
      </w:r>
      <w:r w:rsidR="00BC7A60">
        <w:instrText xml:space="preserve"> REF _Ref23954322 \n \h </w:instrText>
      </w:r>
      <w:r w:rsidR="00BC7A60">
        <w:fldChar w:fldCharType="separate"/>
      </w:r>
      <w:r w:rsidR="00190BE4">
        <w:t>Appendix 3</w:t>
      </w:r>
      <w:r w:rsidR="00BC7A60">
        <w:fldChar w:fldCharType="end"/>
      </w:r>
      <w:r w:rsidR="00BC7A60">
        <w:t>.</w:t>
      </w:r>
    </w:p>
    <w:p w14:paraId="38F5A237" w14:textId="1899CA94" w:rsidR="00BC7A60" w:rsidRDefault="00BC7A60" w:rsidP="00F9094E">
      <w:r>
        <w:t>The solver takes the following arguments as inputs:</w:t>
      </w:r>
    </w:p>
    <w:p w14:paraId="5EFD4CD5" w14:textId="7F1F8A11" w:rsidR="00BC7A60" w:rsidRDefault="00BC7A60" w:rsidP="00BC7A60">
      <w:pPr>
        <w:pStyle w:val="ListParagraph"/>
        <w:numPr>
          <w:ilvl w:val="0"/>
          <w:numId w:val="22"/>
        </w:numPr>
      </w:pPr>
      <w:r>
        <w:t>mesh, the mesh object on which the solution is calculated</w:t>
      </w:r>
    </w:p>
    <w:p w14:paraId="78009CD7" w14:textId="649D06B4" w:rsidR="00BC7A60" w:rsidRDefault="00BC7A60" w:rsidP="00BC7A60">
      <w:pPr>
        <w:pStyle w:val="ListParagraph"/>
        <w:numPr>
          <w:ilvl w:val="0"/>
          <w:numId w:val="22"/>
        </w:numPr>
      </w:pPr>
      <w:r>
        <w:t>D, the diffusion coefficient</w:t>
      </w:r>
    </w:p>
    <w:p w14:paraId="7717056C" w14:textId="6FC1EDA5" w:rsidR="00BC7A60" w:rsidRDefault="00BC7A60" w:rsidP="00BC7A60">
      <w:pPr>
        <w:pStyle w:val="ListParagraph"/>
        <w:numPr>
          <w:ilvl w:val="0"/>
          <w:numId w:val="22"/>
        </w:numPr>
      </w:pPr>
      <w:r>
        <w:t>lambda, the reaction coefficient</w:t>
      </w:r>
    </w:p>
    <w:p w14:paraId="7DC6B997" w14:textId="4EDC641C" w:rsidR="00BC7A60" w:rsidRDefault="00BC7A60" w:rsidP="00BC7A60">
      <w:pPr>
        <w:pStyle w:val="ListParagraph"/>
        <w:numPr>
          <w:ilvl w:val="0"/>
          <w:numId w:val="22"/>
        </w:numPr>
      </w:pPr>
      <w:r>
        <w:t>f, the source term</w:t>
      </w:r>
    </w:p>
    <w:p w14:paraId="77F96E8B" w14:textId="5D6B1949" w:rsidR="00BC7A60" w:rsidRDefault="00BC7A60" w:rsidP="00BC7A60">
      <w:pPr>
        <w:pStyle w:val="ListParagraph"/>
        <w:numPr>
          <w:ilvl w:val="0"/>
          <w:numId w:val="22"/>
        </w:numPr>
      </w:pPr>
      <w:proofErr w:type="spellStart"/>
      <w:r>
        <w:t>dirichletBCs</w:t>
      </w:r>
      <w:proofErr w:type="spellEnd"/>
      <w:r>
        <w:t>, an N</w:t>
      </w:r>
      <w:r w:rsidR="00EA55C1">
        <w:sym w:font="Symbol" w:char="F0B4"/>
      </w:r>
      <w:r>
        <w:t>2 matrix with rows in the format [id, value], where the value ‘value’ is enforced at the node ‘id’.</w:t>
      </w:r>
    </w:p>
    <w:p w14:paraId="7A5F7F0B" w14:textId="0DAB0E10" w:rsidR="00BC7A60" w:rsidRDefault="00BC7A60" w:rsidP="00BC7A60">
      <w:pPr>
        <w:pStyle w:val="ListParagraph"/>
        <w:numPr>
          <w:ilvl w:val="0"/>
          <w:numId w:val="22"/>
        </w:numPr>
      </w:pPr>
      <w:proofErr w:type="spellStart"/>
      <w:r>
        <w:t>neumannBCs</w:t>
      </w:r>
      <w:proofErr w:type="spellEnd"/>
      <w:r>
        <w:t>, an N</w:t>
      </w:r>
      <w:r w:rsidR="00EA55C1" w:rsidRPr="00EA55C1">
        <w:sym w:font="Symbol" w:char="F0B4"/>
      </w:r>
      <w:r>
        <w:t>2 matrix in the same format, where the gradient ‘value’ is enforced at the node ‘id’.</w:t>
      </w:r>
    </w:p>
    <w:p w14:paraId="40A57A10" w14:textId="3CCBD188" w:rsidR="00602E01" w:rsidRDefault="00602E01" w:rsidP="00602E01">
      <w:r>
        <w:lastRenderedPageBreak/>
        <w:t>A test suite</w:t>
      </w:r>
      <w:r w:rsidR="00D162E0">
        <w:t xml:space="preserve"> (</w:t>
      </w:r>
      <w:r w:rsidR="00D162E0">
        <w:fldChar w:fldCharType="begin"/>
      </w:r>
      <w:r w:rsidR="00D162E0">
        <w:instrText xml:space="preserve"> REF _Ref24044135 \n \h </w:instrText>
      </w:r>
      <w:r w:rsidR="00D162E0">
        <w:fldChar w:fldCharType="separate"/>
      </w:r>
      <w:r w:rsidR="00190BE4">
        <w:t>Appendix 8</w:t>
      </w:r>
      <w:r w:rsidR="00D162E0">
        <w:fldChar w:fldCharType="end"/>
      </w:r>
      <w:r w:rsidR="00D162E0">
        <w:t>)</w:t>
      </w:r>
      <w:r>
        <w:t xml:space="preserve"> was written for the solver to ensure it applied boundary conditions correctly, </w:t>
      </w:r>
      <w:r w:rsidR="00234338">
        <w:t xml:space="preserve">it </w:t>
      </w:r>
      <w:r w:rsidR="0098599D">
        <w:t xml:space="preserve">correctly solved </w:t>
      </w:r>
      <w:r w:rsidR="00D162E0">
        <w:t xml:space="preserve">a </w:t>
      </w:r>
      <w:r w:rsidR="0098599D">
        <w:t xml:space="preserve">problem whose solution </w:t>
      </w:r>
      <w:r w:rsidR="00D162E0">
        <w:t>was</w:t>
      </w:r>
      <w:r w:rsidR="0098599D">
        <w:t xml:space="preserve"> known</w:t>
      </w:r>
      <w:r w:rsidR="00234338">
        <w:t>, and its function dependencies worked as required</w:t>
      </w:r>
      <w:r w:rsidR="0098599D">
        <w:t>.</w:t>
      </w:r>
      <w:r w:rsidR="00234338">
        <w:t xml:space="preserve"> </w:t>
      </w:r>
    </w:p>
    <w:p w14:paraId="01E12089" w14:textId="5D649F11" w:rsidR="00BC7A60" w:rsidRDefault="003415D3" w:rsidP="003415D3">
      <w:pPr>
        <w:pStyle w:val="Heading2"/>
      </w:pPr>
      <w:r>
        <w:t>Analytical Tests</w:t>
      </w:r>
    </w:p>
    <w:p w14:paraId="36F64754" w14:textId="7F7D16C5" w:rsidR="00F9094E" w:rsidRPr="00F9094E" w:rsidRDefault="00F9094E" w:rsidP="00FE64F5">
      <w:pPr>
        <w:pStyle w:val="Heading3"/>
        <w:numPr>
          <w:ilvl w:val="0"/>
          <w:numId w:val="25"/>
        </w:numPr>
      </w:pPr>
      <w:r>
        <w:t>Laplace’s Equation</w:t>
      </w:r>
      <w:r w:rsidR="00FE64F5">
        <w:t xml:space="preserve"> with Two Dirichlet Boundary Conditions</w:t>
      </w:r>
    </w:p>
    <w:p w14:paraId="425A5693" w14:textId="0109B77B" w:rsidR="00A86848" w:rsidRPr="00A86848" w:rsidRDefault="009B1A1C" w:rsidP="00F9094E">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=0</m:t>
          </m:r>
        </m:oMath>
      </m:oMathPara>
    </w:p>
    <w:p w14:paraId="6CD0A014" w14:textId="6269C46C" w:rsidR="00A86848" w:rsidRDefault="00A86848" w:rsidP="00A86848">
      <w:pPr>
        <w:pStyle w:val="Caption"/>
      </w:pPr>
      <w:bookmarkStart w:id="3" w:name="_Ref23953861"/>
      <w:r>
        <w:t xml:space="preserve">Equation </w:t>
      </w:r>
      <w:fldSimple w:instr=" SEQ Equation \* ARABIC ">
        <w:r w:rsidR="00190BE4">
          <w:rPr>
            <w:noProof/>
          </w:rPr>
          <w:t>2</w:t>
        </w:r>
      </w:fldSimple>
      <w:bookmarkEnd w:id="3"/>
      <w:r>
        <w:t>: Laplace's Equation</w:t>
      </w:r>
    </w:p>
    <w:p w14:paraId="4BDE3387" w14:textId="0A7215BA" w:rsidR="00F9094E" w:rsidRDefault="00F9094E" w:rsidP="00F9094E">
      <w:r>
        <w:t>Laplace’s Equation</w:t>
      </w:r>
      <w:r w:rsidR="00A86848">
        <w:t xml:space="preserve"> </w:t>
      </w:r>
      <w:r>
        <w:t xml:space="preserve">was solved on a four-element mesh in the domain x = [0, 1]. </w:t>
      </w:r>
      <w:r w:rsidR="00F17F05">
        <w:t>Firstly, two Dirichlet boundary conditions were applied:</w:t>
      </w:r>
    </w:p>
    <w:p w14:paraId="2A90CE15" w14:textId="0BF6853F" w:rsidR="00F17F05" w:rsidRPr="00F17F05" w:rsidRDefault="00F17F05" w:rsidP="00F9094E">
      <w:pPr>
        <w:rPr>
          <w:rFonts w:asciiTheme="minorHAnsi" w:eastAsiaTheme="minorEastAsia" w:hAnsiTheme="minorHAnsi" w:cstheme="minorBidi"/>
        </w:rPr>
      </w:pPr>
      <m:oMathPara>
        <m:oMath>
          <m:r>
            <w:rPr>
              <w:rFonts w:ascii="Cambria Math" w:hAnsi="Cambria Math"/>
            </w:rPr>
            <m:t>x=0,  c=2</m:t>
          </m:r>
        </m:oMath>
      </m:oMathPara>
    </w:p>
    <w:p w14:paraId="717FD5D0" w14:textId="578B0A69" w:rsidR="00F17F05" w:rsidRPr="00F17F05" w:rsidRDefault="00F17F05" w:rsidP="00F9094E">
      <w:pPr>
        <w:rPr>
          <w:rFonts w:eastAsiaTheme="minorEastAsia"/>
        </w:rPr>
      </w:pPr>
      <m:oMathPara>
        <m:oMath>
          <m:r>
            <w:rPr>
              <w:rFonts w:ascii="Cambria Math" w:eastAsiaTheme="minorEastAsia" w:hAnsi="Cambria Math"/>
            </w:rPr>
            <m:t>x=1,  c=0</m:t>
          </m:r>
        </m:oMath>
      </m:oMathPara>
    </w:p>
    <w:p w14:paraId="0C1B33CB" w14:textId="3B5DB8D9" w:rsidR="00F17F05" w:rsidRDefault="00F17F05" w:rsidP="00F9094E">
      <w:pPr>
        <w:rPr>
          <w:rFonts w:eastAsiaTheme="minorEastAsia"/>
        </w:rPr>
      </w:pPr>
      <w:r>
        <w:rPr>
          <w:rFonts w:eastAsiaTheme="minorEastAsia"/>
        </w:rPr>
        <w:t>The value of c at each node was calculated by calling the solver function as follows:</w:t>
      </w:r>
    </w:p>
    <w:p w14:paraId="15892D3C" w14:textId="368A6E33" w:rsidR="00F17F05" w:rsidRDefault="00F17F05" w:rsidP="00F9094E">
      <w:pPr>
        <w:rPr>
          <w:rStyle w:val="HTMLCode"/>
        </w:rPr>
      </w:pPr>
      <w:proofErr w:type="spellStart"/>
      <w:proofErr w:type="gramStart"/>
      <w:r w:rsidRPr="00F17F05">
        <w:rPr>
          <w:rStyle w:val="HTMLCode"/>
        </w:rPr>
        <w:t>finiteElementSolver</w:t>
      </w:r>
      <w:proofErr w:type="spellEnd"/>
      <w:r w:rsidRPr="00F17F05">
        <w:rPr>
          <w:rStyle w:val="HTMLCode"/>
        </w:rPr>
        <w:t>(</w:t>
      </w:r>
      <w:proofErr w:type="gramEnd"/>
      <w:r w:rsidRPr="00F17F05">
        <w:rPr>
          <w:rStyle w:val="HTMLCode"/>
        </w:rPr>
        <w:t>mesh,1,0,0,[1 2; 5 0],[])</w:t>
      </w:r>
      <w:r>
        <w:rPr>
          <w:rStyle w:val="HTMLCode"/>
        </w:rPr>
        <w:t>;</w:t>
      </w:r>
    </w:p>
    <w:p w14:paraId="77B27244" w14:textId="170753B4" w:rsidR="00A86848" w:rsidRPr="00A86848" w:rsidRDefault="00A86848" w:rsidP="00A86848">
      <w:r>
        <w:t>In this function call, the Dirichlet boundary conditions</w:t>
      </w:r>
      <w:r w:rsidR="00DA6501">
        <w:t xml:space="preserve"> are enforced at node IDs 1 (the start of the mesh) and 5 (the end of the mesh, as there are five nodes in the mesh).</w:t>
      </w:r>
    </w:p>
    <w:p w14:paraId="39A3BE51" w14:textId="55595847" w:rsidR="00580BFC" w:rsidRPr="00580BFC" w:rsidRDefault="00580BFC" w:rsidP="00580BFC">
      <w:r w:rsidRPr="00580BFC">
        <w:t>The results were compared against the analytical solution:</w:t>
      </w:r>
    </w:p>
    <w:p w14:paraId="11790C98" w14:textId="77777777" w:rsidR="00580BFC" w:rsidRPr="00580BFC" w:rsidRDefault="00580BFC" w:rsidP="00580BFC">
      <m:oMathPara>
        <m:oMath>
          <m:r>
            <w:rPr>
              <w:rFonts w:ascii="Cambria Math" w:hAnsi="Cambria Math"/>
            </w:rPr>
            <m:t>c=2(1-x)</m:t>
          </m:r>
        </m:oMath>
      </m:oMathPara>
    </w:p>
    <w:p w14:paraId="5F9C7D20" w14:textId="559C90A8" w:rsidR="00580BFC" w:rsidRPr="00580BFC" w:rsidRDefault="00580BFC" w:rsidP="00580BFC">
      <w:r w:rsidRPr="00580BFC">
        <w:fldChar w:fldCharType="begin"/>
      </w:r>
      <w:r w:rsidRPr="00580BFC">
        <w:instrText xml:space="preserve"> REF _Ref23590409 \h  \* MERGEFORMAT </w:instrText>
      </w:r>
      <w:r w:rsidRPr="00580BFC">
        <w:fldChar w:fldCharType="separate"/>
      </w:r>
      <w:r w:rsidR="00190BE4">
        <w:t>Figure 3</w:t>
      </w:r>
      <w:r w:rsidRPr="00580BFC">
        <w:fldChar w:fldCharType="end"/>
      </w:r>
      <w:r w:rsidRPr="00580BFC">
        <w:t xml:space="preserve"> shows the </w:t>
      </w:r>
      <w:r>
        <w:t>analytical solution as a blue line, with the results calculated by the simulation tool as green circles.</w:t>
      </w:r>
    </w:p>
    <w:p w14:paraId="3C19693C" w14:textId="77777777" w:rsidR="00580BFC" w:rsidRDefault="00580BFC" w:rsidP="00F9094E">
      <w:pPr>
        <w:rPr>
          <w:rStyle w:val="HTMLCode"/>
        </w:rPr>
      </w:pPr>
    </w:p>
    <w:p w14:paraId="5F87597E" w14:textId="77777777" w:rsidR="007B3098" w:rsidRDefault="007B3098" w:rsidP="007B3098">
      <w:pPr>
        <w:keepNext/>
      </w:pPr>
      <w:r>
        <w:rPr>
          <w:noProof/>
        </w:rPr>
        <w:lastRenderedPageBreak/>
        <w:drawing>
          <wp:inline distT="0" distB="0" distL="0" distR="0" wp14:anchorId="09FFD713" wp14:editId="5110D63D">
            <wp:extent cx="5727700" cy="42963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place-test-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296388"/>
                    </a:xfrm>
                    <a:prstGeom prst="rect">
                      <a:avLst/>
                    </a:prstGeom>
                  </pic:spPr>
                </pic:pic>
              </a:graphicData>
            </a:graphic>
          </wp:inline>
        </w:drawing>
      </w:r>
    </w:p>
    <w:p w14:paraId="7CF43E28" w14:textId="1EC1E341" w:rsidR="00F17F05" w:rsidRDefault="007B3098" w:rsidP="007B3098">
      <w:pPr>
        <w:pStyle w:val="Caption"/>
      </w:pPr>
      <w:bookmarkStart w:id="4" w:name="_Ref23590409"/>
      <w:r>
        <w:t xml:space="preserve">Figure </w:t>
      </w:r>
      <w:fldSimple w:instr=" SEQ Figure \* ARABIC ">
        <w:r w:rsidR="00190BE4">
          <w:rPr>
            <w:noProof/>
          </w:rPr>
          <w:t>3</w:t>
        </w:r>
      </w:fldSimple>
      <w:bookmarkEnd w:id="4"/>
      <w:r>
        <w:t>: Results of Laplace Equation test case</w:t>
      </w:r>
    </w:p>
    <w:p w14:paraId="28A299ED" w14:textId="7D80DAA2" w:rsidR="00DA6501" w:rsidRDefault="00580BFC" w:rsidP="006E692A">
      <w:r>
        <w:rPr>
          <w:rFonts w:eastAsiaTheme="minorEastAsia"/>
        </w:rPr>
        <w:t xml:space="preserve">The tool’s results are exactly equal to the analytical solution. </w:t>
      </w:r>
      <w:r w:rsidR="007B3098">
        <w:rPr>
          <w:rFonts w:eastAsiaTheme="minorEastAsia"/>
        </w:rPr>
        <w:t>This is because Laplace’s Equation gives a constant gradient of concentration throughout the solution space</w:t>
      </w:r>
      <w:r w:rsidR="004D529B">
        <w:rPr>
          <w:rFonts w:eastAsiaTheme="minorEastAsia"/>
        </w:rPr>
        <w:t>.</w:t>
      </w:r>
    </w:p>
    <w:p w14:paraId="32C762C3" w14:textId="67CEF8BF" w:rsidR="00B17430" w:rsidRDefault="00DA6501" w:rsidP="00DA6501">
      <w:r>
        <w:rPr>
          <w:rFonts w:eastAsiaTheme="minorEastAsia"/>
        </w:rPr>
        <w:t xml:space="preserve">This solver can exactly solve </w:t>
      </w:r>
      <w:proofErr w:type="gramStart"/>
      <w:r>
        <w:rPr>
          <w:rFonts w:eastAsiaTheme="minorEastAsia"/>
        </w:rPr>
        <w:t>any first</w:t>
      </w:r>
      <w:proofErr w:type="gramEnd"/>
      <w:r>
        <w:rPr>
          <w:rFonts w:eastAsiaTheme="minorEastAsia"/>
        </w:rPr>
        <w:t>-order system</w:t>
      </w:r>
      <w:r w:rsidR="006E692A">
        <w:t xml:space="preserve"> as </w:t>
      </w:r>
      <w:r w:rsidR="00FE64F5">
        <w:t xml:space="preserve">the value of c at any point in a local element is approximated by the </w:t>
      </w:r>
      <w:proofErr w:type="spellStart"/>
      <w:r w:rsidR="00FE64F5">
        <w:t>basis</w:t>
      </w:r>
      <w:proofErr w:type="spellEnd"/>
      <w:r w:rsidR="00FE64F5">
        <w:t xml:space="preserve"> functions:</w:t>
      </w:r>
    </w:p>
    <w:p w14:paraId="70AB4CA3" w14:textId="14CCBF4C" w:rsidR="00FE64F5" w:rsidRPr="00FE64F5" w:rsidRDefault="00FE64F5" w:rsidP="00DA6501">
      <w:pPr>
        <w:rPr>
          <w:rFonts w:eastAsiaTheme="minorEastAsia"/>
        </w:rPr>
      </w:pPr>
      <m:oMathPara>
        <m:oMath>
          <m:r>
            <w:rPr>
              <w:rFonts w:ascii="Cambria Math" w:hAnsi="Cambria Math"/>
            </w:rPr>
            <m:t>c(ξ)=</m:t>
          </m:r>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ψ</m:t>
              </m:r>
            </m:e>
            <m:sub>
              <m:r>
                <w:rPr>
                  <w:rFonts w:ascii="Cambria Math" w:hAnsi="Cambria Math"/>
                </w:rPr>
                <m:t>1</m:t>
              </m:r>
            </m:sub>
          </m:sSub>
        </m:oMath>
      </m:oMathPara>
    </w:p>
    <w:p w14:paraId="1E665F3F" w14:textId="705690C4" w:rsidR="00FE64F5" w:rsidRDefault="00FE64F5" w:rsidP="00DA6501">
      <w:pPr>
        <w:rPr>
          <w:rFonts w:eastAsiaTheme="minorEastAsia"/>
        </w:rPr>
      </w:pPr>
      <w:r>
        <w:rPr>
          <w:rFonts w:eastAsiaTheme="minorEastAsia"/>
        </w:rPr>
        <w:t>where:</w:t>
      </w:r>
    </w:p>
    <w:p w14:paraId="43FCA211" w14:textId="27276184" w:rsidR="00FE64F5" w:rsidRPr="00FE64F5" w:rsidRDefault="009B1A1C" w:rsidP="00DA6501">
      <w:pPr>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1-ξ</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1+ξ</m:t>
              </m:r>
            </m:num>
            <m:den>
              <m:r>
                <w:rPr>
                  <w:rFonts w:ascii="Cambria Math" w:hAnsi="Cambria Math"/>
                </w:rPr>
                <m:t>2</m:t>
              </m:r>
            </m:den>
          </m:f>
        </m:oMath>
      </m:oMathPara>
    </w:p>
    <w:p w14:paraId="2CD4BA27" w14:textId="04D53202" w:rsidR="00FE64F5" w:rsidRDefault="00FE64F5" w:rsidP="00DA6501">
      <w:pPr>
        <w:rPr>
          <w:rFonts w:eastAsiaTheme="minorEastAsia"/>
        </w:rPr>
      </w:pPr>
      <w:r>
        <w:rPr>
          <w:rFonts w:eastAsiaTheme="minorEastAsia"/>
        </w:rPr>
        <w:t>giving a straight-line approximation. This perfectly fits any straight-line equation but cannot give an exact solution for a curve.</w:t>
      </w:r>
    </w:p>
    <w:p w14:paraId="01EC1860" w14:textId="2DB3F5AA" w:rsidR="00480A35" w:rsidRPr="00480A35" w:rsidRDefault="00480A35" w:rsidP="00480A35">
      <w:pPr>
        <w:pStyle w:val="Caption"/>
        <w:keepNext/>
      </w:pPr>
      <w:r>
        <w:lastRenderedPageBreak/>
        <w:t xml:space="preserve">Table </w:t>
      </w:r>
      <w:fldSimple w:instr=" SEQ Table \* ARABIC ">
        <w:r w:rsidR="00190BE4">
          <w:rPr>
            <w:noProof/>
          </w:rPr>
          <w:t>1</w:t>
        </w:r>
      </w:fldSimple>
      <w:r>
        <w:t>: Results of solving Laplace's equation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57" w:type="dxa"/>
        </w:tblCellMar>
        <w:tblLook w:val="04A0" w:firstRow="1" w:lastRow="0" w:firstColumn="1" w:lastColumn="0" w:noHBand="0" w:noVBand="1"/>
      </w:tblPr>
      <w:tblGrid>
        <w:gridCol w:w="1696"/>
        <w:gridCol w:w="1985"/>
        <w:gridCol w:w="2268"/>
      </w:tblGrid>
      <w:tr w:rsidR="006E692A" w14:paraId="1A0A1EE9" w14:textId="77777777" w:rsidTr="00480A35">
        <w:trPr>
          <w:cantSplit/>
          <w:trHeight w:val="20"/>
          <w:jc w:val="center"/>
        </w:trPr>
        <w:tc>
          <w:tcPr>
            <w:tcW w:w="1696" w:type="dxa"/>
          </w:tcPr>
          <w:p w14:paraId="2F43DA8E" w14:textId="77777777" w:rsidR="006E692A" w:rsidRPr="004D3FC4" w:rsidRDefault="006E692A" w:rsidP="00480A35">
            <w:pPr>
              <w:keepNext/>
              <w:spacing w:after="0"/>
              <w:rPr>
                <w:rFonts w:ascii="Inter Medium" w:eastAsiaTheme="minorEastAsia" w:hAnsi="Inter Medium"/>
                <w:sz w:val="22"/>
                <w:szCs w:val="22"/>
              </w:rPr>
            </w:pPr>
            <w:r w:rsidRPr="004D3FC4">
              <w:rPr>
                <w:rFonts w:ascii="Inter Medium" w:eastAsiaTheme="minorEastAsia" w:hAnsi="Inter Medium"/>
                <w:sz w:val="22"/>
                <w:szCs w:val="22"/>
              </w:rPr>
              <w:t>x position</w:t>
            </w:r>
          </w:p>
        </w:tc>
        <w:tc>
          <w:tcPr>
            <w:tcW w:w="1985" w:type="dxa"/>
          </w:tcPr>
          <w:p w14:paraId="59244F01" w14:textId="77777777" w:rsidR="006E692A" w:rsidRPr="004D3FC4" w:rsidRDefault="006E692A" w:rsidP="00480A35">
            <w:pPr>
              <w:keepNext/>
              <w:spacing w:after="0"/>
              <w:rPr>
                <w:rFonts w:ascii="Inter Medium" w:eastAsiaTheme="minorEastAsia" w:hAnsi="Inter Medium"/>
                <w:sz w:val="22"/>
                <w:szCs w:val="22"/>
              </w:rPr>
            </w:pPr>
            <w:r w:rsidRPr="004D3FC4">
              <w:rPr>
                <w:rFonts w:ascii="Inter Medium" w:eastAsiaTheme="minorEastAsia" w:hAnsi="Inter Medium"/>
                <w:sz w:val="22"/>
                <w:szCs w:val="22"/>
              </w:rPr>
              <w:t>Solver results</w:t>
            </w:r>
          </w:p>
        </w:tc>
        <w:tc>
          <w:tcPr>
            <w:tcW w:w="2268" w:type="dxa"/>
          </w:tcPr>
          <w:p w14:paraId="60F7B5E6" w14:textId="77777777" w:rsidR="006E692A" w:rsidRPr="004D3FC4" w:rsidRDefault="006E692A" w:rsidP="00480A35">
            <w:pPr>
              <w:keepNext/>
              <w:spacing w:after="0"/>
              <w:rPr>
                <w:rFonts w:ascii="Inter Medium" w:eastAsiaTheme="minorEastAsia" w:hAnsi="Inter Medium"/>
                <w:sz w:val="22"/>
                <w:szCs w:val="22"/>
              </w:rPr>
            </w:pPr>
            <w:r w:rsidRPr="004D3FC4">
              <w:rPr>
                <w:rFonts w:ascii="Inter Medium" w:eastAsiaTheme="minorEastAsia" w:hAnsi="Inter Medium"/>
                <w:sz w:val="22"/>
                <w:szCs w:val="22"/>
              </w:rPr>
              <w:t>Analytical results</w:t>
            </w:r>
          </w:p>
        </w:tc>
      </w:tr>
      <w:tr w:rsidR="006E692A" w14:paraId="3A0074C7" w14:textId="77777777" w:rsidTr="00480A35">
        <w:trPr>
          <w:cantSplit/>
          <w:trHeight w:val="20"/>
          <w:jc w:val="center"/>
        </w:trPr>
        <w:tc>
          <w:tcPr>
            <w:tcW w:w="1696" w:type="dxa"/>
          </w:tcPr>
          <w:p w14:paraId="115088C5"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0</w:t>
            </w:r>
          </w:p>
        </w:tc>
        <w:tc>
          <w:tcPr>
            <w:tcW w:w="1985" w:type="dxa"/>
          </w:tcPr>
          <w:p w14:paraId="599BA2EA"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2.0000</w:t>
            </w:r>
          </w:p>
        </w:tc>
        <w:tc>
          <w:tcPr>
            <w:tcW w:w="2268" w:type="dxa"/>
          </w:tcPr>
          <w:p w14:paraId="42C5D16F"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2</w:t>
            </w:r>
          </w:p>
        </w:tc>
      </w:tr>
      <w:tr w:rsidR="006E692A" w14:paraId="529C762E" w14:textId="77777777" w:rsidTr="00480A35">
        <w:trPr>
          <w:cantSplit/>
          <w:trHeight w:val="20"/>
          <w:jc w:val="center"/>
        </w:trPr>
        <w:tc>
          <w:tcPr>
            <w:tcW w:w="1696" w:type="dxa"/>
          </w:tcPr>
          <w:p w14:paraId="3E8CCDE2"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0.25</w:t>
            </w:r>
          </w:p>
        </w:tc>
        <w:tc>
          <w:tcPr>
            <w:tcW w:w="1985" w:type="dxa"/>
          </w:tcPr>
          <w:p w14:paraId="3AC33DE7"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1.5000</w:t>
            </w:r>
          </w:p>
        </w:tc>
        <w:tc>
          <w:tcPr>
            <w:tcW w:w="2268" w:type="dxa"/>
          </w:tcPr>
          <w:p w14:paraId="6F2AA8D9"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1.5</w:t>
            </w:r>
          </w:p>
        </w:tc>
      </w:tr>
      <w:tr w:rsidR="006E692A" w14:paraId="2D7A1AE9" w14:textId="77777777" w:rsidTr="00480A35">
        <w:trPr>
          <w:cantSplit/>
          <w:trHeight w:val="20"/>
          <w:jc w:val="center"/>
        </w:trPr>
        <w:tc>
          <w:tcPr>
            <w:tcW w:w="1696" w:type="dxa"/>
          </w:tcPr>
          <w:p w14:paraId="576EAB89"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0.5</w:t>
            </w:r>
          </w:p>
        </w:tc>
        <w:tc>
          <w:tcPr>
            <w:tcW w:w="1985" w:type="dxa"/>
          </w:tcPr>
          <w:p w14:paraId="4BB78507"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1.0000</w:t>
            </w:r>
          </w:p>
        </w:tc>
        <w:tc>
          <w:tcPr>
            <w:tcW w:w="2268" w:type="dxa"/>
          </w:tcPr>
          <w:p w14:paraId="5A774AB6"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1</w:t>
            </w:r>
          </w:p>
        </w:tc>
      </w:tr>
      <w:tr w:rsidR="006E692A" w14:paraId="2811A098" w14:textId="77777777" w:rsidTr="00480A35">
        <w:trPr>
          <w:cantSplit/>
          <w:trHeight w:val="20"/>
          <w:jc w:val="center"/>
        </w:trPr>
        <w:tc>
          <w:tcPr>
            <w:tcW w:w="1696" w:type="dxa"/>
          </w:tcPr>
          <w:p w14:paraId="40671A9C"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0.75</w:t>
            </w:r>
          </w:p>
        </w:tc>
        <w:tc>
          <w:tcPr>
            <w:tcW w:w="1985" w:type="dxa"/>
          </w:tcPr>
          <w:p w14:paraId="4E74B4D4"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0.5000</w:t>
            </w:r>
          </w:p>
        </w:tc>
        <w:tc>
          <w:tcPr>
            <w:tcW w:w="2268" w:type="dxa"/>
          </w:tcPr>
          <w:p w14:paraId="6E4A00E7"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0.5</w:t>
            </w:r>
          </w:p>
        </w:tc>
      </w:tr>
      <w:tr w:rsidR="006E692A" w14:paraId="0370A230" w14:textId="77777777" w:rsidTr="00480A35">
        <w:trPr>
          <w:cantSplit/>
          <w:trHeight w:val="20"/>
          <w:jc w:val="center"/>
        </w:trPr>
        <w:tc>
          <w:tcPr>
            <w:tcW w:w="1696" w:type="dxa"/>
          </w:tcPr>
          <w:p w14:paraId="474AB8AA"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1</w:t>
            </w:r>
          </w:p>
        </w:tc>
        <w:tc>
          <w:tcPr>
            <w:tcW w:w="1985" w:type="dxa"/>
          </w:tcPr>
          <w:p w14:paraId="189B3C9C"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0</w:t>
            </w:r>
          </w:p>
        </w:tc>
        <w:tc>
          <w:tcPr>
            <w:tcW w:w="2268" w:type="dxa"/>
          </w:tcPr>
          <w:p w14:paraId="1670E0E6" w14:textId="77777777" w:rsidR="006E692A" w:rsidRPr="004D3FC4" w:rsidRDefault="006E692A" w:rsidP="00480A35">
            <w:pPr>
              <w:keepNext/>
              <w:spacing w:after="0"/>
              <w:rPr>
                <w:rFonts w:eastAsiaTheme="minorEastAsia"/>
                <w:sz w:val="20"/>
                <w:szCs w:val="20"/>
              </w:rPr>
            </w:pPr>
            <w:r w:rsidRPr="004D3FC4">
              <w:rPr>
                <w:rFonts w:eastAsiaTheme="minorEastAsia"/>
                <w:sz w:val="20"/>
                <w:szCs w:val="20"/>
              </w:rPr>
              <w:t>0</w:t>
            </w:r>
          </w:p>
        </w:tc>
      </w:tr>
      <w:tr w:rsidR="00745BE5" w14:paraId="715F9E06" w14:textId="77777777" w:rsidTr="00480A35">
        <w:trPr>
          <w:cantSplit/>
          <w:trHeight w:val="20"/>
          <w:jc w:val="center"/>
        </w:trPr>
        <w:tc>
          <w:tcPr>
            <w:tcW w:w="1696" w:type="dxa"/>
          </w:tcPr>
          <w:p w14:paraId="3D3FE8EA" w14:textId="77777777" w:rsidR="00745BE5" w:rsidRPr="004D3FC4" w:rsidRDefault="00745BE5" w:rsidP="00480A35">
            <w:pPr>
              <w:keepNext/>
              <w:spacing w:after="0"/>
              <w:rPr>
                <w:rFonts w:eastAsiaTheme="minorEastAsia"/>
                <w:sz w:val="20"/>
                <w:szCs w:val="20"/>
              </w:rPr>
            </w:pPr>
          </w:p>
        </w:tc>
        <w:tc>
          <w:tcPr>
            <w:tcW w:w="1985" w:type="dxa"/>
          </w:tcPr>
          <w:p w14:paraId="57D71FD0" w14:textId="77777777" w:rsidR="00745BE5" w:rsidRPr="004D3FC4" w:rsidRDefault="00745BE5" w:rsidP="00480A35">
            <w:pPr>
              <w:keepNext/>
              <w:spacing w:after="0"/>
              <w:rPr>
                <w:rFonts w:eastAsiaTheme="minorEastAsia"/>
                <w:sz w:val="20"/>
                <w:szCs w:val="20"/>
              </w:rPr>
            </w:pPr>
          </w:p>
        </w:tc>
        <w:tc>
          <w:tcPr>
            <w:tcW w:w="2268" w:type="dxa"/>
          </w:tcPr>
          <w:p w14:paraId="72EC615A" w14:textId="77777777" w:rsidR="00745BE5" w:rsidRPr="004D3FC4" w:rsidRDefault="00745BE5" w:rsidP="00480A35">
            <w:pPr>
              <w:keepNext/>
              <w:spacing w:after="0"/>
              <w:rPr>
                <w:rFonts w:eastAsiaTheme="minorEastAsia"/>
                <w:sz w:val="20"/>
                <w:szCs w:val="20"/>
              </w:rPr>
            </w:pPr>
          </w:p>
        </w:tc>
      </w:tr>
    </w:tbl>
    <w:p w14:paraId="236AA9F0" w14:textId="1E2079BF" w:rsidR="00FE64F5" w:rsidRDefault="003550FF" w:rsidP="00FE64F5">
      <w:pPr>
        <w:pStyle w:val="Heading3"/>
        <w:numPr>
          <w:ilvl w:val="0"/>
          <w:numId w:val="25"/>
        </w:numPr>
      </w:pPr>
      <w:r>
        <w:t>Laplace’s Equation with One Dirichlet and One Neumann Boundary Condition</w:t>
      </w:r>
    </w:p>
    <w:p w14:paraId="2FB3E30E" w14:textId="0357948E" w:rsidR="00636750" w:rsidRDefault="00636750" w:rsidP="003550FF">
      <w:r>
        <w:t>Laplace’s equation was solved on the same mesh with the following Dirichlet and Neumann boundary conditions:</w:t>
      </w:r>
    </w:p>
    <w:p w14:paraId="51EAB82B" w14:textId="76ECDA79" w:rsidR="00636750" w:rsidRPr="00636750" w:rsidRDefault="00636750" w:rsidP="003550FF">
      <w:pPr>
        <w:rPr>
          <w:rFonts w:eastAsiaTheme="minorEastAsia"/>
        </w:rPr>
      </w:pPr>
      <m:oMathPara>
        <m:oMath>
          <m:r>
            <w:rPr>
              <w:rFonts w:ascii="Cambria Math" w:hAnsi="Cambria Math"/>
            </w:rPr>
            <m:t xml:space="preserve">x=0,  </m:t>
          </m:r>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=2</m:t>
          </m:r>
        </m:oMath>
      </m:oMathPara>
    </w:p>
    <w:p w14:paraId="77864FA9" w14:textId="6FB4FD16" w:rsidR="00636750" w:rsidRPr="00636750" w:rsidRDefault="00636750" w:rsidP="003550FF">
      <w:pPr>
        <w:rPr>
          <w:rFonts w:eastAsiaTheme="minorEastAsia"/>
        </w:rPr>
      </w:pPr>
      <m:oMathPara>
        <m:oMath>
          <m:r>
            <w:rPr>
              <w:rFonts w:ascii="Cambria Math" w:hAnsi="Cambria Math"/>
            </w:rPr>
            <m:t>x=1,  c=0</m:t>
          </m:r>
        </m:oMath>
      </m:oMathPara>
    </w:p>
    <w:p w14:paraId="0D5E1ECB" w14:textId="13F90E36" w:rsidR="00636750" w:rsidRDefault="00BC4594" w:rsidP="003550FF">
      <w:pPr>
        <w:rPr>
          <w:rFonts w:eastAsiaTheme="minorEastAsia"/>
        </w:rPr>
      </w:pPr>
      <w:r>
        <w:rPr>
          <w:rFonts w:eastAsiaTheme="minorEastAsia"/>
        </w:rPr>
        <w:t xml:space="preserve">This yielded the result shown in </w:t>
      </w:r>
      <w:r w:rsidR="001C47FD">
        <w:rPr>
          <w:rFonts w:eastAsiaTheme="minorEastAsia"/>
        </w:rPr>
        <w:fldChar w:fldCharType="begin"/>
      </w:r>
      <w:r w:rsidR="001C47FD">
        <w:rPr>
          <w:rFonts w:eastAsiaTheme="minorEastAsia"/>
        </w:rPr>
        <w:instrText xml:space="preserve"> REF _Ref23959315 \h </w:instrText>
      </w:r>
      <w:r w:rsidR="001C47FD">
        <w:rPr>
          <w:rFonts w:eastAsiaTheme="minorEastAsia"/>
        </w:rPr>
      </w:r>
      <w:r w:rsidR="001C47FD">
        <w:rPr>
          <w:rFonts w:eastAsiaTheme="minorEastAsia"/>
        </w:rPr>
        <w:fldChar w:fldCharType="separate"/>
      </w:r>
      <w:r w:rsidR="00190BE4">
        <w:t xml:space="preserve">Figure </w:t>
      </w:r>
      <w:r w:rsidR="00190BE4">
        <w:rPr>
          <w:noProof/>
        </w:rPr>
        <w:t>4</w:t>
      </w:r>
      <w:r w:rsidR="001C47FD">
        <w:rPr>
          <w:rFonts w:eastAsiaTheme="minorEastAsia"/>
        </w:rPr>
        <w:fldChar w:fldCharType="end"/>
      </w:r>
      <w:r>
        <w:rPr>
          <w:rFonts w:eastAsiaTheme="minorEastAsia"/>
        </w:rPr>
        <w:t>.</w:t>
      </w:r>
      <w:r w:rsidR="001C47FD">
        <w:rPr>
          <w:rFonts w:eastAsiaTheme="minorEastAsia"/>
        </w:rPr>
        <w:t xml:space="preserve"> </w:t>
      </w:r>
    </w:p>
    <w:p w14:paraId="4A8FCDB1" w14:textId="4C6D55CF" w:rsidR="003A02B5" w:rsidRDefault="003A02B5" w:rsidP="003550FF">
      <w:pPr>
        <w:rPr>
          <w:rFonts w:eastAsiaTheme="minorEastAsia"/>
        </w:rPr>
      </w:pPr>
      <w:r>
        <w:rPr>
          <w:rFonts w:eastAsiaTheme="minorEastAsia"/>
        </w:rPr>
        <w:t xml:space="preserve">Changing the boundary condition enforced a gradient of 2 across the entire solution space, because Laplace’s equation produces a constant gradient. </w:t>
      </w:r>
    </w:p>
    <w:p w14:paraId="1981CE6D" w14:textId="2DADD265" w:rsidR="003A02B5" w:rsidRDefault="003A02B5" w:rsidP="003550FF">
      <w:pPr>
        <w:rPr>
          <w:rFonts w:eastAsiaTheme="minorEastAsia"/>
        </w:rPr>
      </w:pPr>
      <w:r>
        <w:rPr>
          <w:rFonts w:eastAsiaTheme="minorEastAsia"/>
        </w:rPr>
        <w:t xml:space="preserve">To enforce the boundary condition, the top entry of the global source vector was set to </w:t>
      </w:r>
      <w:r w:rsidR="00147F9A">
        <w:rPr>
          <w:rFonts w:eastAsiaTheme="minorEastAsia"/>
        </w:rPr>
        <w:t>-2</w:t>
      </w:r>
      <w:r w:rsidR="003D42E2">
        <w:rPr>
          <w:rFonts w:eastAsiaTheme="minorEastAsia"/>
        </w:rPr>
        <w:t xml:space="preserve">. As the top row of the global matrix was </w:t>
      </w:r>
      <m:oMath>
        <m:r>
          <w:rPr>
            <w:rFonts w:ascii="Cambria Math" w:eastAsiaTheme="minorEastAsia" w:hAnsi="Cambria Math"/>
          </w:rPr>
          <m:t>[4    -4    0    0]</m:t>
        </m:r>
      </m:oMath>
      <w:r w:rsidR="003D42E2">
        <w:rPr>
          <w:rFonts w:eastAsiaTheme="minorEastAsia"/>
        </w:rPr>
        <w:t>, this created the following equation:</w:t>
      </w:r>
    </w:p>
    <w:p w14:paraId="006D324E" w14:textId="287F0645" w:rsidR="003D42E2" w:rsidRDefault="003D42E2" w:rsidP="003550FF">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oMath>
      </m:oMathPara>
    </w:p>
    <w:p w14:paraId="0BC0C0EF" w14:textId="0F3B8B1C" w:rsidR="003D42E2" w:rsidRDefault="0039144B" w:rsidP="003550FF">
      <w:pPr>
        <w:rPr>
          <w:rFonts w:eastAsiaTheme="minorEastAsia"/>
        </w:rPr>
      </w:pPr>
      <w:r>
        <w:rPr>
          <w:rFonts w:eastAsiaTheme="minorEastAsia"/>
        </w:rPr>
        <w:t xml:space="preserve">This enforced the gradient across this element. </w:t>
      </w:r>
    </w:p>
    <w:p w14:paraId="7A545E93" w14:textId="41E355B2" w:rsidR="0039144B" w:rsidRDefault="0039144B" w:rsidP="003550FF">
      <w:pPr>
        <w:rPr>
          <w:rFonts w:eastAsiaTheme="minorEastAsia"/>
        </w:rPr>
      </w:pPr>
      <w:r>
        <w:rPr>
          <w:rFonts w:eastAsiaTheme="minorEastAsia"/>
        </w:rPr>
        <w:t xml:space="preserve">Physically, this boundary condition represents a </w:t>
      </w:r>
      <w:r w:rsidR="00EA55C1">
        <w:rPr>
          <w:rFonts w:eastAsiaTheme="minorEastAsia"/>
        </w:rPr>
        <w:t xml:space="preserve">constant </w:t>
      </w:r>
      <w:r>
        <w:rPr>
          <w:rFonts w:eastAsiaTheme="minorEastAsia"/>
        </w:rPr>
        <w:t xml:space="preserve">flux of the variable </w:t>
      </w:r>
      <w:r w:rsidRPr="0039144B">
        <w:rPr>
          <w:rFonts w:eastAsiaTheme="minorEastAsia"/>
          <w:i/>
          <w:iCs/>
        </w:rPr>
        <w:t>c</w:t>
      </w:r>
      <w:r>
        <w:rPr>
          <w:rFonts w:eastAsiaTheme="minorEastAsia"/>
        </w:rPr>
        <w:t xml:space="preserve"> </w:t>
      </w:r>
      <w:r w:rsidRPr="0039144B">
        <w:rPr>
          <w:rFonts w:eastAsiaTheme="minorEastAsia"/>
        </w:rPr>
        <w:t>leaving</w:t>
      </w:r>
      <w:r>
        <w:rPr>
          <w:rFonts w:eastAsiaTheme="minorEastAsia"/>
        </w:rPr>
        <w:t xml:space="preserve"> the domain</w:t>
      </w:r>
      <w:r w:rsidR="00EA55C1">
        <w:rPr>
          <w:rFonts w:eastAsiaTheme="minorEastAsia"/>
        </w:rPr>
        <w:t xml:space="preserve"> at </w:t>
      </w:r>
      <w:r w:rsidR="00EA55C1">
        <w:rPr>
          <w:rFonts w:eastAsiaTheme="minorEastAsia"/>
          <w:i/>
          <w:iCs/>
        </w:rPr>
        <w:t>x</w:t>
      </w:r>
      <w:r w:rsidR="00EA55C1">
        <w:rPr>
          <w:rFonts w:eastAsiaTheme="minorEastAsia"/>
        </w:rPr>
        <w:t xml:space="preserve"> = 0</w:t>
      </w:r>
      <w:r>
        <w:rPr>
          <w:rFonts w:eastAsiaTheme="minorEastAsia"/>
        </w:rPr>
        <w:t>.</w:t>
      </w:r>
    </w:p>
    <w:p w14:paraId="18CAEFCE" w14:textId="77777777" w:rsidR="001C47FD" w:rsidRDefault="001C47FD" w:rsidP="001C47FD">
      <w:pPr>
        <w:keepNext/>
      </w:pPr>
      <w:r>
        <w:rPr>
          <w:noProof/>
          <w14:ligatures w14:val="none"/>
          <w14:cntxtAlts w14:val="0"/>
        </w:rPr>
        <w:lastRenderedPageBreak/>
        <w:drawing>
          <wp:inline distT="0" distB="0" distL="0" distR="0" wp14:anchorId="648A6C75" wp14:editId="5337F74F">
            <wp:extent cx="5727700" cy="4296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place-neuman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296410"/>
                    </a:xfrm>
                    <a:prstGeom prst="rect">
                      <a:avLst/>
                    </a:prstGeom>
                  </pic:spPr>
                </pic:pic>
              </a:graphicData>
            </a:graphic>
          </wp:inline>
        </w:drawing>
      </w:r>
    </w:p>
    <w:p w14:paraId="30265557" w14:textId="165968EF" w:rsidR="00BC4594" w:rsidRPr="00636750" w:rsidRDefault="001C47FD" w:rsidP="001C47FD">
      <w:pPr>
        <w:pStyle w:val="Caption"/>
      </w:pPr>
      <w:bookmarkStart w:id="5" w:name="_Ref23959315"/>
      <w:r>
        <w:t xml:space="preserve">Figure </w:t>
      </w:r>
      <w:fldSimple w:instr=" SEQ Figure \* ARABIC ">
        <w:r w:rsidR="00190BE4">
          <w:rPr>
            <w:noProof/>
          </w:rPr>
          <w:t>4</w:t>
        </w:r>
      </w:fldSimple>
      <w:bookmarkEnd w:id="5"/>
      <w:r>
        <w:t>: Result of the simulation specified in part ii</w:t>
      </w:r>
    </w:p>
    <w:p w14:paraId="0BD8DF64" w14:textId="6C141621" w:rsidR="00B17430" w:rsidRDefault="00546C9D" w:rsidP="003550FF">
      <w:pPr>
        <w:pStyle w:val="Heading3"/>
        <w:numPr>
          <w:ilvl w:val="0"/>
          <w:numId w:val="25"/>
        </w:numPr>
      </w:pPr>
      <w:r>
        <w:t>Diffusion-reaction Equation</w:t>
      </w:r>
    </w:p>
    <w:p w14:paraId="1D286CBE" w14:textId="46B7215B" w:rsidR="00546C9D" w:rsidRDefault="00546C9D" w:rsidP="00546C9D">
      <w:r>
        <w:t xml:space="preserve">To test that the </w:t>
      </w:r>
      <w:r w:rsidR="00D97DE6">
        <w:t>solver</w:t>
      </w:r>
      <w:r>
        <w:t xml:space="preserve"> correctly solved reaction terms, i</w:t>
      </w:r>
      <w:r w:rsidR="00147F9A">
        <w:t>t</w:t>
      </w:r>
      <w:r>
        <w:t xml:space="preserve"> was used to solve the diffusion-reaction equation:</w:t>
      </w:r>
    </w:p>
    <w:p w14:paraId="384682FB" w14:textId="4B3B28F7" w:rsidR="00546C9D" w:rsidRPr="00546C9D" w:rsidRDefault="00546C9D" w:rsidP="00546C9D">
      <w:pPr>
        <w:rPr>
          <w:rFonts w:eastAsiaTheme="minorEastAsia"/>
        </w:rPr>
      </w:pPr>
      <m:oMathPara>
        <m:oMath>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+λc=0</m:t>
          </m:r>
        </m:oMath>
      </m:oMathPara>
    </w:p>
    <w:p w14:paraId="379F59BB" w14:textId="58A7FD36" w:rsidR="00546C9D" w:rsidRDefault="00546C9D" w:rsidP="00546C9D">
      <w:pPr>
        <w:rPr>
          <w:rFonts w:eastAsiaTheme="minorEastAsia"/>
        </w:rPr>
      </w:pPr>
      <w:r>
        <w:rPr>
          <w:rFonts w:eastAsiaTheme="minorEastAsia"/>
        </w:rPr>
        <w:t>The following parameters were used:</w:t>
      </w:r>
    </w:p>
    <w:p w14:paraId="3FA9EC11" w14:textId="463F4D70" w:rsidR="00546C9D" w:rsidRPr="00546C9D" w:rsidRDefault="00546C9D" w:rsidP="00546C9D">
      <w:pPr>
        <w:rPr>
          <w:rFonts w:asciiTheme="minorHAnsi" w:eastAsiaTheme="minorEastAsia" w:hAnsiTheme="minorHAnsi" w:cstheme="minorBidi"/>
        </w:rPr>
      </w:pPr>
      <m:oMathPara>
        <m:oMath>
          <m:r>
            <w:rPr>
              <w:rFonts w:ascii="Cambria Math" w:hAnsi="Cambria Math"/>
            </w:rPr>
            <m:t>D=1</m:t>
          </m:r>
        </m:oMath>
      </m:oMathPara>
    </w:p>
    <w:p w14:paraId="058A9EE7" w14:textId="6C5D5EC9" w:rsidR="00546C9D" w:rsidRPr="00546C9D" w:rsidRDefault="00546C9D" w:rsidP="00546C9D">
      <w:pPr>
        <w:rPr>
          <w:rFonts w:eastAsiaTheme="minorEastAsia"/>
        </w:rPr>
      </w:pPr>
      <m:oMathPara>
        <m:oMath>
          <m:r>
            <w:rPr>
              <w:rFonts w:ascii="Cambria Math" w:eastAsiaTheme="minorEastAsia" w:hAnsi="Cambria Math"/>
            </w:rPr>
            <m:t>λ=-9</m:t>
          </m:r>
        </m:oMath>
      </m:oMathPara>
    </w:p>
    <w:p w14:paraId="550A26CD" w14:textId="0BF55B58" w:rsidR="00546C9D" w:rsidRDefault="00546C9D" w:rsidP="00546C9D">
      <w:pPr>
        <w:rPr>
          <w:rFonts w:eastAsiaTheme="minorEastAsia"/>
        </w:rPr>
      </w:pPr>
      <w:r>
        <w:rPr>
          <w:rFonts w:eastAsiaTheme="minorEastAsia"/>
        </w:rPr>
        <w:t>The following Dirichlet boundary conditions were used:</w:t>
      </w:r>
    </w:p>
    <w:p w14:paraId="5EBDEEEC" w14:textId="188560B7" w:rsidR="00546C9D" w:rsidRPr="00546C9D" w:rsidRDefault="00546C9D" w:rsidP="00546C9D">
      <w:pPr>
        <w:rPr>
          <w:rFonts w:asciiTheme="minorHAnsi" w:eastAsiaTheme="minorEastAsia" w:hAnsiTheme="minorHAnsi" w:cstheme="minorBidi"/>
        </w:rPr>
      </w:pPr>
      <m:oMathPara>
        <m:oMath>
          <m:r>
            <w:rPr>
              <w:rFonts w:ascii="Cambria Math" w:eastAsiaTheme="minorEastAsia" w:hAnsi="Cambria Math"/>
            </w:rPr>
            <m:t>x=0,  c=0</m:t>
          </m:r>
        </m:oMath>
      </m:oMathPara>
    </w:p>
    <w:p w14:paraId="4FDC01D4" w14:textId="4F6AF8CC" w:rsidR="00546C9D" w:rsidRPr="00546C9D" w:rsidRDefault="00546C9D" w:rsidP="00546C9D">
      <w:pPr>
        <w:rPr>
          <w:rFonts w:asciiTheme="minorHAnsi" w:eastAsiaTheme="minorEastAsia" w:hAnsiTheme="minorHAnsi" w:cstheme="minorBidi"/>
        </w:rPr>
      </w:pPr>
      <m:oMathPara>
        <m:oMath>
          <m:r>
            <w:rPr>
              <w:rFonts w:ascii="Cambria Math" w:eastAsiaTheme="minorEastAsia" w:hAnsi="Cambria Math"/>
            </w:rPr>
            <m:t>x=1,  c=1</m:t>
          </m:r>
        </m:oMath>
      </m:oMathPara>
    </w:p>
    <w:p w14:paraId="55D7837F" w14:textId="456D7BD8" w:rsidR="00546C9D" w:rsidRDefault="00915465" w:rsidP="00546C9D">
      <w:pPr>
        <w:rPr>
          <w:rFonts w:eastAsiaTheme="minorEastAsia"/>
        </w:rPr>
      </w:pPr>
      <w:r>
        <w:rPr>
          <w:rFonts w:eastAsiaTheme="minorEastAsia"/>
        </w:rPr>
        <w:t>The analytical solution of this equation for these parameters and boundary conditions is</w:t>
      </w:r>
      <w:r w:rsidR="00F97A13">
        <w:rPr>
          <w:rFonts w:eastAsiaTheme="minorEastAsia"/>
        </w:rPr>
        <w:t xml:space="preserve"> </w:t>
      </w:r>
      <w:sdt>
        <w:sdtPr>
          <w:rPr>
            <w:rFonts w:eastAsiaTheme="minorEastAsia"/>
          </w:rPr>
          <w:id w:val="-1106348203"/>
          <w:citation/>
        </w:sdtPr>
        <w:sdtContent>
          <w:r w:rsidR="00F97A13">
            <w:rPr>
              <w:rFonts w:eastAsiaTheme="minorEastAsia"/>
            </w:rPr>
            <w:fldChar w:fldCharType="begin"/>
          </w:r>
          <w:r w:rsidR="00F97A13">
            <w:rPr>
              <w:rFonts w:eastAsiaTheme="minorEastAsia"/>
            </w:rPr>
            <w:instrText xml:space="preserve"> CITATION Coo191 \l 2057 </w:instrText>
          </w:r>
          <w:r w:rsidR="00F97A13">
            <w:rPr>
              <w:rFonts w:eastAsiaTheme="minorEastAsia"/>
            </w:rPr>
            <w:fldChar w:fldCharType="separate"/>
          </w:r>
          <w:r w:rsidR="00462096" w:rsidRPr="00462096">
            <w:rPr>
              <w:rFonts w:eastAsiaTheme="minorEastAsia"/>
              <w:noProof/>
            </w:rPr>
            <w:t>[2]</w:t>
          </w:r>
          <w:r w:rsidR="00F97A13">
            <w:rPr>
              <w:rFonts w:eastAsiaTheme="minorEastAsia"/>
            </w:rPr>
            <w:fldChar w:fldCharType="end"/>
          </w:r>
        </w:sdtContent>
      </w:sdt>
      <w:r>
        <w:rPr>
          <w:rFonts w:eastAsiaTheme="minorEastAsia"/>
        </w:rPr>
        <w:t>:</w:t>
      </w:r>
    </w:p>
    <w:p w14:paraId="4F7DD6C8" w14:textId="37EFCDBC" w:rsidR="00915465" w:rsidRPr="00915465" w:rsidRDefault="00915465" w:rsidP="00546C9D">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6</m:t>
                  </m:r>
                </m:sup>
              </m:sSup>
              <m:r>
                <w:rPr>
                  <w:rFonts w:ascii="Cambria Math" w:eastAsiaTheme="minorEastAsia" w:hAnsi="Cambria Math"/>
                </w:rPr>
                <m:t>-1</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-3x</m:t>
              </m:r>
            </m:sup>
          </m:sSup>
          <m:r>
            <w:rPr>
              <w:rFonts w:ascii="Cambria Math" w:eastAsiaTheme="minorEastAsia" w:hAnsi="Cambria Math"/>
            </w:rPr>
            <m:t>)</m:t>
          </m:r>
        </m:oMath>
      </m:oMathPara>
    </w:p>
    <w:p w14:paraId="19771F98" w14:textId="31F1BF81" w:rsidR="00D97DE6" w:rsidRDefault="00D97DE6" w:rsidP="00546C9D">
      <w:pPr>
        <w:rPr>
          <w:rFonts w:eastAsiaTheme="minorEastAsia"/>
        </w:rPr>
      </w:pPr>
      <w:r>
        <w:rPr>
          <w:rFonts w:eastAsiaTheme="minorEastAsia"/>
        </w:rPr>
        <w:t xml:space="preserve">First, the solver was used to evaluate the equation on a four-element mesh. </w:t>
      </w:r>
      <w:r w:rsidR="00147F9A">
        <w:rPr>
          <w:rFonts w:eastAsiaTheme="minorEastAsia"/>
        </w:rPr>
        <w:fldChar w:fldCharType="begin"/>
      </w:r>
      <w:r w:rsidR="00147F9A">
        <w:rPr>
          <w:rFonts w:eastAsiaTheme="minorEastAsia"/>
        </w:rPr>
        <w:instrText xml:space="preserve"> REF _Ref23960048 \h </w:instrText>
      </w:r>
      <w:r w:rsidR="00147F9A">
        <w:rPr>
          <w:rFonts w:eastAsiaTheme="minorEastAsia"/>
        </w:rPr>
      </w:r>
      <w:r w:rsidR="00147F9A">
        <w:rPr>
          <w:rFonts w:eastAsiaTheme="minorEastAsia"/>
        </w:rPr>
        <w:fldChar w:fldCharType="separate"/>
      </w:r>
      <w:r w:rsidR="00190BE4">
        <w:t xml:space="preserve">Figure </w:t>
      </w:r>
      <w:r w:rsidR="00190BE4">
        <w:rPr>
          <w:noProof/>
        </w:rPr>
        <w:t>5</w:t>
      </w:r>
      <w:r w:rsidR="00147F9A">
        <w:rPr>
          <w:rFonts w:eastAsiaTheme="minorEastAsia"/>
        </w:rPr>
        <w:fldChar w:fldCharType="end"/>
      </w:r>
      <w:r w:rsidR="00147F9A">
        <w:rPr>
          <w:rFonts w:eastAsiaTheme="minorEastAsia"/>
        </w:rPr>
        <w:t xml:space="preserve"> </w:t>
      </w:r>
      <w:r>
        <w:rPr>
          <w:rFonts w:eastAsiaTheme="minorEastAsia"/>
        </w:rPr>
        <w:t xml:space="preserve">shows the results obtained from the simulation tool in </w:t>
      </w:r>
      <w:r w:rsidR="009C1301">
        <w:rPr>
          <w:rFonts w:eastAsiaTheme="minorEastAsia"/>
        </w:rPr>
        <w:t>orange</w:t>
      </w:r>
      <w:r>
        <w:rPr>
          <w:rFonts w:eastAsiaTheme="minorEastAsia"/>
        </w:rPr>
        <w:t>, with the analytical solution shown in blue.</w:t>
      </w:r>
    </w:p>
    <w:p w14:paraId="6DFD8D8C" w14:textId="77777777" w:rsidR="009C1301" w:rsidRDefault="009C1301" w:rsidP="009C1301">
      <w:pPr>
        <w:keepNext/>
      </w:pPr>
      <w:r>
        <w:rPr>
          <w:rFonts w:eastAsiaTheme="minorEastAsia"/>
          <w:noProof/>
        </w:rPr>
        <w:drawing>
          <wp:inline distT="0" distB="0" distL="0" distR="0" wp14:anchorId="7DF6BD32" wp14:editId="53CF023F">
            <wp:extent cx="5727700" cy="42963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ff-react-test-cas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296388"/>
                    </a:xfrm>
                    <a:prstGeom prst="rect">
                      <a:avLst/>
                    </a:prstGeom>
                  </pic:spPr>
                </pic:pic>
              </a:graphicData>
            </a:graphic>
          </wp:inline>
        </w:drawing>
      </w:r>
    </w:p>
    <w:p w14:paraId="05B48462" w14:textId="20CF02E8" w:rsidR="00915465" w:rsidRDefault="009C1301" w:rsidP="009C1301">
      <w:pPr>
        <w:pStyle w:val="Caption"/>
      </w:pPr>
      <w:bookmarkStart w:id="6" w:name="_Ref23960048"/>
      <w:r>
        <w:t xml:space="preserve">Figure </w:t>
      </w:r>
      <w:fldSimple w:instr=" SEQ Figure \* ARABIC ">
        <w:r w:rsidR="00190BE4">
          <w:rPr>
            <w:noProof/>
          </w:rPr>
          <w:t>5</w:t>
        </w:r>
      </w:fldSimple>
      <w:bookmarkEnd w:id="6"/>
      <w:r>
        <w:t>: results of solving the diffusion-reaction equation using the solver</w:t>
      </w:r>
    </w:p>
    <w:p w14:paraId="2E576BE9" w14:textId="682C0B10" w:rsidR="009C1301" w:rsidRDefault="009C1301" w:rsidP="009C1301">
      <w:r>
        <w:t xml:space="preserve">Visually, the </w:t>
      </w:r>
      <w:r w:rsidR="00601A19">
        <w:t xml:space="preserve">solver appeared to solve the equation with a good degree of accuracy, but this accuracy needed to be quantified. For this purpose, the </w:t>
      </w:r>
      <w:r w:rsidR="00601A19" w:rsidRPr="00601A19">
        <w:rPr>
          <w:i/>
          <w:iCs/>
        </w:rPr>
        <w:t>inaccuracy</w:t>
      </w:r>
      <w:r w:rsidR="00601A19">
        <w:t xml:space="preserve"> was defined as the expected difference between the estimated result and the analytical solution at any randomly-selected point.</w:t>
      </w:r>
    </w:p>
    <w:p w14:paraId="5AE7A4D4" w14:textId="3CB6998A" w:rsidR="00601A19" w:rsidRDefault="00601A19" w:rsidP="009C1301">
      <w:r>
        <w:t>To quantify the inaccuracy of the solver’s solution, the following method was devised:</w:t>
      </w:r>
    </w:p>
    <w:p w14:paraId="17BA98BD" w14:textId="5EBB722D" w:rsidR="00B03B3F" w:rsidRDefault="00601A19" w:rsidP="00B03B3F">
      <w:pPr>
        <w:pStyle w:val="ListParagraph"/>
        <w:numPr>
          <w:ilvl w:val="0"/>
          <w:numId w:val="14"/>
        </w:numPr>
      </w:pPr>
      <w:r>
        <w:t xml:space="preserve">Query the solver for the estimated solution at </w:t>
      </w:r>
      <w:r w:rsidR="00B03B3F">
        <w:t>a large number of points (1000 in this case)</w:t>
      </w:r>
    </w:p>
    <w:p w14:paraId="15D3E999" w14:textId="6C82531D" w:rsidR="00601A19" w:rsidRDefault="00601A19" w:rsidP="00303681">
      <w:pPr>
        <w:pStyle w:val="ListParagraph"/>
        <w:numPr>
          <w:ilvl w:val="0"/>
          <w:numId w:val="14"/>
        </w:numPr>
      </w:pPr>
      <w:r>
        <w:t>Evaluate the error by finding the difference between the analytical solution and the estimated solution at each point</w:t>
      </w:r>
    </w:p>
    <w:p w14:paraId="4E82E675" w14:textId="66F5F9EC" w:rsidR="00601A19" w:rsidRDefault="00601A19" w:rsidP="00601A19">
      <w:pPr>
        <w:pStyle w:val="ListParagraph"/>
        <w:numPr>
          <w:ilvl w:val="0"/>
          <w:numId w:val="14"/>
        </w:numPr>
      </w:pPr>
      <w:r>
        <w:t xml:space="preserve">Get the average </w:t>
      </w:r>
      <w:r w:rsidR="00E760D6">
        <w:t xml:space="preserve">square-root of the </w:t>
      </w:r>
      <w:r>
        <w:t>error</w:t>
      </w:r>
      <w:r w:rsidR="00E760D6">
        <w:t xml:space="preserve"> squared</w:t>
      </w:r>
      <w:r>
        <w:t xml:space="preserve"> </w:t>
      </w:r>
      <w:r w:rsidR="00E760D6">
        <w:t>at</w:t>
      </w:r>
      <w:r>
        <w:t xml:space="preserve"> all points</w:t>
      </w:r>
      <w:r w:rsidR="00147F9A">
        <w:t xml:space="preserve"> (RMS error)</w:t>
      </w:r>
    </w:p>
    <w:p w14:paraId="68DB914E" w14:textId="49CBE39F" w:rsidR="007F061B" w:rsidRDefault="006F6B60" w:rsidP="007F061B">
      <w:r>
        <w:lastRenderedPageBreak/>
        <w:t xml:space="preserve">The inaccuracy of the solver’s solution was then tested at a range of mesh resolutions from a 1-element mesh to a 100-element mesh. </w:t>
      </w:r>
      <w:r w:rsidR="00524CC0">
        <w:t xml:space="preserve">The </w:t>
      </w:r>
      <w:proofErr w:type="spellStart"/>
      <w:r w:rsidR="00524CC0">
        <w:t>Matlab</w:t>
      </w:r>
      <w:proofErr w:type="spellEnd"/>
      <w:r w:rsidR="00524CC0">
        <w:t xml:space="preserve"> script used to perform this procedure is shown in </w:t>
      </w:r>
      <w:r w:rsidR="00A4579C">
        <w:fldChar w:fldCharType="begin"/>
      </w:r>
      <w:r w:rsidR="00A4579C">
        <w:instrText xml:space="preserve"> REF _Ref23960259 \n \h </w:instrText>
      </w:r>
      <w:r w:rsidR="00A4579C">
        <w:fldChar w:fldCharType="separate"/>
      </w:r>
      <w:r w:rsidR="00190BE4">
        <w:t>Appendix 4</w:t>
      </w:r>
      <w:r w:rsidR="00A4579C">
        <w:fldChar w:fldCharType="end"/>
      </w:r>
      <w:r w:rsidR="00A4579C">
        <w:t xml:space="preserve">. </w:t>
      </w:r>
      <w:r w:rsidR="007F061B">
        <w:t xml:space="preserve">The results of this </w:t>
      </w:r>
      <w:r w:rsidR="00524CC0">
        <w:t>script</w:t>
      </w:r>
      <w:r w:rsidR="007F061B">
        <w:t xml:space="preserve"> are shown in </w:t>
      </w:r>
      <w:r w:rsidR="007F061B">
        <w:fldChar w:fldCharType="begin"/>
      </w:r>
      <w:r w:rsidR="007F061B">
        <w:instrText xml:space="preserve"> REF _Ref23599269 \h </w:instrText>
      </w:r>
      <w:r w:rsidR="007F061B">
        <w:fldChar w:fldCharType="separate"/>
      </w:r>
      <w:r w:rsidR="00190BE4">
        <w:t xml:space="preserve">Figure </w:t>
      </w:r>
      <w:r w:rsidR="00190BE4">
        <w:rPr>
          <w:noProof/>
        </w:rPr>
        <w:t>6</w:t>
      </w:r>
      <w:r w:rsidR="007F061B">
        <w:fldChar w:fldCharType="end"/>
      </w:r>
      <w:r w:rsidR="007F061B">
        <w:t>.</w:t>
      </w:r>
    </w:p>
    <w:p w14:paraId="49E0CFA1" w14:textId="77777777" w:rsidR="00827C59" w:rsidRDefault="00827C59" w:rsidP="00827C59">
      <w:pPr>
        <w:keepNext/>
      </w:pPr>
      <w:r>
        <w:rPr>
          <w:noProof/>
          <w14:ligatures w14:val="none"/>
          <w14:cntxtAlts w14:val="0"/>
        </w:rPr>
        <w:drawing>
          <wp:inline distT="0" distB="0" distL="0" distR="0" wp14:anchorId="5A47FA30" wp14:editId="5B998601">
            <wp:extent cx="5727700" cy="4296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accurac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296410"/>
                    </a:xfrm>
                    <a:prstGeom prst="rect">
                      <a:avLst/>
                    </a:prstGeom>
                  </pic:spPr>
                </pic:pic>
              </a:graphicData>
            </a:graphic>
          </wp:inline>
        </w:drawing>
      </w:r>
    </w:p>
    <w:p w14:paraId="0BC441B4" w14:textId="02C04B22" w:rsidR="00E760D6" w:rsidRDefault="00827C59" w:rsidP="00827C59">
      <w:pPr>
        <w:pStyle w:val="Caption"/>
      </w:pPr>
      <w:bookmarkStart w:id="7" w:name="_Ref23599269"/>
      <w:r>
        <w:t xml:space="preserve">Figure </w:t>
      </w:r>
      <w:fldSimple w:instr=" SEQ Figure \* ARABIC ">
        <w:r w:rsidR="00190BE4">
          <w:rPr>
            <w:noProof/>
          </w:rPr>
          <w:t>6</w:t>
        </w:r>
      </w:fldSimple>
      <w:bookmarkEnd w:id="7"/>
      <w:r>
        <w:t>: result of testing inaccuracy at a range of mesh resolutions</w:t>
      </w:r>
    </w:p>
    <w:p w14:paraId="018E4694" w14:textId="73490FBF" w:rsidR="006F6B60" w:rsidRDefault="00D61283" w:rsidP="00827C59">
      <w:r>
        <w:t xml:space="preserve">The solver’s solution approaches the analytical solution as the number of mesh elements increases, as shown by the inaccuracy approaching zero. </w:t>
      </w:r>
    </w:p>
    <w:p w14:paraId="26DF1D2D" w14:textId="4A96CDE0" w:rsidR="00827C59" w:rsidRDefault="002C6B63" w:rsidP="00655AA0">
      <w:pPr>
        <w:pStyle w:val="Heading1"/>
      </w:pPr>
      <w:r>
        <w:t xml:space="preserve">Part 2: </w:t>
      </w:r>
      <w:r w:rsidR="00655AA0">
        <w:t>Modelling and Simulation Results</w:t>
      </w:r>
    </w:p>
    <w:p w14:paraId="647DF9A9" w14:textId="29B99B45" w:rsidR="00CD73D4" w:rsidRDefault="00D61283" w:rsidP="00CD73D4">
      <w:r>
        <w:t xml:space="preserve">The solver was used to simulate </w:t>
      </w:r>
      <w:r w:rsidRPr="00D61283">
        <w:t>steady-state heat transfer through a material</w:t>
      </w:r>
      <w:r>
        <w:t xml:space="preserve"> </w:t>
      </w:r>
      <w:r w:rsidR="007A219D">
        <w:t>with</w:t>
      </w:r>
      <w:r>
        <w:t xml:space="preserve"> small channels passing through it</w:t>
      </w:r>
      <w:r w:rsidR="007A219D">
        <w:t xml:space="preserve"> (</w:t>
      </w:r>
      <w:r w:rsidR="007A219D">
        <w:fldChar w:fldCharType="begin"/>
      </w:r>
      <w:r w:rsidR="007A219D">
        <w:instrText xml:space="preserve"> REF _Ref23601067 \h </w:instrText>
      </w:r>
      <w:r w:rsidR="007A219D">
        <w:fldChar w:fldCharType="separate"/>
      </w:r>
      <w:r w:rsidR="00190BE4">
        <w:t xml:space="preserve">Figure </w:t>
      </w:r>
      <w:r w:rsidR="00190BE4">
        <w:rPr>
          <w:noProof/>
        </w:rPr>
        <w:t>7</w:t>
      </w:r>
      <w:r w:rsidR="007A219D">
        <w:fldChar w:fldCharType="end"/>
      </w:r>
      <w:r w:rsidR="007A219D">
        <w:t>)</w:t>
      </w:r>
      <w:r>
        <w:t xml:space="preserve">. These channels </w:t>
      </w:r>
      <w:r w:rsidR="007A219D">
        <w:t>carry</w:t>
      </w:r>
      <w:r>
        <w:t xml:space="preserve"> a heating fluid of </w:t>
      </w:r>
      <w:r w:rsidR="007A219D">
        <w:t>temperature</w:t>
      </w:r>
      <w:r>
        <w:t xml:space="preserve"> </w:t>
      </w:r>
      <w:r>
        <w:rPr>
          <w:i/>
          <w:iCs/>
        </w:rPr>
        <w:t>T</w:t>
      </w:r>
      <w:r w:rsidRPr="007A219D">
        <w:rPr>
          <w:i/>
          <w:iCs/>
          <w:vertAlign w:val="subscript"/>
        </w:rPr>
        <w:t>L</w:t>
      </w:r>
      <w:r>
        <w:t xml:space="preserve"> at flow rate </w:t>
      </w:r>
      <w:r>
        <w:rPr>
          <w:i/>
          <w:iCs/>
        </w:rPr>
        <w:t>Q</w:t>
      </w:r>
      <w:r>
        <w:t>.</w:t>
      </w:r>
    </w:p>
    <w:p w14:paraId="678D7C80" w14:textId="77777777" w:rsidR="007A219D" w:rsidRDefault="007A219D" w:rsidP="007A219D">
      <w:pPr>
        <w:keepNext/>
      </w:pPr>
      <w:r>
        <w:rPr>
          <w:noProof/>
          <w14:ligatures w14:val="none"/>
          <w14:cntxtAlts w14:val="0"/>
        </w:rPr>
        <w:lastRenderedPageBreak/>
        <w:drawing>
          <wp:inline distT="0" distB="0" distL="0" distR="0" wp14:anchorId="6019C59F" wp14:editId="14CAFFBD">
            <wp:extent cx="4520725" cy="2698903"/>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eri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2990" cy="2700255"/>
                    </a:xfrm>
                    <a:prstGeom prst="rect">
                      <a:avLst/>
                    </a:prstGeom>
                  </pic:spPr>
                </pic:pic>
              </a:graphicData>
            </a:graphic>
          </wp:inline>
        </w:drawing>
      </w:r>
    </w:p>
    <w:p w14:paraId="764EC65A" w14:textId="6373C877" w:rsidR="007A219D" w:rsidRDefault="007A219D" w:rsidP="007A219D">
      <w:pPr>
        <w:pStyle w:val="Caption"/>
      </w:pPr>
      <w:bookmarkStart w:id="8" w:name="_Ref23601067"/>
      <w:r>
        <w:t xml:space="preserve">Figure </w:t>
      </w:r>
      <w:fldSimple w:instr=" SEQ Figure \* ARABIC ">
        <w:r w:rsidR="00190BE4">
          <w:rPr>
            <w:noProof/>
          </w:rPr>
          <w:t>7</w:t>
        </w:r>
      </w:fldSimple>
      <w:bookmarkEnd w:id="8"/>
      <w:r>
        <w:t>: material cross-section</w:t>
      </w:r>
      <w:r w:rsidR="0039144B">
        <w:t xml:space="preserve">, adapted from Cookson (2019) </w:t>
      </w:r>
      <w:sdt>
        <w:sdtPr>
          <w:id w:val="1692340961"/>
          <w:citation/>
        </w:sdtPr>
        <w:sdtContent>
          <w:r w:rsidR="0039144B">
            <w:fldChar w:fldCharType="begin"/>
          </w:r>
          <w:r w:rsidR="0039144B">
            <w:instrText xml:space="preserve"> CITATION Coo191 \l 2057 </w:instrText>
          </w:r>
          <w:r w:rsidR="0039144B">
            <w:fldChar w:fldCharType="separate"/>
          </w:r>
          <w:r w:rsidR="00462096" w:rsidRPr="00462096">
            <w:rPr>
              <w:noProof/>
            </w:rPr>
            <w:t>[2]</w:t>
          </w:r>
          <w:r w:rsidR="0039144B">
            <w:fldChar w:fldCharType="end"/>
          </w:r>
        </w:sdtContent>
      </w:sdt>
    </w:p>
    <w:p w14:paraId="0146439E" w14:textId="4774F799" w:rsidR="007A219D" w:rsidRDefault="00F7612B" w:rsidP="00CD73D4">
      <w:r>
        <w:t>T</w:t>
      </w:r>
      <w:r w:rsidR="007A219D">
        <w:t>he system approximates to a one-dimensional problem with the following equation</w:t>
      </w:r>
      <w:sdt>
        <w:sdtPr>
          <w:id w:val="1188180165"/>
          <w:citation/>
        </w:sdtPr>
        <w:sdtContent>
          <w:r w:rsidR="0039144B">
            <w:fldChar w:fldCharType="begin"/>
          </w:r>
          <w:r w:rsidR="0039144B">
            <w:instrText xml:space="preserve"> CITATION Coo191 \l 2057 </w:instrText>
          </w:r>
          <w:r w:rsidR="0039144B">
            <w:fldChar w:fldCharType="separate"/>
          </w:r>
          <w:r w:rsidR="00462096">
            <w:rPr>
              <w:noProof/>
            </w:rPr>
            <w:t xml:space="preserve"> </w:t>
          </w:r>
          <w:r w:rsidR="00462096" w:rsidRPr="00462096">
            <w:rPr>
              <w:noProof/>
            </w:rPr>
            <w:t>[2]</w:t>
          </w:r>
          <w:r w:rsidR="0039144B">
            <w:fldChar w:fldCharType="end"/>
          </w:r>
        </w:sdtContent>
      </w:sdt>
      <w:r w:rsidR="007A219D">
        <w:t xml:space="preserve"> for the </w:t>
      </w:r>
      <w:r w:rsidR="002C6B63">
        <w:t>static heat distribution</w:t>
      </w:r>
      <w:r w:rsidR="007A219D">
        <w:t>:</w:t>
      </w:r>
    </w:p>
    <w:p w14:paraId="0DF15E11" w14:textId="651682D3" w:rsidR="007A219D" w:rsidRPr="00317911" w:rsidRDefault="007A219D" w:rsidP="00CD73D4">
      <w:pPr>
        <w:rPr>
          <w:rFonts w:eastAsiaTheme="minorEastAsia"/>
        </w:rPr>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=0</m:t>
          </m:r>
        </m:oMath>
      </m:oMathPara>
    </w:p>
    <w:p w14:paraId="2BA5D75C" w14:textId="298391F6" w:rsidR="00317911" w:rsidRDefault="00317911" w:rsidP="00CD73D4">
      <w:pPr>
        <w:rPr>
          <w:rFonts w:eastAsiaTheme="minorEastAsia"/>
        </w:rPr>
      </w:pPr>
      <w:r>
        <w:rPr>
          <w:rFonts w:eastAsiaTheme="minorEastAsia"/>
        </w:rPr>
        <w:t xml:space="preserve">Rearranging the equation into the same form as </w:t>
      </w:r>
      <w:r w:rsidR="00F7612B">
        <w:rPr>
          <w:rFonts w:eastAsiaTheme="minorEastAsia"/>
        </w:rPr>
        <w:fldChar w:fldCharType="begin"/>
      </w:r>
      <w:r w:rsidR="00F7612B">
        <w:rPr>
          <w:rFonts w:eastAsiaTheme="minorEastAsia"/>
        </w:rPr>
        <w:instrText xml:space="preserve"> REF _Ref23986646 \h </w:instrText>
      </w:r>
      <w:r w:rsidR="00F7612B">
        <w:rPr>
          <w:rFonts w:eastAsiaTheme="minorEastAsia"/>
        </w:rPr>
      </w:r>
      <w:r w:rsidR="00F7612B">
        <w:rPr>
          <w:rFonts w:eastAsiaTheme="minorEastAsia"/>
        </w:rPr>
        <w:fldChar w:fldCharType="separate"/>
      </w:r>
      <w:r w:rsidR="00190BE4">
        <w:t xml:space="preserve">Equation </w:t>
      </w:r>
      <w:r w:rsidR="00190BE4">
        <w:rPr>
          <w:noProof/>
        </w:rPr>
        <w:t>1</w:t>
      </w:r>
      <w:r w:rsidR="00F7612B">
        <w:rPr>
          <w:rFonts w:eastAsiaTheme="minorEastAsia"/>
        </w:rPr>
        <w:fldChar w:fldCharType="end"/>
      </w:r>
      <w:r w:rsidR="00F7612B">
        <w:rPr>
          <w:rFonts w:eastAsiaTheme="minorEastAsia"/>
        </w:rPr>
        <w:t xml:space="preserve"> </w:t>
      </w:r>
      <w:r>
        <w:rPr>
          <w:rFonts w:eastAsiaTheme="minorEastAsia"/>
        </w:rPr>
        <w:t xml:space="preserve">gives the values for </w:t>
      </w:r>
      <w:r>
        <w:rPr>
          <w:rFonts w:eastAsiaTheme="minorEastAsia"/>
          <w:i/>
          <w:iCs/>
        </w:rPr>
        <w:t>D</w:t>
      </w:r>
      <w:r>
        <w:rPr>
          <w:rFonts w:eastAsiaTheme="minorEastAsia"/>
        </w:rPr>
        <w:t xml:space="preserve">, </w:t>
      </w:r>
      <w:r>
        <w:rPr>
          <w:rFonts w:eastAsiaTheme="minorEastAsia"/>
        </w:rPr>
        <w:sym w:font="Symbol" w:char="F06C"/>
      </w:r>
      <w:r>
        <w:rPr>
          <w:rFonts w:eastAsiaTheme="minorEastAsia"/>
        </w:rPr>
        <w:t xml:space="preserve">, and </w:t>
      </w:r>
      <w:r>
        <w:rPr>
          <w:rFonts w:eastAsiaTheme="minorEastAsia"/>
          <w:i/>
          <w:iCs/>
        </w:rPr>
        <w:t>f</w:t>
      </w:r>
      <w:r>
        <w:rPr>
          <w:rFonts w:eastAsiaTheme="minorEastAsia"/>
        </w:rPr>
        <w:t xml:space="preserve"> which will be used by the solver. </w:t>
      </w:r>
    </w:p>
    <w:p w14:paraId="0CCA568A" w14:textId="691FEFA6" w:rsidR="00317911" w:rsidRPr="00317911" w:rsidRDefault="00317911" w:rsidP="00CD73D4">
      <w:pPr>
        <w:rPr>
          <w:rFonts w:eastAsiaTheme="minorEastAsia"/>
        </w:rPr>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-QT+Q</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=0</m:t>
          </m:r>
        </m:oMath>
      </m:oMathPara>
    </w:p>
    <w:p w14:paraId="0939AC05" w14:textId="65CF5D51" w:rsidR="00317911" w:rsidRPr="00043ABD" w:rsidRDefault="00043ABD" w:rsidP="00CD73D4">
      <w:pPr>
        <w:rPr>
          <w:rFonts w:eastAsiaTheme="minorEastAsia"/>
        </w:rPr>
      </w:pPr>
      <m:oMathPara>
        <m:oMath>
          <m:r>
            <w:rPr>
              <w:rFonts w:ascii="Cambria Math" w:hAnsi="Cambria Math"/>
            </w:rPr>
            <m:t>D=k</m:t>
          </m:r>
        </m:oMath>
      </m:oMathPara>
    </w:p>
    <w:p w14:paraId="5F3BCB82" w14:textId="2CEAC7F8" w:rsidR="00043ABD" w:rsidRPr="00043ABD" w:rsidRDefault="00043ABD" w:rsidP="00CD73D4">
      <w:pPr>
        <w:rPr>
          <w:rFonts w:eastAsiaTheme="minorEastAsia"/>
        </w:rPr>
      </w:pPr>
      <m:oMathPara>
        <m:oMath>
          <m:r>
            <w:rPr>
              <w:rFonts w:ascii="Cambria Math" w:eastAsiaTheme="minorEastAsia" w:hAnsi="Cambria Math"/>
            </w:rPr>
            <m:t>λ=-Q</m:t>
          </m:r>
        </m:oMath>
      </m:oMathPara>
    </w:p>
    <w:p w14:paraId="46064C76" w14:textId="0B8887A8" w:rsidR="00043ABD" w:rsidRPr="00043ABD" w:rsidRDefault="00043ABD" w:rsidP="00CD73D4">
      <w:pPr>
        <w:rPr>
          <w:rFonts w:eastAsiaTheme="minorEastAsia"/>
        </w:rPr>
      </w:pPr>
      <m:oMathPara>
        <m:oMath>
          <m:r>
            <w:rPr>
              <w:rFonts w:ascii="Cambria Math" w:eastAsiaTheme="minorEastAsia" w:hAnsi="Cambria Math"/>
            </w:rPr>
            <m:t>f=Q</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oMath>
      </m:oMathPara>
    </w:p>
    <w:p w14:paraId="29E3ED1D" w14:textId="2C28CA1B" w:rsidR="008A7FA6" w:rsidRDefault="008A7FA6" w:rsidP="008A7FA6">
      <w:pPr>
        <w:rPr>
          <w:rFonts w:eastAsiaTheme="minorEastAsia"/>
        </w:rPr>
      </w:pPr>
      <w:r>
        <w:rPr>
          <w:rFonts w:eastAsiaTheme="minorEastAsia"/>
        </w:rPr>
        <w:t>This system has the following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2" w:type="dxa"/>
          <w:bottom w:w="113" w:type="dxa"/>
          <w:right w:w="142" w:type="dxa"/>
        </w:tblCellMar>
        <w:tblLook w:val="04A0" w:firstRow="1" w:lastRow="0" w:firstColumn="1" w:lastColumn="0" w:noHBand="0" w:noVBand="1"/>
      </w:tblPr>
      <w:tblGrid>
        <w:gridCol w:w="4505"/>
        <w:gridCol w:w="4505"/>
      </w:tblGrid>
      <w:tr w:rsidR="00F7612B" w14:paraId="14BC770B" w14:textId="77777777" w:rsidTr="00F7612B">
        <w:tc>
          <w:tcPr>
            <w:tcW w:w="4505" w:type="dxa"/>
            <w:tcBorders>
              <w:right w:val="single" w:sz="4" w:space="0" w:color="A6A6A6" w:themeColor="background1" w:themeShade="A6"/>
            </w:tcBorders>
          </w:tcPr>
          <w:p w14:paraId="2D402843" w14:textId="559AB61B" w:rsidR="00F7612B" w:rsidRPr="00F7612B" w:rsidRDefault="00F7612B" w:rsidP="00F7612B">
            <w:pPr>
              <w:spacing w:after="0"/>
              <w:jc w:val="right"/>
              <w:rPr>
                <w:rFonts w:ascii="Inter Medium" w:eastAsiaTheme="minorEastAsia" w:hAnsi="Inter Medium"/>
              </w:rPr>
            </w:pPr>
            <w:r w:rsidRPr="00F7612B">
              <w:rPr>
                <w:rFonts w:ascii="Inter Medium" w:eastAsiaTheme="minorEastAsia" w:hAnsi="Inter Medium"/>
              </w:rPr>
              <w:t>Attribute</w:t>
            </w:r>
          </w:p>
        </w:tc>
        <w:tc>
          <w:tcPr>
            <w:tcW w:w="4505" w:type="dxa"/>
            <w:tcBorders>
              <w:left w:val="single" w:sz="4" w:space="0" w:color="A6A6A6" w:themeColor="background1" w:themeShade="A6"/>
            </w:tcBorders>
          </w:tcPr>
          <w:p w14:paraId="1155697C" w14:textId="21759915" w:rsidR="00F7612B" w:rsidRPr="00F7612B" w:rsidRDefault="00F7612B" w:rsidP="00F7612B">
            <w:pPr>
              <w:spacing w:after="0"/>
              <w:rPr>
                <w:rFonts w:ascii="Inter Medium" w:eastAsiaTheme="minorEastAsia" w:hAnsi="Inter Medium"/>
              </w:rPr>
            </w:pPr>
            <w:r w:rsidRPr="00F7612B">
              <w:rPr>
                <w:rFonts w:ascii="Inter Medium" w:eastAsiaTheme="minorEastAsia" w:hAnsi="Inter Medium"/>
              </w:rPr>
              <w:t>Value</w:t>
            </w:r>
          </w:p>
        </w:tc>
      </w:tr>
      <w:tr w:rsidR="00F7612B" w14:paraId="23B9D8F9" w14:textId="77777777" w:rsidTr="00F7612B">
        <w:tc>
          <w:tcPr>
            <w:tcW w:w="4505" w:type="dxa"/>
            <w:tcBorders>
              <w:right w:val="single" w:sz="4" w:space="0" w:color="A6A6A6" w:themeColor="background1" w:themeShade="A6"/>
            </w:tcBorders>
          </w:tcPr>
          <w:p w14:paraId="1D2F8EEE" w14:textId="10937FB5" w:rsidR="00F7612B" w:rsidRPr="00F7612B" w:rsidRDefault="00F7612B" w:rsidP="00F7612B">
            <w:pPr>
              <w:spacing w:after="0"/>
              <w:jc w:val="right"/>
              <w:rPr>
                <w:rFonts w:eastAsiaTheme="minorEastAsia"/>
              </w:rPr>
            </w:pPr>
            <w:proofErr w:type="spellStart"/>
            <w:r>
              <w:rPr>
                <w:rFonts w:eastAsiaTheme="minorEastAsia"/>
              </w:rPr>
              <w:t>T</w:t>
            </w:r>
            <w:r>
              <w:rPr>
                <w:rFonts w:eastAsiaTheme="minorEastAsia"/>
                <w:vertAlign w:val="subscript"/>
              </w:rPr>
              <w:t>inner</w:t>
            </w:r>
            <w:proofErr w:type="spellEnd"/>
          </w:p>
        </w:tc>
        <w:tc>
          <w:tcPr>
            <w:tcW w:w="4505" w:type="dxa"/>
            <w:tcBorders>
              <w:left w:val="single" w:sz="4" w:space="0" w:color="A6A6A6" w:themeColor="background1" w:themeShade="A6"/>
            </w:tcBorders>
          </w:tcPr>
          <w:p w14:paraId="448B0133" w14:textId="1EDE8A1E" w:rsidR="00F7612B" w:rsidRDefault="00F7612B" w:rsidP="00F7612B">
            <w:pPr>
              <w:spacing w:after="0"/>
              <w:rPr>
                <w:rFonts w:eastAsiaTheme="minorEastAsia"/>
              </w:rPr>
            </w:pPr>
            <w:r w:rsidRPr="00F7612B">
              <w:rPr>
                <w:rFonts w:eastAsiaTheme="minorEastAsia"/>
              </w:rPr>
              <w:t>293.15K</w:t>
            </w:r>
            <w:r>
              <w:rPr>
                <w:rFonts w:eastAsiaTheme="minorEastAsia"/>
              </w:rPr>
              <w:t xml:space="preserve"> (fixed)</w:t>
            </w:r>
          </w:p>
        </w:tc>
      </w:tr>
      <w:tr w:rsidR="00F7612B" w14:paraId="091FEDF4" w14:textId="77777777" w:rsidTr="00F7612B">
        <w:tc>
          <w:tcPr>
            <w:tcW w:w="4505" w:type="dxa"/>
            <w:tcBorders>
              <w:right w:val="single" w:sz="4" w:space="0" w:color="A6A6A6" w:themeColor="background1" w:themeShade="A6"/>
            </w:tcBorders>
          </w:tcPr>
          <w:p w14:paraId="2BC57AF6" w14:textId="00ECA76B" w:rsidR="00F7612B" w:rsidRPr="00F7612B" w:rsidRDefault="00F7612B" w:rsidP="00F7612B">
            <w:pPr>
              <w:spacing w:after="0"/>
              <w:jc w:val="right"/>
              <w:rPr>
                <w:rFonts w:eastAsiaTheme="minorEastAsia"/>
              </w:rPr>
            </w:pPr>
            <w:proofErr w:type="spellStart"/>
            <w:r>
              <w:rPr>
                <w:rFonts w:eastAsiaTheme="minorEastAsia"/>
              </w:rPr>
              <w:t>T</w:t>
            </w:r>
            <w:r>
              <w:rPr>
                <w:rFonts w:eastAsiaTheme="minorEastAsia"/>
                <w:vertAlign w:val="subscript"/>
              </w:rPr>
              <w:t>outer</w:t>
            </w:r>
            <w:proofErr w:type="spellEnd"/>
          </w:p>
        </w:tc>
        <w:tc>
          <w:tcPr>
            <w:tcW w:w="4505" w:type="dxa"/>
            <w:tcBorders>
              <w:left w:val="single" w:sz="4" w:space="0" w:color="A6A6A6" w:themeColor="background1" w:themeShade="A6"/>
            </w:tcBorders>
          </w:tcPr>
          <w:p w14:paraId="520AF32D" w14:textId="29B00AF5" w:rsidR="00F7612B" w:rsidRDefault="00F7612B" w:rsidP="00F7612B">
            <w:pPr>
              <w:spacing w:after="0"/>
              <w:rPr>
                <w:rFonts w:eastAsiaTheme="minorEastAsia"/>
              </w:rPr>
            </w:pPr>
            <w:r w:rsidRPr="00F7612B">
              <w:rPr>
                <w:rFonts w:eastAsiaTheme="minorEastAsia"/>
              </w:rPr>
              <w:t>323.15K</w:t>
            </w:r>
            <w:r>
              <w:rPr>
                <w:rFonts w:eastAsiaTheme="minorEastAsia"/>
              </w:rPr>
              <w:t xml:space="preserve"> (fixed)</w:t>
            </w:r>
          </w:p>
        </w:tc>
      </w:tr>
      <w:tr w:rsidR="00F7612B" w14:paraId="2873CF7C" w14:textId="77777777" w:rsidTr="00F7612B">
        <w:tc>
          <w:tcPr>
            <w:tcW w:w="4505" w:type="dxa"/>
            <w:tcBorders>
              <w:right w:val="single" w:sz="4" w:space="0" w:color="A6A6A6" w:themeColor="background1" w:themeShade="A6"/>
            </w:tcBorders>
          </w:tcPr>
          <w:p w14:paraId="28F84CA2" w14:textId="10DED56A" w:rsidR="00F7612B" w:rsidRDefault="00F7612B" w:rsidP="00F7612B">
            <w:pPr>
              <w:spacing w:after="0"/>
              <w:jc w:val="right"/>
              <w:rPr>
                <w:rFonts w:eastAsiaTheme="minorEastAsia"/>
              </w:rPr>
            </w:pPr>
            <w:r>
              <w:rPr>
                <w:rFonts w:eastAsiaTheme="minorEastAsia"/>
              </w:rPr>
              <w:t>k</w:t>
            </w:r>
          </w:p>
        </w:tc>
        <w:tc>
          <w:tcPr>
            <w:tcW w:w="4505" w:type="dxa"/>
            <w:tcBorders>
              <w:left w:val="single" w:sz="4" w:space="0" w:color="A6A6A6" w:themeColor="background1" w:themeShade="A6"/>
            </w:tcBorders>
          </w:tcPr>
          <w:p w14:paraId="58A0B605" w14:textId="250E4F9E" w:rsidR="00F7612B" w:rsidRDefault="00F7612B" w:rsidP="00F7612B">
            <w:pPr>
              <w:spacing w:after="0"/>
              <w:rPr>
                <w:rFonts w:eastAsiaTheme="minorEastAsia"/>
              </w:rPr>
            </w:pPr>
            <w:r w:rsidRPr="00F7612B">
              <w:rPr>
                <w:rFonts w:eastAsiaTheme="minorEastAsia"/>
              </w:rPr>
              <w:t>1.01e-5</w:t>
            </w:r>
            <w:r>
              <w:rPr>
                <w:rFonts w:eastAsiaTheme="minorEastAsia"/>
              </w:rPr>
              <w:t xml:space="preserve"> (fixed)</w:t>
            </w:r>
          </w:p>
        </w:tc>
      </w:tr>
      <w:tr w:rsidR="00F7612B" w14:paraId="602EB26F" w14:textId="77777777" w:rsidTr="00F7612B">
        <w:tc>
          <w:tcPr>
            <w:tcW w:w="4505" w:type="dxa"/>
            <w:tcBorders>
              <w:right w:val="single" w:sz="4" w:space="0" w:color="A6A6A6" w:themeColor="background1" w:themeShade="A6"/>
            </w:tcBorders>
          </w:tcPr>
          <w:p w14:paraId="7DEB9093" w14:textId="462A6C1B" w:rsidR="00F7612B" w:rsidRDefault="00F7612B" w:rsidP="00F7612B">
            <w:pPr>
              <w:spacing w:after="0"/>
              <w:jc w:val="right"/>
              <w:rPr>
                <w:rFonts w:eastAsiaTheme="minorEastAsia"/>
              </w:rPr>
            </w:pPr>
            <w:r>
              <w:rPr>
                <w:rFonts w:eastAsiaTheme="minorEastAsia"/>
              </w:rPr>
              <w:t>Q</w:t>
            </w:r>
          </w:p>
        </w:tc>
        <w:tc>
          <w:tcPr>
            <w:tcW w:w="4505" w:type="dxa"/>
            <w:tcBorders>
              <w:left w:val="single" w:sz="4" w:space="0" w:color="A6A6A6" w:themeColor="background1" w:themeShade="A6"/>
            </w:tcBorders>
          </w:tcPr>
          <w:p w14:paraId="51165103" w14:textId="5525A9B0" w:rsidR="00F7612B" w:rsidRDefault="00F7612B" w:rsidP="00F7612B">
            <w:pPr>
              <w:spacing w:after="0"/>
              <w:rPr>
                <w:rFonts w:eastAsiaTheme="minorEastAsia"/>
              </w:rPr>
            </w:pPr>
            <w:r>
              <w:rPr>
                <w:rFonts w:eastAsiaTheme="minorEastAsia"/>
              </w:rPr>
              <w:t>0.5 to 1.5 (variable)</w:t>
            </w:r>
          </w:p>
        </w:tc>
      </w:tr>
      <w:tr w:rsidR="00F7612B" w14:paraId="55B3790C" w14:textId="77777777" w:rsidTr="00F7612B">
        <w:tc>
          <w:tcPr>
            <w:tcW w:w="4505" w:type="dxa"/>
            <w:tcBorders>
              <w:right w:val="single" w:sz="4" w:space="0" w:color="A6A6A6" w:themeColor="background1" w:themeShade="A6"/>
            </w:tcBorders>
          </w:tcPr>
          <w:p w14:paraId="7A803E10" w14:textId="046AD239" w:rsidR="00F7612B" w:rsidRPr="00F7612B" w:rsidRDefault="00F7612B" w:rsidP="00F7612B">
            <w:pPr>
              <w:spacing w:after="0"/>
              <w:jc w:val="right"/>
              <w:rPr>
                <w:rFonts w:eastAsiaTheme="minorEastAsia"/>
              </w:rPr>
            </w:pPr>
            <w:r>
              <w:rPr>
                <w:rFonts w:eastAsiaTheme="minorEastAsia"/>
              </w:rPr>
              <w:t>T</w:t>
            </w:r>
            <w:r>
              <w:rPr>
                <w:rFonts w:eastAsiaTheme="minorEastAsia"/>
                <w:vertAlign w:val="subscript"/>
              </w:rPr>
              <w:t>L</w:t>
            </w:r>
          </w:p>
        </w:tc>
        <w:tc>
          <w:tcPr>
            <w:tcW w:w="4505" w:type="dxa"/>
            <w:tcBorders>
              <w:left w:val="single" w:sz="4" w:space="0" w:color="A6A6A6" w:themeColor="background1" w:themeShade="A6"/>
            </w:tcBorders>
          </w:tcPr>
          <w:p w14:paraId="24D9E1AD" w14:textId="6CD7BC8C" w:rsidR="00F7612B" w:rsidRDefault="00F7612B" w:rsidP="00F7612B">
            <w:pPr>
              <w:spacing w:after="0"/>
              <w:rPr>
                <w:rFonts w:eastAsiaTheme="minorEastAsia"/>
              </w:rPr>
            </w:pPr>
            <w:r w:rsidRPr="00D16C83">
              <w:rPr>
                <w:rFonts w:eastAsiaTheme="minorEastAsia"/>
              </w:rPr>
              <w:t>294.15K</w:t>
            </w:r>
            <w:r>
              <w:rPr>
                <w:rFonts w:eastAsiaTheme="minorEastAsia"/>
              </w:rPr>
              <w:t xml:space="preserve"> </w:t>
            </w:r>
            <w:r w:rsidRPr="00D16C83">
              <w:rPr>
                <w:rFonts w:eastAsiaTheme="minorEastAsia"/>
              </w:rPr>
              <w:t>to</w:t>
            </w:r>
            <w:r>
              <w:rPr>
                <w:rFonts w:eastAsiaTheme="minorEastAsia"/>
              </w:rPr>
              <w:t xml:space="preserve"> </w:t>
            </w:r>
            <w:r w:rsidRPr="00D16C83">
              <w:rPr>
                <w:rFonts w:eastAsiaTheme="minorEastAsia"/>
              </w:rPr>
              <w:t>322.15</w:t>
            </w:r>
            <w:r>
              <w:rPr>
                <w:rFonts w:eastAsiaTheme="minorEastAsia"/>
              </w:rPr>
              <w:t>K (variable)</w:t>
            </w:r>
          </w:p>
        </w:tc>
      </w:tr>
    </w:tbl>
    <w:p w14:paraId="4FA56DC1" w14:textId="7A364E17" w:rsidR="00F7612B" w:rsidRPr="008A7FA6" w:rsidRDefault="00E240A9" w:rsidP="00E240A9">
      <w:pPr>
        <w:pStyle w:val="Caption"/>
        <w:rPr>
          <w:rFonts w:eastAsiaTheme="minorEastAsia"/>
        </w:rPr>
      </w:pPr>
      <w:r>
        <w:t xml:space="preserve">Table </w:t>
      </w:r>
      <w:fldSimple w:instr=" SEQ Table \* ARABIC ">
        <w:r w:rsidR="00190BE4">
          <w:rPr>
            <w:noProof/>
          </w:rPr>
          <w:t>2</w:t>
        </w:r>
      </w:fldSimple>
      <w:r>
        <w:t>: Values of heat transfer system</w:t>
      </w:r>
    </w:p>
    <w:p w14:paraId="6E8A2846" w14:textId="66A91DA2" w:rsidR="003D102F" w:rsidRPr="003D102F" w:rsidRDefault="003D102F" w:rsidP="0033686D">
      <w:pPr>
        <w:pStyle w:val="Heading2"/>
        <w:numPr>
          <w:ilvl w:val="0"/>
          <w:numId w:val="37"/>
        </w:numPr>
        <w:rPr>
          <w:rFonts w:eastAsiaTheme="minorEastAsia"/>
        </w:rPr>
      </w:pPr>
      <w:r w:rsidRPr="003D102F">
        <w:rPr>
          <w:rFonts w:eastAsiaTheme="minorEastAsia"/>
        </w:rPr>
        <w:lastRenderedPageBreak/>
        <w:t>Use your code to solve this model and hence compute the temperature distribution T</w:t>
      </w:r>
      <w:r w:rsidR="00AA3C42">
        <w:rPr>
          <w:rFonts w:eastAsiaTheme="minorEastAsia"/>
        </w:rPr>
        <w:t xml:space="preserve"> </w:t>
      </w:r>
      <w:r w:rsidRPr="003D102F">
        <w:rPr>
          <w:rFonts w:eastAsiaTheme="minorEastAsia"/>
        </w:rPr>
        <w:t>for different combinations of values of Q</w:t>
      </w:r>
      <w:r w:rsidR="00AA3C42">
        <w:rPr>
          <w:rFonts w:eastAsiaTheme="minorEastAsia"/>
        </w:rPr>
        <w:t xml:space="preserve"> </w:t>
      </w:r>
      <w:r w:rsidRPr="003D102F">
        <w:rPr>
          <w:rFonts w:eastAsiaTheme="minorEastAsia"/>
        </w:rPr>
        <w:t>and T</w:t>
      </w:r>
      <w:r w:rsidRPr="0033686D">
        <w:rPr>
          <w:rFonts w:eastAsiaTheme="minorEastAsia"/>
          <w:vertAlign w:val="subscript"/>
        </w:rPr>
        <w:t>L</w:t>
      </w:r>
      <w:r w:rsidRPr="003D102F">
        <w:rPr>
          <w:rFonts w:eastAsiaTheme="minorEastAsia"/>
        </w:rPr>
        <w:t xml:space="preserve"> </w:t>
      </w:r>
    </w:p>
    <w:p w14:paraId="388E1D6F" w14:textId="4DC80934" w:rsidR="004D347B" w:rsidRDefault="00B1498B" w:rsidP="004D347B">
      <w:pPr>
        <w:rPr>
          <w:rFonts w:eastAsiaTheme="minorEastAsia"/>
        </w:rPr>
      </w:pPr>
      <w:r>
        <w:rPr>
          <w:rFonts w:eastAsiaTheme="minorEastAsia"/>
        </w:rPr>
        <w:t xml:space="preserve">From the investigation shown in </w:t>
      </w:r>
      <w:r>
        <w:rPr>
          <w:rFonts w:eastAsiaTheme="minorEastAsia"/>
        </w:rPr>
        <w:fldChar w:fldCharType="begin"/>
      </w:r>
      <w:r>
        <w:rPr>
          <w:rFonts w:eastAsiaTheme="minorEastAsia"/>
        </w:rPr>
        <w:instrText xml:space="preserve"> REF _Ref23599269 \h </w:instrText>
      </w:r>
      <w:r>
        <w:rPr>
          <w:rFonts w:eastAsiaTheme="minorEastAsia"/>
        </w:rPr>
      </w:r>
      <w:r>
        <w:rPr>
          <w:rFonts w:eastAsiaTheme="minorEastAsia"/>
        </w:rPr>
        <w:fldChar w:fldCharType="separate"/>
      </w:r>
      <w:r w:rsidR="00190BE4">
        <w:t xml:space="preserve">Figure </w:t>
      </w:r>
      <w:r w:rsidR="00190BE4">
        <w:rPr>
          <w:noProof/>
        </w:rPr>
        <w:t>6</w:t>
      </w:r>
      <w:r>
        <w:rPr>
          <w:rFonts w:eastAsiaTheme="minorEastAsia"/>
        </w:rPr>
        <w:fldChar w:fldCharType="end"/>
      </w:r>
      <w:r>
        <w:rPr>
          <w:rFonts w:eastAsiaTheme="minorEastAsia"/>
        </w:rPr>
        <w:t>, a mesh with 100 elements produced a very low error, but this mesh still computed quickly. Therefore, t</w:t>
      </w:r>
      <w:r w:rsidR="004D347B">
        <w:rPr>
          <w:rFonts w:eastAsiaTheme="minorEastAsia"/>
        </w:rPr>
        <w:t>he system was simulated using a 100-element mesh</w:t>
      </w:r>
      <w:r>
        <w:rPr>
          <w:rFonts w:eastAsiaTheme="minorEastAsia"/>
        </w:rPr>
        <w:t>.</w:t>
      </w:r>
      <w:r w:rsidR="004D347B">
        <w:rPr>
          <w:rFonts w:eastAsiaTheme="minorEastAsia"/>
        </w:rPr>
        <w:t xml:space="preserve"> </w:t>
      </w:r>
      <w:r>
        <w:rPr>
          <w:rFonts w:eastAsiaTheme="minorEastAsia"/>
        </w:rPr>
        <w:t>The</w:t>
      </w:r>
      <w:r w:rsidR="004D347B">
        <w:rPr>
          <w:rFonts w:eastAsiaTheme="minorEastAsia"/>
        </w:rPr>
        <w:t xml:space="preserve"> following values</w:t>
      </w:r>
      <w:r>
        <w:rPr>
          <w:rFonts w:eastAsiaTheme="minorEastAsia"/>
        </w:rPr>
        <w:t xml:space="preserve"> were used initially</w:t>
      </w:r>
      <w:r w:rsidR="004D347B">
        <w:rPr>
          <w:rFonts w:eastAsiaTheme="minorEastAsia"/>
        </w:rPr>
        <w:t>:</w:t>
      </w:r>
    </w:p>
    <w:p w14:paraId="3F0BF880" w14:textId="77777777" w:rsidR="004D347B" w:rsidRDefault="004D347B" w:rsidP="004D347B">
      <w:pPr>
        <w:pStyle w:val="ListParagraph"/>
        <w:numPr>
          <w:ilvl w:val="0"/>
          <w:numId w:val="15"/>
        </w:numPr>
        <w:rPr>
          <w:rFonts w:eastAsiaTheme="minorEastAsia"/>
        </w:rPr>
      </w:pPr>
      <w:r w:rsidRPr="00691E95">
        <w:rPr>
          <w:rFonts w:eastAsiaTheme="minorEastAsia"/>
        </w:rPr>
        <w:t>Q = 0.5</w:t>
      </w:r>
    </w:p>
    <w:p w14:paraId="0AD02D24" w14:textId="43AF9C62" w:rsidR="004D347B" w:rsidRPr="004D347B" w:rsidRDefault="004D347B" w:rsidP="004D347B">
      <w:pPr>
        <w:pStyle w:val="ListParagraph"/>
        <w:numPr>
          <w:ilvl w:val="0"/>
          <w:numId w:val="15"/>
        </w:numPr>
        <w:rPr>
          <w:rFonts w:eastAsiaTheme="minorEastAsia"/>
        </w:rPr>
      </w:pPr>
      <w:r w:rsidRPr="00691E95">
        <w:rPr>
          <w:rFonts w:eastAsiaTheme="minorEastAsia"/>
        </w:rPr>
        <w:t>T</w:t>
      </w:r>
      <w:r w:rsidRPr="00691E95">
        <w:rPr>
          <w:rFonts w:eastAsiaTheme="minorEastAsia"/>
        </w:rPr>
        <w:softHyphen/>
      </w:r>
      <w:r w:rsidRPr="00691E95">
        <w:rPr>
          <w:rFonts w:eastAsiaTheme="minorEastAsia"/>
          <w:vertAlign w:val="subscript"/>
        </w:rPr>
        <w:t>L</w:t>
      </w:r>
      <w:r w:rsidRPr="00691E95">
        <w:rPr>
          <w:rFonts w:eastAsiaTheme="minorEastAsia"/>
          <w:vertAlign w:val="subscript"/>
        </w:rPr>
        <w:softHyphen/>
      </w:r>
      <w:r>
        <w:rPr>
          <w:rFonts w:eastAsiaTheme="minorEastAsia"/>
        </w:rPr>
        <w:t xml:space="preserve"> </w:t>
      </w:r>
      <w:r w:rsidRPr="00691E95">
        <w:rPr>
          <w:rFonts w:eastAsiaTheme="minorEastAsia"/>
        </w:rPr>
        <w:t>=</w:t>
      </w:r>
      <w:r>
        <w:rPr>
          <w:rFonts w:eastAsiaTheme="minorEastAsia"/>
        </w:rPr>
        <w:t xml:space="preserve"> </w:t>
      </w:r>
      <w:r w:rsidRPr="00691E95">
        <w:rPr>
          <w:rFonts w:eastAsiaTheme="minorEastAsia"/>
        </w:rPr>
        <w:t xml:space="preserve">294.15K. </w:t>
      </w:r>
    </w:p>
    <w:p w14:paraId="76BF126C" w14:textId="6976213E" w:rsidR="00FA4D81" w:rsidRPr="00FA4D81" w:rsidRDefault="00FA4D81" w:rsidP="00FA4D81">
      <w:pPr>
        <w:rPr>
          <w:rFonts w:eastAsiaTheme="minorEastAsia"/>
        </w:rPr>
      </w:pPr>
      <w:r>
        <w:rPr>
          <w:rFonts w:eastAsiaTheme="minorEastAsia"/>
        </w:rPr>
        <w:fldChar w:fldCharType="begin"/>
      </w:r>
      <w:r>
        <w:rPr>
          <w:rFonts w:eastAsiaTheme="minorEastAsia"/>
        </w:rPr>
        <w:instrText xml:space="preserve"> REF _Ref23602618 \h </w:instrText>
      </w:r>
      <w:r>
        <w:rPr>
          <w:rFonts w:eastAsiaTheme="minorEastAsia"/>
        </w:rPr>
      </w:r>
      <w:r>
        <w:rPr>
          <w:rFonts w:eastAsiaTheme="minorEastAsia"/>
        </w:rPr>
        <w:fldChar w:fldCharType="separate"/>
      </w:r>
      <w:r w:rsidR="00190BE4">
        <w:t xml:space="preserve">Figure </w:t>
      </w:r>
      <w:r w:rsidR="00190BE4">
        <w:rPr>
          <w:noProof/>
        </w:rPr>
        <w:t>8</w:t>
      </w:r>
      <w:r>
        <w:rPr>
          <w:rFonts w:eastAsiaTheme="minorEastAsia"/>
        </w:rPr>
        <w:fldChar w:fldCharType="end"/>
      </w:r>
      <w:r>
        <w:rPr>
          <w:rFonts w:eastAsiaTheme="minorEastAsia"/>
        </w:rPr>
        <w:t xml:space="preserve"> shows the resulting temperature profile simulation. </w:t>
      </w:r>
    </w:p>
    <w:p w14:paraId="7BB94ADD" w14:textId="77777777" w:rsidR="002544F6" w:rsidRDefault="002544F6" w:rsidP="002544F6">
      <w:pPr>
        <w:keepNext/>
      </w:pPr>
      <w:r>
        <w:rPr>
          <w:rFonts w:eastAsiaTheme="minorEastAsia"/>
          <w:noProof/>
          <w14:ligatures w14:val="none"/>
          <w14:cntxtAlts w14:val="0"/>
        </w:rPr>
        <w:drawing>
          <wp:inline distT="0" distB="0" distL="0" distR="0" wp14:anchorId="3821F19B" wp14:editId="7C87C0D0">
            <wp:extent cx="5727700" cy="4296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1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4296410"/>
                    </a:xfrm>
                    <a:prstGeom prst="rect">
                      <a:avLst/>
                    </a:prstGeom>
                  </pic:spPr>
                </pic:pic>
              </a:graphicData>
            </a:graphic>
          </wp:inline>
        </w:drawing>
      </w:r>
    </w:p>
    <w:p w14:paraId="0FC8F4A7" w14:textId="573A3FC6" w:rsidR="00043ABD" w:rsidRDefault="002544F6" w:rsidP="002544F6">
      <w:pPr>
        <w:pStyle w:val="Caption"/>
      </w:pPr>
      <w:bookmarkStart w:id="9" w:name="_Ref23602618"/>
      <w:r>
        <w:t xml:space="preserve">Figure </w:t>
      </w:r>
      <w:fldSimple w:instr=" SEQ Figure \* ARABIC ">
        <w:r w:rsidR="00190BE4">
          <w:rPr>
            <w:noProof/>
          </w:rPr>
          <w:t>8</w:t>
        </w:r>
      </w:fldSimple>
      <w:bookmarkEnd w:id="9"/>
      <w:r>
        <w:t>: temperature profile as simulated</w:t>
      </w:r>
    </w:p>
    <w:p w14:paraId="069ED982" w14:textId="77777777" w:rsidR="0033686D" w:rsidRPr="0033686D" w:rsidRDefault="0033686D" w:rsidP="0033686D">
      <w:pPr>
        <w:numPr>
          <w:ilvl w:val="0"/>
          <w:numId w:val="36"/>
        </w:numPr>
        <w:rPr>
          <w:rFonts w:ascii="Inter Medium" w:eastAsiaTheme="majorEastAsia" w:hAnsi="Inter Medium" w:cstheme="majorBidi"/>
          <w:color w:val="2E83DD"/>
        </w:rPr>
      </w:pPr>
      <w:r w:rsidRPr="0033686D">
        <w:rPr>
          <w:rFonts w:ascii="Inter Medium" w:eastAsiaTheme="majorEastAsia" w:hAnsi="Inter Medium" w:cstheme="majorBidi"/>
          <w:color w:val="2E83DD"/>
        </w:rPr>
        <w:t xml:space="preserve">Plot the results from your parameter space study and explain the effect each parameter has on both the temperature distribution and on the gradients of the temperature. </w:t>
      </w:r>
    </w:p>
    <w:p w14:paraId="6FFFAC19" w14:textId="7141EF4E" w:rsidR="007E5B00" w:rsidRPr="00650B0A" w:rsidRDefault="00130719" w:rsidP="004F49D5">
      <w:r>
        <w:t xml:space="preserve">Increasing the flow rate increases the rate of temperature transfer between the fluid and the material. This has the effect of moving the temperature at all </w:t>
      </w:r>
      <w:r>
        <w:lastRenderedPageBreak/>
        <w:t xml:space="preserve">points </w:t>
      </w:r>
      <w:r w:rsidR="00E240A9">
        <w:t xml:space="preserve">to be </w:t>
      </w:r>
      <w:r>
        <w:t xml:space="preserve">closer to the </w:t>
      </w:r>
      <w:r w:rsidR="00E240A9">
        <w:t xml:space="preserve">fluid </w:t>
      </w:r>
      <w:r>
        <w:t xml:space="preserve">temperature. </w:t>
      </w:r>
      <w:r w:rsidR="00650B0A">
        <w:t xml:space="preserve">Choosing a fluid temperature mid-way between </w:t>
      </w:r>
      <w:proofErr w:type="spellStart"/>
      <w:r w:rsidR="00650B0A">
        <w:t>T</w:t>
      </w:r>
      <w:r w:rsidR="00650B0A">
        <w:rPr>
          <w:vertAlign w:val="subscript"/>
        </w:rPr>
        <w:t>inner</w:t>
      </w:r>
      <w:r w:rsidR="00650B0A">
        <w:rPr>
          <w:vertAlign w:val="subscript"/>
        </w:rPr>
        <w:softHyphen/>
      </w:r>
      <w:proofErr w:type="spellEnd"/>
      <w:r w:rsidR="00650B0A">
        <w:t xml:space="preserve"> and </w:t>
      </w:r>
      <w:proofErr w:type="spellStart"/>
      <w:r w:rsidR="00650B0A">
        <w:t>T</w:t>
      </w:r>
      <w:r w:rsidR="00650B0A">
        <w:rPr>
          <w:vertAlign w:val="subscript"/>
        </w:rPr>
        <w:t>outer</w:t>
      </w:r>
      <w:proofErr w:type="spellEnd"/>
      <w:r w:rsidR="00650B0A">
        <w:t xml:space="preserve"> (307K</w:t>
      </w:r>
      <w:r w:rsidR="009B1C3E">
        <w:t xml:space="preserve"> </w:t>
      </w:r>
      <w:r w:rsidR="008E096B">
        <w:t>for</w:t>
      </w:r>
      <w:r w:rsidR="009B1C3E">
        <w:t xml:space="preserve"> example</w:t>
      </w:r>
      <w:r w:rsidR="00650B0A">
        <w:t>) shows this effect (</w:t>
      </w:r>
      <w:r w:rsidR="00650B0A">
        <w:fldChar w:fldCharType="begin"/>
      </w:r>
      <w:r w:rsidR="00650B0A">
        <w:instrText xml:space="preserve"> REF _Ref23605414 \h </w:instrText>
      </w:r>
      <w:r w:rsidR="00650B0A">
        <w:fldChar w:fldCharType="separate"/>
      </w:r>
      <w:r w:rsidR="00190BE4">
        <w:t xml:space="preserve">Figure </w:t>
      </w:r>
      <w:r w:rsidR="00190BE4">
        <w:rPr>
          <w:noProof/>
        </w:rPr>
        <w:t>9</w:t>
      </w:r>
      <w:r w:rsidR="00650B0A">
        <w:fldChar w:fldCharType="end"/>
      </w:r>
      <w:r w:rsidR="00650B0A">
        <w:t>)</w:t>
      </w:r>
      <w:r w:rsidR="008E096B">
        <w:t>, with</w:t>
      </w:r>
      <w:r w:rsidR="008E096B" w:rsidRPr="008E096B">
        <w:t xml:space="preserve"> </w:t>
      </w:r>
      <w:r w:rsidR="008E096B">
        <w:t>a high value of Q showing the effect most strongly</w:t>
      </w:r>
      <w:r w:rsidR="00650B0A">
        <w:t>.</w:t>
      </w:r>
    </w:p>
    <w:p w14:paraId="7037D201" w14:textId="77777777" w:rsidR="00130719" w:rsidRDefault="00130719" w:rsidP="00130719">
      <w:pPr>
        <w:keepNext/>
      </w:pPr>
      <w:r>
        <w:rPr>
          <w:noProof/>
          <w14:ligatures w14:val="none"/>
          <w14:cntxtAlts w14:val="0"/>
        </w:rPr>
        <w:drawing>
          <wp:inline distT="0" distB="0" distL="0" distR="0" wp14:anchorId="674C3FE3" wp14:editId="5738B08A">
            <wp:extent cx="5727698" cy="429638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varying-q.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698" cy="4296388"/>
                    </a:xfrm>
                    <a:prstGeom prst="rect">
                      <a:avLst/>
                    </a:prstGeom>
                  </pic:spPr>
                </pic:pic>
              </a:graphicData>
            </a:graphic>
          </wp:inline>
        </w:drawing>
      </w:r>
    </w:p>
    <w:p w14:paraId="5ED0EB04" w14:textId="2C4C0EA6" w:rsidR="00130719" w:rsidRDefault="00130719" w:rsidP="00130719">
      <w:pPr>
        <w:pStyle w:val="Caption"/>
      </w:pPr>
      <w:bookmarkStart w:id="10" w:name="_Ref23605414"/>
      <w:r>
        <w:t xml:space="preserve">Figure </w:t>
      </w:r>
      <w:fldSimple w:instr=" SEQ Figure \* ARABIC ">
        <w:r w:rsidR="00190BE4">
          <w:rPr>
            <w:noProof/>
          </w:rPr>
          <w:t>9</w:t>
        </w:r>
      </w:fldSimple>
      <w:bookmarkEnd w:id="10"/>
      <w:r>
        <w:t>:</w:t>
      </w:r>
      <w:r w:rsidR="00F968C9">
        <w:t xml:space="preserve"> S</w:t>
      </w:r>
      <w:r>
        <w:t>imulation results at Q=0.5 and Q=1.5</w:t>
      </w:r>
    </w:p>
    <w:p w14:paraId="58F2EFB4" w14:textId="43116634" w:rsidR="00303681" w:rsidRPr="00404C6C" w:rsidRDefault="00303681" w:rsidP="00D35CE0">
      <w:r>
        <w:t xml:space="preserve">A low value of Q leads to a more constant gradient between the two boundary conditions, as the diffusion term of the diffusion-reaction equation dominates. The diffusion term leads to a constant gradient if no other term is present, as shown in Part 1. As Q is increased, the gradient in the middle of the material is </w:t>
      </w:r>
      <w:r w:rsidR="008E096B">
        <w:t>shallower,</w:t>
      </w:r>
      <w:r>
        <w:t xml:space="preserve"> while the gradient at the ends is steeper. This is because the source term of the equation is greater.</w:t>
      </w:r>
      <w:r w:rsidR="00404C6C">
        <w:t xml:space="preserve"> Physically, a higher flow rate accelerates the heat transfer between the material and the fluid, accentuating the effect of moving all points closer to T</w:t>
      </w:r>
      <w:r w:rsidR="00404C6C">
        <w:rPr>
          <w:vertAlign w:val="subscript"/>
        </w:rPr>
        <w:t>L</w:t>
      </w:r>
      <w:r w:rsidR="00404C6C">
        <w:t>.</w:t>
      </w:r>
    </w:p>
    <w:p w14:paraId="39C33ECA" w14:textId="1D4CAC19" w:rsidR="00D35CE0" w:rsidRDefault="00303681" w:rsidP="00D35CE0">
      <w:r>
        <w:t>Because a high value of Q gives a stronger effect from the fluid,</w:t>
      </w:r>
      <w:r w:rsidR="00D900C2">
        <w:t xml:space="preserve"> Q was set to 1.5 while the T</w:t>
      </w:r>
      <w:r w:rsidR="00D900C2">
        <w:rPr>
          <w:vertAlign w:val="subscript"/>
        </w:rPr>
        <w:t>L</w:t>
      </w:r>
      <w:r w:rsidR="00D900C2">
        <w:t xml:space="preserve"> was varied from </w:t>
      </w:r>
      <w:r w:rsidR="00D900C2" w:rsidRPr="00D900C2">
        <w:t>294.15K to 322.15K</w:t>
      </w:r>
      <w:r w:rsidR="00D900C2">
        <w:t xml:space="preserve">. The results of this test are shown in </w:t>
      </w:r>
      <w:r>
        <w:fldChar w:fldCharType="begin"/>
      </w:r>
      <w:r>
        <w:instrText xml:space="preserve"> REF _Ref23972102 \h </w:instrText>
      </w:r>
      <w:r>
        <w:fldChar w:fldCharType="separate"/>
      </w:r>
      <w:r w:rsidR="00190BE4">
        <w:t xml:space="preserve">Figure </w:t>
      </w:r>
      <w:r w:rsidR="00190BE4">
        <w:rPr>
          <w:noProof/>
        </w:rPr>
        <w:t>10</w:t>
      </w:r>
      <w:r>
        <w:fldChar w:fldCharType="end"/>
      </w:r>
      <w:r w:rsidR="00D900C2">
        <w:t>.</w:t>
      </w:r>
    </w:p>
    <w:p w14:paraId="44C994E0" w14:textId="77777777" w:rsidR="00F968C9" w:rsidRDefault="00F968C9" w:rsidP="00F968C9">
      <w:pPr>
        <w:keepNext/>
      </w:pPr>
      <w:r>
        <w:rPr>
          <w:noProof/>
          <w14:ligatures w14:val="none"/>
          <w14:cntxtAlts w14:val="0"/>
        </w:rPr>
        <w:lastRenderedPageBreak/>
        <w:drawing>
          <wp:inline distT="0" distB="0" distL="0" distR="0" wp14:anchorId="7610EDBC" wp14:editId="430B3AD4">
            <wp:extent cx="5727700" cy="4296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varying-t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4296410"/>
                    </a:xfrm>
                    <a:prstGeom prst="rect">
                      <a:avLst/>
                    </a:prstGeom>
                  </pic:spPr>
                </pic:pic>
              </a:graphicData>
            </a:graphic>
          </wp:inline>
        </w:drawing>
      </w:r>
    </w:p>
    <w:p w14:paraId="4CBD6B7C" w14:textId="39CFC383" w:rsidR="00F968C9" w:rsidRDefault="00F968C9" w:rsidP="00F968C9">
      <w:pPr>
        <w:pStyle w:val="Caption"/>
      </w:pPr>
      <w:bookmarkStart w:id="11" w:name="_Ref23972102"/>
      <w:r>
        <w:t xml:space="preserve">Figure </w:t>
      </w:r>
      <w:fldSimple w:instr=" SEQ Figure \* ARABIC ">
        <w:r w:rsidR="00190BE4">
          <w:rPr>
            <w:noProof/>
          </w:rPr>
          <w:t>10</w:t>
        </w:r>
      </w:fldSimple>
      <w:bookmarkEnd w:id="11"/>
      <w:r>
        <w:t>: Graph showing temperature profiles for varying fluid temperatures</w:t>
      </w:r>
      <w:r w:rsidR="00303681">
        <w:t>, with Q = 1.5</w:t>
      </w:r>
    </w:p>
    <w:p w14:paraId="6710E3FD" w14:textId="40397165" w:rsidR="00303681" w:rsidRDefault="00303681" w:rsidP="00303681">
      <w:r>
        <w:t>A high value of T</w:t>
      </w:r>
      <w:r>
        <w:rPr>
          <w:vertAlign w:val="subscript"/>
        </w:rPr>
        <w:t>L</w:t>
      </w:r>
      <w:r>
        <w:t xml:space="preserve"> leads to a steeper gradient at the cooler inside of the material</w:t>
      </w:r>
      <w:r w:rsidR="00F2637A">
        <w:t>, because the difference between T and T</w:t>
      </w:r>
      <w:r w:rsidR="00F2637A">
        <w:rPr>
          <w:vertAlign w:val="subscript"/>
        </w:rPr>
        <w:t>L</w:t>
      </w:r>
      <w:r w:rsidR="00F2637A">
        <w:t xml:space="preserve"> is greater, accelerating heat transfer</w:t>
      </w:r>
      <w:r>
        <w:t xml:space="preserve">. </w:t>
      </w:r>
      <w:r w:rsidR="0033686D">
        <w:t>Similarly</w:t>
      </w:r>
      <w:r>
        <w:t>, a low value of T</w:t>
      </w:r>
      <w:r>
        <w:rPr>
          <w:vertAlign w:val="subscript"/>
        </w:rPr>
        <w:t>L</w:t>
      </w:r>
      <w:r>
        <w:t xml:space="preserve"> leads to a steeper gradient at the hotter outside of the material</w:t>
      </w:r>
      <w:r w:rsidR="00F2637A">
        <w:t>, for the same reason</w:t>
      </w:r>
      <w:r>
        <w:t xml:space="preserve">. </w:t>
      </w:r>
    </w:p>
    <w:p w14:paraId="4D02A1B2" w14:textId="1BAC3015" w:rsidR="003D102F" w:rsidRDefault="003D102F" w:rsidP="00303681">
      <w:r>
        <w:t>Higher values of T</w:t>
      </w:r>
      <w:r>
        <w:rPr>
          <w:vertAlign w:val="subscript"/>
        </w:rPr>
        <w:t>L</w:t>
      </w:r>
      <w:r>
        <w:t xml:space="preserve"> lead to higher overall temperatures throughout the material.</w:t>
      </w:r>
    </w:p>
    <w:p w14:paraId="24449749" w14:textId="19BF4160" w:rsidR="00352FCF" w:rsidRDefault="00352FCF" w:rsidP="00303681">
      <w:r>
        <w:fldChar w:fldCharType="begin"/>
      </w:r>
      <w:r>
        <w:instrText xml:space="preserve"> REF _Ref23973828 \h </w:instrText>
      </w:r>
      <w:r>
        <w:fldChar w:fldCharType="separate"/>
      </w:r>
      <w:r w:rsidR="00190BE4">
        <w:t xml:space="preserve">Figure </w:t>
      </w:r>
      <w:r w:rsidR="00190BE4">
        <w:rPr>
          <w:noProof/>
        </w:rPr>
        <w:t>11</w:t>
      </w:r>
      <w:r>
        <w:fldChar w:fldCharType="end"/>
      </w:r>
      <w:r>
        <w:t xml:space="preserve"> </w:t>
      </w:r>
      <w:r w:rsidR="008E096B">
        <w:t xml:space="preserve">shows </w:t>
      </w:r>
      <w:r>
        <w:t>that the effect is the same, but less pronounced, with a low value of Q (0.5).</w:t>
      </w:r>
    </w:p>
    <w:p w14:paraId="71500CE0" w14:textId="77777777" w:rsidR="00352FCF" w:rsidRDefault="00352FCF" w:rsidP="00352FCF">
      <w:pPr>
        <w:keepNext/>
      </w:pPr>
      <w:r>
        <w:rPr>
          <w:noProof/>
          <w14:ligatures w14:val="none"/>
          <w14:cntxtAlts w14:val="0"/>
        </w:rPr>
        <w:lastRenderedPageBreak/>
        <w:drawing>
          <wp:inline distT="0" distB="0" distL="0" distR="0" wp14:anchorId="2C128DCB" wp14:editId="06515C1F">
            <wp:extent cx="5727700" cy="4296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varying-tl-low-q.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4296410"/>
                    </a:xfrm>
                    <a:prstGeom prst="rect">
                      <a:avLst/>
                    </a:prstGeom>
                  </pic:spPr>
                </pic:pic>
              </a:graphicData>
            </a:graphic>
          </wp:inline>
        </w:drawing>
      </w:r>
    </w:p>
    <w:p w14:paraId="4AC62392" w14:textId="5118793F" w:rsidR="00352FCF" w:rsidRDefault="00352FCF" w:rsidP="00352FCF">
      <w:pPr>
        <w:pStyle w:val="Caption"/>
      </w:pPr>
      <w:bookmarkStart w:id="12" w:name="_Ref23973828"/>
      <w:r>
        <w:t xml:space="preserve">Figure </w:t>
      </w:r>
      <w:fldSimple w:instr=" SEQ Figure \* ARABIC ">
        <w:r w:rsidR="00190BE4">
          <w:rPr>
            <w:noProof/>
          </w:rPr>
          <w:t>11</w:t>
        </w:r>
      </w:fldSimple>
      <w:bookmarkEnd w:id="12"/>
      <w:r>
        <w:t>: Graph showing temperature profiles for varying fluid temperatures, with Q = 0.5</w:t>
      </w:r>
    </w:p>
    <w:p w14:paraId="2A22225E" w14:textId="53717145" w:rsidR="003D102F" w:rsidRPr="003D102F" w:rsidRDefault="003D102F" w:rsidP="0033686D">
      <w:pPr>
        <w:pStyle w:val="Heading3"/>
        <w:numPr>
          <w:ilvl w:val="0"/>
          <w:numId w:val="36"/>
        </w:numPr>
      </w:pPr>
      <w:r w:rsidRPr="003D102F">
        <w:t xml:space="preserve">If some particles are initially placed at </w:t>
      </w:r>
      <w:r w:rsidRPr="003D102F">
        <w:rPr>
          <w:i/>
          <w:iCs/>
        </w:rPr>
        <w:t>x</w:t>
      </w:r>
      <w:r w:rsidRPr="003D102F">
        <w:t>=0 and are allowed to diffuse for a short amount of time, describe how you think their distribution, and hence the variation in stiffness, might change with Q and T</w:t>
      </w:r>
      <w:r w:rsidR="0033686D">
        <w:rPr>
          <w:vertAlign w:val="subscript"/>
        </w:rPr>
        <w:t>L</w:t>
      </w:r>
      <w:r w:rsidRPr="003D102F">
        <w:t xml:space="preserve">, based on the effect these have on the temperature gradients in the material? </w:t>
      </w:r>
    </w:p>
    <w:p w14:paraId="6129E935" w14:textId="00C42218" w:rsidR="003D102F" w:rsidRDefault="003D102F" w:rsidP="003D102F">
      <w:r>
        <w:t>A low value of T</w:t>
      </w:r>
      <w:r>
        <w:rPr>
          <w:vertAlign w:val="subscript"/>
        </w:rPr>
        <w:t>L</w:t>
      </w:r>
      <w:r>
        <w:t xml:space="preserve"> </w:t>
      </w:r>
      <w:r w:rsidR="0033686D">
        <w:t>leads</w:t>
      </w:r>
      <w:r>
        <w:t xml:space="preserve"> to a steeper gradient at the outside of the material, </w:t>
      </w:r>
      <w:r w:rsidR="00352FCF">
        <w:t xml:space="preserve">causing the diffusion rate of the particles to be higher. This </w:t>
      </w:r>
      <w:r w:rsidR="008E096B">
        <w:t>leads</w:t>
      </w:r>
      <w:r w:rsidR="00352FCF">
        <w:t xml:space="preserve"> to a more even distribution of the particles into the material, so the stiffness will vary less with distance. However, the particles would not be able to diffuse well into the inside of the material, because the gradient </w:t>
      </w:r>
      <w:r w:rsidR="0033686D">
        <w:t>towards</w:t>
      </w:r>
      <w:r w:rsidR="00352FCF">
        <w:t xml:space="preserve"> the inside is very shallow. This would lead to an even distribution of particles towards the outside, but a lack of particles towards the inside.</w:t>
      </w:r>
      <w:r w:rsidR="0033686D">
        <w:t xml:space="preserve"> The material stiffness would smoothly change from the outside in, and be almost constant towards the inside.</w:t>
      </w:r>
      <w:r w:rsidR="00352FCF">
        <w:t xml:space="preserve"> </w:t>
      </w:r>
    </w:p>
    <w:p w14:paraId="1B9ABD3C" w14:textId="15075728" w:rsidR="00352FCF" w:rsidRDefault="00352FCF" w:rsidP="003D102F">
      <w:r>
        <w:t xml:space="preserve">A high value of </w:t>
      </w:r>
      <w:r w:rsidR="00F87F97">
        <w:t>T</w:t>
      </w:r>
      <w:r w:rsidR="00F87F97">
        <w:rPr>
          <w:vertAlign w:val="subscript"/>
        </w:rPr>
        <w:t>L</w:t>
      </w:r>
      <w:r w:rsidR="00F87F97">
        <w:rPr>
          <w:vertAlign w:val="subscript"/>
        </w:rPr>
        <w:softHyphen/>
      </w:r>
      <w:r w:rsidR="00F87F97">
        <w:t xml:space="preserve"> creates a shallow gradient towards the outside of the material. This would have the effect of reducing the diffusion of particles, causing them to remain concentrated at the outside</w:t>
      </w:r>
      <w:r w:rsidR="008E096B">
        <w:t>,</w:t>
      </w:r>
      <w:r w:rsidR="00F87F97">
        <w:t xml:space="preserve"> lead</w:t>
      </w:r>
      <w:r w:rsidR="008E096B">
        <w:t>ing</w:t>
      </w:r>
      <w:r w:rsidR="00F87F97">
        <w:t xml:space="preserve"> to a material whose stiffness is very different in a layer at the outside, but largely the same through the rest.</w:t>
      </w:r>
    </w:p>
    <w:p w14:paraId="3D110EDB" w14:textId="24546CF7" w:rsidR="00F87F97" w:rsidRDefault="00F87F97" w:rsidP="003D102F">
      <w:r>
        <w:t>In both cases, a higher value of Q will make the effect more pronounced, while a low value of Q will lead to less of an effect.</w:t>
      </w:r>
    </w:p>
    <w:p w14:paraId="603FFFE5" w14:textId="71A2CE10" w:rsidR="00183487" w:rsidRPr="00183487" w:rsidRDefault="00183487" w:rsidP="0033686D">
      <w:pPr>
        <w:pStyle w:val="Heading3"/>
        <w:numPr>
          <w:ilvl w:val="0"/>
          <w:numId w:val="36"/>
        </w:numPr>
      </w:pPr>
      <w:r w:rsidRPr="00183487">
        <w:lastRenderedPageBreak/>
        <w:t xml:space="preserve">Assess the effect of different mesh resolutions and explain how this affects the accuracy of the results and your conclusions. </w:t>
      </w:r>
    </w:p>
    <w:p w14:paraId="55E51346" w14:textId="28E6B54E" w:rsidR="00183487" w:rsidRDefault="00183487" w:rsidP="00183487">
      <w:r>
        <w:t xml:space="preserve">The temperature gradient at </w:t>
      </w:r>
      <w:r w:rsidRPr="00183487">
        <w:rPr>
          <w:i/>
          <w:iCs/>
        </w:rPr>
        <w:t>x</w:t>
      </w:r>
      <w:r>
        <w:t>=0 is the most important result of the simulation, as this is where the particles are added</w:t>
      </w:r>
      <w:r w:rsidR="008E096B">
        <w:t>, so</w:t>
      </w:r>
      <w:r>
        <w:t xml:space="preserve"> </w:t>
      </w:r>
      <w:r w:rsidR="008E096B">
        <w:t>t</w:t>
      </w:r>
      <w:r>
        <w:t>he analysis of the model’s accuracy</w:t>
      </w:r>
      <w:r w:rsidR="003D2BA5">
        <w:t xml:space="preserve"> </w:t>
      </w:r>
      <w:r w:rsidR="007F2796">
        <w:t>was based</w:t>
      </w:r>
      <w:r>
        <w:t xml:space="preserve"> on this gradient. The following values </w:t>
      </w:r>
      <w:r w:rsidR="003D2BA5">
        <w:t>were</w:t>
      </w:r>
      <w:r>
        <w:t xml:space="preserve"> used to give the steepest gradient</w:t>
      </w:r>
      <w:r w:rsidR="007F2796">
        <w:t xml:space="preserve"> at </w:t>
      </w:r>
      <w:r w:rsidR="007F2796">
        <w:rPr>
          <w:i/>
          <w:iCs/>
        </w:rPr>
        <w:t>x</w:t>
      </w:r>
      <w:r w:rsidR="007F2796">
        <w:t>=0</w:t>
      </w:r>
      <w:r>
        <w:t>:</w:t>
      </w:r>
    </w:p>
    <w:p w14:paraId="2DE70C1E" w14:textId="55778C00" w:rsidR="00183487" w:rsidRDefault="00183487" w:rsidP="00183487">
      <w:pPr>
        <w:pStyle w:val="ListParagraph"/>
        <w:numPr>
          <w:ilvl w:val="0"/>
          <w:numId w:val="31"/>
        </w:numPr>
      </w:pPr>
      <w:r>
        <w:t>Q = 1.5</w:t>
      </w:r>
    </w:p>
    <w:p w14:paraId="6642CF63" w14:textId="2438BDD6" w:rsidR="00183487" w:rsidRDefault="00183487" w:rsidP="00183487">
      <w:pPr>
        <w:pStyle w:val="ListParagraph"/>
        <w:numPr>
          <w:ilvl w:val="0"/>
          <w:numId w:val="31"/>
        </w:numPr>
      </w:pPr>
      <w:r>
        <w:t>T</w:t>
      </w:r>
      <w:r>
        <w:rPr>
          <w:vertAlign w:val="subscript"/>
        </w:rPr>
        <w:t>L</w:t>
      </w:r>
      <w:r>
        <w:t xml:space="preserve"> = </w:t>
      </w:r>
      <w:r w:rsidR="00CE1983">
        <w:t>2</w:t>
      </w:r>
      <w:r>
        <w:t>94.15K</w:t>
      </w:r>
    </w:p>
    <w:p w14:paraId="191CC61B" w14:textId="30AEFC56" w:rsidR="00183487" w:rsidRDefault="003D2BA5" w:rsidP="00183487">
      <w:r>
        <w:t xml:space="preserve">Varying the number of mesh elements from 1 to 1000 using the </w:t>
      </w:r>
      <w:proofErr w:type="spellStart"/>
      <w:r>
        <w:t>Matlab</w:t>
      </w:r>
      <w:proofErr w:type="spellEnd"/>
      <w:r>
        <w:t xml:space="preserve"> script in </w:t>
      </w:r>
      <w:r w:rsidR="004222B5">
        <w:fldChar w:fldCharType="begin"/>
      </w:r>
      <w:r w:rsidR="004222B5">
        <w:instrText xml:space="preserve"> REF _Ref23979155 \n \h </w:instrText>
      </w:r>
      <w:r w:rsidR="004222B5">
        <w:fldChar w:fldCharType="separate"/>
      </w:r>
      <w:r w:rsidR="00190BE4">
        <w:t>Appendix 5</w:t>
      </w:r>
      <w:r w:rsidR="004222B5">
        <w:fldChar w:fldCharType="end"/>
      </w:r>
      <w:r>
        <w:t xml:space="preserve"> gave the result in </w:t>
      </w:r>
      <w:r>
        <w:fldChar w:fldCharType="begin"/>
      </w:r>
      <w:r>
        <w:instrText xml:space="preserve"> REF _Ref23978935 \h </w:instrText>
      </w:r>
      <w:r>
        <w:fldChar w:fldCharType="separate"/>
      </w:r>
      <w:r w:rsidR="00190BE4">
        <w:t xml:space="preserve">Figure </w:t>
      </w:r>
      <w:r w:rsidR="00190BE4">
        <w:rPr>
          <w:noProof/>
        </w:rPr>
        <w:t>12</w:t>
      </w:r>
      <w:r>
        <w:fldChar w:fldCharType="end"/>
      </w:r>
      <w:r>
        <w:t xml:space="preserve">. As shown, the result tends towards a </w:t>
      </w:r>
      <w:r w:rsidR="0028771F">
        <w:t xml:space="preserve">stable </w:t>
      </w:r>
      <w:r w:rsidR="004222B5">
        <w:t xml:space="preserve">value as the error reduces. </w:t>
      </w:r>
    </w:p>
    <w:p w14:paraId="18D3C2E8" w14:textId="00B3929B" w:rsidR="003271CA" w:rsidRPr="003271CA" w:rsidRDefault="008E096B" w:rsidP="003271CA">
      <w:r>
        <w:t>Above 100 elements, there is little change in the calculated value</w:t>
      </w:r>
      <w:r w:rsidR="004222B5">
        <w:t xml:space="preserve">, so the accuracy of the results above is satisfactory, and the conclusions are likely to be correct. </w:t>
      </w:r>
    </w:p>
    <w:p w14:paraId="732E22F2" w14:textId="77777777" w:rsidR="003D2BA5" w:rsidRDefault="003D2BA5" w:rsidP="003D2BA5">
      <w:pPr>
        <w:keepNext/>
      </w:pPr>
      <w:r>
        <w:rPr>
          <w:noProof/>
          <w14:ligatures w14:val="none"/>
          <w14:cntxtAlts w14:val="0"/>
        </w:rPr>
        <w:drawing>
          <wp:inline distT="0" distB="0" distL="0" distR="0" wp14:anchorId="119030D1" wp14:editId="4D8AAE7E">
            <wp:extent cx="5727700" cy="4296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accurac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296410"/>
                    </a:xfrm>
                    <a:prstGeom prst="rect">
                      <a:avLst/>
                    </a:prstGeom>
                  </pic:spPr>
                </pic:pic>
              </a:graphicData>
            </a:graphic>
          </wp:inline>
        </w:drawing>
      </w:r>
    </w:p>
    <w:p w14:paraId="11818E1D" w14:textId="06A02506" w:rsidR="003271CA" w:rsidRDefault="003D2BA5" w:rsidP="003271CA">
      <w:pPr>
        <w:pStyle w:val="Caption"/>
      </w:pPr>
      <w:bookmarkStart w:id="13" w:name="_Ref23978935"/>
      <w:r>
        <w:t xml:space="preserve">Figure </w:t>
      </w:r>
      <w:fldSimple w:instr=" SEQ Figure \* ARABIC ">
        <w:r w:rsidR="00190BE4">
          <w:rPr>
            <w:noProof/>
          </w:rPr>
          <w:t>12</w:t>
        </w:r>
      </w:fldSimple>
      <w:bookmarkEnd w:id="13"/>
      <w:r>
        <w:t>: Initial gradient vs mesh resolution</w:t>
      </w:r>
    </w:p>
    <w:p w14:paraId="3235BABD" w14:textId="77777777" w:rsidR="003271CA" w:rsidRDefault="003271CA" w:rsidP="003271CA">
      <w:r>
        <w:t xml:space="preserve">Increasing the number of mesh elements increases the computation time. The computation time of a 1000-element mesh was measured using the following </w:t>
      </w:r>
      <w:proofErr w:type="spellStart"/>
      <w:r>
        <w:t>Matlab</w:t>
      </w:r>
      <w:proofErr w:type="spellEnd"/>
      <w:r>
        <w:t xml:space="preserve"> command:</w:t>
      </w:r>
    </w:p>
    <w:p w14:paraId="5249B415" w14:textId="77777777" w:rsidR="003271CA" w:rsidRDefault="003271CA" w:rsidP="003271CA">
      <w:pPr>
        <w:rPr>
          <w:rStyle w:val="HTMLCode"/>
        </w:rPr>
      </w:pPr>
      <w:r w:rsidRPr="003271CA">
        <w:rPr>
          <w:rStyle w:val="HTMLCode"/>
        </w:rPr>
        <w:lastRenderedPageBreak/>
        <w:t xml:space="preserve">tic; </w:t>
      </w:r>
      <w:proofErr w:type="spellStart"/>
      <w:proofErr w:type="gramStart"/>
      <w:r w:rsidRPr="003271CA">
        <w:rPr>
          <w:rStyle w:val="HTMLCode"/>
        </w:rPr>
        <w:t>finiteElementSolver</w:t>
      </w:r>
      <w:proofErr w:type="spellEnd"/>
      <w:r w:rsidRPr="003271CA">
        <w:rPr>
          <w:rStyle w:val="HTMLCode"/>
        </w:rPr>
        <w:t>(</w:t>
      </w:r>
      <w:proofErr w:type="gramEnd"/>
      <w:r w:rsidRPr="003271CA">
        <w:rPr>
          <w:rStyle w:val="HTMLCode"/>
        </w:rPr>
        <w:t xml:space="preserve">mesh, k, -Q, Q * T_L, [1 </w:t>
      </w:r>
      <w:proofErr w:type="spellStart"/>
      <w:r w:rsidRPr="003271CA">
        <w:rPr>
          <w:rStyle w:val="HTMLCode"/>
        </w:rPr>
        <w:t>T_out</w:t>
      </w:r>
      <w:proofErr w:type="spellEnd"/>
      <w:r w:rsidRPr="003271CA">
        <w:rPr>
          <w:rStyle w:val="HTMLCode"/>
        </w:rPr>
        <w:t xml:space="preserve">; </w:t>
      </w:r>
      <w:proofErr w:type="spellStart"/>
      <w:r w:rsidRPr="003271CA">
        <w:rPr>
          <w:rStyle w:val="HTMLCode"/>
        </w:rPr>
        <w:t>mesh.ngn</w:t>
      </w:r>
      <w:proofErr w:type="spellEnd"/>
      <w:r w:rsidRPr="003271CA">
        <w:rPr>
          <w:rStyle w:val="HTMLCode"/>
        </w:rPr>
        <w:t xml:space="preserve"> </w:t>
      </w:r>
      <w:proofErr w:type="spellStart"/>
      <w:r w:rsidRPr="003271CA">
        <w:rPr>
          <w:rStyle w:val="HTMLCode"/>
        </w:rPr>
        <w:t>T_in</w:t>
      </w:r>
      <w:proofErr w:type="spellEnd"/>
      <w:r w:rsidRPr="003271CA">
        <w:rPr>
          <w:rStyle w:val="HTMLCode"/>
        </w:rPr>
        <w:t>],[]); toc</w:t>
      </w:r>
    </w:p>
    <w:p w14:paraId="708E7825" w14:textId="77777777" w:rsidR="003271CA" w:rsidRDefault="003271CA" w:rsidP="003271CA">
      <w:pPr>
        <w:rPr>
          <w:rStyle w:val="HTMLCode"/>
        </w:rPr>
      </w:pPr>
      <w:r w:rsidRPr="003271CA">
        <w:rPr>
          <w:rStyle w:val="HTMLCode"/>
        </w:rPr>
        <w:t>Elapsed time is 1.024093 seconds.</w:t>
      </w:r>
    </w:p>
    <w:p w14:paraId="39E140D9" w14:textId="70DF24A5" w:rsidR="003271CA" w:rsidRPr="003271CA" w:rsidRDefault="003271CA" w:rsidP="003271CA">
      <w:r>
        <w:t>As shown in the output, even on the largest mesh size tested, the execution time was a little over a second on the author’s consumer laptop, so accuracy does not need to be sacrificed by choosing a lower-resolution mesh. However, if computing power was limited or very short execution times were required, a mesh of 100 elements would still give an adequate result.</w:t>
      </w:r>
    </w:p>
    <w:p w14:paraId="5ED5AFD4" w14:textId="484A4BE5" w:rsidR="00130719" w:rsidRDefault="00A34041" w:rsidP="00A34041">
      <w:pPr>
        <w:pStyle w:val="Heading2"/>
      </w:pPr>
      <w:r>
        <w:t xml:space="preserve">b. Varying the Temperature as a Function of </w:t>
      </w:r>
      <w:r w:rsidRPr="00804061">
        <w:rPr>
          <w:i/>
          <w:iCs/>
        </w:rPr>
        <w:t>x</w:t>
      </w:r>
    </w:p>
    <w:p w14:paraId="79199764" w14:textId="3133F344" w:rsidR="00A34041" w:rsidRDefault="00A34041" w:rsidP="00A34041">
      <w:r>
        <w:t>The temperature could be varied between the heating channels to give more control over the temperature distribution</w:t>
      </w:r>
      <w:r w:rsidR="008E096B">
        <w:t>, with the</w:t>
      </w:r>
      <w:r>
        <w:t xml:space="preserve"> fluid temperature </w:t>
      </w:r>
      <w:r w:rsidR="008E096B">
        <w:t>given</w:t>
      </w:r>
      <w:r>
        <w:t xml:space="preserve"> by the following expression:</w:t>
      </w:r>
    </w:p>
    <w:p w14:paraId="3DFC4D28" w14:textId="7115D3E4" w:rsidR="00A34041" w:rsidRPr="00A34041" w:rsidRDefault="009B1A1C" w:rsidP="00A3404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(1+4x)</m:t>
          </m:r>
        </m:oMath>
      </m:oMathPara>
    </w:p>
    <w:p w14:paraId="400C9001" w14:textId="2B8013D9" w:rsidR="00A34041" w:rsidRDefault="00A34041" w:rsidP="00A34041">
      <w:pPr>
        <w:rPr>
          <w:rFonts w:eastAsiaTheme="minorEastAsia"/>
        </w:rPr>
      </w:pPr>
      <w:r>
        <w:rPr>
          <w:rFonts w:eastAsiaTheme="minorEastAsia"/>
        </w:rPr>
        <w:t>The equation the needs solving is therefore</w:t>
      </w:r>
      <w:r w:rsidR="0028771F">
        <w:rPr>
          <w:rFonts w:eastAsiaTheme="minorEastAsia"/>
        </w:rPr>
        <w:t xml:space="preserve"> </w:t>
      </w:r>
      <w:sdt>
        <w:sdtPr>
          <w:rPr>
            <w:rFonts w:eastAsiaTheme="minorEastAsia"/>
          </w:rPr>
          <w:id w:val="-1116519343"/>
          <w:citation/>
        </w:sdtPr>
        <w:sdtContent>
          <w:r w:rsidR="0028771F">
            <w:rPr>
              <w:rFonts w:eastAsiaTheme="minorEastAsia"/>
            </w:rPr>
            <w:fldChar w:fldCharType="begin"/>
          </w:r>
          <w:r w:rsidR="0028771F">
            <w:rPr>
              <w:rFonts w:eastAsiaTheme="minorEastAsia"/>
            </w:rPr>
            <w:instrText xml:space="preserve"> CITATION Coo191 \l 2057 </w:instrText>
          </w:r>
          <w:r w:rsidR="0028771F">
            <w:rPr>
              <w:rFonts w:eastAsiaTheme="minorEastAsia"/>
            </w:rPr>
            <w:fldChar w:fldCharType="separate"/>
          </w:r>
          <w:r w:rsidR="00462096" w:rsidRPr="00462096">
            <w:rPr>
              <w:rFonts w:eastAsiaTheme="minorEastAsia"/>
              <w:noProof/>
            </w:rPr>
            <w:t>[2]</w:t>
          </w:r>
          <w:r w:rsidR="0028771F">
            <w:rPr>
              <w:rFonts w:eastAsiaTheme="minorEastAsia"/>
            </w:rPr>
            <w:fldChar w:fldCharType="end"/>
          </w:r>
        </w:sdtContent>
      </w:sdt>
      <w:r>
        <w:rPr>
          <w:rFonts w:eastAsiaTheme="minorEastAsia"/>
        </w:rPr>
        <w:t>:</w:t>
      </w:r>
    </w:p>
    <w:p w14:paraId="4A2AA190" w14:textId="19985C10" w:rsidR="00A34041" w:rsidRPr="003D4636" w:rsidRDefault="00A34041" w:rsidP="00A34041">
      <w:pPr>
        <w:jc w:val="cente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T</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1+4x</m:t>
                  </m:r>
                </m:e>
              </m:d>
              <m:r>
                <w:rPr>
                  <w:rFonts w:ascii="Cambria Math" w:eastAsiaTheme="minorEastAsia" w:hAnsi="Cambria Math"/>
                </w:rPr>
                <m:t>-T</m:t>
              </m:r>
            </m:e>
          </m:d>
          <m:r>
            <w:rPr>
              <w:rFonts w:ascii="Cambria Math" w:eastAsiaTheme="minorEastAsia" w:hAnsi="Cambria Math"/>
            </w:rPr>
            <m:t>=0</m:t>
          </m:r>
        </m:oMath>
      </m:oMathPara>
    </w:p>
    <w:p w14:paraId="05109E2B" w14:textId="5CCC96B4" w:rsidR="003D4636" w:rsidRPr="003D4636" w:rsidRDefault="003D4636" w:rsidP="003D4636">
      <w:pPr>
        <w:pStyle w:val="Heading3"/>
        <w:numPr>
          <w:ilvl w:val="0"/>
          <w:numId w:val="32"/>
        </w:numPr>
      </w:pPr>
      <w:r w:rsidRPr="003D4636">
        <w:t xml:space="preserve">Derive the analytical expression for the local element vector </w:t>
      </w:r>
    </w:p>
    <w:p w14:paraId="7FCFC64B" w14:textId="46F55ACD" w:rsidR="00A34041" w:rsidRDefault="006A5975" w:rsidP="00A34041">
      <w:pPr>
        <w:rPr>
          <w:rFonts w:eastAsiaTheme="minorEastAsia"/>
        </w:rPr>
      </w:pPr>
      <w:r>
        <w:rPr>
          <w:rFonts w:eastAsiaTheme="minorEastAsia"/>
        </w:rPr>
        <w:t>Expanding</w:t>
      </w:r>
      <w:r w:rsidR="00584EB7">
        <w:rPr>
          <w:rFonts w:eastAsiaTheme="minorEastAsia"/>
        </w:rPr>
        <w:t xml:space="preserve"> the equation into the form of </w:t>
      </w:r>
      <w:r w:rsidR="0028771F">
        <w:rPr>
          <w:rFonts w:eastAsiaTheme="minorEastAsia"/>
        </w:rPr>
        <w:fldChar w:fldCharType="begin"/>
      </w:r>
      <w:r w:rsidR="0028771F">
        <w:rPr>
          <w:rFonts w:eastAsiaTheme="minorEastAsia"/>
        </w:rPr>
        <w:instrText xml:space="preserve"> REF _Ref23986646 \h </w:instrText>
      </w:r>
      <w:r w:rsidR="0028771F">
        <w:rPr>
          <w:rFonts w:eastAsiaTheme="minorEastAsia"/>
        </w:rPr>
      </w:r>
      <w:r w:rsidR="0028771F">
        <w:rPr>
          <w:rFonts w:eastAsiaTheme="minorEastAsia"/>
        </w:rPr>
        <w:fldChar w:fldCharType="separate"/>
      </w:r>
      <w:r w:rsidR="00190BE4">
        <w:t xml:space="preserve">Equation </w:t>
      </w:r>
      <w:r w:rsidR="00190BE4">
        <w:rPr>
          <w:noProof/>
        </w:rPr>
        <w:t>1</w:t>
      </w:r>
      <w:r w:rsidR="0028771F">
        <w:rPr>
          <w:rFonts w:eastAsiaTheme="minorEastAsia"/>
        </w:rPr>
        <w:fldChar w:fldCharType="end"/>
      </w:r>
      <w:r w:rsidR="0028771F">
        <w:rPr>
          <w:rFonts w:eastAsiaTheme="minorEastAsia"/>
        </w:rPr>
        <w:t xml:space="preserve"> </w:t>
      </w:r>
      <w:r w:rsidR="00584EB7">
        <w:rPr>
          <w:rFonts w:eastAsiaTheme="minorEastAsia"/>
        </w:rPr>
        <w:t>gives the result:</w:t>
      </w:r>
    </w:p>
    <w:p w14:paraId="2BB70814" w14:textId="1BA19775" w:rsidR="00584EB7" w:rsidRPr="00584EB7" w:rsidRDefault="00584EB7" w:rsidP="00A34041">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T</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-QT+</m:t>
          </m:r>
          <m:d>
            <m:dPr>
              <m:ctrlPr>
                <w:rPr>
                  <w:rFonts w:ascii="Cambria Math" w:eastAsiaTheme="minorEastAsia" w:hAnsi="Cambria Math"/>
                  <w:i/>
                </w:rPr>
              </m:ctrlPr>
            </m:dPr>
            <m:e>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+4Q</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x</m:t>
              </m:r>
            </m:e>
          </m:d>
          <m:r>
            <w:rPr>
              <w:rFonts w:ascii="Cambria Math" w:eastAsiaTheme="minorEastAsia" w:hAnsi="Cambria Math"/>
            </w:rPr>
            <m:t>=0</m:t>
          </m:r>
        </m:oMath>
      </m:oMathPara>
    </w:p>
    <w:p w14:paraId="213C2FEF" w14:textId="7DF78BEC" w:rsidR="00584EB7" w:rsidRDefault="007C4BC1" w:rsidP="00A34041">
      <w:pPr>
        <w:rPr>
          <w:rFonts w:eastAsiaTheme="minorEastAsia"/>
        </w:rPr>
      </w:pPr>
      <w:r>
        <w:rPr>
          <w:rFonts w:eastAsiaTheme="minorEastAsia"/>
        </w:rPr>
        <w:t xml:space="preserve">Comparing with </w:t>
      </w:r>
      <w:r w:rsidR="0028771F">
        <w:rPr>
          <w:rFonts w:eastAsiaTheme="minorEastAsia"/>
        </w:rPr>
        <w:fldChar w:fldCharType="begin"/>
      </w:r>
      <w:r w:rsidR="0028771F">
        <w:rPr>
          <w:rFonts w:eastAsiaTheme="minorEastAsia"/>
        </w:rPr>
        <w:instrText xml:space="preserve"> REF _Ref23986646 \h </w:instrText>
      </w:r>
      <w:r w:rsidR="0028771F">
        <w:rPr>
          <w:rFonts w:eastAsiaTheme="minorEastAsia"/>
        </w:rPr>
      </w:r>
      <w:r w:rsidR="0028771F">
        <w:rPr>
          <w:rFonts w:eastAsiaTheme="minorEastAsia"/>
        </w:rPr>
        <w:fldChar w:fldCharType="separate"/>
      </w:r>
      <w:r w:rsidR="00190BE4">
        <w:t xml:space="preserve">Equation </w:t>
      </w:r>
      <w:r w:rsidR="00190BE4">
        <w:rPr>
          <w:noProof/>
        </w:rPr>
        <w:t>1</w:t>
      </w:r>
      <w:r w:rsidR="0028771F">
        <w:rPr>
          <w:rFonts w:eastAsiaTheme="minorEastAsia"/>
        </w:rPr>
        <w:fldChar w:fldCharType="end"/>
      </w:r>
      <w:r w:rsidR="0028771F">
        <w:rPr>
          <w:rFonts w:eastAsiaTheme="minorEastAsia"/>
        </w:rPr>
        <w:t xml:space="preserve"> </w:t>
      </w:r>
      <w:r>
        <w:rPr>
          <w:rFonts w:eastAsiaTheme="minorEastAsia"/>
        </w:rPr>
        <w:t>shows that the source term is:</w:t>
      </w:r>
    </w:p>
    <w:p w14:paraId="23A85AE0" w14:textId="766D60B6" w:rsidR="007C4BC1" w:rsidRPr="007C4BC1" w:rsidRDefault="007C4BC1" w:rsidP="00A34041">
      <w:pPr>
        <w:rPr>
          <w:rFonts w:eastAsiaTheme="minorEastAsia"/>
        </w:rPr>
      </w:pPr>
      <m:oMathPara>
        <m:oMath>
          <m:r>
            <w:rPr>
              <w:rFonts w:ascii="Cambria Math" w:eastAsiaTheme="minorEastAsia" w:hAnsi="Cambria Math"/>
            </w:rPr>
            <m:t>f=Q</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+4Q</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x</m:t>
          </m:r>
        </m:oMath>
      </m:oMathPara>
    </w:p>
    <w:p w14:paraId="52FE51DD" w14:textId="1BF919C7" w:rsidR="00E97FF8" w:rsidRDefault="00E97FF8" w:rsidP="00A34041">
      <w:pPr>
        <w:rPr>
          <w:rFonts w:eastAsiaTheme="minorEastAsia"/>
        </w:rPr>
      </w:pPr>
      <w:r>
        <w:rPr>
          <w:rFonts w:eastAsiaTheme="minorEastAsia"/>
        </w:rPr>
        <w:t xml:space="preserve">The ‘Method of Weighted Residuals’ was applied: the source term expression was multiplied by the weighting function </w:t>
      </w:r>
      <w:r>
        <w:rPr>
          <w:rFonts w:eastAsiaTheme="minorEastAsia"/>
          <w:i/>
          <w:iCs/>
        </w:rPr>
        <w:t>v</w:t>
      </w:r>
      <w:r>
        <w:rPr>
          <w:rFonts w:eastAsiaTheme="minorEastAsia"/>
        </w:rPr>
        <w:t xml:space="preserve"> and integrated</w:t>
      </w:r>
      <w:r w:rsidR="00F87F97">
        <w:rPr>
          <w:rFonts w:eastAsiaTheme="minorEastAsia"/>
        </w:rPr>
        <w:t xml:space="preserve"> over the mesh. To solve the equation using the solver, this integral needed to be calculated</w:t>
      </w:r>
      <w:r>
        <w:rPr>
          <w:rFonts w:eastAsiaTheme="minorEastAsia"/>
        </w:rPr>
        <w:t xml:space="preserve"> over each element, yielding</w:t>
      </w:r>
    </w:p>
    <w:p w14:paraId="08993BC8" w14:textId="4BD20B67" w:rsidR="00F42D5A" w:rsidRPr="00876648" w:rsidRDefault="009B1A1C" w:rsidP="00A34041">
      <w:pPr>
        <w:rPr>
          <w:rFonts w:eastAsiaTheme="minorEastAsia"/>
        </w:rPr>
      </w:pPr>
      <m:oMathPara>
        <m:oMath>
          <m:nary>
            <m:naryPr>
              <m:ctrlPr>
                <w:rPr>
                  <w:rFonts w:ascii="Cambria Math" w:eastAsiaTheme="minorEastAsia" w:hAnsi="Cambria Math"/>
                </w:rPr>
              </m:ctrlPr>
            </m:naryPr>
            <m:sub>
              <m:r>
                <w:rPr>
                  <w:rFonts w:ascii="Cambria Math" w:eastAsiaTheme="minorEastAsia" w:hAnsi="Cambria Math"/>
                </w:rPr>
                <m:t>-1</m:t>
              </m:r>
              <m:ctrlPr>
                <w:rPr>
                  <w:rFonts w:ascii="Cambria Math" w:eastAsiaTheme="minorEastAsia" w:hAnsi="Cambria Math"/>
                  <w:i/>
                </w:rPr>
              </m:ctrlPr>
            </m:sub>
            <m:sup>
              <m:r>
                <w:rPr>
                  <w:rFonts w:ascii="Cambria Math" w:eastAsiaTheme="minorEastAsia" w:hAnsi="Cambria Math"/>
                </w:rPr>
                <m:t>1</m:t>
              </m:r>
              <m:ctrlPr>
                <w:rPr>
                  <w:rFonts w:ascii="Cambria Math" w:eastAsiaTheme="minorEastAsia" w:hAnsi="Cambria Math"/>
                  <w:i/>
                </w:rPr>
              </m:ctrlPr>
            </m:sup>
            <m:e>
              <m:r>
                <w:rPr>
                  <w:rFonts w:ascii="Cambria Math" w:eastAsiaTheme="minorEastAsia" w:hAnsi="Cambria Math"/>
                </w:rPr>
                <m:t>vfJd</m:t>
              </m:r>
              <m:r>
                <m:rPr>
                  <m:sty m:val="p"/>
                </m:rPr>
                <w:rPr>
                  <w:rFonts w:ascii="Cambria Math" w:eastAsiaTheme="minorEastAsia" w:hAnsi="Cambria Math"/>
                </w:rPr>
                <m:t>ξ</m:t>
              </m:r>
              <m:ctrlPr>
                <w:rPr>
                  <w:rFonts w:ascii="Cambria Math" w:eastAsiaTheme="minorEastAsia" w:hAnsi="Cambria Math"/>
                  <w:i/>
                </w:rPr>
              </m:ctrlPr>
            </m:e>
          </m:nary>
          <m:r>
            <w:rPr>
              <w:rFonts w:ascii="Cambria Math" w:eastAsiaTheme="minorEastAsia" w:hAnsi="Cambria Math"/>
            </w:rPr>
            <m:t>=</m:t>
          </m:r>
          <m:nary>
            <m:naryPr>
              <m:ctrlPr>
                <w:rPr>
                  <w:rFonts w:ascii="Cambria Math" w:eastAsiaTheme="minorEastAsia" w:hAnsi="Cambria Math"/>
                </w:rPr>
              </m:ctrlPr>
            </m:naryPr>
            <m:sub>
              <m:r>
                <w:rPr>
                  <w:rFonts w:ascii="Cambria Math" w:eastAsiaTheme="minorEastAsia" w:hAnsi="Cambria Math"/>
                </w:rPr>
                <m:t>-1</m:t>
              </m:r>
              <m:ctrlPr>
                <w:rPr>
                  <w:rFonts w:ascii="Cambria Math" w:eastAsiaTheme="minorEastAsia" w:hAnsi="Cambria Math"/>
                  <w:i/>
                </w:rPr>
              </m:ctrlPr>
            </m:sub>
            <m:sup>
              <m:r>
                <w:rPr>
                  <w:rFonts w:ascii="Cambria Math" w:eastAsiaTheme="minorEastAsia" w:hAnsi="Cambria Math"/>
                </w:rPr>
                <m:t>1</m:t>
              </m:r>
              <m:ctrlPr>
                <w:rPr>
                  <w:rFonts w:ascii="Cambria Math" w:eastAsiaTheme="minorEastAsia" w:hAnsi="Cambria Math"/>
                  <w:i/>
                </w:rPr>
              </m:ctrlPr>
            </m:sup>
            <m:e>
              <m:r>
                <w:rPr>
                  <w:rFonts w:ascii="Cambria Math" w:eastAsiaTheme="minorEastAsia" w:hAnsi="Cambria Math"/>
                </w:rPr>
                <m:t>vJ</m:t>
              </m:r>
              <m:d>
                <m:dPr>
                  <m:ctrlPr>
                    <w:rPr>
                      <w:rFonts w:ascii="Cambria Math" w:eastAsiaTheme="minorEastAsia" w:hAnsi="Cambria Math"/>
                    </w:rPr>
                  </m:ctrlPr>
                </m:dPr>
                <m:e>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+4Q</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dξ</m:t>
              </m:r>
              <m:ctrlPr>
                <w:rPr>
                  <w:rFonts w:ascii="Cambria Math" w:eastAsiaTheme="minorEastAsia" w:hAnsi="Cambria Math"/>
                  <w:i/>
                </w:rPr>
              </m:ctrlPr>
            </m:e>
          </m:nary>
        </m:oMath>
      </m:oMathPara>
    </w:p>
    <w:p w14:paraId="540C5CB6" w14:textId="6ED01D16" w:rsidR="00876648" w:rsidRDefault="00685D5D" w:rsidP="00A34041">
      <w:pPr>
        <w:rPr>
          <w:rFonts w:eastAsiaTheme="minorEastAsia"/>
        </w:rPr>
      </w:pPr>
      <w:r>
        <w:rPr>
          <w:rFonts w:eastAsiaTheme="minorEastAsia"/>
        </w:rPr>
        <w:t xml:space="preserve">Within each element, </w:t>
      </w:r>
      <w:r w:rsidR="00876648" w:rsidRPr="00685D5D">
        <w:rPr>
          <w:rFonts w:eastAsiaTheme="minorEastAsia"/>
          <w:i/>
          <w:iCs/>
        </w:rPr>
        <w:t>x</w:t>
      </w:r>
      <w:r w:rsidR="00876648">
        <w:rPr>
          <w:rFonts w:eastAsiaTheme="minorEastAsia"/>
        </w:rPr>
        <w:t xml:space="preserve"> </w:t>
      </w:r>
      <w:r w:rsidR="00FF4C91">
        <w:rPr>
          <w:rFonts w:eastAsiaTheme="minorEastAsia"/>
        </w:rPr>
        <w:t>can be written:</w:t>
      </w:r>
    </w:p>
    <w:p w14:paraId="64D4559C" w14:textId="2FBE5A13" w:rsidR="00FF4C91" w:rsidRPr="003D4636" w:rsidRDefault="00FF4C91" w:rsidP="00A34041">
      <w:pPr>
        <w:rPr>
          <w:rFonts w:eastAsiaTheme="minorEastAsia"/>
        </w:rPr>
      </w:pPr>
      <m:oMathPara>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r>
            <w:rPr>
              <w:rFonts w:ascii="Cambria Math" w:eastAsiaTheme="minorEastAsia" w:hAnsi="Cambria Math"/>
            </w:rPr>
            <m:t>,  n=0, 1</m:t>
          </m:r>
        </m:oMath>
      </m:oMathPara>
    </w:p>
    <w:p w14:paraId="349246D9" w14:textId="77777777" w:rsidR="003D4636" w:rsidRPr="002556D3" w:rsidRDefault="003D4636" w:rsidP="00A34041">
      <w:pPr>
        <w:rPr>
          <w:rFonts w:eastAsiaTheme="minorEastAsia"/>
        </w:rPr>
      </w:pPr>
    </w:p>
    <w:p w14:paraId="792B23B1" w14:textId="303B8B71" w:rsidR="005500DA" w:rsidRDefault="00876648" w:rsidP="002556D3">
      <w:pPr>
        <w:tabs>
          <w:tab w:val="left" w:pos="2988"/>
        </w:tabs>
        <w:rPr>
          <w:rFonts w:eastAsiaTheme="minorEastAsia"/>
        </w:rPr>
      </w:pPr>
      <w:r>
        <w:rPr>
          <w:rFonts w:eastAsiaTheme="minorEastAsia"/>
        </w:rPr>
        <w:t xml:space="preserve">The </w:t>
      </w:r>
      <w:proofErr w:type="spellStart"/>
      <w:r>
        <w:rPr>
          <w:rFonts w:eastAsiaTheme="minorEastAsia"/>
        </w:rPr>
        <w:t>Galerkin</w:t>
      </w:r>
      <w:proofErr w:type="spellEnd"/>
      <w:r>
        <w:rPr>
          <w:rFonts w:eastAsiaTheme="minorEastAsia"/>
        </w:rPr>
        <w:t xml:space="preserve"> Assumption was applied:</w:t>
      </w:r>
    </w:p>
    <w:p w14:paraId="77614D22" w14:textId="40F8D0D9" w:rsidR="00876648" w:rsidRPr="00685D5D" w:rsidRDefault="00876648" w:rsidP="002556D3">
      <w:pPr>
        <w:tabs>
          <w:tab w:val="left" w:pos="2988"/>
        </w:tabs>
        <w:rPr>
          <w:rFonts w:eastAsiaTheme="minorEastAsia"/>
        </w:rPr>
      </w:pPr>
      <m:oMathPara>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m</m:t>
              </m:r>
            </m:sub>
          </m:sSub>
          <m:r>
            <w:rPr>
              <w:rFonts w:ascii="Cambria Math" w:eastAsiaTheme="minorEastAsia" w:hAnsi="Cambria Math"/>
            </w:rPr>
            <m:t>,  m=0, 1</m:t>
          </m:r>
        </m:oMath>
      </m:oMathPara>
    </w:p>
    <w:p w14:paraId="2470F86A" w14:textId="38D842DF" w:rsidR="00685D5D" w:rsidRDefault="00685D5D" w:rsidP="002556D3">
      <w:pPr>
        <w:tabs>
          <w:tab w:val="left" w:pos="2988"/>
        </w:tabs>
        <w:rPr>
          <w:rFonts w:eastAsiaTheme="minorEastAsia"/>
        </w:rPr>
      </w:pPr>
      <w:r>
        <w:rPr>
          <w:rFonts w:eastAsiaTheme="minorEastAsia"/>
        </w:rPr>
        <w:lastRenderedPageBreak/>
        <w:t>For each local element, the integral becomes:</w:t>
      </w:r>
    </w:p>
    <w:p w14:paraId="5B8A2BD1" w14:textId="017B69B8" w:rsidR="00685D5D" w:rsidRPr="00F42D5A" w:rsidRDefault="009B1A1C" w:rsidP="002556D3">
      <w:pPr>
        <w:tabs>
          <w:tab w:val="left" w:pos="2988"/>
        </w:tabs>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1</m:t>
              </m:r>
            </m:sup>
            <m:e>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m</m:t>
                  </m:r>
                </m:sub>
              </m:sSub>
              <m:r>
                <w:rPr>
                  <w:rFonts w:ascii="Cambria Math" w:eastAsiaTheme="minorEastAsia" w:hAnsi="Cambria Math"/>
                </w:rPr>
                <m:t>dξ+</m:t>
              </m:r>
              <m:nary>
                <m:naryPr>
                  <m:ctrlPr>
                    <w:rPr>
                      <w:rFonts w:ascii="Cambria Math" w:eastAsiaTheme="minorEastAsia" w:hAnsi="Cambria Math"/>
                      <w:i/>
                    </w:rPr>
                  </m:ctrlPr>
                </m:naryPr>
                <m:sub>
                  <m:r>
                    <w:rPr>
                      <w:rFonts w:ascii="Cambria Math" w:eastAsiaTheme="minorEastAsia" w:hAnsi="Cambria Math"/>
                    </w:rPr>
                    <m:t>-1</m:t>
                  </m:r>
                </m:sub>
                <m:sup>
                  <m:r>
                    <w:rPr>
                      <w:rFonts w:ascii="Cambria Math" w:eastAsiaTheme="minorEastAsia" w:hAnsi="Cambria Math"/>
                    </w:rPr>
                    <m:t>1</m:t>
                  </m:r>
                </m:sup>
                <m:e>
                  <m:r>
                    <w:rPr>
                      <w:rFonts w:ascii="Cambria Math" w:eastAsiaTheme="minorEastAsia" w:hAnsi="Cambria Math"/>
                    </w:rPr>
                    <m:t>4Q</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m</m:t>
                      </m:r>
                    </m:sub>
                  </m:sSub>
                  <m:r>
                    <w:rPr>
                      <w:rFonts w:ascii="Cambria Math" w:eastAsiaTheme="minorEastAsia" w:hAnsi="Cambria Math"/>
                    </w:rPr>
                    <m:t>dξ</m:t>
                  </m:r>
                </m:e>
              </m:nary>
            </m:e>
          </m:nary>
        </m:oMath>
      </m:oMathPara>
    </w:p>
    <w:p w14:paraId="36148F78" w14:textId="77777777" w:rsidR="0033542F" w:rsidRDefault="00D75123" w:rsidP="00A34041">
      <w:pPr>
        <w:rPr>
          <w:rFonts w:eastAsiaTheme="minorEastAsia"/>
        </w:rPr>
      </w:pPr>
      <w:r>
        <w:rPr>
          <w:rFonts w:eastAsiaTheme="minorEastAsia"/>
        </w:rPr>
        <w:t xml:space="preserve">The first term simplifies to </w:t>
      </w:r>
      <m:oMath>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J</m:t>
        </m:r>
      </m:oMath>
      <w:r>
        <w:rPr>
          <w:rFonts w:eastAsiaTheme="minorEastAsia"/>
        </w:rPr>
        <w:t xml:space="preserve"> while the second term can be </w:t>
      </w:r>
      <w:r w:rsidR="0033542F">
        <w:rPr>
          <w:rFonts w:eastAsiaTheme="minorEastAsia"/>
        </w:rPr>
        <w:t xml:space="preserve">separated into a matrix and a vector, with </w:t>
      </w:r>
      <w:r w:rsidR="0033542F" w:rsidRPr="0033542F">
        <w:rPr>
          <w:rFonts w:eastAsiaTheme="minorEastAsia"/>
          <w:i/>
          <w:iCs/>
        </w:rPr>
        <w:t>m</w:t>
      </w:r>
      <w:r w:rsidR="0033542F">
        <w:rPr>
          <w:rFonts w:eastAsiaTheme="minorEastAsia"/>
        </w:rPr>
        <w:t xml:space="preserve"> as the row index, and </w:t>
      </w:r>
      <w:r w:rsidR="0033542F" w:rsidRPr="0033542F">
        <w:rPr>
          <w:rFonts w:eastAsiaTheme="minorEastAsia"/>
          <w:i/>
          <w:iCs/>
        </w:rPr>
        <w:t>n</w:t>
      </w:r>
      <w:r w:rsidR="0033542F">
        <w:rPr>
          <w:rFonts w:eastAsiaTheme="minorEastAsia"/>
        </w:rPr>
        <w:t xml:space="preserve"> as the column index:</w:t>
      </w:r>
    </w:p>
    <w:p w14:paraId="0136F752" w14:textId="17FC12C6" w:rsidR="0033542F" w:rsidRPr="0033542F" w:rsidRDefault="009B1A1C" w:rsidP="00A34041">
      <w:pP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00</m:t>
                        </m:r>
                      </m:sub>
                    </m:sSub>
                  </m:e>
                  <m:e>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01</m:t>
                        </m:r>
                      </m:sub>
                    </m:sSub>
                  </m:e>
                </m:mr>
                <m:mr>
                  <m:e>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10</m:t>
                        </m:r>
                      </m:sub>
                    </m:sSub>
                  </m:e>
                  <m:e>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
            </m:e>
          </m:d>
        </m:oMath>
      </m:oMathPara>
    </w:p>
    <w:p w14:paraId="3C68FC4A" w14:textId="243A62CF" w:rsidR="0033542F" w:rsidRDefault="0033542F" w:rsidP="00A34041">
      <w:pPr>
        <w:rPr>
          <w:rFonts w:eastAsiaTheme="minorEastAsia"/>
        </w:rPr>
      </w:pPr>
      <w:r>
        <w:rPr>
          <w:rFonts w:eastAsiaTheme="minorEastAsia"/>
        </w:rPr>
        <w:t>Calculating the integrals yields</w:t>
      </w:r>
      <w:r w:rsidR="0033686D">
        <w:rPr>
          <w:rFonts w:eastAsiaTheme="minorEastAsia"/>
        </w:rPr>
        <w:t xml:space="preserve"> the integral matrix</w:t>
      </w:r>
      <w:r>
        <w:rPr>
          <w:rFonts w:eastAsiaTheme="minorEastAsia"/>
        </w:rPr>
        <w:t>:</w:t>
      </w:r>
    </w:p>
    <w:p w14:paraId="72923367" w14:textId="44066BEB" w:rsidR="0033542F" w:rsidRPr="003D4636" w:rsidRDefault="003D4636" w:rsidP="00A34041">
      <w:pPr>
        <w:rPr>
          <w:rFonts w:eastAsiaTheme="minorEastAsia"/>
        </w:rPr>
      </w:pPr>
      <m:oMathPara>
        <m:oMath>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J</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
                      <m:fPr>
                        <m:type m:val="skw"/>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3</m:t>
                        </m:r>
                      </m:den>
                    </m:f>
                  </m:e>
                  <m:e>
                    <m:f>
                      <m:fPr>
                        <m:type m:val="skw"/>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e>
                </m:mr>
                <m:mr>
                  <m:e>
                    <m:f>
                      <m:fPr>
                        <m:type m:val="skw"/>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e>
                  <m:e>
                    <m:f>
                      <m:fPr>
                        <m:type m:val="skw"/>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3</m:t>
                        </m:r>
                      </m:den>
                    </m:f>
                  </m:e>
                </m:mr>
              </m:m>
            </m:e>
          </m:d>
        </m:oMath>
      </m:oMathPara>
    </w:p>
    <w:p w14:paraId="058D8E5F" w14:textId="0ABBCF76" w:rsidR="003D4636" w:rsidRPr="003D4636" w:rsidRDefault="003D4636" w:rsidP="003D4636">
      <w:pPr>
        <w:pStyle w:val="Heading3"/>
        <w:numPr>
          <w:ilvl w:val="0"/>
          <w:numId w:val="32"/>
        </w:numPr>
        <w:rPr>
          <w:rFonts w:eastAsiaTheme="minorEastAsia"/>
        </w:rPr>
      </w:pPr>
      <w:r w:rsidRPr="003D4636">
        <w:rPr>
          <w:rFonts w:eastAsiaTheme="minorEastAsia"/>
        </w:rPr>
        <w:t xml:space="preserve">Implement the modified source term in your code and investigate &amp; explain how it changes the behaviour of this system </w:t>
      </w:r>
    </w:p>
    <w:p w14:paraId="79497513" w14:textId="6785A1B6" w:rsidR="0028771F" w:rsidRPr="00E310B6" w:rsidRDefault="003D4636" w:rsidP="00E310B6">
      <w:r w:rsidRPr="003D4636">
        <w:rPr>
          <w:rFonts w:eastAsiaTheme="minorEastAsia"/>
        </w:rPr>
        <w:t xml:space="preserve">This system was simulated using a new solver function shown in </w:t>
      </w:r>
      <w:r w:rsidRPr="003D4636">
        <w:rPr>
          <w:rFonts w:eastAsiaTheme="minorEastAsia"/>
        </w:rPr>
        <w:fldChar w:fldCharType="begin"/>
      </w:r>
      <w:r w:rsidRPr="003D4636">
        <w:rPr>
          <w:rFonts w:eastAsiaTheme="minorEastAsia"/>
        </w:rPr>
        <w:instrText xml:space="preserve"> REF _Ref23982208 \n \h </w:instrText>
      </w:r>
      <w:r w:rsidRPr="003D4636">
        <w:rPr>
          <w:rFonts w:eastAsiaTheme="minorEastAsia"/>
        </w:rPr>
      </w:r>
      <w:r w:rsidRPr="003D4636">
        <w:rPr>
          <w:rFonts w:eastAsiaTheme="minorEastAsia"/>
        </w:rPr>
        <w:fldChar w:fldCharType="separate"/>
      </w:r>
      <w:r w:rsidR="00190BE4">
        <w:rPr>
          <w:rFonts w:eastAsiaTheme="minorEastAsia"/>
        </w:rPr>
        <w:t>Appendix 6</w:t>
      </w:r>
      <w:r w:rsidRPr="003D4636">
        <w:rPr>
          <w:rFonts w:eastAsiaTheme="minorEastAsia"/>
        </w:rPr>
        <w:fldChar w:fldCharType="end"/>
      </w:r>
      <w:r w:rsidRPr="003D4636">
        <w:rPr>
          <w:rFonts w:eastAsiaTheme="minorEastAsia"/>
        </w:rPr>
        <w:t>.</w:t>
      </w:r>
      <w:r w:rsidR="0028771F">
        <w:rPr>
          <w:rFonts w:eastAsiaTheme="minorEastAsia"/>
        </w:rPr>
        <w:t xml:space="preserve"> With Q=1.5 (to give the most pronounced results), T</w:t>
      </w:r>
      <w:r w:rsidR="0028771F">
        <w:rPr>
          <w:rFonts w:eastAsiaTheme="minorEastAsia"/>
          <w:vertAlign w:val="subscript"/>
        </w:rPr>
        <w:t>L</w:t>
      </w:r>
      <w:r w:rsidR="0028771F">
        <w:rPr>
          <w:rFonts w:eastAsiaTheme="minorEastAsia"/>
        </w:rPr>
        <w:t xml:space="preserve"> was varied across the range of possible values. The result of this is shown in </w:t>
      </w:r>
      <w:r w:rsidR="0028771F">
        <w:rPr>
          <w:rFonts w:eastAsiaTheme="minorEastAsia"/>
        </w:rPr>
        <w:fldChar w:fldCharType="begin"/>
      </w:r>
      <w:r w:rsidR="0028771F">
        <w:rPr>
          <w:rFonts w:eastAsiaTheme="minorEastAsia"/>
        </w:rPr>
        <w:instrText xml:space="preserve"> REF _Ref24050833 \h </w:instrText>
      </w:r>
      <w:r w:rsidR="0028771F">
        <w:rPr>
          <w:rFonts w:eastAsiaTheme="minorEastAsia"/>
        </w:rPr>
      </w:r>
      <w:r w:rsidR="0028771F">
        <w:rPr>
          <w:rFonts w:eastAsiaTheme="minorEastAsia"/>
        </w:rPr>
        <w:fldChar w:fldCharType="separate"/>
      </w:r>
      <w:r w:rsidR="00190BE4">
        <w:t xml:space="preserve">Figure </w:t>
      </w:r>
      <w:r w:rsidR="00190BE4">
        <w:rPr>
          <w:noProof/>
        </w:rPr>
        <w:t>13</w:t>
      </w:r>
      <w:r w:rsidR="0028771F">
        <w:rPr>
          <w:rFonts w:eastAsiaTheme="minorEastAsia"/>
        </w:rPr>
        <w:fldChar w:fldCharType="end"/>
      </w:r>
      <w:r w:rsidR="0028771F">
        <w:rPr>
          <w:rFonts w:eastAsiaTheme="minorEastAsia"/>
        </w:rPr>
        <w:t>.</w:t>
      </w:r>
      <w:r w:rsidR="0028771F">
        <w:t xml:space="preserve"> </w:t>
      </w:r>
    </w:p>
    <w:p w14:paraId="3CA34105" w14:textId="77777777" w:rsidR="007C6B92" w:rsidRDefault="007C6B92" w:rsidP="007C6B92">
      <w:pPr>
        <w:pStyle w:val="Heading3"/>
      </w:pPr>
      <w:r>
        <w:rPr>
          <w:rFonts w:eastAsiaTheme="minorEastAsia"/>
          <w:noProof/>
          <w14:ligatures w14:val="none"/>
          <w14:cntxtAlts w14:val="0"/>
        </w:rPr>
        <w:drawing>
          <wp:inline distT="0" distB="0" distL="0" distR="0" wp14:anchorId="09AFFF5D" wp14:editId="135ED231">
            <wp:extent cx="5727700" cy="42963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x-vary-t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296388"/>
                    </a:xfrm>
                    <a:prstGeom prst="rect">
                      <a:avLst/>
                    </a:prstGeom>
                  </pic:spPr>
                </pic:pic>
              </a:graphicData>
            </a:graphic>
          </wp:inline>
        </w:drawing>
      </w:r>
    </w:p>
    <w:p w14:paraId="3128E1AE" w14:textId="2F8264B0" w:rsidR="003D4636" w:rsidRDefault="007C6B92" w:rsidP="007C6B92">
      <w:pPr>
        <w:pStyle w:val="Caption"/>
      </w:pPr>
      <w:bookmarkStart w:id="14" w:name="_Ref24050833"/>
      <w:r>
        <w:t xml:space="preserve">Figure </w:t>
      </w:r>
      <w:fldSimple w:instr=" SEQ Figure \* ARABIC ">
        <w:r w:rsidR="00190BE4">
          <w:rPr>
            <w:noProof/>
          </w:rPr>
          <w:t>13</w:t>
        </w:r>
      </w:fldSimple>
      <w:bookmarkEnd w:id="14"/>
      <w:r>
        <w:t xml:space="preserve">: </w:t>
      </w:r>
      <w:r w:rsidR="00875747">
        <w:t>Fluid temperature</w:t>
      </w:r>
      <w:r>
        <w:t xml:space="preserve"> varying across the material</w:t>
      </w:r>
    </w:p>
    <w:p w14:paraId="2A4AE958" w14:textId="083C7FE5" w:rsidR="00E310B6" w:rsidRPr="00E310B6" w:rsidRDefault="00E310B6" w:rsidP="00E310B6">
      <w:r>
        <w:lastRenderedPageBreak/>
        <w:t xml:space="preserve">Varying the fluid temperature as a function of </w:t>
      </w:r>
      <w:r w:rsidRPr="0028771F">
        <w:rPr>
          <w:i/>
          <w:iCs/>
        </w:rPr>
        <w:t>x</w:t>
      </w:r>
      <w:r>
        <w:t xml:space="preserve"> has the effect of allowing a steeper gradient at both the inside and the outside. This is because the inside is exposed to a higher temperature than the outside, while the Dirichlet boundary conditions fix the outside to a high temperature and the inside to a low temperature. This has the effect of increasing the difference between the material temperature and the fluid temperature at both sides, accelerating heat transfer. </w:t>
      </w:r>
    </w:p>
    <w:p w14:paraId="4E995A33" w14:textId="42E35648" w:rsidR="007C6B92" w:rsidRDefault="000C2BE6" w:rsidP="000C2BE6">
      <w:r>
        <w:t xml:space="preserve">The steeper gradients could be useful if particles were added to both the inside and the outside of the material, as they would diffuse further in, creating a smoother variation in material stiffness. </w:t>
      </w:r>
    </w:p>
    <w:p w14:paraId="2671EA9D" w14:textId="177B00D9" w:rsidR="00E310B6" w:rsidRPr="00E310B6" w:rsidRDefault="00E310B6" w:rsidP="000C2BE6">
      <w:pPr>
        <w:rPr>
          <w:vertAlign w:val="subscript"/>
        </w:rPr>
      </w:pPr>
      <w:r>
        <w:t>At the highest value of T</w:t>
      </w:r>
      <w:r>
        <w:rPr>
          <w:vertAlign w:val="subscript"/>
        </w:rPr>
        <w:t>L</w:t>
      </w:r>
      <w:r>
        <w:rPr>
          <w:vertAlign w:val="subscript"/>
        </w:rPr>
        <w:softHyphen/>
      </w:r>
      <w:r w:rsidRPr="00E310B6">
        <w:t xml:space="preserve">, </w:t>
      </w:r>
      <w:r>
        <w:t xml:space="preserve">the gradient at the outside is positive, so particles would not diffuse into the material, instead accumulating on the surface. </w:t>
      </w:r>
    </w:p>
    <w:p w14:paraId="5E340B41" w14:textId="39E1E54D" w:rsidR="003150E8" w:rsidRDefault="003150E8" w:rsidP="000C2BE6">
      <w:r>
        <w:t xml:space="preserve">The effect of a variable fluid temperature is contrasted with a constant temperature in </w:t>
      </w:r>
      <w:r>
        <w:fldChar w:fldCharType="begin"/>
      </w:r>
      <w:r>
        <w:instrText xml:space="preserve"> REF _Ref23985339 \h </w:instrText>
      </w:r>
      <w:r>
        <w:fldChar w:fldCharType="separate"/>
      </w:r>
      <w:r w:rsidR="00190BE4">
        <w:t xml:space="preserve">Figure </w:t>
      </w:r>
      <w:r w:rsidR="00190BE4">
        <w:rPr>
          <w:noProof/>
        </w:rPr>
        <w:t>14</w:t>
      </w:r>
      <w:r>
        <w:fldChar w:fldCharType="end"/>
      </w:r>
      <w:r>
        <w:t>. For the same gradient at the outside, a steeper gradient has been achieved at the inside.</w:t>
      </w:r>
      <w:r w:rsidR="001975BC">
        <w:t xml:space="preserve"> </w:t>
      </w:r>
    </w:p>
    <w:p w14:paraId="0DBDA695" w14:textId="77777777" w:rsidR="003150E8" w:rsidRDefault="003150E8" w:rsidP="003150E8">
      <w:pPr>
        <w:keepNext/>
      </w:pPr>
      <w:r>
        <w:rPr>
          <w:noProof/>
          <w14:ligatures w14:val="none"/>
          <w14:cntxtAlts w14:val="0"/>
        </w:rPr>
        <w:drawing>
          <wp:inline distT="0" distB="0" distL="0" distR="0" wp14:anchorId="33510120" wp14:editId="5BC36421">
            <wp:extent cx="5727700" cy="4296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x-vs-cons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4296410"/>
                    </a:xfrm>
                    <a:prstGeom prst="rect">
                      <a:avLst/>
                    </a:prstGeom>
                  </pic:spPr>
                </pic:pic>
              </a:graphicData>
            </a:graphic>
          </wp:inline>
        </w:drawing>
      </w:r>
    </w:p>
    <w:p w14:paraId="779D5D8F" w14:textId="00A062BE" w:rsidR="003150E8" w:rsidRPr="007C6B92" w:rsidRDefault="003150E8" w:rsidP="003150E8">
      <w:pPr>
        <w:pStyle w:val="Caption"/>
      </w:pPr>
      <w:bookmarkStart w:id="15" w:name="_Ref23985339"/>
      <w:r>
        <w:t xml:space="preserve">Figure </w:t>
      </w:r>
      <w:fldSimple w:instr=" SEQ Figure \* ARABIC ">
        <w:r w:rsidR="00190BE4">
          <w:rPr>
            <w:noProof/>
          </w:rPr>
          <w:t>14</w:t>
        </w:r>
      </w:fldSimple>
      <w:bookmarkEnd w:id="15"/>
      <w:r>
        <w:t>: Constant vs variable fluid temperature</w:t>
      </w:r>
    </w:p>
    <w:p w14:paraId="5DC53115" w14:textId="31DA65F7" w:rsidR="0042618C" w:rsidRDefault="0042618C" w:rsidP="00A34041">
      <w:pPr>
        <w:rPr>
          <w:rFonts w:eastAsiaTheme="minorEastAsia"/>
        </w:rPr>
      </w:pPr>
      <w:r>
        <w:rPr>
          <w:rFonts w:eastAsiaTheme="minorEastAsia"/>
        </w:rPr>
        <w:br w:type="page"/>
      </w:r>
    </w:p>
    <w:p w14:paraId="0FDDF9CB" w14:textId="4C237522" w:rsidR="00F42D5A" w:rsidRDefault="008F5E18" w:rsidP="00E92E8F">
      <w:pPr>
        <w:pStyle w:val="Heading7"/>
        <w:rPr>
          <w:rFonts w:eastAsiaTheme="minorEastAsia"/>
        </w:rPr>
      </w:pPr>
      <w:bookmarkStart w:id="16" w:name="_Ref24101348"/>
      <w:proofErr w:type="spellStart"/>
      <w:r w:rsidRPr="008F5E18">
        <w:lastRenderedPageBreak/>
        <w:t>LaplaceElemMatrix.m</w:t>
      </w:r>
      <w:proofErr w:type="spellEnd"/>
      <w:r>
        <w:rPr>
          <w:rFonts w:eastAsiaTheme="minorEastAsia"/>
        </w:rPr>
        <w:t xml:space="preserve"> file contents</w:t>
      </w:r>
      <w:bookmarkEnd w:id="16"/>
      <w:r>
        <w:rPr>
          <w:rFonts w:eastAsiaTheme="minorEastAsia"/>
        </w:rPr>
        <w:t xml:space="preserve"> </w:t>
      </w:r>
    </w:p>
    <w:p w14:paraId="075183E7" w14:textId="77777777" w:rsidR="008F5E18" w:rsidRPr="008F5E18" w:rsidRDefault="008F5E18" w:rsidP="008F5E18"/>
    <w:p w14:paraId="797A29F1"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function</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diffusionMatrix</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LaplaceElemMatrix</w:t>
      </w:r>
      <w:proofErr w:type="spellEnd"/>
      <w:r>
        <w:rPr>
          <w:rFonts w:ascii="Courier" w:hAnsi="Courier" w:cs="Courier"/>
          <w:color w:val="000000"/>
          <w:kern w:val="0"/>
          <w:sz w:val="20"/>
          <w:szCs w:val="20"/>
          <w14:ligatures w14:val="none"/>
          <w14:cntxtAlts w14:val="0"/>
        </w:rPr>
        <w:t>(</w:t>
      </w:r>
      <w:proofErr w:type="spellStart"/>
      <w:proofErr w:type="gramStart"/>
      <w:r>
        <w:rPr>
          <w:rFonts w:ascii="Courier" w:hAnsi="Courier" w:cs="Courier"/>
          <w:color w:val="000000"/>
          <w:kern w:val="0"/>
          <w:sz w:val="20"/>
          <w:szCs w:val="20"/>
          <w14:ligatures w14:val="none"/>
          <w14:cntxtAlts w14:val="0"/>
        </w:rPr>
        <w:t>D,eID</w:t>
      </w:r>
      <w:proofErr w:type="gramEnd"/>
      <w:r>
        <w:rPr>
          <w:rFonts w:ascii="Courier" w:hAnsi="Courier" w:cs="Courier"/>
          <w:color w:val="000000"/>
          <w:kern w:val="0"/>
          <w:sz w:val="20"/>
          <w:szCs w:val="20"/>
          <w14:ligatures w14:val="none"/>
          <w14:cntxtAlts w14:val="0"/>
        </w:rPr>
        <w:t>,msh</w:t>
      </w:r>
      <w:proofErr w:type="spellEnd"/>
      <w:r>
        <w:rPr>
          <w:rFonts w:ascii="Courier" w:hAnsi="Courier" w:cs="Courier"/>
          <w:color w:val="000000"/>
          <w:kern w:val="0"/>
          <w:sz w:val="20"/>
          <w:szCs w:val="20"/>
          <w14:ligatures w14:val="none"/>
          <w14:cntxtAlts w14:val="0"/>
        </w:rPr>
        <w:t>)</w:t>
      </w:r>
    </w:p>
    <w:p w14:paraId="5EA7FBC9"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w:t>
      </w:r>
      <w:proofErr w:type="spellStart"/>
      <w:r>
        <w:rPr>
          <w:rFonts w:ascii="Courier" w:hAnsi="Courier" w:cs="Courier"/>
          <w:color w:val="3C763D"/>
          <w:kern w:val="0"/>
          <w:sz w:val="20"/>
          <w:szCs w:val="20"/>
          <w14:ligatures w14:val="none"/>
          <w14:cntxtAlts w14:val="0"/>
        </w:rPr>
        <w:t>LaplaceMatrix</w:t>
      </w:r>
      <w:proofErr w:type="spellEnd"/>
      <w:r>
        <w:rPr>
          <w:rFonts w:ascii="Courier" w:hAnsi="Courier" w:cs="Courier"/>
          <w:color w:val="3C763D"/>
          <w:kern w:val="0"/>
          <w:sz w:val="20"/>
          <w:szCs w:val="20"/>
          <w14:ligatures w14:val="none"/>
          <w14:cntxtAlts w14:val="0"/>
        </w:rPr>
        <w:t xml:space="preserve"> Generates local element matrix for the diffusion operator</w:t>
      </w:r>
    </w:p>
    <w:p w14:paraId="6D7323F6"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Returns a 2x2 matrix for the diffusion term of the diffusion-reaction</w:t>
      </w:r>
    </w:p>
    <w:p w14:paraId="75377B51"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equation</w:t>
      </w:r>
    </w:p>
    <w:p w14:paraId="6C82C271"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6F6A582B"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ml:space="preserve">% verify that element </w:t>
      </w:r>
      <w:proofErr w:type="spellStart"/>
      <w:r>
        <w:rPr>
          <w:rFonts w:ascii="Courier" w:hAnsi="Courier" w:cs="Courier"/>
          <w:color w:val="3C763D"/>
          <w:kern w:val="0"/>
          <w:sz w:val="20"/>
          <w:szCs w:val="20"/>
          <w14:ligatures w14:val="none"/>
          <w14:cntxtAlts w14:val="0"/>
        </w:rPr>
        <w:t>eID</w:t>
      </w:r>
      <w:proofErr w:type="spellEnd"/>
      <w:r>
        <w:rPr>
          <w:rFonts w:ascii="Courier" w:hAnsi="Courier" w:cs="Courier"/>
          <w:color w:val="3C763D"/>
          <w:kern w:val="0"/>
          <w:sz w:val="20"/>
          <w:szCs w:val="20"/>
          <w14:ligatures w14:val="none"/>
          <w14:cntxtAlts w14:val="0"/>
        </w:rPr>
        <w:t xml:space="preserve"> is in the mesh</w:t>
      </w:r>
    </w:p>
    <w:p w14:paraId="5DC551D8"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if</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 xml:space="preserve"> &gt; msh.ne</w:t>
      </w:r>
    </w:p>
    <w:p w14:paraId="75E1BEC8"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gramStart"/>
      <w:r>
        <w:rPr>
          <w:rFonts w:ascii="Courier" w:hAnsi="Courier" w:cs="Courier"/>
          <w:color w:val="000000"/>
          <w:kern w:val="0"/>
          <w:sz w:val="20"/>
          <w:szCs w:val="20"/>
          <w14:ligatures w14:val="none"/>
          <w14:cntxtAlts w14:val="0"/>
        </w:rPr>
        <w:t>error(</w:t>
      </w:r>
      <w:proofErr w:type="gramEnd"/>
      <w:r>
        <w:rPr>
          <w:rFonts w:ascii="Courier" w:hAnsi="Courier" w:cs="Courier"/>
          <w:color w:val="A020F0"/>
          <w:kern w:val="0"/>
          <w:sz w:val="20"/>
          <w:szCs w:val="20"/>
          <w14:ligatures w14:val="none"/>
          <w14:cntxtAlts w14:val="0"/>
        </w:rPr>
        <w:t>'mesh element ID is not in mesh'</w:t>
      </w:r>
      <w:r>
        <w:rPr>
          <w:rFonts w:ascii="Courier" w:hAnsi="Courier" w:cs="Courier"/>
          <w:color w:val="000000"/>
          <w:kern w:val="0"/>
          <w:sz w:val="20"/>
          <w:szCs w:val="20"/>
          <w14:ligatures w14:val="none"/>
          <w14:cntxtAlts w14:val="0"/>
        </w:rPr>
        <w:t>)</w:t>
      </w:r>
    </w:p>
    <w:p w14:paraId="7060ED66"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51804DE0"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423872E6"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get Jacobian for this element</w:t>
      </w:r>
    </w:p>
    <w:p w14:paraId="0A9CCA4F"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J = </w:t>
      </w:r>
      <w:proofErr w:type="spellStart"/>
      <w:proofErr w:type="gramStart"/>
      <w:r>
        <w:rPr>
          <w:rFonts w:ascii="Courier" w:hAnsi="Courier" w:cs="Courier"/>
          <w:color w:val="000000"/>
          <w:kern w:val="0"/>
          <w:sz w:val="20"/>
          <w:szCs w:val="20"/>
          <w14:ligatures w14:val="none"/>
          <w14:cntxtAlts w14:val="0"/>
        </w:rPr>
        <w:t>msh.elem</w:t>
      </w:r>
      <w:proofErr w:type="spellEnd"/>
      <w:proofErr w:type="gram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).J;</w:t>
      </w:r>
    </w:p>
    <w:p w14:paraId="3C09E9A1"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dXi_by_dx</w:t>
      </w:r>
      <w:proofErr w:type="spellEnd"/>
      <w:r>
        <w:rPr>
          <w:rFonts w:ascii="Courier" w:hAnsi="Courier" w:cs="Courier"/>
          <w:color w:val="000000"/>
          <w:kern w:val="0"/>
          <w:sz w:val="20"/>
          <w:szCs w:val="20"/>
          <w14:ligatures w14:val="none"/>
          <w14:cntxtAlts w14:val="0"/>
        </w:rPr>
        <w:t xml:space="preserve"> = 1 / J;</w:t>
      </w:r>
    </w:p>
    <w:p w14:paraId="6354906A"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E3524EC"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create empty matrix</w:t>
      </w:r>
    </w:p>
    <w:p w14:paraId="17D65996"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diffusionMatrix</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zeros(</w:t>
      </w:r>
      <w:proofErr w:type="gramEnd"/>
      <w:r>
        <w:rPr>
          <w:rFonts w:ascii="Courier" w:hAnsi="Courier" w:cs="Courier"/>
          <w:color w:val="000000"/>
          <w:kern w:val="0"/>
          <w:sz w:val="20"/>
          <w:szCs w:val="20"/>
          <w14:ligatures w14:val="none"/>
          <w14:cntxtAlts w14:val="0"/>
        </w:rPr>
        <w:t>2);</w:t>
      </w:r>
    </w:p>
    <w:p w14:paraId="15379FE5"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11FDC3D9"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 fill empty matrix</w:t>
      </w:r>
    </w:p>
    <w:p w14:paraId="4F4F2363"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2A0D78B7"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m is the row index</w:t>
      </w:r>
    </w:p>
    <w:p w14:paraId="61DCBF99"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m = 0:1</w:t>
      </w:r>
    </w:p>
    <w:p w14:paraId="6CAF367B"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n is the column index</w:t>
      </w:r>
    </w:p>
    <w:p w14:paraId="18CA0E16"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n = 0:1</w:t>
      </w:r>
    </w:p>
    <w:p w14:paraId="1A8B3025"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calculate element</w:t>
      </w:r>
    </w:p>
    <w:p w14:paraId="68C2C039"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element = D * </w:t>
      </w:r>
      <w:proofErr w:type="spellStart"/>
      <w:r>
        <w:rPr>
          <w:rFonts w:ascii="Courier" w:hAnsi="Courier" w:cs="Courier"/>
          <w:color w:val="000000"/>
          <w:kern w:val="0"/>
          <w:sz w:val="20"/>
          <w:szCs w:val="20"/>
          <w14:ligatures w14:val="none"/>
          <w14:cntxtAlts w14:val="0"/>
        </w:rPr>
        <w:t>get_dPsi_by_dXi</w:t>
      </w:r>
      <w:proofErr w:type="spellEnd"/>
      <w:r>
        <w:rPr>
          <w:rFonts w:ascii="Courier" w:hAnsi="Courier" w:cs="Courier"/>
          <w:color w:val="000000"/>
          <w:kern w:val="0"/>
          <w:sz w:val="20"/>
          <w:szCs w:val="20"/>
          <w14:ligatures w14:val="none"/>
          <w14:cntxtAlts w14:val="0"/>
        </w:rPr>
        <w:t xml:space="preserve">(n) * </w:t>
      </w:r>
      <w:r>
        <w:rPr>
          <w:rFonts w:ascii="Courier" w:hAnsi="Courier" w:cs="Courier"/>
          <w:color w:val="0000FF"/>
          <w:kern w:val="0"/>
          <w:sz w:val="20"/>
          <w:szCs w:val="20"/>
          <w14:ligatures w14:val="none"/>
          <w14:cntxtAlts w14:val="0"/>
        </w:rPr>
        <w:t>...</w:t>
      </w:r>
    </w:p>
    <w:p w14:paraId="1255412C"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dXi_by_dx</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get_dPsi_by_dXi</w:t>
      </w:r>
      <w:proofErr w:type="spellEnd"/>
      <w:r>
        <w:rPr>
          <w:rFonts w:ascii="Courier" w:hAnsi="Courier" w:cs="Courier"/>
          <w:color w:val="000000"/>
          <w:kern w:val="0"/>
          <w:sz w:val="20"/>
          <w:szCs w:val="20"/>
          <w14:ligatures w14:val="none"/>
          <w14:cntxtAlts w14:val="0"/>
        </w:rPr>
        <w:t xml:space="preserve">(m) * </w:t>
      </w:r>
      <w:r>
        <w:rPr>
          <w:rFonts w:ascii="Courier" w:hAnsi="Courier" w:cs="Courier"/>
          <w:color w:val="0000FF"/>
          <w:kern w:val="0"/>
          <w:sz w:val="20"/>
          <w:szCs w:val="20"/>
          <w14:ligatures w14:val="none"/>
          <w14:cntxtAlts w14:val="0"/>
        </w:rPr>
        <w:t>...</w:t>
      </w:r>
    </w:p>
    <w:p w14:paraId="6BB1EF20"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dXi_by_dx</w:t>
      </w:r>
      <w:proofErr w:type="spellEnd"/>
      <w:r>
        <w:rPr>
          <w:rFonts w:ascii="Courier" w:hAnsi="Courier" w:cs="Courier"/>
          <w:color w:val="000000"/>
          <w:kern w:val="0"/>
          <w:sz w:val="20"/>
          <w:szCs w:val="20"/>
          <w14:ligatures w14:val="none"/>
          <w14:cntxtAlts w14:val="0"/>
        </w:rPr>
        <w:t xml:space="preserve"> * J * 2;</w:t>
      </w:r>
    </w:p>
    <w:p w14:paraId="242F9D08"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w:t>
      </w:r>
    </w:p>
    <w:p w14:paraId="51A7FFDE"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x2 to perform integral from -1 to 1</w:t>
      </w:r>
    </w:p>
    <w:p w14:paraId="350FB7D3"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70BDAC4" w14:textId="7431E121"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ml:space="preserve">% </w:t>
      </w:r>
      <w:r w:rsidR="001030BF">
        <w:rPr>
          <w:rFonts w:ascii="Courier" w:hAnsi="Courier" w:cs="Courier"/>
          <w:color w:val="3C763D"/>
          <w:kern w:val="0"/>
          <w:sz w:val="20"/>
          <w:szCs w:val="20"/>
          <w14:ligatures w14:val="none"/>
          <w14:cntxtAlts w14:val="0"/>
        </w:rPr>
        <w:t>get matrix</w:t>
      </w:r>
      <w:r>
        <w:rPr>
          <w:rFonts w:ascii="Courier" w:hAnsi="Courier" w:cs="Courier"/>
          <w:color w:val="3C763D"/>
          <w:kern w:val="0"/>
          <w:sz w:val="20"/>
          <w:szCs w:val="20"/>
          <w14:ligatures w14:val="none"/>
          <w14:cntxtAlts w14:val="0"/>
        </w:rPr>
        <w:t xml:space="preserve"> indices</w:t>
      </w:r>
    </w:p>
    <w:p w14:paraId="5CD4651F"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xml:space="preserve"> = m+1;</w:t>
      </w:r>
    </w:p>
    <w:p w14:paraId="5B3840E2"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j = n+1;</w:t>
      </w:r>
    </w:p>
    <w:p w14:paraId="181E0A27"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53782ACC"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put element in the matrix</w:t>
      </w:r>
    </w:p>
    <w:p w14:paraId="440EA987"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diffusionMatrix</w:t>
      </w:r>
      <w:proofErr w:type="spellEnd"/>
      <w:r>
        <w:rPr>
          <w:rFonts w:ascii="Courier" w:hAnsi="Courier" w:cs="Courier"/>
          <w:color w:val="000000"/>
          <w:kern w:val="0"/>
          <w:sz w:val="20"/>
          <w:szCs w:val="20"/>
          <w14:ligatures w14:val="none"/>
          <w14:cntxtAlts w14:val="0"/>
        </w:rPr>
        <w:t>(</w:t>
      </w:r>
      <w:proofErr w:type="spellStart"/>
      <w:proofErr w:type="gramStart"/>
      <w:r>
        <w:rPr>
          <w:rFonts w:ascii="Courier" w:hAnsi="Courier" w:cs="Courier"/>
          <w:color w:val="000000"/>
          <w:kern w:val="0"/>
          <w:sz w:val="20"/>
          <w:szCs w:val="20"/>
          <w14:ligatures w14:val="none"/>
          <w14:cntxtAlts w14:val="0"/>
        </w:rPr>
        <w:t>i,j</w:t>
      </w:r>
      <w:proofErr w:type="spellEnd"/>
      <w:proofErr w:type="gramEnd"/>
      <w:r>
        <w:rPr>
          <w:rFonts w:ascii="Courier" w:hAnsi="Courier" w:cs="Courier"/>
          <w:color w:val="000000"/>
          <w:kern w:val="0"/>
          <w:sz w:val="20"/>
          <w:szCs w:val="20"/>
          <w14:ligatures w14:val="none"/>
          <w14:cntxtAlts w14:val="0"/>
        </w:rPr>
        <w:t>) = element;</w:t>
      </w:r>
    </w:p>
    <w:p w14:paraId="018A7C95"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38DA201E"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230EFD63"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end</w:t>
      </w:r>
    </w:p>
    <w:p w14:paraId="111B7FC8" w14:textId="77777777" w:rsidR="008F5E18" w:rsidRDefault="008F5E18"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 xml:space="preserve"> </w:t>
      </w:r>
    </w:p>
    <w:p w14:paraId="131EA198" w14:textId="77777777" w:rsidR="004E6F8E" w:rsidRDefault="004E6F8E" w:rsidP="00CE3A05">
      <w:pPr>
        <w:pStyle w:val="Heading3"/>
      </w:pPr>
      <w:proofErr w:type="spellStart"/>
      <w:r w:rsidRPr="004E6F8E">
        <w:t>get_dPsi_by_dXi</w:t>
      </w:r>
      <w:r>
        <w:t>.m</w:t>
      </w:r>
      <w:proofErr w:type="spellEnd"/>
      <w:r>
        <w:t xml:space="preserve"> file contents</w:t>
      </w:r>
    </w:p>
    <w:p w14:paraId="66C775C1" w14:textId="77777777" w:rsidR="004E6F8E" w:rsidRDefault="004E6F8E" w:rsidP="004E6F8E">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function</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dPsi_by_dXi</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get_dPsi_by_dXi</w:t>
      </w:r>
      <w:proofErr w:type="spellEnd"/>
      <w:r>
        <w:rPr>
          <w:rFonts w:ascii="Courier" w:hAnsi="Courier" w:cs="Courier"/>
          <w:color w:val="000000"/>
          <w:kern w:val="0"/>
          <w:sz w:val="20"/>
          <w:szCs w:val="20"/>
          <w14:ligatures w14:val="none"/>
          <w14:cntxtAlts w14:val="0"/>
        </w:rPr>
        <w:t>(n)</w:t>
      </w:r>
    </w:p>
    <w:p w14:paraId="0CFD4B60" w14:textId="77777777" w:rsidR="004E6F8E" w:rsidRDefault="004E6F8E" w:rsidP="004E6F8E">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%GET_DPSI_BY_DXI Get the differential of basis function </w:t>
      </w:r>
      <w:proofErr w:type="spellStart"/>
      <w:r>
        <w:rPr>
          <w:rFonts w:ascii="Courier" w:hAnsi="Courier" w:cs="Courier"/>
          <w:color w:val="3C763D"/>
          <w:kern w:val="0"/>
          <w:sz w:val="20"/>
          <w:szCs w:val="20"/>
          <w14:ligatures w14:val="none"/>
          <w14:cntxtAlts w14:val="0"/>
        </w:rPr>
        <w:t>Psi_n</w:t>
      </w:r>
      <w:proofErr w:type="spellEnd"/>
    </w:p>
    <w:p w14:paraId="6C4168AE" w14:textId="77777777" w:rsidR="004E6F8E" w:rsidRDefault="004E6F8E" w:rsidP="004E6F8E">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2459CE01" w14:textId="77777777" w:rsidR="004E6F8E" w:rsidRDefault="004E6F8E" w:rsidP="004E6F8E">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switch</w:t>
      </w:r>
      <w:r>
        <w:rPr>
          <w:rFonts w:ascii="Courier" w:hAnsi="Courier" w:cs="Courier"/>
          <w:color w:val="000000"/>
          <w:kern w:val="0"/>
          <w:sz w:val="20"/>
          <w:szCs w:val="20"/>
          <w14:ligatures w14:val="none"/>
          <w14:cntxtAlts w14:val="0"/>
        </w:rPr>
        <w:t xml:space="preserve"> n</w:t>
      </w:r>
    </w:p>
    <w:p w14:paraId="2440BA55" w14:textId="77777777" w:rsidR="004E6F8E" w:rsidRDefault="004E6F8E" w:rsidP="004E6F8E">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case</w:t>
      </w:r>
      <w:r>
        <w:rPr>
          <w:rFonts w:ascii="Courier" w:hAnsi="Courier" w:cs="Courier"/>
          <w:color w:val="000000"/>
          <w:kern w:val="0"/>
          <w:sz w:val="20"/>
          <w:szCs w:val="20"/>
          <w14:ligatures w14:val="none"/>
          <w14:cntxtAlts w14:val="0"/>
        </w:rPr>
        <w:t xml:space="preserve"> 0</w:t>
      </w:r>
    </w:p>
    <w:p w14:paraId="62390AAC" w14:textId="77777777" w:rsidR="004E6F8E" w:rsidRDefault="004E6F8E" w:rsidP="004E6F8E">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dPsi_by_dXi</w:t>
      </w:r>
      <w:proofErr w:type="spellEnd"/>
      <w:r>
        <w:rPr>
          <w:rFonts w:ascii="Courier" w:hAnsi="Courier" w:cs="Courier"/>
          <w:color w:val="000000"/>
          <w:kern w:val="0"/>
          <w:sz w:val="20"/>
          <w:szCs w:val="20"/>
          <w14:ligatures w14:val="none"/>
          <w14:cntxtAlts w14:val="0"/>
        </w:rPr>
        <w:t xml:space="preserve"> = -0.5;</w:t>
      </w:r>
    </w:p>
    <w:p w14:paraId="415B4060" w14:textId="77777777" w:rsidR="004E6F8E" w:rsidRDefault="004E6F8E" w:rsidP="004E6F8E">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case</w:t>
      </w:r>
      <w:r>
        <w:rPr>
          <w:rFonts w:ascii="Courier" w:hAnsi="Courier" w:cs="Courier"/>
          <w:color w:val="000000"/>
          <w:kern w:val="0"/>
          <w:sz w:val="20"/>
          <w:szCs w:val="20"/>
          <w14:ligatures w14:val="none"/>
          <w14:cntxtAlts w14:val="0"/>
        </w:rPr>
        <w:t xml:space="preserve"> 1</w:t>
      </w:r>
    </w:p>
    <w:p w14:paraId="64C17F2F" w14:textId="77777777" w:rsidR="004E6F8E" w:rsidRDefault="004E6F8E" w:rsidP="004E6F8E">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dPsi_by_dXi</w:t>
      </w:r>
      <w:proofErr w:type="spellEnd"/>
      <w:r>
        <w:rPr>
          <w:rFonts w:ascii="Courier" w:hAnsi="Courier" w:cs="Courier"/>
          <w:color w:val="000000"/>
          <w:kern w:val="0"/>
          <w:sz w:val="20"/>
          <w:szCs w:val="20"/>
          <w14:ligatures w14:val="none"/>
          <w14:cntxtAlts w14:val="0"/>
        </w:rPr>
        <w:t xml:space="preserve"> = 0.5;</w:t>
      </w:r>
    </w:p>
    <w:p w14:paraId="6E3925E2" w14:textId="77777777" w:rsidR="004E6F8E" w:rsidRDefault="004E6F8E" w:rsidP="004E6F8E">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otherwise</w:t>
      </w:r>
    </w:p>
    <w:p w14:paraId="216F39F4" w14:textId="77777777" w:rsidR="004E6F8E" w:rsidRDefault="004E6F8E" w:rsidP="004E6F8E">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gramStart"/>
      <w:r>
        <w:rPr>
          <w:rFonts w:ascii="Courier" w:hAnsi="Courier" w:cs="Courier"/>
          <w:color w:val="000000"/>
          <w:kern w:val="0"/>
          <w:sz w:val="20"/>
          <w:szCs w:val="20"/>
          <w14:ligatures w14:val="none"/>
          <w14:cntxtAlts w14:val="0"/>
        </w:rPr>
        <w:t>error(</w:t>
      </w:r>
      <w:proofErr w:type="gramEnd"/>
      <w:r>
        <w:rPr>
          <w:rFonts w:ascii="Courier" w:hAnsi="Courier" w:cs="Courier"/>
          <w:color w:val="A020F0"/>
          <w:kern w:val="0"/>
          <w:sz w:val="20"/>
          <w:szCs w:val="20"/>
          <w14:ligatures w14:val="none"/>
          <w14:cntxtAlts w14:val="0"/>
        </w:rPr>
        <w:t>'invalid basis function'</w:t>
      </w:r>
      <w:r>
        <w:rPr>
          <w:rFonts w:ascii="Courier" w:hAnsi="Courier" w:cs="Courier"/>
          <w:color w:val="000000"/>
          <w:kern w:val="0"/>
          <w:sz w:val="20"/>
          <w:szCs w:val="20"/>
          <w14:ligatures w14:val="none"/>
          <w14:cntxtAlts w14:val="0"/>
        </w:rPr>
        <w:t>)</w:t>
      </w:r>
    </w:p>
    <w:p w14:paraId="430EFA04" w14:textId="77777777" w:rsidR="004E6F8E" w:rsidRDefault="004E6F8E" w:rsidP="004E6F8E">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309A4405" w14:textId="77777777" w:rsidR="004E6F8E" w:rsidRDefault="004E6F8E" w:rsidP="004E6F8E">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end</w:t>
      </w:r>
    </w:p>
    <w:p w14:paraId="31C92B37" w14:textId="5AC6F9F1" w:rsidR="008F5E18" w:rsidRDefault="004E6F8E" w:rsidP="008F5E1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 xml:space="preserve"> </w:t>
      </w:r>
      <w:r w:rsidR="00BD2BE7">
        <w:br w:type="page"/>
      </w:r>
    </w:p>
    <w:p w14:paraId="013B0D7F" w14:textId="28DB9195" w:rsidR="0042618C" w:rsidRDefault="00BD2BE7" w:rsidP="00BD2BE7">
      <w:pPr>
        <w:pStyle w:val="Heading7"/>
      </w:pPr>
      <w:bookmarkStart w:id="17" w:name="_Ref23943063"/>
      <w:proofErr w:type="spellStart"/>
      <w:r>
        <w:lastRenderedPageBreak/>
        <w:t>reactionElemMatrix.m</w:t>
      </w:r>
      <w:proofErr w:type="spellEnd"/>
      <w:r>
        <w:t xml:space="preserve"> file contents</w:t>
      </w:r>
      <w:bookmarkEnd w:id="17"/>
    </w:p>
    <w:p w14:paraId="0A6CD461" w14:textId="77777777" w:rsidR="00BD2BE7" w:rsidRPr="00BD2BE7" w:rsidRDefault="00BD2BE7" w:rsidP="00BD2BE7"/>
    <w:p w14:paraId="136C9120"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function</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reactionMatrix</w:t>
      </w:r>
      <w:proofErr w:type="spellEnd"/>
      <w:r>
        <w:rPr>
          <w:rFonts w:ascii="Courier" w:hAnsi="Courier" w:cs="Courier"/>
          <w:color w:val="000000"/>
          <w:kern w:val="0"/>
          <w:sz w:val="20"/>
          <w:szCs w:val="20"/>
          <w14:ligatures w14:val="none"/>
          <w14:cntxtAlts w14:val="0"/>
        </w:rPr>
        <w:t xml:space="preserve"> = </w:t>
      </w:r>
      <w:proofErr w:type="spellStart"/>
      <w:proofErr w:type="gramStart"/>
      <w:r>
        <w:rPr>
          <w:rFonts w:ascii="Courier" w:hAnsi="Courier" w:cs="Courier"/>
          <w:color w:val="000000"/>
          <w:kern w:val="0"/>
          <w:sz w:val="20"/>
          <w:szCs w:val="20"/>
          <w14:ligatures w14:val="none"/>
          <w14:cntxtAlts w14:val="0"/>
        </w:rPr>
        <w:t>reactionElemMatrix</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lambda, </w:t>
      </w: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msh</w:t>
      </w:r>
      <w:proofErr w:type="spellEnd"/>
      <w:r>
        <w:rPr>
          <w:rFonts w:ascii="Courier" w:hAnsi="Courier" w:cs="Courier"/>
          <w:color w:val="000000"/>
          <w:kern w:val="0"/>
          <w:sz w:val="20"/>
          <w:szCs w:val="20"/>
          <w14:ligatures w14:val="none"/>
          <w14:cntxtAlts w14:val="0"/>
        </w:rPr>
        <w:t>)</w:t>
      </w:r>
    </w:p>
    <w:p w14:paraId="47083FE2"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%REACTIONELEMMATRIX Generates reaction element matrix</w:t>
      </w:r>
    </w:p>
    <w:p w14:paraId="228790FA"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Generates the reaction element matrix for element </w:t>
      </w:r>
      <w:proofErr w:type="spellStart"/>
      <w:r>
        <w:rPr>
          <w:rFonts w:ascii="Courier" w:hAnsi="Courier" w:cs="Courier"/>
          <w:color w:val="3C763D"/>
          <w:kern w:val="0"/>
          <w:sz w:val="20"/>
          <w:szCs w:val="20"/>
          <w14:ligatures w14:val="none"/>
          <w14:cntxtAlts w14:val="0"/>
        </w:rPr>
        <w:t>'eID</w:t>
      </w:r>
      <w:proofErr w:type="spellEnd"/>
      <w:r>
        <w:rPr>
          <w:rFonts w:ascii="Courier" w:hAnsi="Courier" w:cs="Courier"/>
          <w:color w:val="3C763D"/>
          <w:kern w:val="0"/>
          <w:sz w:val="20"/>
          <w:szCs w:val="20"/>
          <w14:ligatures w14:val="none"/>
          <w14:cntxtAlts w14:val="0"/>
        </w:rPr>
        <w:t>' of mesh '</w:t>
      </w:r>
      <w:proofErr w:type="spellStart"/>
      <w:r>
        <w:rPr>
          <w:rFonts w:ascii="Courier" w:hAnsi="Courier" w:cs="Courier"/>
          <w:color w:val="3C763D"/>
          <w:kern w:val="0"/>
          <w:sz w:val="20"/>
          <w:szCs w:val="20"/>
          <w14:ligatures w14:val="none"/>
          <w14:cntxtAlts w14:val="0"/>
        </w:rPr>
        <w:t>msh</w:t>
      </w:r>
      <w:proofErr w:type="spellEnd"/>
      <w:r>
        <w:rPr>
          <w:rFonts w:ascii="Courier" w:hAnsi="Courier" w:cs="Courier"/>
          <w:color w:val="3C763D"/>
          <w:kern w:val="0"/>
          <w:sz w:val="20"/>
          <w:szCs w:val="20"/>
          <w14:ligatures w14:val="none"/>
          <w14:cntxtAlts w14:val="0"/>
        </w:rPr>
        <w:t>'</w:t>
      </w:r>
    </w:p>
    <w:p w14:paraId="45D1926C"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given a reaction coefficient 'lambda'</w:t>
      </w:r>
    </w:p>
    <w:p w14:paraId="13EB1DA4"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3DDCDF57"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ml:space="preserve">% verify that element </w:t>
      </w:r>
      <w:proofErr w:type="spellStart"/>
      <w:r>
        <w:rPr>
          <w:rFonts w:ascii="Courier" w:hAnsi="Courier" w:cs="Courier"/>
          <w:color w:val="3C763D"/>
          <w:kern w:val="0"/>
          <w:sz w:val="20"/>
          <w:szCs w:val="20"/>
          <w14:ligatures w14:val="none"/>
          <w14:cntxtAlts w14:val="0"/>
        </w:rPr>
        <w:t>eID</w:t>
      </w:r>
      <w:proofErr w:type="spellEnd"/>
      <w:r>
        <w:rPr>
          <w:rFonts w:ascii="Courier" w:hAnsi="Courier" w:cs="Courier"/>
          <w:color w:val="3C763D"/>
          <w:kern w:val="0"/>
          <w:sz w:val="20"/>
          <w:szCs w:val="20"/>
          <w14:ligatures w14:val="none"/>
          <w14:cntxtAlts w14:val="0"/>
        </w:rPr>
        <w:t xml:space="preserve"> is in the mesh</w:t>
      </w:r>
    </w:p>
    <w:p w14:paraId="5D70E060"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if</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 xml:space="preserve"> &gt; msh.ne</w:t>
      </w:r>
    </w:p>
    <w:p w14:paraId="4E5C9F90"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gramStart"/>
      <w:r>
        <w:rPr>
          <w:rFonts w:ascii="Courier" w:hAnsi="Courier" w:cs="Courier"/>
          <w:color w:val="000000"/>
          <w:kern w:val="0"/>
          <w:sz w:val="20"/>
          <w:szCs w:val="20"/>
          <w14:ligatures w14:val="none"/>
          <w14:cntxtAlts w14:val="0"/>
        </w:rPr>
        <w:t>error(</w:t>
      </w:r>
      <w:proofErr w:type="gramEnd"/>
      <w:r>
        <w:rPr>
          <w:rFonts w:ascii="Courier" w:hAnsi="Courier" w:cs="Courier"/>
          <w:color w:val="A020F0"/>
          <w:kern w:val="0"/>
          <w:sz w:val="20"/>
          <w:szCs w:val="20"/>
          <w14:ligatures w14:val="none"/>
          <w14:cntxtAlts w14:val="0"/>
        </w:rPr>
        <w:t>'mesh element ID is not in mesh'</w:t>
      </w:r>
      <w:r>
        <w:rPr>
          <w:rFonts w:ascii="Courier" w:hAnsi="Courier" w:cs="Courier"/>
          <w:color w:val="000000"/>
          <w:kern w:val="0"/>
          <w:sz w:val="20"/>
          <w:szCs w:val="20"/>
          <w14:ligatures w14:val="none"/>
          <w14:cntxtAlts w14:val="0"/>
        </w:rPr>
        <w:t>)</w:t>
      </w:r>
    </w:p>
    <w:p w14:paraId="5262253D"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1A3B6B68"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74942AE0"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get Jacobian for this element</w:t>
      </w:r>
    </w:p>
    <w:p w14:paraId="733DD91F"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J = </w:t>
      </w:r>
      <w:proofErr w:type="spellStart"/>
      <w:proofErr w:type="gramStart"/>
      <w:r>
        <w:rPr>
          <w:rFonts w:ascii="Courier" w:hAnsi="Courier" w:cs="Courier"/>
          <w:color w:val="000000"/>
          <w:kern w:val="0"/>
          <w:sz w:val="20"/>
          <w:szCs w:val="20"/>
          <w14:ligatures w14:val="none"/>
          <w14:cntxtAlts w14:val="0"/>
        </w:rPr>
        <w:t>msh.elem</w:t>
      </w:r>
      <w:proofErr w:type="spellEnd"/>
      <w:proofErr w:type="gram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).J;</w:t>
      </w:r>
    </w:p>
    <w:p w14:paraId="26BF5CF2"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165D6BEF"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create empty matrix</w:t>
      </w:r>
    </w:p>
    <w:p w14:paraId="19027642"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reactionMatrix</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zeros(</w:t>
      </w:r>
      <w:proofErr w:type="gramEnd"/>
      <w:r>
        <w:rPr>
          <w:rFonts w:ascii="Courier" w:hAnsi="Courier" w:cs="Courier"/>
          <w:color w:val="000000"/>
          <w:kern w:val="0"/>
          <w:sz w:val="20"/>
          <w:szCs w:val="20"/>
          <w14:ligatures w14:val="none"/>
          <w14:cntxtAlts w14:val="0"/>
        </w:rPr>
        <w:t>2);</w:t>
      </w:r>
    </w:p>
    <w:p w14:paraId="0E7F91EE"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4F0E03AB"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fill the matrix</w:t>
      </w:r>
    </w:p>
    <w:p w14:paraId="67AF9767"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m = 0:1</w:t>
      </w:r>
    </w:p>
    <w:p w14:paraId="565033EA"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n = 0:1</w:t>
      </w:r>
    </w:p>
    <w:p w14:paraId="5DE48E9E"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244031D8"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get basis functions</w:t>
      </w:r>
    </w:p>
    <w:p w14:paraId="4DC4FB44" w14:textId="77777777" w:rsidR="004D1A91" w:rsidRPr="00783D34" w:rsidRDefault="004D1A91" w:rsidP="004D1A91">
      <w:pPr>
        <w:autoSpaceDE w:val="0"/>
        <w:autoSpaceDN w:val="0"/>
        <w:adjustRightInd w:val="0"/>
        <w:spacing w:after="0"/>
        <w:rPr>
          <w:rFonts w:ascii="Courier" w:hAnsi="Courier" w:cstheme="minorBidi"/>
          <w:kern w:val="0"/>
          <w:lang w:val="sv-SE"/>
          <w14:ligatures w14:val="none"/>
          <w14:cntxtAlts w14:val="0"/>
        </w:rPr>
      </w:pPr>
      <w:r>
        <w:rPr>
          <w:rFonts w:ascii="Courier" w:hAnsi="Courier" w:cs="Courier"/>
          <w:color w:val="000000"/>
          <w:kern w:val="0"/>
          <w:sz w:val="20"/>
          <w:szCs w:val="20"/>
          <w14:ligatures w14:val="none"/>
          <w14:cntxtAlts w14:val="0"/>
        </w:rPr>
        <w:t xml:space="preserve">            </w:t>
      </w:r>
      <w:proofErr w:type="spellStart"/>
      <w:r w:rsidRPr="00783D34">
        <w:rPr>
          <w:rFonts w:ascii="Courier" w:hAnsi="Courier" w:cs="Courier"/>
          <w:color w:val="000000"/>
          <w:kern w:val="0"/>
          <w:sz w:val="20"/>
          <w:szCs w:val="20"/>
          <w:lang w:val="sv-SE"/>
          <w14:ligatures w14:val="none"/>
          <w14:cntxtAlts w14:val="0"/>
        </w:rPr>
        <w:t>psi_m</w:t>
      </w:r>
      <w:proofErr w:type="spellEnd"/>
      <w:r w:rsidRPr="00783D34">
        <w:rPr>
          <w:rFonts w:ascii="Courier" w:hAnsi="Courier" w:cs="Courier"/>
          <w:color w:val="000000"/>
          <w:kern w:val="0"/>
          <w:sz w:val="20"/>
          <w:szCs w:val="20"/>
          <w:lang w:val="sv-SE"/>
          <w14:ligatures w14:val="none"/>
          <w14:cntxtAlts w14:val="0"/>
        </w:rPr>
        <w:t xml:space="preserve"> = </w:t>
      </w:r>
      <w:proofErr w:type="spellStart"/>
      <w:r w:rsidRPr="00783D34">
        <w:rPr>
          <w:rFonts w:ascii="Courier" w:hAnsi="Courier" w:cs="Courier"/>
          <w:color w:val="000000"/>
          <w:kern w:val="0"/>
          <w:sz w:val="20"/>
          <w:szCs w:val="20"/>
          <w:lang w:val="sv-SE"/>
          <w14:ligatures w14:val="none"/>
          <w14:cntxtAlts w14:val="0"/>
        </w:rPr>
        <w:t>getPsi</w:t>
      </w:r>
      <w:proofErr w:type="spellEnd"/>
      <w:r w:rsidRPr="00783D34">
        <w:rPr>
          <w:rFonts w:ascii="Courier" w:hAnsi="Courier" w:cs="Courier"/>
          <w:color w:val="000000"/>
          <w:kern w:val="0"/>
          <w:sz w:val="20"/>
          <w:szCs w:val="20"/>
          <w:lang w:val="sv-SE"/>
          <w14:ligatures w14:val="none"/>
          <w14:cntxtAlts w14:val="0"/>
        </w:rPr>
        <w:t>(m);</w:t>
      </w:r>
    </w:p>
    <w:p w14:paraId="18E84AB4" w14:textId="77777777" w:rsidR="004D1A91" w:rsidRPr="00783D34" w:rsidRDefault="004D1A91" w:rsidP="004D1A91">
      <w:pPr>
        <w:autoSpaceDE w:val="0"/>
        <w:autoSpaceDN w:val="0"/>
        <w:adjustRightInd w:val="0"/>
        <w:spacing w:after="0"/>
        <w:rPr>
          <w:rFonts w:ascii="Courier" w:hAnsi="Courier" w:cstheme="minorBidi"/>
          <w:kern w:val="0"/>
          <w:lang w:val="sv-SE"/>
          <w14:ligatures w14:val="none"/>
          <w14:cntxtAlts w14:val="0"/>
        </w:rPr>
      </w:pPr>
      <w:r w:rsidRPr="00783D34">
        <w:rPr>
          <w:rFonts w:ascii="Courier" w:hAnsi="Courier" w:cs="Courier"/>
          <w:color w:val="000000"/>
          <w:kern w:val="0"/>
          <w:sz w:val="20"/>
          <w:szCs w:val="20"/>
          <w:lang w:val="sv-SE"/>
          <w14:ligatures w14:val="none"/>
          <w14:cntxtAlts w14:val="0"/>
        </w:rPr>
        <w:t xml:space="preserve">            </w:t>
      </w:r>
      <w:proofErr w:type="spellStart"/>
      <w:r w:rsidRPr="00783D34">
        <w:rPr>
          <w:rFonts w:ascii="Courier" w:hAnsi="Courier" w:cs="Courier"/>
          <w:color w:val="000000"/>
          <w:kern w:val="0"/>
          <w:sz w:val="20"/>
          <w:szCs w:val="20"/>
          <w:lang w:val="sv-SE"/>
          <w14:ligatures w14:val="none"/>
          <w14:cntxtAlts w14:val="0"/>
        </w:rPr>
        <w:t>psi_n</w:t>
      </w:r>
      <w:proofErr w:type="spellEnd"/>
      <w:r w:rsidRPr="00783D34">
        <w:rPr>
          <w:rFonts w:ascii="Courier" w:hAnsi="Courier" w:cs="Courier"/>
          <w:color w:val="000000"/>
          <w:kern w:val="0"/>
          <w:sz w:val="20"/>
          <w:szCs w:val="20"/>
          <w:lang w:val="sv-SE"/>
          <w14:ligatures w14:val="none"/>
          <w14:cntxtAlts w14:val="0"/>
        </w:rPr>
        <w:t xml:space="preserve"> = </w:t>
      </w:r>
      <w:proofErr w:type="spellStart"/>
      <w:r w:rsidRPr="00783D34">
        <w:rPr>
          <w:rFonts w:ascii="Courier" w:hAnsi="Courier" w:cs="Courier"/>
          <w:color w:val="000000"/>
          <w:kern w:val="0"/>
          <w:sz w:val="20"/>
          <w:szCs w:val="20"/>
          <w:lang w:val="sv-SE"/>
          <w14:ligatures w14:val="none"/>
          <w14:cntxtAlts w14:val="0"/>
        </w:rPr>
        <w:t>getPsi</w:t>
      </w:r>
      <w:proofErr w:type="spellEnd"/>
      <w:r w:rsidRPr="00783D34">
        <w:rPr>
          <w:rFonts w:ascii="Courier" w:hAnsi="Courier" w:cs="Courier"/>
          <w:color w:val="000000"/>
          <w:kern w:val="0"/>
          <w:sz w:val="20"/>
          <w:szCs w:val="20"/>
          <w:lang w:val="sv-SE"/>
          <w14:ligatures w14:val="none"/>
          <w14:cntxtAlts w14:val="0"/>
        </w:rPr>
        <w:t>(n);</w:t>
      </w:r>
    </w:p>
    <w:p w14:paraId="22869D8E" w14:textId="77777777" w:rsidR="004D1A91" w:rsidRPr="00783D34" w:rsidRDefault="004D1A91" w:rsidP="004D1A91">
      <w:pPr>
        <w:autoSpaceDE w:val="0"/>
        <w:autoSpaceDN w:val="0"/>
        <w:adjustRightInd w:val="0"/>
        <w:spacing w:after="0"/>
        <w:rPr>
          <w:rFonts w:ascii="Courier" w:hAnsi="Courier" w:cstheme="minorBidi"/>
          <w:kern w:val="0"/>
          <w:lang w:val="sv-SE"/>
          <w14:ligatures w14:val="none"/>
          <w14:cntxtAlts w14:val="0"/>
        </w:rPr>
      </w:pPr>
      <w:r w:rsidRPr="00783D34">
        <w:rPr>
          <w:rFonts w:ascii="Courier" w:hAnsi="Courier" w:cs="Courier"/>
          <w:color w:val="000000"/>
          <w:kern w:val="0"/>
          <w:sz w:val="20"/>
          <w:szCs w:val="20"/>
          <w:lang w:val="sv-SE"/>
          <w14:ligatures w14:val="none"/>
          <w14:cntxtAlts w14:val="0"/>
        </w:rPr>
        <w:t xml:space="preserve">            </w:t>
      </w:r>
    </w:p>
    <w:p w14:paraId="215712F9"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sidRPr="00783D34">
        <w:rPr>
          <w:rFonts w:ascii="Courier" w:hAnsi="Courier" w:cs="Courier"/>
          <w:color w:val="000000"/>
          <w:kern w:val="0"/>
          <w:sz w:val="20"/>
          <w:szCs w:val="20"/>
          <w:lang w:val="sv-SE"/>
          <w14:ligatures w14:val="none"/>
          <w14:cntxtAlts w14:val="0"/>
        </w:rPr>
        <w:t xml:space="preserve">            </w:t>
      </w:r>
      <w:r>
        <w:rPr>
          <w:rFonts w:ascii="Courier" w:hAnsi="Courier" w:cs="Courier"/>
          <w:color w:val="3C763D"/>
          <w:kern w:val="0"/>
          <w:sz w:val="20"/>
          <w:szCs w:val="20"/>
          <w14:ligatures w14:val="none"/>
          <w14:cntxtAlts w14:val="0"/>
        </w:rPr>
        <w:t>% construct function and calculate integral</w:t>
      </w:r>
    </w:p>
    <w:p w14:paraId="247FB1C0"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sidRPr="004D1A91">
        <w:rPr>
          <w:rFonts w:ascii="Courier" w:hAnsi="Courier" w:cs="Courier"/>
          <w:color w:val="000000"/>
          <w:kern w:val="0"/>
          <w:sz w:val="20"/>
          <w:szCs w:val="20"/>
          <w:lang w:val="sv-SE"/>
          <w14:ligatures w14:val="none"/>
          <w14:cntxtAlts w14:val="0"/>
        </w:rPr>
        <w:t>func</w:t>
      </w:r>
      <w:proofErr w:type="spellEnd"/>
      <w:r w:rsidRPr="004D1A91">
        <w:rPr>
          <w:rFonts w:ascii="Courier" w:hAnsi="Courier" w:cs="Courier"/>
          <w:color w:val="000000"/>
          <w:kern w:val="0"/>
          <w:sz w:val="20"/>
          <w:szCs w:val="20"/>
          <w:lang w:val="sv-SE"/>
          <w14:ligatures w14:val="none"/>
          <w14:cntxtAlts w14:val="0"/>
        </w:rPr>
        <w:t xml:space="preserve"> = @(xi) </w:t>
      </w:r>
      <w:proofErr w:type="gramStart"/>
      <w:r w:rsidRPr="004D1A91">
        <w:rPr>
          <w:rFonts w:ascii="Courier" w:hAnsi="Courier" w:cs="Courier"/>
          <w:color w:val="000000"/>
          <w:kern w:val="0"/>
          <w:sz w:val="20"/>
          <w:szCs w:val="20"/>
          <w:lang w:val="sv-SE"/>
          <w14:ligatures w14:val="none"/>
          <w14:cntxtAlts w14:val="0"/>
        </w:rPr>
        <w:t>lambda .</w:t>
      </w:r>
      <w:proofErr w:type="gramEnd"/>
      <w:r w:rsidRPr="004D1A91">
        <w:rPr>
          <w:rFonts w:ascii="Courier" w:hAnsi="Courier" w:cs="Courier"/>
          <w:color w:val="000000"/>
          <w:kern w:val="0"/>
          <w:sz w:val="20"/>
          <w:szCs w:val="20"/>
          <w:lang w:val="sv-SE"/>
          <w14:ligatures w14:val="none"/>
          <w14:cntxtAlts w14:val="0"/>
        </w:rPr>
        <w:t xml:space="preserve">* </w:t>
      </w:r>
      <w:proofErr w:type="spellStart"/>
      <w:r w:rsidRPr="004D1A91">
        <w:rPr>
          <w:rFonts w:ascii="Courier" w:hAnsi="Courier" w:cs="Courier"/>
          <w:color w:val="000000"/>
          <w:kern w:val="0"/>
          <w:sz w:val="20"/>
          <w:szCs w:val="20"/>
          <w:lang w:val="sv-SE"/>
          <w14:ligatures w14:val="none"/>
          <w14:cntxtAlts w14:val="0"/>
        </w:rPr>
        <w:t>psi_m</w:t>
      </w:r>
      <w:proofErr w:type="spellEnd"/>
      <w:r w:rsidRPr="004D1A91">
        <w:rPr>
          <w:rFonts w:ascii="Courier" w:hAnsi="Courier" w:cs="Courier"/>
          <w:color w:val="000000"/>
          <w:kern w:val="0"/>
          <w:sz w:val="20"/>
          <w:szCs w:val="20"/>
          <w:lang w:val="sv-SE"/>
          <w14:ligatures w14:val="none"/>
          <w14:cntxtAlts w14:val="0"/>
        </w:rPr>
        <w:t xml:space="preserve">(xi) .* </w:t>
      </w:r>
      <w:proofErr w:type="spellStart"/>
      <w:r w:rsidRPr="004D1A91">
        <w:rPr>
          <w:rFonts w:ascii="Courier" w:hAnsi="Courier" w:cs="Courier"/>
          <w:color w:val="000000"/>
          <w:kern w:val="0"/>
          <w:sz w:val="20"/>
          <w:szCs w:val="20"/>
          <w:lang w:val="sv-SE"/>
          <w14:ligatures w14:val="none"/>
          <w14:cntxtAlts w14:val="0"/>
        </w:rPr>
        <w:t>psi_n</w:t>
      </w:r>
      <w:proofErr w:type="spellEnd"/>
      <w:r w:rsidRPr="004D1A91">
        <w:rPr>
          <w:rFonts w:ascii="Courier" w:hAnsi="Courier" w:cs="Courier"/>
          <w:color w:val="000000"/>
          <w:kern w:val="0"/>
          <w:sz w:val="20"/>
          <w:szCs w:val="20"/>
          <w:lang w:val="sv-SE"/>
          <w14:ligatures w14:val="none"/>
          <w14:cntxtAlts w14:val="0"/>
        </w:rPr>
        <w:t xml:space="preserve">(xi) .* </w:t>
      </w:r>
      <w:r>
        <w:rPr>
          <w:rFonts w:ascii="Courier" w:hAnsi="Courier" w:cs="Courier"/>
          <w:color w:val="000000"/>
          <w:kern w:val="0"/>
          <w:sz w:val="20"/>
          <w:szCs w:val="20"/>
          <w14:ligatures w14:val="none"/>
          <w14:cntxtAlts w14:val="0"/>
        </w:rPr>
        <w:t>J;</w:t>
      </w:r>
    </w:p>
    <w:p w14:paraId="51D2DDAD"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elem</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integral(</w:t>
      </w:r>
      <w:proofErr w:type="spellStart"/>
      <w:proofErr w:type="gramEnd"/>
      <w:r>
        <w:rPr>
          <w:rFonts w:ascii="Courier" w:hAnsi="Courier" w:cs="Courier"/>
          <w:color w:val="000000"/>
          <w:kern w:val="0"/>
          <w:sz w:val="20"/>
          <w:szCs w:val="20"/>
          <w14:ligatures w14:val="none"/>
          <w14:cntxtAlts w14:val="0"/>
        </w:rPr>
        <w:t>func</w:t>
      </w:r>
      <w:proofErr w:type="spellEnd"/>
      <w:r>
        <w:rPr>
          <w:rFonts w:ascii="Courier" w:hAnsi="Courier" w:cs="Courier"/>
          <w:color w:val="000000"/>
          <w:kern w:val="0"/>
          <w:sz w:val="20"/>
          <w:szCs w:val="20"/>
          <w14:ligatures w14:val="none"/>
          <w14:cntxtAlts w14:val="0"/>
        </w:rPr>
        <w:t>, -1, 1);</w:t>
      </w:r>
    </w:p>
    <w:p w14:paraId="218F2844"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0C087A32"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put integral in matrix</w:t>
      </w:r>
    </w:p>
    <w:p w14:paraId="3C447A33"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xml:space="preserve"> = m + 1; j = n + 1;</w:t>
      </w:r>
    </w:p>
    <w:p w14:paraId="2A10CC8C"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proofErr w:type="gramStart"/>
      <w:r>
        <w:rPr>
          <w:rFonts w:ascii="Courier" w:hAnsi="Courier" w:cs="Courier"/>
          <w:color w:val="000000"/>
          <w:kern w:val="0"/>
          <w:sz w:val="20"/>
          <w:szCs w:val="20"/>
          <w14:ligatures w14:val="none"/>
          <w14:cntxtAlts w14:val="0"/>
        </w:rPr>
        <w:t>reactionMatrix</w:t>
      </w:r>
      <w:proofErr w:type="spellEnd"/>
      <w:r>
        <w:rPr>
          <w:rFonts w:ascii="Courier" w:hAnsi="Courier" w:cs="Courier"/>
          <w:color w:val="000000"/>
          <w:kern w:val="0"/>
          <w:sz w:val="20"/>
          <w:szCs w:val="20"/>
          <w14:ligatures w14:val="none"/>
          <w14:cntxtAlts w14:val="0"/>
        </w:rPr>
        <w:t>(</w:t>
      </w:r>
      <w:proofErr w:type="spellStart"/>
      <w:proofErr w:type="gramEnd"/>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xml:space="preserve">, j) = </w:t>
      </w:r>
      <w:proofErr w:type="spellStart"/>
      <w:r>
        <w:rPr>
          <w:rFonts w:ascii="Courier" w:hAnsi="Courier" w:cs="Courier"/>
          <w:color w:val="000000"/>
          <w:kern w:val="0"/>
          <w:sz w:val="20"/>
          <w:szCs w:val="20"/>
          <w14:ligatures w14:val="none"/>
          <w14:cntxtAlts w14:val="0"/>
        </w:rPr>
        <w:t>elem</w:t>
      </w:r>
      <w:proofErr w:type="spellEnd"/>
      <w:r>
        <w:rPr>
          <w:rFonts w:ascii="Courier" w:hAnsi="Courier" w:cs="Courier"/>
          <w:color w:val="000000"/>
          <w:kern w:val="0"/>
          <w:sz w:val="20"/>
          <w:szCs w:val="20"/>
          <w14:ligatures w14:val="none"/>
          <w14:cntxtAlts w14:val="0"/>
        </w:rPr>
        <w:t>;</w:t>
      </w:r>
    </w:p>
    <w:p w14:paraId="6183DE6A"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1AF87442"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4890C318" w14:textId="77777777" w:rsidR="004D1A91" w:rsidRDefault="004D1A91" w:rsidP="004D1A91">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end</w:t>
      </w:r>
    </w:p>
    <w:p w14:paraId="25E3A271" w14:textId="15E599C7" w:rsidR="00BD2BE7" w:rsidRDefault="00BD2BE7" w:rsidP="00BD2BE7">
      <w:pPr>
        <w:autoSpaceDE w:val="0"/>
        <w:autoSpaceDN w:val="0"/>
        <w:adjustRightInd w:val="0"/>
        <w:spacing w:after="0"/>
        <w:rPr>
          <w:rFonts w:ascii="Courier" w:hAnsi="Courier" w:cstheme="minorBidi"/>
          <w:kern w:val="0"/>
          <w14:ligatures w14:val="none"/>
          <w14:cntxtAlts w14:val="0"/>
        </w:rPr>
      </w:pPr>
    </w:p>
    <w:p w14:paraId="24491287" w14:textId="49D7FF89" w:rsidR="00CE3A05" w:rsidRDefault="00CE3A05" w:rsidP="00CE3A05">
      <w:pPr>
        <w:pStyle w:val="Heading3"/>
      </w:pPr>
      <w:proofErr w:type="spellStart"/>
      <w:r>
        <w:t>getPsi.m</w:t>
      </w:r>
      <w:proofErr w:type="spellEnd"/>
      <w:r>
        <w:t xml:space="preserve"> file contents</w:t>
      </w:r>
    </w:p>
    <w:p w14:paraId="0EBD61C4" w14:textId="77777777" w:rsidR="00CE3A05" w:rsidRDefault="00CE3A05" w:rsidP="00CE3A0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function</w:t>
      </w:r>
      <w:r>
        <w:rPr>
          <w:rFonts w:ascii="Courier" w:hAnsi="Courier" w:cs="Courier"/>
          <w:color w:val="000000"/>
          <w:kern w:val="0"/>
          <w:sz w:val="20"/>
          <w:szCs w:val="20"/>
          <w14:ligatures w14:val="none"/>
          <w14:cntxtAlts w14:val="0"/>
        </w:rPr>
        <w:t xml:space="preserve"> [psi] = </w:t>
      </w:r>
      <w:proofErr w:type="spellStart"/>
      <w:r>
        <w:rPr>
          <w:rFonts w:ascii="Courier" w:hAnsi="Courier" w:cs="Courier"/>
          <w:color w:val="000000"/>
          <w:kern w:val="0"/>
          <w:sz w:val="20"/>
          <w:szCs w:val="20"/>
          <w14:ligatures w14:val="none"/>
          <w14:cntxtAlts w14:val="0"/>
        </w:rPr>
        <w:t>getPsi</w:t>
      </w:r>
      <w:proofErr w:type="spellEnd"/>
      <w:r>
        <w:rPr>
          <w:rFonts w:ascii="Courier" w:hAnsi="Courier" w:cs="Courier"/>
          <w:color w:val="000000"/>
          <w:kern w:val="0"/>
          <w:sz w:val="20"/>
          <w:szCs w:val="20"/>
          <w14:ligatures w14:val="none"/>
          <w14:cntxtAlts w14:val="0"/>
        </w:rPr>
        <w:t>(n)</w:t>
      </w:r>
    </w:p>
    <w:p w14:paraId="125C5D65" w14:textId="77777777" w:rsidR="00CE3A05" w:rsidRDefault="00CE3A05" w:rsidP="00CE3A05">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%GETPSI Returns the basis function </w:t>
      </w:r>
      <w:proofErr w:type="spellStart"/>
      <w:r>
        <w:rPr>
          <w:rFonts w:ascii="Courier" w:hAnsi="Courier" w:cs="Courier"/>
          <w:color w:val="3C763D"/>
          <w:kern w:val="0"/>
          <w:sz w:val="20"/>
          <w:szCs w:val="20"/>
          <w14:ligatures w14:val="none"/>
          <w14:cntxtAlts w14:val="0"/>
        </w:rPr>
        <w:t>psi_n</w:t>
      </w:r>
      <w:proofErr w:type="spellEnd"/>
      <w:r>
        <w:rPr>
          <w:rFonts w:ascii="Courier" w:hAnsi="Courier" w:cs="Courier"/>
          <w:color w:val="3C763D"/>
          <w:kern w:val="0"/>
          <w:sz w:val="20"/>
          <w:szCs w:val="20"/>
          <w14:ligatures w14:val="none"/>
          <w14:cntxtAlts w14:val="0"/>
        </w:rPr>
        <w:t xml:space="preserve"> where n = {0, 1}</w:t>
      </w:r>
    </w:p>
    <w:p w14:paraId="7C77A036" w14:textId="77777777" w:rsidR="00CE3A05" w:rsidRDefault="00CE3A05" w:rsidP="00CE3A0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switch</w:t>
      </w:r>
      <w:r>
        <w:rPr>
          <w:rFonts w:ascii="Courier" w:hAnsi="Courier" w:cs="Courier"/>
          <w:color w:val="000000"/>
          <w:kern w:val="0"/>
          <w:sz w:val="20"/>
          <w:szCs w:val="20"/>
          <w14:ligatures w14:val="none"/>
          <w14:cntxtAlts w14:val="0"/>
        </w:rPr>
        <w:t xml:space="preserve"> n</w:t>
      </w:r>
    </w:p>
    <w:p w14:paraId="144A447C" w14:textId="77777777" w:rsidR="00CE3A05" w:rsidRDefault="00CE3A05" w:rsidP="00CE3A0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case</w:t>
      </w:r>
      <w:r>
        <w:rPr>
          <w:rFonts w:ascii="Courier" w:hAnsi="Courier" w:cs="Courier"/>
          <w:color w:val="000000"/>
          <w:kern w:val="0"/>
          <w:sz w:val="20"/>
          <w:szCs w:val="20"/>
          <w14:ligatures w14:val="none"/>
          <w14:cntxtAlts w14:val="0"/>
        </w:rPr>
        <w:t xml:space="preserve"> 0</w:t>
      </w:r>
    </w:p>
    <w:p w14:paraId="00320F1C" w14:textId="77777777" w:rsidR="00CE3A05" w:rsidRDefault="00CE3A05" w:rsidP="00CE3A0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psi = @(xi) (1 - xi) / 2;</w:t>
      </w:r>
    </w:p>
    <w:p w14:paraId="1B7A5248" w14:textId="77777777" w:rsidR="00CE3A05" w:rsidRDefault="00CE3A05" w:rsidP="00CE3A0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case</w:t>
      </w:r>
      <w:r>
        <w:rPr>
          <w:rFonts w:ascii="Courier" w:hAnsi="Courier" w:cs="Courier"/>
          <w:color w:val="000000"/>
          <w:kern w:val="0"/>
          <w:sz w:val="20"/>
          <w:szCs w:val="20"/>
          <w14:ligatures w14:val="none"/>
          <w14:cntxtAlts w14:val="0"/>
        </w:rPr>
        <w:t xml:space="preserve"> 1</w:t>
      </w:r>
    </w:p>
    <w:p w14:paraId="3EB354F9" w14:textId="77777777" w:rsidR="00CE3A05" w:rsidRDefault="00CE3A05" w:rsidP="00CE3A0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psi = @(xi) (1 + xi) / 2;</w:t>
      </w:r>
    </w:p>
    <w:p w14:paraId="00CF9AE5" w14:textId="77777777" w:rsidR="00CE3A05" w:rsidRDefault="00CE3A05" w:rsidP="00CE3A0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otherwise</w:t>
      </w:r>
    </w:p>
    <w:p w14:paraId="3775ECC7" w14:textId="77777777" w:rsidR="00CE3A05" w:rsidRDefault="00CE3A05" w:rsidP="00CE3A0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gramStart"/>
      <w:r>
        <w:rPr>
          <w:rFonts w:ascii="Courier" w:hAnsi="Courier" w:cs="Courier"/>
          <w:color w:val="000000"/>
          <w:kern w:val="0"/>
          <w:sz w:val="20"/>
          <w:szCs w:val="20"/>
          <w14:ligatures w14:val="none"/>
          <w14:cntxtAlts w14:val="0"/>
        </w:rPr>
        <w:t>error(</w:t>
      </w:r>
      <w:proofErr w:type="gramEnd"/>
      <w:r>
        <w:rPr>
          <w:rFonts w:ascii="Courier" w:hAnsi="Courier" w:cs="Courier"/>
          <w:color w:val="A020F0"/>
          <w:kern w:val="0"/>
          <w:sz w:val="20"/>
          <w:szCs w:val="20"/>
          <w14:ligatures w14:val="none"/>
          <w14:cntxtAlts w14:val="0"/>
        </w:rPr>
        <w:t>'</w:t>
      </w:r>
      <w:proofErr w:type="spellStart"/>
      <w:r>
        <w:rPr>
          <w:rFonts w:ascii="Courier" w:hAnsi="Courier" w:cs="Courier"/>
          <w:color w:val="A020F0"/>
          <w:kern w:val="0"/>
          <w:sz w:val="20"/>
          <w:szCs w:val="20"/>
          <w14:ligatures w14:val="none"/>
          <w14:cntxtAlts w14:val="0"/>
        </w:rPr>
        <w:t>psi%d</w:t>
      </w:r>
      <w:proofErr w:type="spellEnd"/>
      <w:r>
        <w:rPr>
          <w:rFonts w:ascii="Courier" w:hAnsi="Courier" w:cs="Courier"/>
          <w:color w:val="A020F0"/>
          <w:kern w:val="0"/>
          <w:sz w:val="20"/>
          <w:szCs w:val="20"/>
          <w14:ligatures w14:val="none"/>
          <w14:cntxtAlts w14:val="0"/>
        </w:rPr>
        <w:t xml:space="preserve"> is not a valid function'</w:t>
      </w:r>
      <w:r>
        <w:rPr>
          <w:rFonts w:ascii="Courier" w:hAnsi="Courier" w:cs="Courier"/>
          <w:color w:val="000000"/>
          <w:kern w:val="0"/>
          <w:sz w:val="20"/>
          <w:szCs w:val="20"/>
          <w14:ligatures w14:val="none"/>
          <w14:cntxtAlts w14:val="0"/>
        </w:rPr>
        <w:t>, n)</w:t>
      </w:r>
    </w:p>
    <w:p w14:paraId="420960DE" w14:textId="77777777" w:rsidR="00CE3A05" w:rsidRDefault="00CE3A05" w:rsidP="00CE3A0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end</w:t>
      </w:r>
    </w:p>
    <w:p w14:paraId="7CD5EA07" w14:textId="77777777" w:rsidR="00CE3A05" w:rsidRDefault="00CE3A05" w:rsidP="00CE3A0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 xml:space="preserve"> </w:t>
      </w:r>
    </w:p>
    <w:p w14:paraId="35801664" w14:textId="77777777" w:rsidR="00CE3A05" w:rsidRDefault="00CE3A05" w:rsidP="00CE3A05">
      <w:pPr>
        <w:autoSpaceDE w:val="0"/>
        <w:autoSpaceDN w:val="0"/>
        <w:adjustRightInd w:val="0"/>
        <w:spacing w:after="0"/>
        <w:rPr>
          <w:rFonts w:ascii="Courier" w:hAnsi="Courier" w:cstheme="minorBidi"/>
          <w:kern w:val="0"/>
          <w14:ligatures w14:val="none"/>
          <w14:cntxtAlts w14:val="0"/>
        </w:rPr>
      </w:pPr>
    </w:p>
    <w:p w14:paraId="7E730D99" w14:textId="77777777" w:rsidR="00CE3A05" w:rsidRPr="00CE3A05" w:rsidRDefault="00CE3A05" w:rsidP="00CE3A05"/>
    <w:p w14:paraId="0171B07A" w14:textId="14377B60" w:rsidR="00B1562C" w:rsidRDefault="00B1562C">
      <w:pPr>
        <w:spacing w:after="0"/>
      </w:pPr>
      <w:r>
        <w:br w:type="page"/>
      </w:r>
    </w:p>
    <w:p w14:paraId="2F84DDDB" w14:textId="5DA50C88" w:rsidR="00BD2BE7" w:rsidRDefault="00B1562C" w:rsidP="00B1562C">
      <w:pPr>
        <w:pStyle w:val="Heading7"/>
      </w:pPr>
      <w:bookmarkStart w:id="18" w:name="_Ref23954322"/>
      <w:proofErr w:type="spellStart"/>
      <w:r>
        <w:lastRenderedPageBreak/>
        <w:t>finiteElementSolver.m</w:t>
      </w:r>
      <w:proofErr w:type="spellEnd"/>
      <w:r>
        <w:t xml:space="preserve"> file contents</w:t>
      </w:r>
      <w:bookmarkEnd w:id="18"/>
    </w:p>
    <w:p w14:paraId="14BDC9FA" w14:textId="4FFA39DC" w:rsidR="00B1562C" w:rsidRDefault="00B1562C" w:rsidP="00B1562C"/>
    <w:p w14:paraId="69C0D34E"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function</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cValues</w:t>
      </w:r>
      <w:proofErr w:type="spellEnd"/>
      <w:r>
        <w:rPr>
          <w:rFonts w:ascii="Courier" w:hAnsi="Courier" w:cs="Courier"/>
          <w:color w:val="000000"/>
          <w:kern w:val="0"/>
          <w:sz w:val="20"/>
          <w:szCs w:val="20"/>
          <w14:ligatures w14:val="none"/>
          <w14:cntxtAlts w14:val="0"/>
        </w:rPr>
        <w:t xml:space="preserve"> = </w:t>
      </w:r>
      <w:proofErr w:type="spellStart"/>
      <w:proofErr w:type="gramStart"/>
      <w:r>
        <w:rPr>
          <w:rFonts w:ascii="Courier" w:hAnsi="Courier" w:cs="Courier"/>
          <w:color w:val="000000"/>
          <w:kern w:val="0"/>
          <w:sz w:val="20"/>
          <w:szCs w:val="20"/>
          <w14:ligatures w14:val="none"/>
          <w14:cntxtAlts w14:val="0"/>
        </w:rPr>
        <w:t>finiteElementSolver</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mesh, D, lambda, f, </w:t>
      </w:r>
      <w:proofErr w:type="spellStart"/>
      <w:r>
        <w:rPr>
          <w:rFonts w:ascii="Courier" w:hAnsi="Courier" w:cs="Courier"/>
          <w:color w:val="000000"/>
          <w:kern w:val="0"/>
          <w:sz w:val="20"/>
          <w:szCs w:val="20"/>
          <w14:ligatures w14:val="none"/>
          <w14:cntxtAlts w14:val="0"/>
        </w:rPr>
        <w:t>dirichletBCs</w:t>
      </w:r>
      <w:proofErr w:type="spellEnd"/>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neumannBCs</w:t>
      </w:r>
      <w:proofErr w:type="spellEnd"/>
      <w:r>
        <w:rPr>
          <w:rFonts w:ascii="Courier" w:hAnsi="Courier" w:cs="Courier"/>
          <w:color w:val="000000"/>
          <w:kern w:val="0"/>
          <w:sz w:val="20"/>
          <w:szCs w:val="20"/>
          <w14:ligatures w14:val="none"/>
          <w14:cntxtAlts w14:val="0"/>
        </w:rPr>
        <w:t>)</w:t>
      </w:r>
    </w:p>
    <w:p w14:paraId="25774735"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w:t>
      </w:r>
      <w:proofErr w:type="spellStart"/>
      <w:r>
        <w:rPr>
          <w:rFonts w:ascii="Courier" w:hAnsi="Courier" w:cs="Courier"/>
          <w:color w:val="3C763D"/>
          <w:kern w:val="0"/>
          <w:sz w:val="20"/>
          <w:szCs w:val="20"/>
          <w14:ligatures w14:val="none"/>
          <w14:cntxtAlts w14:val="0"/>
        </w:rPr>
        <w:t>finiteElementSolver</w:t>
      </w:r>
      <w:proofErr w:type="spellEnd"/>
      <w:r>
        <w:rPr>
          <w:rFonts w:ascii="Courier" w:hAnsi="Courier" w:cs="Courier"/>
          <w:color w:val="3C763D"/>
          <w:kern w:val="0"/>
          <w:sz w:val="20"/>
          <w:szCs w:val="20"/>
          <w14:ligatures w14:val="none"/>
          <w14:cntxtAlts w14:val="0"/>
        </w:rPr>
        <w:t xml:space="preserve"> Solves a 1D finite-element problem</w:t>
      </w:r>
    </w:p>
    <w:p w14:paraId="6BF376FF"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7628FE0F"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 initialise global matrix and source vector</w:t>
      </w:r>
    </w:p>
    <w:p w14:paraId="1DA7752B"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globalMatrix</w:t>
      </w:r>
      <w:proofErr w:type="spellEnd"/>
      <w:r>
        <w:rPr>
          <w:rFonts w:ascii="Courier" w:hAnsi="Courier" w:cs="Courier"/>
          <w:color w:val="000000"/>
          <w:kern w:val="0"/>
          <w:sz w:val="20"/>
          <w:szCs w:val="20"/>
          <w14:ligatures w14:val="none"/>
          <w14:cntxtAlts w14:val="0"/>
        </w:rPr>
        <w:t xml:space="preserve">     = zeros(</w:t>
      </w:r>
      <w:proofErr w:type="spellStart"/>
      <w:r>
        <w:rPr>
          <w:rFonts w:ascii="Courier" w:hAnsi="Courier" w:cs="Courier"/>
          <w:color w:val="000000"/>
          <w:kern w:val="0"/>
          <w:sz w:val="20"/>
          <w:szCs w:val="20"/>
          <w14:ligatures w14:val="none"/>
          <w14:cntxtAlts w14:val="0"/>
        </w:rPr>
        <w:t>mesh.ngn</w:t>
      </w:r>
      <w:proofErr w:type="spellEnd"/>
      <w:r>
        <w:rPr>
          <w:rFonts w:ascii="Courier" w:hAnsi="Courier" w:cs="Courier"/>
          <w:color w:val="000000"/>
          <w:kern w:val="0"/>
          <w:sz w:val="20"/>
          <w:szCs w:val="20"/>
          <w14:ligatures w14:val="none"/>
          <w14:cntxtAlts w14:val="0"/>
        </w:rPr>
        <w:t>);</w:t>
      </w:r>
    </w:p>
    <w:p w14:paraId="3C46C5DE"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proofErr w:type="gram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 xml:space="preserve">  =</w:t>
      </w:r>
      <w:proofErr w:type="gramEnd"/>
      <w:r>
        <w:rPr>
          <w:rFonts w:ascii="Courier" w:hAnsi="Courier" w:cs="Courier"/>
          <w:color w:val="000000"/>
          <w:kern w:val="0"/>
          <w:sz w:val="20"/>
          <w:szCs w:val="20"/>
          <w14:ligatures w14:val="none"/>
          <w14:cntxtAlts w14:val="0"/>
        </w:rPr>
        <w:t xml:space="preserve"> zeros(</w:t>
      </w:r>
      <w:proofErr w:type="spellStart"/>
      <w:r>
        <w:rPr>
          <w:rFonts w:ascii="Courier" w:hAnsi="Courier" w:cs="Courier"/>
          <w:color w:val="000000"/>
          <w:kern w:val="0"/>
          <w:sz w:val="20"/>
          <w:szCs w:val="20"/>
          <w14:ligatures w14:val="none"/>
          <w14:cntxtAlts w14:val="0"/>
        </w:rPr>
        <w:t>mesh.ngn</w:t>
      </w:r>
      <w:proofErr w:type="spellEnd"/>
      <w:r>
        <w:rPr>
          <w:rFonts w:ascii="Courier" w:hAnsi="Courier" w:cs="Courier"/>
          <w:color w:val="000000"/>
          <w:kern w:val="0"/>
          <w:sz w:val="20"/>
          <w:szCs w:val="20"/>
          <w14:ligatures w14:val="none"/>
          <w14:cntxtAlts w14:val="0"/>
        </w:rPr>
        <w:t xml:space="preserve">, 1); </w:t>
      </w:r>
      <w:r>
        <w:rPr>
          <w:rFonts w:ascii="Courier" w:hAnsi="Courier" w:cs="Courier"/>
          <w:color w:val="3C763D"/>
          <w:kern w:val="0"/>
          <w:sz w:val="20"/>
          <w:szCs w:val="20"/>
          <w14:ligatures w14:val="none"/>
          <w14:cntxtAlts w14:val="0"/>
        </w:rPr>
        <w:t>% source vector</w:t>
      </w:r>
    </w:p>
    <w:p w14:paraId="0221A7EC"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6033CD24"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 loop over mesh elements</w:t>
      </w:r>
    </w:p>
    <w:p w14:paraId="3E51D810"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1:mesh.ne</w:t>
      </w:r>
      <w:proofErr w:type="gramEnd"/>
    </w:p>
    <w:p w14:paraId="64DAC390"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78D5EC7"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calculate local Laplace matrix</w:t>
      </w:r>
    </w:p>
    <w:p w14:paraId="4579CE9C"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laplaceMatrix</w:t>
      </w:r>
      <w:proofErr w:type="spellEnd"/>
      <w:r>
        <w:rPr>
          <w:rFonts w:ascii="Courier" w:hAnsi="Courier" w:cs="Courier"/>
          <w:color w:val="000000"/>
          <w:kern w:val="0"/>
          <w:sz w:val="20"/>
          <w:szCs w:val="20"/>
          <w14:ligatures w14:val="none"/>
          <w14:cntxtAlts w14:val="0"/>
        </w:rPr>
        <w:t xml:space="preserve"> = </w:t>
      </w:r>
      <w:proofErr w:type="spellStart"/>
      <w:proofErr w:type="gramStart"/>
      <w:r>
        <w:rPr>
          <w:rFonts w:ascii="Courier" w:hAnsi="Courier" w:cs="Courier"/>
          <w:color w:val="000000"/>
          <w:kern w:val="0"/>
          <w:sz w:val="20"/>
          <w:szCs w:val="20"/>
          <w14:ligatures w14:val="none"/>
          <w14:cntxtAlts w14:val="0"/>
        </w:rPr>
        <w:t>LaplaceElemMatrix</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D,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mesh);</w:t>
      </w:r>
    </w:p>
    <w:p w14:paraId="6CF81A19"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add it to global matrix</w:t>
      </w:r>
    </w:p>
    <w:p w14:paraId="050E32B6"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proofErr w:type="gramStart"/>
      <w:r>
        <w:rPr>
          <w:rFonts w:ascii="Courier" w:hAnsi="Courier" w:cs="Courier"/>
          <w:color w:val="000000"/>
          <w:kern w:val="0"/>
          <w:sz w:val="20"/>
          <w:szCs w:val="20"/>
          <w14:ligatures w14:val="none"/>
          <w14:cntxtAlts w14:val="0"/>
        </w:rPr>
        <w:t>globalMatrix</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i:i+1, i:i+1) = </w:t>
      </w:r>
      <w:proofErr w:type="spellStart"/>
      <w:r>
        <w:rPr>
          <w:rFonts w:ascii="Courier" w:hAnsi="Courier" w:cs="Courier"/>
          <w:color w:val="000000"/>
          <w:kern w:val="0"/>
          <w:sz w:val="20"/>
          <w:szCs w:val="20"/>
          <w14:ligatures w14:val="none"/>
          <w14:cntxtAlts w14:val="0"/>
        </w:rPr>
        <w:t>globalMatrix</w:t>
      </w:r>
      <w:proofErr w:type="spellEnd"/>
      <w:r>
        <w:rPr>
          <w:rFonts w:ascii="Courier" w:hAnsi="Courier" w:cs="Courier"/>
          <w:color w:val="000000"/>
          <w:kern w:val="0"/>
          <w:sz w:val="20"/>
          <w:szCs w:val="20"/>
          <w14:ligatures w14:val="none"/>
          <w14:cntxtAlts w14:val="0"/>
        </w:rPr>
        <w:t>(i:i+1, i:i+1)</w:t>
      </w:r>
      <w:r>
        <w:rPr>
          <w:rFonts w:ascii="Courier" w:hAnsi="Courier" w:cs="Courier"/>
          <w:color w:val="0000FF"/>
          <w:kern w:val="0"/>
          <w:sz w:val="20"/>
          <w:szCs w:val="20"/>
          <w14:ligatures w14:val="none"/>
          <w14:cntxtAlts w14:val="0"/>
        </w:rPr>
        <w:t>...</w:t>
      </w:r>
    </w:p>
    <w:p w14:paraId="0CBC2CE3"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laplaceMatrix</w:t>
      </w:r>
      <w:proofErr w:type="spellEnd"/>
      <w:r>
        <w:rPr>
          <w:rFonts w:ascii="Courier" w:hAnsi="Courier" w:cs="Courier"/>
          <w:color w:val="000000"/>
          <w:kern w:val="0"/>
          <w:sz w:val="20"/>
          <w:szCs w:val="20"/>
          <w14:ligatures w14:val="none"/>
          <w14:cntxtAlts w14:val="0"/>
        </w:rPr>
        <w:t>;</w:t>
      </w:r>
    </w:p>
    <w:p w14:paraId="2A12BFDB"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2C5701A9"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calculate local reaction matrix</w:t>
      </w:r>
    </w:p>
    <w:p w14:paraId="20E786B7"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reactionMatrix</w:t>
      </w:r>
      <w:proofErr w:type="spellEnd"/>
      <w:r>
        <w:rPr>
          <w:rFonts w:ascii="Courier" w:hAnsi="Courier" w:cs="Courier"/>
          <w:color w:val="000000"/>
          <w:kern w:val="0"/>
          <w:sz w:val="20"/>
          <w:szCs w:val="20"/>
          <w14:ligatures w14:val="none"/>
          <w14:cntxtAlts w14:val="0"/>
        </w:rPr>
        <w:t xml:space="preserve"> = </w:t>
      </w:r>
      <w:proofErr w:type="spellStart"/>
      <w:proofErr w:type="gramStart"/>
      <w:r>
        <w:rPr>
          <w:rFonts w:ascii="Courier" w:hAnsi="Courier" w:cs="Courier"/>
          <w:color w:val="000000"/>
          <w:kern w:val="0"/>
          <w:sz w:val="20"/>
          <w:szCs w:val="20"/>
          <w14:ligatures w14:val="none"/>
          <w14:cntxtAlts w14:val="0"/>
        </w:rPr>
        <w:t>reactionElemMatrix</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lambda,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mesh);</w:t>
      </w:r>
    </w:p>
    <w:p w14:paraId="6D27D78B"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subtract it from global matrix</w:t>
      </w:r>
    </w:p>
    <w:p w14:paraId="2C84F120"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proofErr w:type="gramStart"/>
      <w:r>
        <w:rPr>
          <w:rFonts w:ascii="Courier" w:hAnsi="Courier" w:cs="Courier"/>
          <w:color w:val="000000"/>
          <w:kern w:val="0"/>
          <w:sz w:val="20"/>
          <w:szCs w:val="20"/>
          <w14:ligatures w14:val="none"/>
          <w14:cntxtAlts w14:val="0"/>
        </w:rPr>
        <w:t>globalMatrix</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i:i+1, i:i+1) = </w:t>
      </w:r>
      <w:proofErr w:type="spellStart"/>
      <w:r>
        <w:rPr>
          <w:rFonts w:ascii="Courier" w:hAnsi="Courier" w:cs="Courier"/>
          <w:color w:val="000000"/>
          <w:kern w:val="0"/>
          <w:sz w:val="20"/>
          <w:szCs w:val="20"/>
          <w14:ligatures w14:val="none"/>
          <w14:cntxtAlts w14:val="0"/>
        </w:rPr>
        <w:t>globalMatrix</w:t>
      </w:r>
      <w:proofErr w:type="spellEnd"/>
      <w:r>
        <w:rPr>
          <w:rFonts w:ascii="Courier" w:hAnsi="Courier" w:cs="Courier"/>
          <w:color w:val="000000"/>
          <w:kern w:val="0"/>
          <w:sz w:val="20"/>
          <w:szCs w:val="20"/>
          <w14:ligatures w14:val="none"/>
          <w14:cntxtAlts w14:val="0"/>
        </w:rPr>
        <w:t>(i:i+1, i:i+1)</w:t>
      </w:r>
      <w:r>
        <w:rPr>
          <w:rFonts w:ascii="Courier" w:hAnsi="Courier" w:cs="Courier"/>
          <w:color w:val="0000FF"/>
          <w:kern w:val="0"/>
          <w:sz w:val="20"/>
          <w:szCs w:val="20"/>
          <w14:ligatures w14:val="none"/>
          <w14:cntxtAlts w14:val="0"/>
        </w:rPr>
        <w:t>...</w:t>
      </w:r>
    </w:p>
    <w:p w14:paraId="03231565"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reactionMatrix</w:t>
      </w:r>
      <w:proofErr w:type="spellEnd"/>
      <w:r>
        <w:rPr>
          <w:rFonts w:ascii="Courier" w:hAnsi="Courier" w:cs="Courier"/>
          <w:color w:val="000000"/>
          <w:kern w:val="0"/>
          <w:sz w:val="20"/>
          <w:szCs w:val="20"/>
          <w14:ligatures w14:val="none"/>
          <w14:cntxtAlts w14:val="0"/>
        </w:rPr>
        <w:t>;</w:t>
      </w:r>
    </w:p>
    <w:p w14:paraId="73F88314"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1FC989BC"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calculate local source vector and add to global vector</w:t>
      </w:r>
    </w:p>
    <w:p w14:paraId="11B5B842"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sourceVector</w:t>
      </w:r>
      <w:proofErr w:type="spellEnd"/>
      <w:r>
        <w:rPr>
          <w:rFonts w:ascii="Courier" w:hAnsi="Courier" w:cs="Courier"/>
          <w:color w:val="000000"/>
          <w:kern w:val="0"/>
          <w:sz w:val="20"/>
          <w:szCs w:val="20"/>
          <w14:ligatures w14:val="none"/>
          <w14:cntxtAlts w14:val="0"/>
        </w:rPr>
        <w:t xml:space="preserve"> = </w:t>
      </w:r>
      <w:proofErr w:type="spellStart"/>
      <w:proofErr w:type="gramStart"/>
      <w:r>
        <w:rPr>
          <w:rFonts w:ascii="Courier" w:hAnsi="Courier" w:cs="Courier"/>
          <w:color w:val="000000"/>
          <w:kern w:val="0"/>
          <w:sz w:val="20"/>
          <w:szCs w:val="20"/>
          <w14:ligatures w14:val="none"/>
          <w14:cntxtAlts w14:val="0"/>
        </w:rPr>
        <w:t>sourceElemVector</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f,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mesh);</w:t>
      </w:r>
    </w:p>
    <w:p w14:paraId="036A6FFB"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roofErr w:type="gramStart"/>
      <w:r>
        <w:rPr>
          <w:rFonts w:ascii="Courier" w:hAnsi="Courier" w:cs="Courier"/>
          <w:color w:val="000000"/>
          <w:kern w:val="0"/>
          <w:sz w:val="20"/>
          <w:szCs w:val="20"/>
          <w14:ligatures w14:val="none"/>
          <w14:cntxtAlts w14:val="0"/>
        </w:rPr>
        <w:t>i:i</w:t>
      </w:r>
      <w:proofErr w:type="gramEnd"/>
      <w:r>
        <w:rPr>
          <w:rFonts w:ascii="Courier" w:hAnsi="Courier" w:cs="Courier"/>
          <w:color w:val="000000"/>
          <w:kern w:val="0"/>
          <w:sz w:val="20"/>
          <w:szCs w:val="20"/>
          <w14:ligatures w14:val="none"/>
          <w14:cntxtAlts w14:val="0"/>
        </w:rPr>
        <w:t xml:space="preserve">+1) =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 xml:space="preserve">(i:i+1) + </w:t>
      </w:r>
      <w:proofErr w:type="spellStart"/>
      <w:r>
        <w:rPr>
          <w:rFonts w:ascii="Courier" w:hAnsi="Courier" w:cs="Courier"/>
          <w:color w:val="000000"/>
          <w:kern w:val="0"/>
          <w:sz w:val="20"/>
          <w:szCs w:val="20"/>
          <w14:ligatures w14:val="none"/>
          <w14:cntxtAlts w14:val="0"/>
        </w:rPr>
        <w:t>sourceVector</w:t>
      </w:r>
      <w:proofErr w:type="spellEnd"/>
      <w:r>
        <w:rPr>
          <w:rFonts w:ascii="Courier" w:hAnsi="Courier" w:cs="Courier"/>
          <w:color w:val="000000"/>
          <w:kern w:val="0"/>
          <w:sz w:val="20"/>
          <w:szCs w:val="20"/>
          <w14:ligatures w14:val="none"/>
          <w14:cntxtAlts w14:val="0"/>
        </w:rPr>
        <w:t>;</w:t>
      </w:r>
    </w:p>
    <w:p w14:paraId="2556A5E9"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08279831"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72063A48"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 apply </w:t>
      </w:r>
      <w:proofErr w:type="spellStart"/>
      <w:r>
        <w:rPr>
          <w:rFonts w:ascii="Courier" w:hAnsi="Courier" w:cs="Courier"/>
          <w:color w:val="3C763D"/>
          <w:kern w:val="0"/>
          <w:sz w:val="20"/>
          <w:szCs w:val="20"/>
          <w14:ligatures w14:val="none"/>
          <w14:cntxtAlts w14:val="0"/>
        </w:rPr>
        <w:t>neumann</w:t>
      </w:r>
      <w:proofErr w:type="spellEnd"/>
      <w:r>
        <w:rPr>
          <w:rFonts w:ascii="Courier" w:hAnsi="Courier" w:cs="Courier"/>
          <w:color w:val="3C763D"/>
          <w:kern w:val="0"/>
          <w:sz w:val="20"/>
          <w:szCs w:val="20"/>
          <w14:ligatures w14:val="none"/>
          <w14:cntxtAlts w14:val="0"/>
        </w:rPr>
        <w:t xml:space="preserve"> boundary conditions</w:t>
      </w:r>
    </w:p>
    <w:p w14:paraId="73F6DBFB"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each condition is in the format [</w:t>
      </w:r>
      <w:proofErr w:type="spellStart"/>
      <w:r>
        <w:rPr>
          <w:rFonts w:ascii="Courier" w:hAnsi="Courier" w:cs="Courier"/>
          <w:color w:val="3C763D"/>
          <w:kern w:val="0"/>
          <w:sz w:val="20"/>
          <w:szCs w:val="20"/>
          <w14:ligatures w14:val="none"/>
          <w14:cntxtAlts w14:val="0"/>
        </w:rPr>
        <w:t>nID</w:t>
      </w:r>
      <w:proofErr w:type="spellEnd"/>
      <w:r>
        <w:rPr>
          <w:rFonts w:ascii="Courier" w:hAnsi="Courier" w:cs="Courier"/>
          <w:color w:val="3C763D"/>
          <w:kern w:val="0"/>
          <w:sz w:val="20"/>
          <w:szCs w:val="20"/>
          <w14:ligatures w14:val="none"/>
          <w14:cntxtAlts w14:val="0"/>
        </w:rPr>
        <w:t>, grad], where grad is the known</w:t>
      </w:r>
    </w:p>
    <w:p w14:paraId="606227E3"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ml:space="preserve">% gradient at the node </w:t>
      </w:r>
      <w:proofErr w:type="spellStart"/>
      <w:r>
        <w:rPr>
          <w:rFonts w:ascii="Courier" w:hAnsi="Courier" w:cs="Courier"/>
          <w:color w:val="3C763D"/>
          <w:kern w:val="0"/>
          <w:sz w:val="20"/>
          <w:szCs w:val="20"/>
          <w14:ligatures w14:val="none"/>
          <w14:cntxtAlts w14:val="0"/>
        </w:rPr>
        <w:t>nID</w:t>
      </w:r>
      <w:proofErr w:type="spellEnd"/>
    </w:p>
    <w:p w14:paraId="30A12B79"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condition = </w:t>
      </w:r>
      <w:proofErr w:type="spellStart"/>
      <w:r>
        <w:rPr>
          <w:rFonts w:ascii="Courier" w:hAnsi="Courier" w:cs="Courier"/>
          <w:color w:val="000000"/>
          <w:kern w:val="0"/>
          <w:sz w:val="20"/>
          <w:szCs w:val="20"/>
          <w14:ligatures w14:val="none"/>
          <w14:cntxtAlts w14:val="0"/>
        </w:rPr>
        <w:t>neumannBCs</w:t>
      </w:r>
      <w:proofErr w:type="spellEnd"/>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loop over rows</w:t>
      </w:r>
    </w:p>
    <w:p w14:paraId="320D8C09"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4CC20F42"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get required gradient and node ID</w:t>
      </w:r>
    </w:p>
    <w:p w14:paraId="4BD03696"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proofErr w:type="gram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xml:space="preserve">  =</w:t>
      </w:r>
      <w:proofErr w:type="gramEnd"/>
      <w:r>
        <w:rPr>
          <w:rFonts w:ascii="Courier" w:hAnsi="Courier" w:cs="Courier"/>
          <w:color w:val="000000"/>
          <w:kern w:val="0"/>
          <w:sz w:val="20"/>
          <w:szCs w:val="20"/>
          <w14:ligatures w14:val="none"/>
          <w14:cntxtAlts w14:val="0"/>
        </w:rPr>
        <w:t xml:space="preserve"> condition(1);</w:t>
      </w:r>
    </w:p>
    <w:p w14:paraId="0DCAE9A5"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grad = </w:t>
      </w:r>
      <w:proofErr w:type="gramStart"/>
      <w:r>
        <w:rPr>
          <w:rFonts w:ascii="Courier" w:hAnsi="Courier" w:cs="Courier"/>
          <w:color w:val="000000"/>
          <w:kern w:val="0"/>
          <w:sz w:val="20"/>
          <w:szCs w:val="20"/>
          <w14:ligatures w14:val="none"/>
          <w14:cntxtAlts w14:val="0"/>
        </w:rPr>
        <w:t>condition(</w:t>
      </w:r>
      <w:proofErr w:type="gramEnd"/>
      <w:r>
        <w:rPr>
          <w:rFonts w:ascii="Courier" w:hAnsi="Courier" w:cs="Courier"/>
          <w:color w:val="000000"/>
          <w:kern w:val="0"/>
          <w:sz w:val="20"/>
          <w:szCs w:val="20"/>
          <w14:ligatures w14:val="none"/>
          <w14:cntxtAlts w14:val="0"/>
        </w:rPr>
        <w:t>2);</w:t>
      </w:r>
    </w:p>
    <w:p w14:paraId="3C72078E"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7D98974B"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switch</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nID</w:t>
      </w:r>
      <w:proofErr w:type="spellEnd"/>
    </w:p>
    <w:p w14:paraId="61F107BD"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BC is at the start of the mesh</w:t>
      </w:r>
    </w:p>
    <w:p w14:paraId="76C2C249"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case</w:t>
      </w:r>
      <w:r>
        <w:rPr>
          <w:rFonts w:ascii="Courier" w:hAnsi="Courier" w:cs="Courier"/>
          <w:color w:val="000000"/>
          <w:kern w:val="0"/>
          <w:sz w:val="20"/>
          <w:szCs w:val="20"/>
          <w14:ligatures w14:val="none"/>
          <w14:cntxtAlts w14:val="0"/>
        </w:rPr>
        <w:t xml:space="preserve"> 1</w:t>
      </w:r>
    </w:p>
    <w:p w14:paraId="28A4688D"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 grad;</w:t>
      </w:r>
    </w:p>
    <w:p w14:paraId="464BB0C7"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60C9AE0A"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BC is at the end of the mesh</w:t>
      </w:r>
    </w:p>
    <w:p w14:paraId="3426971E"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case</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mesh.ngn</w:t>
      </w:r>
      <w:proofErr w:type="spellEnd"/>
    </w:p>
    <w:p w14:paraId="47801970"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 grad;</w:t>
      </w:r>
    </w:p>
    <w:p w14:paraId="185CB8BA"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82785A5"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otherwise</w:t>
      </w:r>
    </w:p>
    <w:p w14:paraId="5F3EEF1E"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gramStart"/>
      <w:r>
        <w:rPr>
          <w:rFonts w:ascii="Courier" w:hAnsi="Courier" w:cs="Courier"/>
          <w:color w:val="000000"/>
          <w:kern w:val="0"/>
          <w:sz w:val="20"/>
          <w:szCs w:val="20"/>
          <w14:ligatures w14:val="none"/>
          <w14:cntxtAlts w14:val="0"/>
        </w:rPr>
        <w:t>error(</w:t>
      </w:r>
      <w:proofErr w:type="gramEnd"/>
      <w:r>
        <w:rPr>
          <w:rFonts w:ascii="Courier" w:hAnsi="Courier" w:cs="Courier"/>
          <w:color w:val="A020F0"/>
          <w:kern w:val="0"/>
          <w:sz w:val="20"/>
          <w:szCs w:val="20"/>
          <w14:ligatures w14:val="none"/>
          <w14:cntxtAlts w14:val="0"/>
        </w:rPr>
        <w:t>"can only enforce Neumann BC at mesh ends"</w:t>
      </w:r>
      <w:r>
        <w:rPr>
          <w:rFonts w:ascii="Courier" w:hAnsi="Courier" w:cs="Courier"/>
          <w:color w:val="000000"/>
          <w:kern w:val="0"/>
          <w:sz w:val="20"/>
          <w:szCs w:val="20"/>
          <w14:ligatures w14:val="none"/>
          <w14:cntxtAlts w14:val="0"/>
        </w:rPr>
        <w:t>);</w:t>
      </w:r>
    </w:p>
    <w:p w14:paraId="0C684C7C"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184AEAD2"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0D1F2F7E"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006DA6E8"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 apply </w:t>
      </w:r>
      <w:proofErr w:type="spellStart"/>
      <w:r>
        <w:rPr>
          <w:rFonts w:ascii="Courier" w:hAnsi="Courier" w:cs="Courier"/>
          <w:color w:val="3C763D"/>
          <w:kern w:val="0"/>
          <w:sz w:val="20"/>
          <w:szCs w:val="20"/>
          <w14:ligatures w14:val="none"/>
          <w14:cntxtAlts w14:val="0"/>
        </w:rPr>
        <w:t>dirichlet</w:t>
      </w:r>
      <w:proofErr w:type="spellEnd"/>
      <w:r>
        <w:rPr>
          <w:rFonts w:ascii="Courier" w:hAnsi="Courier" w:cs="Courier"/>
          <w:color w:val="3C763D"/>
          <w:kern w:val="0"/>
          <w:sz w:val="20"/>
          <w:szCs w:val="20"/>
          <w14:ligatures w14:val="none"/>
          <w14:cntxtAlts w14:val="0"/>
        </w:rPr>
        <w:t xml:space="preserve"> boundary conditions</w:t>
      </w:r>
    </w:p>
    <w:p w14:paraId="09A8B341"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each condition is in the format [</w:t>
      </w:r>
      <w:proofErr w:type="spellStart"/>
      <w:r>
        <w:rPr>
          <w:rFonts w:ascii="Courier" w:hAnsi="Courier" w:cs="Courier"/>
          <w:color w:val="3C763D"/>
          <w:kern w:val="0"/>
          <w:sz w:val="20"/>
          <w:szCs w:val="20"/>
          <w14:ligatures w14:val="none"/>
          <w14:cntxtAlts w14:val="0"/>
        </w:rPr>
        <w:t>nID</w:t>
      </w:r>
      <w:proofErr w:type="spellEnd"/>
      <w:r>
        <w:rPr>
          <w:rFonts w:ascii="Courier" w:hAnsi="Courier" w:cs="Courier"/>
          <w:color w:val="3C763D"/>
          <w:kern w:val="0"/>
          <w:sz w:val="20"/>
          <w:szCs w:val="20"/>
          <w14:ligatures w14:val="none"/>
          <w14:cntxtAlts w14:val="0"/>
        </w:rPr>
        <w:t>, c], where c is the known</w:t>
      </w:r>
    </w:p>
    <w:p w14:paraId="27F17518"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ml:space="preserve">% concentration at the node </w:t>
      </w:r>
      <w:proofErr w:type="spellStart"/>
      <w:r>
        <w:rPr>
          <w:rFonts w:ascii="Courier" w:hAnsi="Courier" w:cs="Courier"/>
          <w:color w:val="3C763D"/>
          <w:kern w:val="0"/>
          <w:sz w:val="20"/>
          <w:szCs w:val="20"/>
          <w14:ligatures w14:val="none"/>
          <w14:cntxtAlts w14:val="0"/>
        </w:rPr>
        <w:t>nID</w:t>
      </w:r>
      <w:proofErr w:type="spellEnd"/>
    </w:p>
    <w:p w14:paraId="7525ECB3"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condition = </w:t>
      </w:r>
      <w:proofErr w:type="spellStart"/>
      <w:r>
        <w:rPr>
          <w:rFonts w:ascii="Courier" w:hAnsi="Courier" w:cs="Courier"/>
          <w:color w:val="000000"/>
          <w:kern w:val="0"/>
          <w:sz w:val="20"/>
          <w:szCs w:val="20"/>
          <w14:ligatures w14:val="none"/>
          <w14:cntxtAlts w14:val="0"/>
        </w:rPr>
        <w:t>dirichletBCs</w:t>
      </w:r>
      <w:proofErr w:type="spellEnd"/>
      <w:r>
        <w:rPr>
          <w:rFonts w:ascii="Courier" w:hAnsi="Courier" w:cs="Courier"/>
          <w:color w:val="000000"/>
          <w:kern w:val="0"/>
          <w:sz w:val="20"/>
          <w:szCs w:val="20"/>
          <w14:ligatures w14:val="none"/>
          <w14:cntxtAlts w14:val="0"/>
        </w:rPr>
        <w:t>.'</w:t>
      </w:r>
    </w:p>
    <w:p w14:paraId="4AF68274"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6DF78244"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lastRenderedPageBreak/>
        <w:t xml:space="preserve">        </w:t>
      </w:r>
      <w:r>
        <w:rPr>
          <w:rFonts w:ascii="Courier" w:hAnsi="Courier" w:cs="Courier"/>
          <w:color w:val="3C763D"/>
          <w:kern w:val="0"/>
          <w:sz w:val="20"/>
          <w:szCs w:val="20"/>
          <w14:ligatures w14:val="none"/>
          <w14:cntxtAlts w14:val="0"/>
        </w:rPr>
        <w:t>% get required concentration and node ID</w:t>
      </w:r>
    </w:p>
    <w:p w14:paraId="4B4D5AA5"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condition(</w:t>
      </w:r>
      <w:proofErr w:type="gramEnd"/>
      <w:r>
        <w:rPr>
          <w:rFonts w:ascii="Courier" w:hAnsi="Courier" w:cs="Courier"/>
          <w:color w:val="000000"/>
          <w:kern w:val="0"/>
          <w:sz w:val="20"/>
          <w:szCs w:val="20"/>
          <w14:ligatures w14:val="none"/>
          <w14:cntxtAlts w14:val="0"/>
        </w:rPr>
        <w:t>1);</w:t>
      </w:r>
    </w:p>
    <w:p w14:paraId="719B542A"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c   = </w:t>
      </w:r>
      <w:proofErr w:type="gramStart"/>
      <w:r>
        <w:rPr>
          <w:rFonts w:ascii="Courier" w:hAnsi="Courier" w:cs="Courier"/>
          <w:color w:val="000000"/>
          <w:kern w:val="0"/>
          <w:sz w:val="20"/>
          <w:szCs w:val="20"/>
          <w14:ligatures w14:val="none"/>
          <w14:cntxtAlts w14:val="0"/>
        </w:rPr>
        <w:t>condition(</w:t>
      </w:r>
      <w:proofErr w:type="gramEnd"/>
      <w:r>
        <w:rPr>
          <w:rFonts w:ascii="Courier" w:hAnsi="Courier" w:cs="Courier"/>
          <w:color w:val="000000"/>
          <w:kern w:val="0"/>
          <w:sz w:val="20"/>
          <w:szCs w:val="20"/>
          <w14:ligatures w14:val="none"/>
          <w14:cntxtAlts w14:val="0"/>
        </w:rPr>
        <w:t>2);</w:t>
      </w:r>
    </w:p>
    <w:p w14:paraId="6EF8C27F"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584A6A10"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get the identity matrix for the number of nodes</w:t>
      </w:r>
    </w:p>
    <w:p w14:paraId="39D3BF41"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I = </w:t>
      </w:r>
      <w:proofErr w:type="gramStart"/>
      <w:r>
        <w:rPr>
          <w:rFonts w:ascii="Courier" w:hAnsi="Courier" w:cs="Courier"/>
          <w:color w:val="000000"/>
          <w:kern w:val="0"/>
          <w:sz w:val="20"/>
          <w:szCs w:val="20"/>
          <w14:ligatures w14:val="none"/>
          <w14:cntxtAlts w14:val="0"/>
        </w:rPr>
        <w:t>eye(</w:t>
      </w:r>
      <w:proofErr w:type="gramEnd"/>
      <w:r>
        <w:rPr>
          <w:rFonts w:ascii="Courier" w:hAnsi="Courier" w:cs="Courier"/>
          <w:color w:val="000000"/>
          <w:kern w:val="0"/>
          <w:sz w:val="20"/>
          <w:szCs w:val="20"/>
          <w14:ligatures w14:val="none"/>
          <w14:cntxtAlts w14:val="0"/>
        </w:rPr>
        <w:t>mesh.ne + 1);</w:t>
      </w:r>
    </w:p>
    <w:p w14:paraId="0B5CF97B"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08DBA77F"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set corresponding matrix row to a slice of the identity matrix</w:t>
      </w:r>
    </w:p>
    <w:p w14:paraId="6DB5755F"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proofErr w:type="gramStart"/>
      <w:r>
        <w:rPr>
          <w:rFonts w:ascii="Courier" w:hAnsi="Courier" w:cs="Courier"/>
          <w:color w:val="000000"/>
          <w:kern w:val="0"/>
          <w:sz w:val="20"/>
          <w:szCs w:val="20"/>
          <w14:ligatures w14:val="none"/>
          <w14:cntxtAlts w14:val="0"/>
        </w:rPr>
        <w:t>globalMatrix</w:t>
      </w:r>
      <w:proofErr w:type="spellEnd"/>
      <w:r>
        <w:rPr>
          <w:rFonts w:ascii="Courier" w:hAnsi="Courier" w:cs="Courier"/>
          <w:color w:val="000000"/>
          <w:kern w:val="0"/>
          <w:sz w:val="20"/>
          <w:szCs w:val="20"/>
          <w14:ligatures w14:val="none"/>
          <w14:cntxtAlts w14:val="0"/>
        </w:rPr>
        <w:t>(</w:t>
      </w:r>
      <w:proofErr w:type="spellStart"/>
      <w:proofErr w:type="gramEnd"/>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 = I(</w:t>
      </w:r>
      <w:proofErr w:type="spell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w:t>
      </w:r>
    </w:p>
    <w:p w14:paraId="6564AD3A"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625683AD"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ml:space="preserve">% over-write the corresponding element in the </w:t>
      </w:r>
      <w:proofErr w:type="spellStart"/>
      <w:r>
        <w:rPr>
          <w:rFonts w:ascii="Courier" w:hAnsi="Courier" w:cs="Courier"/>
          <w:color w:val="3C763D"/>
          <w:kern w:val="0"/>
          <w:sz w:val="20"/>
          <w:szCs w:val="20"/>
          <w14:ligatures w14:val="none"/>
          <w14:cntxtAlts w14:val="0"/>
        </w:rPr>
        <w:t>globalVector</w:t>
      </w:r>
      <w:proofErr w:type="spellEnd"/>
    </w:p>
    <w:p w14:paraId="2C067C7C"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 c;</w:t>
      </w:r>
    </w:p>
    <w:p w14:paraId="0FE26576"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7B5B0D1F"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6F13535F"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 calculate c vector using c = M^-1 f</w:t>
      </w:r>
    </w:p>
    <w:p w14:paraId="5372601E"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cValues</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globalMatrix</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
    <w:p w14:paraId="65DE3B6F" w14:textId="77777777" w:rsidR="00B1562C" w:rsidRDefault="00B1562C" w:rsidP="00B1562C">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end</w:t>
      </w:r>
    </w:p>
    <w:p w14:paraId="1C22FEB2" w14:textId="0591A7DE" w:rsidR="00460772" w:rsidRDefault="00460772">
      <w:pPr>
        <w:spacing w:after="0"/>
        <w:rPr>
          <w:rFonts w:ascii="Courier" w:hAnsi="Courier" w:cstheme="minorBidi"/>
          <w:kern w:val="0"/>
          <w14:ligatures w14:val="none"/>
          <w14:cntxtAlts w14:val="0"/>
        </w:rPr>
      </w:pPr>
    </w:p>
    <w:p w14:paraId="3FE1A1C7" w14:textId="172BFA45" w:rsidR="00460772" w:rsidRDefault="00460772" w:rsidP="00460772">
      <w:pPr>
        <w:pStyle w:val="Heading3"/>
      </w:pPr>
      <w:proofErr w:type="spellStart"/>
      <w:r>
        <w:t>sourceElemVector.m</w:t>
      </w:r>
      <w:proofErr w:type="spellEnd"/>
      <w:r>
        <w:t xml:space="preserve"> File Contents</w:t>
      </w:r>
    </w:p>
    <w:p w14:paraId="7270BBA0"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function</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sourceVector</w:t>
      </w:r>
      <w:proofErr w:type="spellEnd"/>
      <w:r>
        <w:rPr>
          <w:rFonts w:ascii="Courier" w:hAnsi="Courier" w:cs="Courier"/>
          <w:color w:val="000000"/>
          <w:kern w:val="0"/>
          <w:sz w:val="20"/>
          <w:szCs w:val="20"/>
          <w14:ligatures w14:val="none"/>
          <w14:cntxtAlts w14:val="0"/>
        </w:rPr>
        <w:t xml:space="preserve"> = </w:t>
      </w:r>
      <w:proofErr w:type="spellStart"/>
      <w:proofErr w:type="gramStart"/>
      <w:r>
        <w:rPr>
          <w:rFonts w:ascii="Courier" w:hAnsi="Courier" w:cs="Courier"/>
          <w:color w:val="000000"/>
          <w:kern w:val="0"/>
          <w:sz w:val="20"/>
          <w:szCs w:val="20"/>
          <w14:ligatures w14:val="none"/>
          <w14:cntxtAlts w14:val="0"/>
        </w:rPr>
        <w:t>sourceElemVector</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f, </w:t>
      </w: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msh</w:t>
      </w:r>
      <w:proofErr w:type="spellEnd"/>
      <w:r>
        <w:rPr>
          <w:rFonts w:ascii="Courier" w:hAnsi="Courier" w:cs="Courier"/>
          <w:color w:val="000000"/>
          <w:kern w:val="0"/>
          <w:sz w:val="20"/>
          <w:szCs w:val="20"/>
          <w14:ligatures w14:val="none"/>
          <w14:cntxtAlts w14:val="0"/>
        </w:rPr>
        <w:t>)</w:t>
      </w:r>
    </w:p>
    <w:p w14:paraId="69DAEF52"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w:t>
      </w:r>
      <w:proofErr w:type="spellStart"/>
      <w:r>
        <w:rPr>
          <w:rFonts w:ascii="Courier" w:hAnsi="Courier" w:cs="Courier"/>
          <w:color w:val="3C763D"/>
          <w:kern w:val="0"/>
          <w:sz w:val="20"/>
          <w:szCs w:val="20"/>
          <w14:ligatures w14:val="none"/>
          <w14:cntxtAlts w14:val="0"/>
        </w:rPr>
        <w:t>sourceVector</w:t>
      </w:r>
      <w:proofErr w:type="spellEnd"/>
      <w:r>
        <w:rPr>
          <w:rFonts w:ascii="Courier" w:hAnsi="Courier" w:cs="Courier"/>
          <w:color w:val="3C763D"/>
          <w:kern w:val="0"/>
          <w:sz w:val="20"/>
          <w:szCs w:val="20"/>
          <w14:ligatures w14:val="none"/>
          <w14:cntxtAlts w14:val="0"/>
        </w:rPr>
        <w:t xml:space="preserve"> Returns a vector representing the source term for element</w:t>
      </w:r>
    </w:p>
    <w:p w14:paraId="0F1C02EB"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w:t>
      </w:r>
      <w:proofErr w:type="spellStart"/>
      <w:r>
        <w:rPr>
          <w:rFonts w:ascii="Courier" w:hAnsi="Courier" w:cs="Courier"/>
          <w:color w:val="3C763D"/>
          <w:kern w:val="0"/>
          <w:sz w:val="20"/>
          <w:szCs w:val="20"/>
          <w14:ligatures w14:val="none"/>
          <w14:cntxtAlts w14:val="0"/>
        </w:rPr>
        <w:t>'eID</w:t>
      </w:r>
      <w:proofErr w:type="spellEnd"/>
      <w:r>
        <w:rPr>
          <w:rFonts w:ascii="Courier" w:hAnsi="Courier" w:cs="Courier"/>
          <w:color w:val="3C763D"/>
          <w:kern w:val="0"/>
          <w:sz w:val="20"/>
          <w:szCs w:val="20"/>
          <w14:ligatures w14:val="none"/>
          <w14:cntxtAlts w14:val="0"/>
        </w:rPr>
        <w:t>' in mesh '</w:t>
      </w:r>
      <w:proofErr w:type="spellStart"/>
      <w:r>
        <w:rPr>
          <w:rFonts w:ascii="Courier" w:hAnsi="Courier" w:cs="Courier"/>
          <w:color w:val="3C763D"/>
          <w:kern w:val="0"/>
          <w:sz w:val="20"/>
          <w:szCs w:val="20"/>
          <w14:ligatures w14:val="none"/>
          <w14:cntxtAlts w14:val="0"/>
        </w:rPr>
        <w:t>msh</w:t>
      </w:r>
      <w:proofErr w:type="spellEnd"/>
      <w:r>
        <w:rPr>
          <w:rFonts w:ascii="Courier" w:hAnsi="Courier" w:cs="Courier"/>
          <w:color w:val="3C763D"/>
          <w:kern w:val="0"/>
          <w:sz w:val="20"/>
          <w:szCs w:val="20"/>
          <w14:ligatures w14:val="none"/>
          <w14:cntxtAlts w14:val="0"/>
        </w:rPr>
        <w:t>' given source coefficient 'f'</w:t>
      </w:r>
    </w:p>
    <w:p w14:paraId="40A8BAF3"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2418E45B"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ml:space="preserve">% verify that element </w:t>
      </w:r>
      <w:proofErr w:type="spellStart"/>
      <w:r>
        <w:rPr>
          <w:rFonts w:ascii="Courier" w:hAnsi="Courier" w:cs="Courier"/>
          <w:color w:val="3C763D"/>
          <w:kern w:val="0"/>
          <w:sz w:val="20"/>
          <w:szCs w:val="20"/>
          <w14:ligatures w14:val="none"/>
          <w14:cntxtAlts w14:val="0"/>
        </w:rPr>
        <w:t>eID</w:t>
      </w:r>
      <w:proofErr w:type="spellEnd"/>
      <w:r>
        <w:rPr>
          <w:rFonts w:ascii="Courier" w:hAnsi="Courier" w:cs="Courier"/>
          <w:color w:val="3C763D"/>
          <w:kern w:val="0"/>
          <w:sz w:val="20"/>
          <w:szCs w:val="20"/>
          <w14:ligatures w14:val="none"/>
          <w14:cntxtAlts w14:val="0"/>
        </w:rPr>
        <w:t xml:space="preserve"> is in the mesh</w:t>
      </w:r>
    </w:p>
    <w:p w14:paraId="69FD35FF"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if</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 xml:space="preserve"> &gt; msh.ne</w:t>
      </w:r>
    </w:p>
    <w:p w14:paraId="320D67A8"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gramStart"/>
      <w:r>
        <w:rPr>
          <w:rFonts w:ascii="Courier" w:hAnsi="Courier" w:cs="Courier"/>
          <w:color w:val="000000"/>
          <w:kern w:val="0"/>
          <w:sz w:val="20"/>
          <w:szCs w:val="20"/>
          <w14:ligatures w14:val="none"/>
          <w14:cntxtAlts w14:val="0"/>
        </w:rPr>
        <w:t>error(</w:t>
      </w:r>
      <w:proofErr w:type="gramEnd"/>
      <w:r>
        <w:rPr>
          <w:rFonts w:ascii="Courier" w:hAnsi="Courier" w:cs="Courier"/>
          <w:color w:val="A020F0"/>
          <w:kern w:val="0"/>
          <w:sz w:val="20"/>
          <w:szCs w:val="20"/>
          <w14:ligatures w14:val="none"/>
          <w14:cntxtAlts w14:val="0"/>
        </w:rPr>
        <w:t>'mesh element ID is not in mesh'</w:t>
      </w:r>
      <w:r>
        <w:rPr>
          <w:rFonts w:ascii="Courier" w:hAnsi="Courier" w:cs="Courier"/>
          <w:color w:val="000000"/>
          <w:kern w:val="0"/>
          <w:sz w:val="20"/>
          <w:szCs w:val="20"/>
          <w14:ligatures w14:val="none"/>
          <w14:cntxtAlts w14:val="0"/>
        </w:rPr>
        <w:t>)</w:t>
      </w:r>
    </w:p>
    <w:p w14:paraId="474E60B6"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24E1074D"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67E1DF00"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get Jacobian for this element</w:t>
      </w:r>
    </w:p>
    <w:p w14:paraId="5F34EE85"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J = </w:t>
      </w:r>
      <w:proofErr w:type="spellStart"/>
      <w:proofErr w:type="gramStart"/>
      <w:r>
        <w:rPr>
          <w:rFonts w:ascii="Courier" w:hAnsi="Courier" w:cs="Courier"/>
          <w:color w:val="000000"/>
          <w:kern w:val="0"/>
          <w:sz w:val="20"/>
          <w:szCs w:val="20"/>
          <w14:ligatures w14:val="none"/>
          <w14:cntxtAlts w14:val="0"/>
        </w:rPr>
        <w:t>msh.elem</w:t>
      </w:r>
      <w:proofErr w:type="spellEnd"/>
      <w:proofErr w:type="gram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).J;</w:t>
      </w:r>
    </w:p>
    <w:p w14:paraId="0CAF5743"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DB34AE1"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ml:space="preserve">% create 2x1 source vector with both elements = </w:t>
      </w:r>
      <w:proofErr w:type="spellStart"/>
      <w:r>
        <w:rPr>
          <w:rFonts w:ascii="Courier" w:hAnsi="Courier" w:cs="Courier"/>
          <w:color w:val="3C763D"/>
          <w:kern w:val="0"/>
          <w:sz w:val="20"/>
          <w:szCs w:val="20"/>
          <w14:ligatures w14:val="none"/>
          <w14:cntxtAlts w14:val="0"/>
        </w:rPr>
        <w:t>fJ</w:t>
      </w:r>
      <w:proofErr w:type="spellEnd"/>
    </w:p>
    <w:p w14:paraId="224C73A8"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sourceVector</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ones(</w:t>
      </w:r>
      <w:proofErr w:type="gramEnd"/>
      <w:r>
        <w:rPr>
          <w:rFonts w:ascii="Courier" w:hAnsi="Courier" w:cs="Courier"/>
          <w:color w:val="000000"/>
          <w:kern w:val="0"/>
          <w:sz w:val="20"/>
          <w:szCs w:val="20"/>
          <w14:ligatures w14:val="none"/>
          <w14:cntxtAlts w14:val="0"/>
        </w:rPr>
        <w:t>2, 1) * f * J;</w:t>
      </w:r>
    </w:p>
    <w:p w14:paraId="69FDA64E" w14:textId="77777777" w:rsidR="00460772" w:rsidRDefault="00460772" w:rsidP="00460772">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0D2CE7C9" w14:textId="77777777" w:rsidR="00460772" w:rsidRPr="00460772" w:rsidRDefault="00460772" w:rsidP="00460772"/>
    <w:p w14:paraId="199AF7AE" w14:textId="5B3BB1DB" w:rsidR="007133F6" w:rsidRDefault="007133F6">
      <w:pPr>
        <w:spacing w:after="0"/>
        <w:rPr>
          <w:rFonts w:ascii="Courier" w:hAnsi="Courier" w:cstheme="minorBidi"/>
          <w:kern w:val="0"/>
          <w14:ligatures w14:val="none"/>
          <w14:cntxtAlts w14:val="0"/>
        </w:rPr>
      </w:pPr>
      <w:r>
        <w:rPr>
          <w:rFonts w:ascii="Courier" w:hAnsi="Courier" w:cstheme="minorBidi"/>
          <w:kern w:val="0"/>
          <w14:ligatures w14:val="none"/>
          <w14:cntxtAlts w14:val="0"/>
        </w:rPr>
        <w:br w:type="page"/>
      </w:r>
    </w:p>
    <w:p w14:paraId="4D8A960C" w14:textId="31ACA2CE" w:rsidR="00B1562C" w:rsidRDefault="007133F6" w:rsidP="007133F6">
      <w:pPr>
        <w:pStyle w:val="Heading7"/>
      </w:pPr>
      <w:bookmarkStart w:id="19" w:name="_Ref23960259"/>
      <w:proofErr w:type="spellStart"/>
      <w:r>
        <w:lastRenderedPageBreak/>
        <w:t>diffReactAccuracy.m</w:t>
      </w:r>
      <w:proofErr w:type="spellEnd"/>
      <w:r>
        <w:t xml:space="preserve"> File Contents</w:t>
      </w:r>
      <w:bookmarkEnd w:id="19"/>
    </w:p>
    <w:p w14:paraId="46EE83D7" w14:textId="4744A220" w:rsidR="007133F6" w:rsidRDefault="007133F6" w:rsidP="007133F6"/>
    <w:p w14:paraId="49435A72"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define analytical solution</w:t>
      </w:r>
    </w:p>
    <w:p w14:paraId="37F1A959"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anal = @(x) </w:t>
      </w:r>
      <w:proofErr w:type="gramStart"/>
      <w:r>
        <w:rPr>
          <w:rFonts w:ascii="Courier" w:hAnsi="Courier" w:cs="Courier"/>
          <w:color w:val="000000"/>
          <w:kern w:val="0"/>
          <w:sz w:val="20"/>
          <w:szCs w:val="20"/>
          <w14:ligatures w14:val="none"/>
          <w14:cntxtAlts w14:val="0"/>
        </w:rPr>
        <w:t>( (</w:t>
      </w:r>
      <w:proofErr w:type="gramEnd"/>
      <w:r>
        <w:rPr>
          <w:rFonts w:ascii="Courier" w:hAnsi="Courier" w:cs="Courier"/>
          <w:color w:val="000000"/>
          <w:kern w:val="0"/>
          <w:sz w:val="20"/>
          <w:szCs w:val="20"/>
          <w14:ligatures w14:val="none"/>
          <w14:cntxtAlts w14:val="0"/>
        </w:rPr>
        <w:t>exp(3)/(exp(6)-1)) * (exp(3*x)-exp(-3*x)) );</w:t>
      </w:r>
    </w:p>
    <w:p w14:paraId="4CFA7E51"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40CCD21A"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get accuracy of estimated results</w:t>
      </w:r>
    </w:p>
    <w:p w14:paraId="0CA4FFC6"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30F4F79E"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set parameters</w:t>
      </w:r>
    </w:p>
    <w:p w14:paraId="40CC3414"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D      </w:t>
      </w:r>
      <w:proofErr w:type="gramStart"/>
      <w:r>
        <w:rPr>
          <w:rFonts w:ascii="Courier" w:hAnsi="Courier" w:cs="Courier"/>
          <w:color w:val="000000"/>
          <w:kern w:val="0"/>
          <w:sz w:val="20"/>
          <w:szCs w:val="20"/>
          <w14:ligatures w14:val="none"/>
          <w14:cntxtAlts w14:val="0"/>
        </w:rPr>
        <w:t>=  1</w:t>
      </w:r>
      <w:proofErr w:type="gramEnd"/>
      <w:r>
        <w:rPr>
          <w:rFonts w:ascii="Courier" w:hAnsi="Courier" w:cs="Courier"/>
          <w:color w:val="000000"/>
          <w:kern w:val="0"/>
          <w:sz w:val="20"/>
          <w:szCs w:val="20"/>
          <w14:ligatures w14:val="none"/>
          <w14:cntxtAlts w14:val="0"/>
        </w:rPr>
        <w:t>;</w:t>
      </w:r>
    </w:p>
    <w:p w14:paraId="74F6A846"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lambda = -9;</w:t>
      </w:r>
    </w:p>
    <w:p w14:paraId="35A26A6F"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f      </w:t>
      </w:r>
      <w:proofErr w:type="gramStart"/>
      <w:r>
        <w:rPr>
          <w:rFonts w:ascii="Courier" w:hAnsi="Courier" w:cs="Courier"/>
          <w:color w:val="000000"/>
          <w:kern w:val="0"/>
          <w:sz w:val="20"/>
          <w:szCs w:val="20"/>
          <w14:ligatures w14:val="none"/>
          <w14:cntxtAlts w14:val="0"/>
        </w:rPr>
        <w:t>=  0</w:t>
      </w:r>
      <w:proofErr w:type="gramEnd"/>
      <w:r>
        <w:rPr>
          <w:rFonts w:ascii="Courier" w:hAnsi="Courier" w:cs="Courier"/>
          <w:color w:val="000000"/>
          <w:kern w:val="0"/>
          <w:sz w:val="20"/>
          <w:szCs w:val="20"/>
          <w14:ligatures w14:val="none"/>
          <w14:cntxtAlts w14:val="0"/>
        </w:rPr>
        <w:t>;</w:t>
      </w:r>
    </w:p>
    <w:p w14:paraId="32D9F878"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6F1DECC2"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test between 1 and 100 mesh elements (generates 10 numbers)</w:t>
      </w:r>
    </w:p>
    <w:p w14:paraId="6A10AE28"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t>elementNumbers</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round(</w:t>
      </w:r>
      <w:proofErr w:type="spellStart"/>
      <w:proofErr w:type="gramEnd"/>
      <w:r>
        <w:rPr>
          <w:rFonts w:ascii="Courier" w:hAnsi="Courier" w:cs="Courier"/>
          <w:color w:val="000000"/>
          <w:kern w:val="0"/>
          <w:sz w:val="20"/>
          <w:szCs w:val="20"/>
          <w14:ligatures w14:val="none"/>
          <w14:cntxtAlts w14:val="0"/>
        </w:rPr>
        <w:t>logspace</w:t>
      </w:r>
      <w:proofErr w:type="spellEnd"/>
      <w:r>
        <w:rPr>
          <w:rFonts w:ascii="Courier" w:hAnsi="Courier" w:cs="Courier"/>
          <w:color w:val="000000"/>
          <w:kern w:val="0"/>
          <w:sz w:val="20"/>
          <w:szCs w:val="20"/>
          <w14:ligatures w14:val="none"/>
          <w14:cntxtAlts w14:val="0"/>
        </w:rPr>
        <w:t>(0, 2, 10));</w:t>
      </w:r>
    </w:p>
    <w:p w14:paraId="1CF63316"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inaccuracies   = </w:t>
      </w:r>
      <w:proofErr w:type="gramStart"/>
      <w:r>
        <w:rPr>
          <w:rFonts w:ascii="Courier" w:hAnsi="Courier" w:cs="Courier"/>
          <w:color w:val="000000"/>
          <w:kern w:val="0"/>
          <w:sz w:val="20"/>
          <w:szCs w:val="20"/>
          <w14:ligatures w14:val="none"/>
          <w14:cntxtAlts w14:val="0"/>
        </w:rPr>
        <w:t>zeros(</w:t>
      </w:r>
      <w:proofErr w:type="gramEnd"/>
      <w:r>
        <w:rPr>
          <w:rFonts w:ascii="Courier" w:hAnsi="Courier" w:cs="Courier"/>
          <w:color w:val="000000"/>
          <w:kern w:val="0"/>
          <w:sz w:val="20"/>
          <w:szCs w:val="20"/>
          <w14:ligatures w14:val="none"/>
          <w14:cntxtAlts w14:val="0"/>
        </w:rPr>
        <w:t xml:space="preserve">1,10); </w:t>
      </w:r>
      <w:r>
        <w:rPr>
          <w:rFonts w:ascii="Courier" w:hAnsi="Courier" w:cs="Courier"/>
          <w:color w:val="3C763D"/>
          <w:kern w:val="0"/>
          <w:sz w:val="20"/>
          <w:szCs w:val="20"/>
          <w14:ligatures w14:val="none"/>
          <w14:cntxtAlts w14:val="0"/>
        </w:rPr>
        <w:t>% empty array for inaccuracy scores</w:t>
      </w:r>
    </w:p>
    <w:p w14:paraId="2C12A4D1"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6249A6E3"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1:length</w:t>
      </w:r>
      <w:proofErr w:type="gram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elementNumbers</w:t>
      </w:r>
      <w:proofErr w:type="spellEnd"/>
      <w:r>
        <w:rPr>
          <w:rFonts w:ascii="Courier" w:hAnsi="Courier" w:cs="Courier"/>
          <w:color w:val="000000"/>
          <w:kern w:val="0"/>
          <w:sz w:val="20"/>
          <w:szCs w:val="20"/>
          <w14:ligatures w14:val="none"/>
          <w14:cntxtAlts w14:val="0"/>
        </w:rPr>
        <w:t>)</w:t>
      </w:r>
    </w:p>
    <w:p w14:paraId="3E943ED0"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583A7E10"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create mesh object</w:t>
      </w:r>
    </w:p>
    <w:p w14:paraId="5703171C"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mesh = </w:t>
      </w:r>
      <w:proofErr w:type="spellStart"/>
      <w:r>
        <w:rPr>
          <w:rFonts w:ascii="Courier" w:hAnsi="Courier" w:cs="Courier"/>
          <w:color w:val="000000"/>
          <w:kern w:val="0"/>
          <w:sz w:val="20"/>
          <w:szCs w:val="20"/>
          <w14:ligatures w14:val="none"/>
          <w14:cntxtAlts w14:val="0"/>
        </w:rPr>
        <w:t>OneDimLinearMeshGen</w:t>
      </w:r>
      <w:proofErr w:type="spellEnd"/>
      <w:r>
        <w:rPr>
          <w:rFonts w:ascii="Courier" w:hAnsi="Courier" w:cs="Courier"/>
          <w:color w:val="000000"/>
          <w:kern w:val="0"/>
          <w:sz w:val="20"/>
          <w:szCs w:val="20"/>
          <w14:ligatures w14:val="none"/>
          <w14:cntxtAlts w14:val="0"/>
        </w:rPr>
        <w:t>(0,</w:t>
      </w:r>
      <w:proofErr w:type="gramStart"/>
      <w:r>
        <w:rPr>
          <w:rFonts w:ascii="Courier" w:hAnsi="Courier" w:cs="Courier"/>
          <w:color w:val="000000"/>
          <w:kern w:val="0"/>
          <w:sz w:val="20"/>
          <w:szCs w:val="20"/>
          <w14:ligatures w14:val="none"/>
          <w14:cntxtAlts w14:val="0"/>
        </w:rPr>
        <w:t>1,elementNumbers</w:t>
      </w:r>
      <w:proofErr w:type="gram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w:t>
      </w:r>
    </w:p>
    <w:p w14:paraId="2C9A6B35"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B0FA885"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get estimated results</w:t>
      </w:r>
    </w:p>
    <w:p w14:paraId="62C0CF1B"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results = </w:t>
      </w:r>
      <w:proofErr w:type="spellStart"/>
      <w:proofErr w:type="gramStart"/>
      <w:r>
        <w:rPr>
          <w:rFonts w:ascii="Courier" w:hAnsi="Courier" w:cs="Courier"/>
          <w:color w:val="000000"/>
          <w:kern w:val="0"/>
          <w:sz w:val="20"/>
          <w:szCs w:val="20"/>
          <w14:ligatures w14:val="none"/>
          <w14:cntxtAlts w14:val="0"/>
        </w:rPr>
        <w:t>finiteElementSolver</w:t>
      </w:r>
      <w:proofErr w:type="spellEnd"/>
      <w:r>
        <w:rPr>
          <w:rFonts w:ascii="Courier" w:hAnsi="Courier" w:cs="Courier"/>
          <w:color w:val="000000"/>
          <w:kern w:val="0"/>
          <w:sz w:val="20"/>
          <w:szCs w:val="20"/>
          <w14:ligatures w14:val="none"/>
          <w14:cntxtAlts w14:val="0"/>
        </w:rPr>
        <w:t>(</w:t>
      </w:r>
      <w:proofErr w:type="spellStart"/>
      <w:proofErr w:type="gramEnd"/>
      <w:r>
        <w:rPr>
          <w:rFonts w:ascii="Courier" w:hAnsi="Courier" w:cs="Courier"/>
          <w:color w:val="000000"/>
          <w:kern w:val="0"/>
          <w:sz w:val="20"/>
          <w:szCs w:val="20"/>
          <w14:ligatures w14:val="none"/>
          <w14:cntxtAlts w14:val="0"/>
        </w:rPr>
        <w:t>mesh,D,lambda,f</w:t>
      </w:r>
      <w:proofErr w:type="spellEnd"/>
      <w:r>
        <w:rPr>
          <w:rFonts w:ascii="Courier" w:hAnsi="Courier" w:cs="Courier"/>
          <w:color w:val="000000"/>
          <w:kern w:val="0"/>
          <w:sz w:val="20"/>
          <w:szCs w:val="20"/>
          <w14:ligatures w14:val="none"/>
          <w14:cntxtAlts w14:val="0"/>
        </w:rPr>
        <w:t>,[1 0;mesh.ngn 1],[]);</w:t>
      </w:r>
    </w:p>
    <w:p w14:paraId="19D62204"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46E3B9D0"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generate 1000 x-points to test at</w:t>
      </w:r>
    </w:p>
    <w:p w14:paraId="295C298B"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xPoints</w:t>
      </w:r>
      <w:proofErr w:type="spellEnd"/>
      <w:r>
        <w:rPr>
          <w:rFonts w:ascii="Courier" w:hAnsi="Courier" w:cs="Courier"/>
          <w:color w:val="000000"/>
          <w:kern w:val="0"/>
          <w:sz w:val="20"/>
          <w:szCs w:val="20"/>
          <w14:ligatures w14:val="none"/>
          <w14:cntxtAlts w14:val="0"/>
        </w:rPr>
        <w:t xml:space="preserve"> = </w:t>
      </w:r>
      <w:proofErr w:type="spellStart"/>
      <w:proofErr w:type="gramStart"/>
      <w:r>
        <w:rPr>
          <w:rFonts w:ascii="Courier" w:hAnsi="Courier" w:cs="Courier"/>
          <w:color w:val="000000"/>
          <w:kern w:val="0"/>
          <w:sz w:val="20"/>
          <w:szCs w:val="20"/>
          <w14:ligatures w14:val="none"/>
          <w14:cntxtAlts w14:val="0"/>
        </w:rPr>
        <w:t>linspace</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0,1,1000);</w:t>
      </w:r>
    </w:p>
    <w:p w14:paraId="4FB29030"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10526159"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query analytical solution and results vector</w:t>
      </w:r>
    </w:p>
    <w:p w14:paraId="436D59FD"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correct = anal(</w:t>
      </w:r>
      <w:proofErr w:type="spellStart"/>
      <w:r>
        <w:rPr>
          <w:rFonts w:ascii="Courier" w:hAnsi="Courier" w:cs="Courier"/>
          <w:color w:val="000000"/>
          <w:kern w:val="0"/>
          <w:sz w:val="20"/>
          <w:szCs w:val="20"/>
          <w14:ligatures w14:val="none"/>
          <w14:cntxtAlts w14:val="0"/>
        </w:rPr>
        <w:t>xPoints</w:t>
      </w:r>
      <w:proofErr w:type="spellEnd"/>
      <w:r>
        <w:rPr>
          <w:rFonts w:ascii="Courier" w:hAnsi="Courier" w:cs="Courier"/>
          <w:color w:val="000000"/>
          <w:kern w:val="0"/>
          <w:sz w:val="20"/>
          <w:szCs w:val="20"/>
          <w14:ligatures w14:val="none"/>
          <w14:cntxtAlts w14:val="0"/>
        </w:rPr>
        <w:t>);</w:t>
      </w:r>
    </w:p>
    <w:p w14:paraId="552223C3"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attempt = interp1(</w:t>
      </w:r>
      <w:proofErr w:type="spellStart"/>
      <w:proofErr w:type="gramStart"/>
      <w:r>
        <w:rPr>
          <w:rFonts w:ascii="Courier" w:hAnsi="Courier" w:cs="Courier"/>
          <w:color w:val="000000"/>
          <w:kern w:val="0"/>
          <w:sz w:val="20"/>
          <w:szCs w:val="20"/>
          <w14:ligatures w14:val="none"/>
          <w14:cntxtAlts w14:val="0"/>
        </w:rPr>
        <w:t>mesh.nvec</w:t>
      </w:r>
      <w:proofErr w:type="gramEnd"/>
      <w:r>
        <w:rPr>
          <w:rFonts w:ascii="Courier" w:hAnsi="Courier" w:cs="Courier"/>
          <w:color w:val="000000"/>
          <w:kern w:val="0"/>
          <w:sz w:val="20"/>
          <w:szCs w:val="20"/>
          <w14:ligatures w14:val="none"/>
          <w14:cntxtAlts w14:val="0"/>
        </w:rPr>
        <w:t>,results,xPoints</w:t>
      </w:r>
      <w:proofErr w:type="spellEnd"/>
      <w:r>
        <w:rPr>
          <w:rFonts w:ascii="Courier" w:hAnsi="Courier" w:cs="Courier"/>
          <w:color w:val="000000"/>
          <w:kern w:val="0"/>
          <w:sz w:val="20"/>
          <w:szCs w:val="20"/>
          <w14:ligatures w14:val="none"/>
          <w14:cntxtAlts w14:val="0"/>
        </w:rPr>
        <w:t>);</w:t>
      </w:r>
    </w:p>
    <w:p w14:paraId="19C2DC6A"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638E898D"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get root of error squared</w:t>
      </w:r>
    </w:p>
    <w:p w14:paraId="6E3FC528"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error = </w:t>
      </w:r>
      <w:proofErr w:type="gramStart"/>
      <w:r>
        <w:rPr>
          <w:rFonts w:ascii="Courier" w:hAnsi="Courier" w:cs="Courier"/>
          <w:color w:val="000000"/>
          <w:kern w:val="0"/>
          <w:sz w:val="20"/>
          <w:szCs w:val="20"/>
          <w14:ligatures w14:val="none"/>
          <w14:cntxtAlts w14:val="0"/>
        </w:rPr>
        <w:t>sqrt(</w:t>
      </w:r>
      <w:proofErr w:type="gramEnd"/>
      <w:r>
        <w:rPr>
          <w:rFonts w:ascii="Courier" w:hAnsi="Courier" w:cs="Courier"/>
          <w:color w:val="000000"/>
          <w:kern w:val="0"/>
          <w:sz w:val="20"/>
          <w:szCs w:val="20"/>
          <w14:ligatures w14:val="none"/>
          <w14:cntxtAlts w14:val="0"/>
        </w:rPr>
        <w:t>(attempt - correct).^2);</w:t>
      </w:r>
    </w:p>
    <w:p w14:paraId="1F7B6EB1"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5D524A26"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save inaccuracy score</w:t>
      </w:r>
    </w:p>
    <w:p w14:paraId="38F38971"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inaccuracies(</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 sum(error) / 1000;</w:t>
      </w:r>
    </w:p>
    <w:p w14:paraId="71EC94A1"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end</w:t>
      </w:r>
    </w:p>
    <w:p w14:paraId="1C0EE9DD"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 xml:space="preserve"> </w:t>
      </w:r>
    </w:p>
    <w:p w14:paraId="032E830E"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plot results</w:t>
      </w:r>
    </w:p>
    <w:p w14:paraId="2A66534E"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proofErr w:type="gramStart"/>
      <w:r>
        <w:rPr>
          <w:rFonts w:ascii="Courier" w:hAnsi="Courier" w:cs="Courier"/>
          <w:color w:val="000000"/>
          <w:kern w:val="0"/>
          <w:sz w:val="20"/>
          <w:szCs w:val="20"/>
          <w14:ligatures w14:val="none"/>
          <w14:cntxtAlts w14:val="0"/>
        </w:rPr>
        <w:t>plot(</w:t>
      </w:r>
      <w:proofErr w:type="spellStart"/>
      <w:proofErr w:type="gramEnd"/>
      <w:r>
        <w:rPr>
          <w:rFonts w:ascii="Courier" w:hAnsi="Courier" w:cs="Courier"/>
          <w:color w:val="000000"/>
          <w:kern w:val="0"/>
          <w:sz w:val="20"/>
          <w:szCs w:val="20"/>
          <w14:ligatures w14:val="none"/>
          <w14:cntxtAlts w14:val="0"/>
        </w:rPr>
        <w:t>elementNumbers</w:t>
      </w:r>
      <w:proofErr w:type="spellEnd"/>
      <w:r>
        <w:rPr>
          <w:rFonts w:ascii="Courier" w:hAnsi="Courier" w:cs="Courier"/>
          <w:color w:val="000000"/>
          <w:kern w:val="0"/>
          <w:sz w:val="20"/>
          <w:szCs w:val="20"/>
          <w14:ligatures w14:val="none"/>
          <w14:cntxtAlts w14:val="0"/>
        </w:rPr>
        <w:t xml:space="preserve">, inaccuracies, </w:t>
      </w:r>
      <w:r>
        <w:rPr>
          <w:rFonts w:ascii="Courier" w:hAnsi="Courier" w:cs="Courier"/>
          <w:color w:val="A020F0"/>
          <w:kern w:val="0"/>
          <w:sz w:val="20"/>
          <w:szCs w:val="20"/>
          <w14:ligatures w14:val="none"/>
          <w14:cntxtAlts w14:val="0"/>
        </w:rPr>
        <w:t>'-x'</w:t>
      </w:r>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w:t>
      </w:r>
      <w:proofErr w:type="spellStart"/>
      <w:r>
        <w:rPr>
          <w:rFonts w:ascii="Courier" w:hAnsi="Courier" w:cs="Courier"/>
          <w:color w:val="A020F0"/>
          <w:kern w:val="0"/>
          <w:sz w:val="20"/>
          <w:szCs w:val="20"/>
          <w14:ligatures w14:val="none"/>
          <w14:cntxtAlts w14:val="0"/>
        </w:rPr>
        <w:t>Color</w:t>
      </w:r>
      <w:proofErr w:type="spellEnd"/>
      <w:r>
        <w:rPr>
          <w:rFonts w:ascii="Courier" w:hAnsi="Courier" w:cs="Courier"/>
          <w:color w:val="A020F0"/>
          <w:kern w:val="0"/>
          <w:sz w:val="20"/>
          <w:szCs w:val="20"/>
          <w14:ligatures w14:val="none"/>
          <w14:cntxtAlts w14:val="0"/>
        </w:rPr>
        <w:t>'</w:t>
      </w:r>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'#2e83dd'</w:t>
      </w:r>
      <w:r>
        <w:rPr>
          <w:rFonts w:ascii="Courier" w:hAnsi="Courier" w:cs="Courier"/>
          <w:color w:val="000000"/>
          <w:kern w:val="0"/>
          <w:sz w:val="20"/>
          <w:szCs w:val="20"/>
          <w14:ligatures w14:val="none"/>
          <w14:cntxtAlts w14:val="0"/>
        </w:rPr>
        <w:t>);</w:t>
      </w:r>
    </w:p>
    <w:p w14:paraId="3296990D"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proofErr w:type="gramStart"/>
      <w:r>
        <w:rPr>
          <w:rFonts w:ascii="Courier" w:hAnsi="Courier" w:cs="Courier"/>
          <w:color w:val="000000"/>
          <w:kern w:val="0"/>
          <w:sz w:val="20"/>
          <w:szCs w:val="20"/>
          <w14:ligatures w14:val="none"/>
          <w14:cntxtAlts w14:val="0"/>
        </w:rPr>
        <w:t>set(</w:t>
      </w:r>
      <w:proofErr w:type="spellStart"/>
      <w:proofErr w:type="gramEnd"/>
      <w:r>
        <w:rPr>
          <w:rFonts w:ascii="Courier" w:hAnsi="Courier" w:cs="Courier"/>
          <w:color w:val="000000"/>
          <w:kern w:val="0"/>
          <w:sz w:val="20"/>
          <w:szCs w:val="20"/>
          <w14:ligatures w14:val="none"/>
          <w14:cntxtAlts w14:val="0"/>
        </w:rPr>
        <w:t>gca</w:t>
      </w:r>
      <w:proofErr w:type="spellEnd"/>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w:t>
      </w:r>
      <w:proofErr w:type="spellStart"/>
      <w:r>
        <w:rPr>
          <w:rFonts w:ascii="Courier" w:hAnsi="Courier" w:cs="Courier"/>
          <w:color w:val="A020F0"/>
          <w:kern w:val="0"/>
          <w:sz w:val="20"/>
          <w:szCs w:val="20"/>
          <w14:ligatures w14:val="none"/>
          <w14:cntxtAlts w14:val="0"/>
        </w:rPr>
        <w:t>XScale</w:t>
      </w:r>
      <w:proofErr w:type="spellEnd"/>
      <w:r>
        <w:rPr>
          <w:rFonts w:ascii="Courier" w:hAnsi="Courier" w:cs="Courier"/>
          <w:color w:val="A020F0"/>
          <w:kern w:val="0"/>
          <w:sz w:val="20"/>
          <w:szCs w:val="20"/>
          <w14:ligatures w14:val="none"/>
          <w14:cntxtAlts w14:val="0"/>
        </w:rPr>
        <w:t>'</w:t>
      </w:r>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'log'</w:t>
      </w:r>
      <w:r>
        <w:rPr>
          <w:rFonts w:ascii="Courier" w:hAnsi="Courier" w:cs="Courier"/>
          <w:color w:val="000000"/>
          <w:kern w:val="0"/>
          <w:sz w:val="20"/>
          <w:szCs w:val="20"/>
          <w14:ligatures w14:val="none"/>
          <w14:cntxtAlts w14:val="0"/>
        </w:rPr>
        <w:t>);</w:t>
      </w:r>
    </w:p>
    <w:p w14:paraId="567A5DAA"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proofErr w:type="gramStart"/>
      <w:r>
        <w:rPr>
          <w:rFonts w:ascii="Courier" w:hAnsi="Courier" w:cs="Courier"/>
          <w:color w:val="000000"/>
          <w:kern w:val="0"/>
          <w:sz w:val="20"/>
          <w:szCs w:val="20"/>
          <w14:ligatures w14:val="none"/>
          <w14:cntxtAlts w14:val="0"/>
        </w:rPr>
        <w:t>set(</w:t>
      </w:r>
      <w:proofErr w:type="spellStart"/>
      <w:proofErr w:type="gramEnd"/>
      <w:r>
        <w:rPr>
          <w:rFonts w:ascii="Courier" w:hAnsi="Courier" w:cs="Courier"/>
          <w:color w:val="000000"/>
          <w:kern w:val="0"/>
          <w:sz w:val="20"/>
          <w:szCs w:val="20"/>
          <w14:ligatures w14:val="none"/>
          <w14:cntxtAlts w14:val="0"/>
        </w:rPr>
        <w:t>gca</w:t>
      </w:r>
      <w:proofErr w:type="spellEnd"/>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w:t>
      </w:r>
      <w:proofErr w:type="spellStart"/>
      <w:r>
        <w:rPr>
          <w:rFonts w:ascii="Courier" w:hAnsi="Courier" w:cs="Courier"/>
          <w:color w:val="A020F0"/>
          <w:kern w:val="0"/>
          <w:sz w:val="20"/>
          <w:szCs w:val="20"/>
          <w14:ligatures w14:val="none"/>
          <w14:cntxtAlts w14:val="0"/>
        </w:rPr>
        <w:t>YScale</w:t>
      </w:r>
      <w:proofErr w:type="spellEnd"/>
      <w:r>
        <w:rPr>
          <w:rFonts w:ascii="Courier" w:hAnsi="Courier" w:cs="Courier"/>
          <w:color w:val="A020F0"/>
          <w:kern w:val="0"/>
          <w:sz w:val="20"/>
          <w:szCs w:val="20"/>
          <w14:ligatures w14:val="none"/>
          <w14:cntxtAlts w14:val="0"/>
        </w:rPr>
        <w:t>'</w:t>
      </w:r>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'log'</w:t>
      </w:r>
      <w:r>
        <w:rPr>
          <w:rFonts w:ascii="Courier" w:hAnsi="Courier" w:cs="Courier"/>
          <w:color w:val="000000"/>
          <w:kern w:val="0"/>
          <w:sz w:val="20"/>
          <w:szCs w:val="20"/>
          <w14:ligatures w14:val="none"/>
          <w14:cntxtAlts w14:val="0"/>
        </w:rPr>
        <w:t>);</w:t>
      </w:r>
    </w:p>
    <w:p w14:paraId="2F6829B6"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proofErr w:type="spellStart"/>
      <w:proofErr w:type="gramStart"/>
      <w:r>
        <w:rPr>
          <w:rFonts w:ascii="Courier" w:hAnsi="Courier" w:cs="Courier"/>
          <w:color w:val="000000"/>
          <w:kern w:val="0"/>
          <w:sz w:val="20"/>
          <w:szCs w:val="20"/>
          <w14:ligatures w14:val="none"/>
          <w14:cntxtAlts w14:val="0"/>
        </w:rPr>
        <w:t>xlabel</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A020F0"/>
          <w:kern w:val="0"/>
          <w:sz w:val="20"/>
          <w:szCs w:val="20"/>
          <w14:ligatures w14:val="none"/>
          <w14:cntxtAlts w14:val="0"/>
        </w:rPr>
        <w:t>'number of elements in mesh'</w:t>
      </w:r>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w:t>
      </w:r>
      <w:proofErr w:type="spellStart"/>
      <w:r>
        <w:rPr>
          <w:rFonts w:ascii="Courier" w:hAnsi="Courier" w:cs="Courier"/>
          <w:color w:val="A020F0"/>
          <w:kern w:val="0"/>
          <w:sz w:val="20"/>
          <w:szCs w:val="20"/>
          <w14:ligatures w14:val="none"/>
          <w14:cntxtAlts w14:val="0"/>
        </w:rPr>
        <w:t>FontSize</w:t>
      </w:r>
      <w:proofErr w:type="spellEnd"/>
      <w:r>
        <w:rPr>
          <w:rFonts w:ascii="Courier" w:hAnsi="Courier" w:cs="Courier"/>
          <w:color w:val="A020F0"/>
          <w:kern w:val="0"/>
          <w:sz w:val="20"/>
          <w:szCs w:val="20"/>
          <w14:ligatures w14:val="none"/>
          <w14:cntxtAlts w14:val="0"/>
        </w:rPr>
        <w:t>'</w:t>
      </w:r>
      <w:r>
        <w:rPr>
          <w:rFonts w:ascii="Courier" w:hAnsi="Courier" w:cs="Courier"/>
          <w:color w:val="000000"/>
          <w:kern w:val="0"/>
          <w:sz w:val="20"/>
          <w:szCs w:val="20"/>
          <w14:ligatures w14:val="none"/>
          <w14:cntxtAlts w14:val="0"/>
        </w:rPr>
        <w:t>, 12)</w:t>
      </w:r>
    </w:p>
    <w:p w14:paraId="4A14F49F"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proofErr w:type="spellStart"/>
      <w:proofErr w:type="gramStart"/>
      <w:r>
        <w:rPr>
          <w:rFonts w:ascii="Courier" w:hAnsi="Courier" w:cs="Courier"/>
          <w:color w:val="000000"/>
          <w:kern w:val="0"/>
          <w:sz w:val="20"/>
          <w:szCs w:val="20"/>
          <w14:ligatures w14:val="none"/>
          <w14:cntxtAlts w14:val="0"/>
        </w:rPr>
        <w:t>ylabel</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A020F0"/>
          <w:kern w:val="0"/>
          <w:sz w:val="20"/>
          <w:szCs w:val="20"/>
          <w14:ligatures w14:val="none"/>
          <w14:cntxtAlts w14:val="0"/>
        </w:rPr>
        <w:t>'inaccuracy as defined in report'</w:t>
      </w:r>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w:t>
      </w:r>
      <w:proofErr w:type="spellStart"/>
      <w:r>
        <w:rPr>
          <w:rFonts w:ascii="Courier" w:hAnsi="Courier" w:cs="Courier"/>
          <w:color w:val="A020F0"/>
          <w:kern w:val="0"/>
          <w:sz w:val="20"/>
          <w:szCs w:val="20"/>
          <w14:ligatures w14:val="none"/>
          <w14:cntxtAlts w14:val="0"/>
        </w:rPr>
        <w:t>FontSize</w:t>
      </w:r>
      <w:proofErr w:type="spellEnd"/>
      <w:r>
        <w:rPr>
          <w:rFonts w:ascii="Courier" w:hAnsi="Courier" w:cs="Courier"/>
          <w:color w:val="A020F0"/>
          <w:kern w:val="0"/>
          <w:sz w:val="20"/>
          <w:szCs w:val="20"/>
          <w14:ligatures w14:val="none"/>
          <w14:cntxtAlts w14:val="0"/>
        </w:rPr>
        <w:t>'</w:t>
      </w:r>
      <w:r>
        <w:rPr>
          <w:rFonts w:ascii="Courier" w:hAnsi="Courier" w:cs="Courier"/>
          <w:color w:val="000000"/>
          <w:kern w:val="0"/>
          <w:sz w:val="20"/>
          <w:szCs w:val="20"/>
          <w14:ligatures w14:val="none"/>
          <w14:cntxtAlts w14:val="0"/>
        </w:rPr>
        <w:t>, 12)</w:t>
      </w:r>
    </w:p>
    <w:p w14:paraId="20F958DF" w14:textId="77777777" w:rsidR="007133F6" w:rsidRDefault="007133F6" w:rsidP="007133F6">
      <w:pPr>
        <w:autoSpaceDE w:val="0"/>
        <w:autoSpaceDN w:val="0"/>
        <w:adjustRightInd w:val="0"/>
        <w:spacing w:after="0"/>
        <w:rPr>
          <w:rFonts w:ascii="Courier" w:hAnsi="Courier" w:cstheme="minorBidi"/>
          <w:kern w:val="0"/>
          <w14:ligatures w14:val="none"/>
          <w14:cntxtAlts w14:val="0"/>
        </w:rPr>
      </w:pPr>
      <w:proofErr w:type="gramStart"/>
      <w:r>
        <w:rPr>
          <w:rFonts w:ascii="Courier" w:hAnsi="Courier" w:cs="Courier"/>
          <w:color w:val="000000"/>
          <w:kern w:val="0"/>
          <w:sz w:val="20"/>
          <w:szCs w:val="20"/>
          <w14:ligatures w14:val="none"/>
          <w14:cntxtAlts w14:val="0"/>
        </w:rPr>
        <w:t>title(</w:t>
      </w:r>
      <w:proofErr w:type="gramEnd"/>
      <w:r>
        <w:rPr>
          <w:rFonts w:ascii="Courier" w:hAnsi="Courier" w:cs="Courier"/>
          <w:color w:val="A020F0"/>
          <w:kern w:val="0"/>
          <w:sz w:val="20"/>
          <w:szCs w:val="20"/>
          <w14:ligatures w14:val="none"/>
          <w14:cntxtAlts w14:val="0"/>
        </w:rPr>
        <w:t>'Inaccuracy of simulated result vs number of elements in mesh'</w:t>
      </w:r>
      <w:r>
        <w:rPr>
          <w:rFonts w:ascii="Courier" w:hAnsi="Courier" w:cs="Courier"/>
          <w:color w:val="000000"/>
          <w:kern w:val="0"/>
          <w:sz w:val="20"/>
          <w:szCs w:val="20"/>
          <w14:ligatures w14:val="none"/>
          <w14:cntxtAlts w14:val="0"/>
        </w:rPr>
        <w:t>);</w:t>
      </w:r>
    </w:p>
    <w:p w14:paraId="2F0C895B" w14:textId="449C1A8A" w:rsidR="007133F6" w:rsidRDefault="007133F6" w:rsidP="007133F6"/>
    <w:p w14:paraId="33B3006B" w14:textId="7523CC01" w:rsidR="003D2BA5" w:rsidRDefault="003D2BA5">
      <w:pPr>
        <w:spacing w:after="0"/>
      </w:pPr>
      <w:r>
        <w:br w:type="page"/>
      </w:r>
    </w:p>
    <w:p w14:paraId="795638F9" w14:textId="38769504" w:rsidR="003D2BA5" w:rsidRDefault="003D2BA5" w:rsidP="003D2BA5">
      <w:pPr>
        <w:pStyle w:val="Heading7"/>
      </w:pPr>
      <w:bookmarkStart w:id="20" w:name="_Ref23979155"/>
      <w:proofErr w:type="spellStart"/>
      <w:r>
        <w:lastRenderedPageBreak/>
        <w:t>tempAccuracy.m</w:t>
      </w:r>
      <w:proofErr w:type="spellEnd"/>
      <w:r>
        <w:t xml:space="preserve"> File Contents</w:t>
      </w:r>
      <w:bookmarkEnd w:id="20"/>
    </w:p>
    <w:p w14:paraId="362DCA74" w14:textId="383F9C4F" w:rsidR="003D2BA5" w:rsidRDefault="003D2BA5" w:rsidP="003D2BA5"/>
    <w:p w14:paraId="3C844898"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get estimated gradients</w:t>
      </w:r>
    </w:p>
    <w:p w14:paraId="39E1C084"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24A364DE"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set parameters</w:t>
      </w:r>
    </w:p>
    <w:p w14:paraId="2B61551E"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k     = 1.0100e-05;</w:t>
      </w:r>
    </w:p>
    <w:p w14:paraId="500B29C7"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Q     = 1.5;</w:t>
      </w:r>
    </w:p>
    <w:p w14:paraId="574E94E1"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T_L   = 294.15;</w:t>
      </w:r>
    </w:p>
    <w:p w14:paraId="7CB2508E"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t>T_</w:t>
      </w:r>
      <w:proofErr w:type="gramStart"/>
      <w:r>
        <w:rPr>
          <w:rFonts w:ascii="Courier" w:hAnsi="Courier" w:cs="Courier"/>
          <w:color w:val="000000"/>
          <w:kern w:val="0"/>
          <w:sz w:val="20"/>
          <w:szCs w:val="20"/>
          <w14:ligatures w14:val="none"/>
          <w14:cntxtAlts w14:val="0"/>
        </w:rPr>
        <w:t>in</w:t>
      </w:r>
      <w:proofErr w:type="spellEnd"/>
      <w:r>
        <w:rPr>
          <w:rFonts w:ascii="Courier" w:hAnsi="Courier" w:cs="Courier"/>
          <w:color w:val="000000"/>
          <w:kern w:val="0"/>
          <w:sz w:val="20"/>
          <w:szCs w:val="20"/>
          <w14:ligatures w14:val="none"/>
          <w14:cntxtAlts w14:val="0"/>
        </w:rPr>
        <w:t xml:space="preserve">  =</w:t>
      </w:r>
      <w:proofErr w:type="gramEnd"/>
      <w:r>
        <w:rPr>
          <w:rFonts w:ascii="Courier" w:hAnsi="Courier" w:cs="Courier"/>
          <w:color w:val="000000"/>
          <w:kern w:val="0"/>
          <w:sz w:val="20"/>
          <w:szCs w:val="20"/>
          <w14:ligatures w14:val="none"/>
          <w14:cntxtAlts w14:val="0"/>
        </w:rPr>
        <w:t xml:space="preserve"> 293.15;</w:t>
      </w:r>
    </w:p>
    <w:p w14:paraId="5FC9491A"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t>T_out</w:t>
      </w:r>
      <w:proofErr w:type="spellEnd"/>
      <w:r>
        <w:rPr>
          <w:rFonts w:ascii="Courier" w:hAnsi="Courier" w:cs="Courier"/>
          <w:color w:val="000000"/>
          <w:kern w:val="0"/>
          <w:sz w:val="20"/>
          <w:szCs w:val="20"/>
          <w14:ligatures w14:val="none"/>
          <w14:cntxtAlts w14:val="0"/>
        </w:rPr>
        <w:t xml:space="preserve"> = 323.15;</w:t>
      </w:r>
    </w:p>
    <w:p w14:paraId="48064B7A"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48A69C7"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test between 1 and 1000 mesh elements (generates 10 numbers)</w:t>
      </w:r>
    </w:p>
    <w:p w14:paraId="3D08C4B2"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t>elementNumbers</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round(</w:t>
      </w:r>
      <w:proofErr w:type="spellStart"/>
      <w:proofErr w:type="gramEnd"/>
      <w:r>
        <w:rPr>
          <w:rFonts w:ascii="Courier" w:hAnsi="Courier" w:cs="Courier"/>
          <w:color w:val="000000"/>
          <w:kern w:val="0"/>
          <w:sz w:val="20"/>
          <w:szCs w:val="20"/>
          <w14:ligatures w14:val="none"/>
          <w14:cntxtAlts w14:val="0"/>
        </w:rPr>
        <w:t>logspace</w:t>
      </w:r>
      <w:proofErr w:type="spellEnd"/>
      <w:r>
        <w:rPr>
          <w:rFonts w:ascii="Courier" w:hAnsi="Courier" w:cs="Courier"/>
          <w:color w:val="000000"/>
          <w:kern w:val="0"/>
          <w:sz w:val="20"/>
          <w:szCs w:val="20"/>
          <w14:ligatures w14:val="none"/>
          <w14:cntxtAlts w14:val="0"/>
        </w:rPr>
        <w:t>(0, 3, 10));</w:t>
      </w:r>
    </w:p>
    <w:p w14:paraId="146EAC7F"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results        = </w:t>
      </w:r>
      <w:proofErr w:type="gramStart"/>
      <w:r>
        <w:rPr>
          <w:rFonts w:ascii="Courier" w:hAnsi="Courier" w:cs="Courier"/>
          <w:color w:val="000000"/>
          <w:kern w:val="0"/>
          <w:sz w:val="20"/>
          <w:szCs w:val="20"/>
          <w14:ligatures w14:val="none"/>
          <w14:cntxtAlts w14:val="0"/>
        </w:rPr>
        <w:t>zeros(</w:t>
      </w:r>
      <w:proofErr w:type="gramEnd"/>
      <w:r>
        <w:rPr>
          <w:rFonts w:ascii="Courier" w:hAnsi="Courier" w:cs="Courier"/>
          <w:color w:val="000000"/>
          <w:kern w:val="0"/>
          <w:sz w:val="20"/>
          <w:szCs w:val="20"/>
          <w14:ligatures w14:val="none"/>
          <w14:cntxtAlts w14:val="0"/>
        </w:rPr>
        <w:t xml:space="preserve">1,10); </w:t>
      </w:r>
      <w:r>
        <w:rPr>
          <w:rFonts w:ascii="Courier" w:hAnsi="Courier" w:cs="Courier"/>
          <w:color w:val="3C763D"/>
          <w:kern w:val="0"/>
          <w:sz w:val="20"/>
          <w:szCs w:val="20"/>
          <w14:ligatures w14:val="none"/>
          <w14:cntxtAlts w14:val="0"/>
        </w:rPr>
        <w:t>% empty array for gradient values</w:t>
      </w:r>
    </w:p>
    <w:p w14:paraId="74DC30B7"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3E45DF9B"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1:length</w:t>
      </w:r>
      <w:proofErr w:type="gram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elementNumbers</w:t>
      </w:r>
      <w:proofErr w:type="spellEnd"/>
      <w:r>
        <w:rPr>
          <w:rFonts w:ascii="Courier" w:hAnsi="Courier" w:cs="Courier"/>
          <w:color w:val="000000"/>
          <w:kern w:val="0"/>
          <w:sz w:val="20"/>
          <w:szCs w:val="20"/>
          <w14:ligatures w14:val="none"/>
          <w14:cntxtAlts w14:val="0"/>
        </w:rPr>
        <w:t>)</w:t>
      </w:r>
    </w:p>
    <w:p w14:paraId="19A0125B"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2CECE6C1"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create mesh object</w:t>
      </w:r>
    </w:p>
    <w:p w14:paraId="175D4EB6"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mesh = </w:t>
      </w:r>
      <w:proofErr w:type="spellStart"/>
      <w:r>
        <w:rPr>
          <w:rFonts w:ascii="Courier" w:hAnsi="Courier" w:cs="Courier"/>
          <w:color w:val="000000"/>
          <w:kern w:val="0"/>
          <w:sz w:val="20"/>
          <w:szCs w:val="20"/>
          <w14:ligatures w14:val="none"/>
          <w14:cntxtAlts w14:val="0"/>
        </w:rPr>
        <w:t>OneDimLinearMeshGen</w:t>
      </w:r>
      <w:proofErr w:type="spellEnd"/>
      <w:r>
        <w:rPr>
          <w:rFonts w:ascii="Courier" w:hAnsi="Courier" w:cs="Courier"/>
          <w:color w:val="000000"/>
          <w:kern w:val="0"/>
          <w:sz w:val="20"/>
          <w:szCs w:val="20"/>
          <w14:ligatures w14:val="none"/>
          <w14:cntxtAlts w14:val="0"/>
        </w:rPr>
        <w:t>(0,0.</w:t>
      </w:r>
      <w:proofErr w:type="gramStart"/>
      <w:r>
        <w:rPr>
          <w:rFonts w:ascii="Courier" w:hAnsi="Courier" w:cs="Courier"/>
          <w:color w:val="000000"/>
          <w:kern w:val="0"/>
          <w:sz w:val="20"/>
          <w:szCs w:val="20"/>
          <w14:ligatures w14:val="none"/>
          <w14:cntxtAlts w14:val="0"/>
        </w:rPr>
        <w:t>01,elementNumbers</w:t>
      </w:r>
      <w:proofErr w:type="gram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w:t>
      </w:r>
    </w:p>
    <w:p w14:paraId="71A1525D"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54E1A71B"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get estimated gradient at x = 0 (node 1)</w:t>
      </w:r>
    </w:p>
    <w:p w14:paraId="6FD4913F"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tempDist</w:t>
      </w:r>
      <w:proofErr w:type="spellEnd"/>
      <w:r>
        <w:rPr>
          <w:rFonts w:ascii="Courier" w:hAnsi="Courier" w:cs="Courier"/>
          <w:color w:val="000000"/>
          <w:kern w:val="0"/>
          <w:sz w:val="20"/>
          <w:szCs w:val="20"/>
          <w14:ligatures w14:val="none"/>
          <w14:cntxtAlts w14:val="0"/>
        </w:rPr>
        <w:t xml:space="preserve"> = </w:t>
      </w:r>
      <w:proofErr w:type="spellStart"/>
      <w:proofErr w:type="gramStart"/>
      <w:r>
        <w:rPr>
          <w:rFonts w:ascii="Courier" w:hAnsi="Courier" w:cs="Courier"/>
          <w:color w:val="000000"/>
          <w:kern w:val="0"/>
          <w:sz w:val="20"/>
          <w:szCs w:val="20"/>
          <w14:ligatures w14:val="none"/>
          <w14:cntxtAlts w14:val="0"/>
        </w:rPr>
        <w:t>finiteElementSolver</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mesh, k, -Q, Q * T_L, </w:t>
      </w:r>
      <w:r>
        <w:rPr>
          <w:rFonts w:ascii="Courier" w:hAnsi="Courier" w:cs="Courier"/>
          <w:color w:val="0000FF"/>
          <w:kern w:val="0"/>
          <w:sz w:val="20"/>
          <w:szCs w:val="20"/>
          <w14:ligatures w14:val="none"/>
          <w14:cntxtAlts w14:val="0"/>
        </w:rPr>
        <w:t>...</w:t>
      </w:r>
    </w:p>
    <w:p w14:paraId="48D500F1"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[1 </w:t>
      </w:r>
      <w:proofErr w:type="spellStart"/>
      <w:r>
        <w:rPr>
          <w:rFonts w:ascii="Courier" w:hAnsi="Courier" w:cs="Courier"/>
          <w:color w:val="000000"/>
          <w:kern w:val="0"/>
          <w:sz w:val="20"/>
          <w:szCs w:val="20"/>
          <w14:ligatures w14:val="none"/>
          <w14:cntxtAlts w14:val="0"/>
        </w:rPr>
        <w:t>T_out</w:t>
      </w:r>
      <w:proofErr w:type="spellEnd"/>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mesh.ngn</w:t>
      </w:r>
      <w:proofErr w:type="spellEnd"/>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T_in</w:t>
      </w:r>
      <w:proofErr w:type="spellEnd"/>
      <w:proofErr w:type="gramStart"/>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w:t>
      </w:r>
    </w:p>
    <w:p w14:paraId="2E91FC7C"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gradient = (</w:t>
      </w:r>
      <w:proofErr w:type="spellStart"/>
      <w:proofErr w:type="gramStart"/>
      <w:r>
        <w:rPr>
          <w:rFonts w:ascii="Courier" w:hAnsi="Courier" w:cs="Courier"/>
          <w:color w:val="000000"/>
          <w:kern w:val="0"/>
          <w:sz w:val="20"/>
          <w:szCs w:val="20"/>
          <w14:ligatures w14:val="none"/>
          <w14:cntxtAlts w14:val="0"/>
        </w:rPr>
        <w:t>tempDist</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2) - </w:t>
      </w:r>
      <w:proofErr w:type="spellStart"/>
      <w:r>
        <w:rPr>
          <w:rFonts w:ascii="Courier" w:hAnsi="Courier" w:cs="Courier"/>
          <w:color w:val="000000"/>
          <w:kern w:val="0"/>
          <w:sz w:val="20"/>
          <w:szCs w:val="20"/>
          <w14:ligatures w14:val="none"/>
          <w14:cntxtAlts w14:val="0"/>
        </w:rPr>
        <w:t>tempDist</w:t>
      </w:r>
      <w:proofErr w:type="spellEnd"/>
      <w:r>
        <w:rPr>
          <w:rFonts w:ascii="Courier" w:hAnsi="Courier" w:cs="Courier"/>
          <w:color w:val="000000"/>
          <w:kern w:val="0"/>
          <w:sz w:val="20"/>
          <w:szCs w:val="20"/>
          <w14:ligatures w14:val="none"/>
          <w14:cntxtAlts w14:val="0"/>
        </w:rPr>
        <w:t>(1)) / (</w:t>
      </w:r>
      <w:proofErr w:type="spellStart"/>
      <w:r>
        <w:rPr>
          <w:rFonts w:ascii="Courier" w:hAnsi="Courier" w:cs="Courier"/>
          <w:color w:val="000000"/>
          <w:kern w:val="0"/>
          <w:sz w:val="20"/>
          <w:szCs w:val="20"/>
          <w14:ligatures w14:val="none"/>
          <w14:cntxtAlts w14:val="0"/>
        </w:rPr>
        <w:t>mesh.nvec</w:t>
      </w:r>
      <w:proofErr w:type="spellEnd"/>
      <w:r>
        <w:rPr>
          <w:rFonts w:ascii="Courier" w:hAnsi="Courier" w:cs="Courier"/>
          <w:color w:val="000000"/>
          <w:kern w:val="0"/>
          <w:sz w:val="20"/>
          <w:szCs w:val="20"/>
          <w14:ligatures w14:val="none"/>
          <w14:cntxtAlts w14:val="0"/>
        </w:rPr>
        <w:t xml:space="preserve">(2) - </w:t>
      </w:r>
      <w:proofErr w:type="spellStart"/>
      <w:r>
        <w:rPr>
          <w:rFonts w:ascii="Courier" w:hAnsi="Courier" w:cs="Courier"/>
          <w:color w:val="000000"/>
          <w:kern w:val="0"/>
          <w:sz w:val="20"/>
          <w:szCs w:val="20"/>
          <w14:ligatures w14:val="none"/>
          <w14:cntxtAlts w14:val="0"/>
        </w:rPr>
        <w:t>mesh.nvec</w:t>
      </w:r>
      <w:proofErr w:type="spellEnd"/>
      <w:r>
        <w:rPr>
          <w:rFonts w:ascii="Courier" w:hAnsi="Courier" w:cs="Courier"/>
          <w:color w:val="000000"/>
          <w:kern w:val="0"/>
          <w:sz w:val="20"/>
          <w:szCs w:val="20"/>
          <w14:ligatures w14:val="none"/>
          <w14:cntxtAlts w14:val="0"/>
        </w:rPr>
        <w:t>(1));</w:t>
      </w:r>
    </w:p>
    <w:p w14:paraId="31900035"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results(</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 gradient;</w:t>
      </w:r>
    </w:p>
    <w:p w14:paraId="7C64BEF4"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end</w:t>
      </w:r>
    </w:p>
    <w:p w14:paraId="3FFE7E57"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 xml:space="preserve"> </w:t>
      </w:r>
    </w:p>
    <w:p w14:paraId="2141B86F"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plot results</w:t>
      </w:r>
    </w:p>
    <w:p w14:paraId="714D3238"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/1000 to get K/mm</w:t>
      </w:r>
    </w:p>
    <w:p w14:paraId="398C7B84"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proofErr w:type="gramStart"/>
      <w:r>
        <w:rPr>
          <w:rFonts w:ascii="Courier" w:hAnsi="Courier" w:cs="Courier"/>
          <w:color w:val="000000"/>
          <w:kern w:val="0"/>
          <w:sz w:val="20"/>
          <w:szCs w:val="20"/>
          <w14:ligatures w14:val="none"/>
          <w14:cntxtAlts w14:val="0"/>
        </w:rPr>
        <w:t>plot(</w:t>
      </w:r>
      <w:proofErr w:type="spellStart"/>
      <w:proofErr w:type="gramEnd"/>
      <w:r>
        <w:rPr>
          <w:rFonts w:ascii="Courier" w:hAnsi="Courier" w:cs="Courier"/>
          <w:color w:val="000000"/>
          <w:kern w:val="0"/>
          <w:sz w:val="20"/>
          <w:szCs w:val="20"/>
          <w14:ligatures w14:val="none"/>
          <w14:cntxtAlts w14:val="0"/>
        </w:rPr>
        <w:t>elementNumbers</w:t>
      </w:r>
      <w:proofErr w:type="spellEnd"/>
      <w:r>
        <w:rPr>
          <w:rFonts w:ascii="Courier" w:hAnsi="Courier" w:cs="Courier"/>
          <w:color w:val="000000"/>
          <w:kern w:val="0"/>
          <w:sz w:val="20"/>
          <w:szCs w:val="20"/>
          <w14:ligatures w14:val="none"/>
          <w14:cntxtAlts w14:val="0"/>
        </w:rPr>
        <w:t xml:space="preserve">, results/1000, </w:t>
      </w:r>
      <w:r>
        <w:rPr>
          <w:rFonts w:ascii="Courier" w:hAnsi="Courier" w:cs="Courier"/>
          <w:color w:val="A020F0"/>
          <w:kern w:val="0"/>
          <w:sz w:val="20"/>
          <w:szCs w:val="20"/>
          <w14:ligatures w14:val="none"/>
          <w14:cntxtAlts w14:val="0"/>
        </w:rPr>
        <w:t>'-x'</w:t>
      </w:r>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w:t>
      </w:r>
      <w:proofErr w:type="spellStart"/>
      <w:r>
        <w:rPr>
          <w:rFonts w:ascii="Courier" w:hAnsi="Courier" w:cs="Courier"/>
          <w:color w:val="A020F0"/>
          <w:kern w:val="0"/>
          <w:sz w:val="20"/>
          <w:szCs w:val="20"/>
          <w14:ligatures w14:val="none"/>
          <w14:cntxtAlts w14:val="0"/>
        </w:rPr>
        <w:t>Color</w:t>
      </w:r>
      <w:proofErr w:type="spellEnd"/>
      <w:r>
        <w:rPr>
          <w:rFonts w:ascii="Courier" w:hAnsi="Courier" w:cs="Courier"/>
          <w:color w:val="A020F0"/>
          <w:kern w:val="0"/>
          <w:sz w:val="20"/>
          <w:szCs w:val="20"/>
          <w14:ligatures w14:val="none"/>
          <w14:cntxtAlts w14:val="0"/>
        </w:rPr>
        <w:t>'</w:t>
      </w:r>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'#2e83dd'</w:t>
      </w:r>
      <w:r>
        <w:rPr>
          <w:rFonts w:ascii="Courier" w:hAnsi="Courier" w:cs="Courier"/>
          <w:color w:val="000000"/>
          <w:kern w:val="0"/>
          <w:sz w:val="20"/>
          <w:szCs w:val="20"/>
          <w14:ligatures w14:val="none"/>
          <w14:cntxtAlts w14:val="0"/>
        </w:rPr>
        <w:t>);</w:t>
      </w:r>
    </w:p>
    <w:p w14:paraId="5D6B4374"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proofErr w:type="gramStart"/>
      <w:r>
        <w:rPr>
          <w:rFonts w:ascii="Courier" w:hAnsi="Courier" w:cs="Courier"/>
          <w:color w:val="000000"/>
          <w:kern w:val="0"/>
          <w:sz w:val="20"/>
          <w:szCs w:val="20"/>
          <w14:ligatures w14:val="none"/>
          <w14:cntxtAlts w14:val="0"/>
        </w:rPr>
        <w:t>set(</w:t>
      </w:r>
      <w:proofErr w:type="spellStart"/>
      <w:proofErr w:type="gramEnd"/>
      <w:r>
        <w:rPr>
          <w:rFonts w:ascii="Courier" w:hAnsi="Courier" w:cs="Courier"/>
          <w:color w:val="000000"/>
          <w:kern w:val="0"/>
          <w:sz w:val="20"/>
          <w:szCs w:val="20"/>
          <w14:ligatures w14:val="none"/>
          <w14:cntxtAlts w14:val="0"/>
        </w:rPr>
        <w:t>gca</w:t>
      </w:r>
      <w:proofErr w:type="spellEnd"/>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w:t>
      </w:r>
      <w:proofErr w:type="spellStart"/>
      <w:r>
        <w:rPr>
          <w:rFonts w:ascii="Courier" w:hAnsi="Courier" w:cs="Courier"/>
          <w:color w:val="A020F0"/>
          <w:kern w:val="0"/>
          <w:sz w:val="20"/>
          <w:szCs w:val="20"/>
          <w14:ligatures w14:val="none"/>
          <w14:cntxtAlts w14:val="0"/>
        </w:rPr>
        <w:t>XScale</w:t>
      </w:r>
      <w:proofErr w:type="spellEnd"/>
      <w:r>
        <w:rPr>
          <w:rFonts w:ascii="Courier" w:hAnsi="Courier" w:cs="Courier"/>
          <w:color w:val="A020F0"/>
          <w:kern w:val="0"/>
          <w:sz w:val="20"/>
          <w:szCs w:val="20"/>
          <w14:ligatures w14:val="none"/>
          <w14:cntxtAlts w14:val="0"/>
        </w:rPr>
        <w:t>'</w:t>
      </w:r>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'log'</w:t>
      </w:r>
      <w:r>
        <w:rPr>
          <w:rFonts w:ascii="Courier" w:hAnsi="Courier" w:cs="Courier"/>
          <w:color w:val="000000"/>
          <w:kern w:val="0"/>
          <w:sz w:val="20"/>
          <w:szCs w:val="20"/>
          <w14:ligatures w14:val="none"/>
          <w14:cntxtAlts w14:val="0"/>
        </w:rPr>
        <w:t>);</w:t>
      </w:r>
    </w:p>
    <w:p w14:paraId="7707A46F"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w:t>
      </w:r>
      <w:proofErr w:type="gramStart"/>
      <w:r>
        <w:rPr>
          <w:rFonts w:ascii="Courier" w:hAnsi="Courier" w:cs="Courier"/>
          <w:color w:val="3C763D"/>
          <w:kern w:val="0"/>
          <w:sz w:val="20"/>
          <w:szCs w:val="20"/>
          <w14:ligatures w14:val="none"/>
          <w14:cntxtAlts w14:val="0"/>
        </w:rPr>
        <w:t>set(</w:t>
      </w:r>
      <w:proofErr w:type="spellStart"/>
      <w:proofErr w:type="gramEnd"/>
      <w:r>
        <w:rPr>
          <w:rFonts w:ascii="Courier" w:hAnsi="Courier" w:cs="Courier"/>
          <w:color w:val="3C763D"/>
          <w:kern w:val="0"/>
          <w:sz w:val="20"/>
          <w:szCs w:val="20"/>
          <w14:ligatures w14:val="none"/>
          <w14:cntxtAlts w14:val="0"/>
        </w:rPr>
        <w:t>gca</w:t>
      </w:r>
      <w:proofErr w:type="spellEnd"/>
      <w:r>
        <w:rPr>
          <w:rFonts w:ascii="Courier" w:hAnsi="Courier" w:cs="Courier"/>
          <w:color w:val="3C763D"/>
          <w:kern w:val="0"/>
          <w:sz w:val="20"/>
          <w:szCs w:val="20"/>
          <w14:ligatures w14:val="none"/>
          <w14:cntxtAlts w14:val="0"/>
        </w:rPr>
        <w:t>, '</w:t>
      </w:r>
      <w:proofErr w:type="spellStart"/>
      <w:r>
        <w:rPr>
          <w:rFonts w:ascii="Courier" w:hAnsi="Courier" w:cs="Courier"/>
          <w:color w:val="3C763D"/>
          <w:kern w:val="0"/>
          <w:sz w:val="20"/>
          <w:szCs w:val="20"/>
          <w14:ligatures w14:val="none"/>
          <w14:cntxtAlts w14:val="0"/>
        </w:rPr>
        <w:t>YScale</w:t>
      </w:r>
      <w:proofErr w:type="spellEnd"/>
      <w:r>
        <w:rPr>
          <w:rFonts w:ascii="Courier" w:hAnsi="Courier" w:cs="Courier"/>
          <w:color w:val="3C763D"/>
          <w:kern w:val="0"/>
          <w:sz w:val="20"/>
          <w:szCs w:val="20"/>
          <w14:ligatures w14:val="none"/>
          <w14:cntxtAlts w14:val="0"/>
        </w:rPr>
        <w:t>', 'log');</w:t>
      </w:r>
    </w:p>
    <w:p w14:paraId="7B3C3AB8"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proofErr w:type="spellStart"/>
      <w:proofErr w:type="gramStart"/>
      <w:r>
        <w:rPr>
          <w:rFonts w:ascii="Courier" w:hAnsi="Courier" w:cs="Courier"/>
          <w:color w:val="000000"/>
          <w:kern w:val="0"/>
          <w:sz w:val="20"/>
          <w:szCs w:val="20"/>
          <w14:ligatures w14:val="none"/>
          <w14:cntxtAlts w14:val="0"/>
        </w:rPr>
        <w:t>xlabel</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A020F0"/>
          <w:kern w:val="0"/>
          <w:sz w:val="20"/>
          <w:szCs w:val="20"/>
          <w14:ligatures w14:val="none"/>
          <w14:cntxtAlts w14:val="0"/>
        </w:rPr>
        <w:t>'number of elements in mesh'</w:t>
      </w:r>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w:t>
      </w:r>
      <w:proofErr w:type="spellStart"/>
      <w:r>
        <w:rPr>
          <w:rFonts w:ascii="Courier" w:hAnsi="Courier" w:cs="Courier"/>
          <w:color w:val="A020F0"/>
          <w:kern w:val="0"/>
          <w:sz w:val="20"/>
          <w:szCs w:val="20"/>
          <w14:ligatures w14:val="none"/>
          <w14:cntxtAlts w14:val="0"/>
        </w:rPr>
        <w:t>FontSize</w:t>
      </w:r>
      <w:proofErr w:type="spellEnd"/>
      <w:r>
        <w:rPr>
          <w:rFonts w:ascii="Courier" w:hAnsi="Courier" w:cs="Courier"/>
          <w:color w:val="A020F0"/>
          <w:kern w:val="0"/>
          <w:sz w:val="20"/>
          <w:szCs w:val="20"/>
          <w14:ligatures w14:val="none"/>
          <w14:cntxtAlts w14:val="0"/>
        </w:rPr>
        <w:t>'</w:t>
      </w:r>
      <w:r>
        <w:rPr>
          <w:rFonts w:ascii="Courier" w:hAnsi="Courier" w:cs="Courier"/>
          <w:color w:val="000000"/>
          <w:kern w:val="0"/>
          <w:sz w:val="20"/>
          <w:szCs w:val="20"/>
          <w14:ligatures w14:val="none"/>
          <w14:cntxtAlts w14:val="0"/>
        </w:rPr>
        <w:t>, 12)</w:t>
      </w:r>
    </w:p>
    <w:p w14:paraId="50A5A38C"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proofErr w:type="spellStart"/>
      <w:proofErr w:type="gramStart"/>
      <w:r>
        <w:rPr>
          <w:rFonts w:ascii="Courier" w:hAnsi="Courier" w:cs="Courier"/>
          <w:color w:val="000000"/>
          <w:kern w:val="0"/>
          <w:sz w:val="20"/>
          <w:szCs w:val="20"/>
          <w14:ligatures w14:val="none"/>
          <w14:cntxtAlts w14:val="0"/>
        </w:rPr>
        <w:t>ylabel</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A020F0"/>
          <w:kern w:val="0"/>
          <w:sz w:val="20"/>
          <w:szCs w:val="20"/>
          <w14:ligatures w14:val="none"/>
          <w14:cntxtAlts w14:val="0"/>
        </w:rPr>
        <w:t xml:space="preserve">'gradient at x=0 / </w:t>
      </w:r>
      <w:proofErr w:type="spellStart"/>
      <w:r>
        <w:rPr>
          <w:rFonts w:ascii="Courier" w:hAnsi="Courier" w:cs="Courier"/>
          <w:color w:val="A020F0"/>
          <w:kern w:val="0"/>
          <w:sz w:val="20"/>
          <w:szCs w:val="20"/>
          <w14:ligatures w14:val="none"/>
          <w14:cntxtAlts w14:val="0"/>
        </w:rPr>
        <w:t>Kmm</w:t>
      </w:r>
      <w:proofErr w:type="spellEnd"/>
      <w:r>
        <w:rPr>
          <w:rFonts w:ascii="Courier" w:hAnsi="Courier" w:cs="Courier"/>
          <w:color w:val="A020F0"/>
          <w:kern w:val="0"/>
          <w:sz w:val="20"/>
          <w:szCs w:val="20"/>
          <w14:ligatures w14:val="none"/>
          <w14:cntxtAlts w14:val="0"/>
        </w:rPr>
        <w:t>^{-1}'</w:t>
      </w:r>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w:t>
      </w:r>
      <w:proofErr w:type="spellStart"/>
      <w:r>
        <w:rPr>
          <w:rFonts w:ascii="Courier" w:hAnsi="Courier" w:cs="Courier"/>
          <w:color w:val="A020F0"/>
          <w:kern w:val="0"/>
          <w:sz w:val="20"/>
          <w:szCs w:val="20"/>
          <w14:ligatures w14:val="none"/>
          <w14:cntxtAlts w14:val="0"/>
        </w:rPr>
        <w:t>FontSize</w:t>
      </w:r>
      <w:proofErr w:type="spellEnd"/>
      <w:r>
        <w:rPr>
          <w:rFonts w:ascii="Courier" w:hAnsi="Courier" w:cs="Courier"/>
          <w:color w:val="A020F0"/>
          <w:kern w:val="0"/>
          <w:sz w:val="20"/>
          <w:szCs w:val="20"/>
          <w14:ligatures w14:val="none"/>
          <w14:cntxtAlts w14:val="0"/>
        </w:rPr>
        <w:t>'</w:t>
      </w:r>
      <w:r>
        <w:rPr>
          <w:rFonts w:ascii="Courier" w:hAnsi="Courier" w:cs="Courier"/>
          <w:color w:val="000000"/>
          <w:kern w:val="0"/>
          <w:sz w:val="20"/>
          <w:szCs w:val="20"/>
          <w14:ligatures w14:val="none"/>
          <w14:cntxtAlts w14:val="0"/>
        </w:rPr>
        <w:t>, 12)</w:t>
      </w:r>
    </w:p>
    <w:p w14:paraId="7D8011B0" w14:textId="77777777" w:rsidR="003D2BA5" w:rsidRDefault="003D2BA5" w:rsidP="003D2BA5">
      <w:pPr>
        <w:autoSpaceDE w:val="0"/>
        <w:autoSpaceDN w:val="0"/>
        <w:adjustRightInd w:val="0"/>
        <w:spacing w:after="0"/>
        <w:rPr>
          <w:rFonts w:ascii="Courier" w:hAnsi="Courier" w:cstheme="minorBidi"/>
          <w:kern w:val="0"/>
          <w14:ligatures w14:val="none"/>
          <w14:cntxtAlts w14:val="0"/>
        </w:rPr>
      </w:pPr>
      <w:proofErr w:type="gramStart"/>
      <w:r>
        <w:rPr>
          <w:rFonts w:ascii="Courier" w:hAnsi="Courier" w:cs="Courier"/>
          <w:color w:val="000000"/>
          <w:kern w:val="0"/>
          <w:sz w:val="20"/>
          <w:szCs w:val="20"/>
          <w14:ligatures w14:val="none"/>
          <w14:cntxtAlts w14:val="0"/>
        </w:rPr>
        <w:t>title(</w:t>
      </w:r>
      <w:proofErr w:type="gramEnd"/>
      <w:r>
        <w:rPr>
          <w:rFonts w:ascii="Courier" w:hAnsi="Courier" w:cs="Courier"/>
          <w:color w:val="A020F0"/>
          <w:kern w:val="0"/>
          <w:sz w:val="20"/>
          <w:szCs w:val="20"/>
          <w14:ligatures w14:val="none"/>
          <w14:cntxtAlts w14:val="0"/>
        </w:rPr>
        <w:t>'Initial gradient vs number of elements in mesh'</w:t>
      </w:r>
      <w:r>
        <w:rPr>
          <w:rFonts w:ascii="Courier" w:hAnsi="Courier" w:cs="Courier"/>
          <w:color w:val="000000"/>
          <w:kern w:val="0"/>
          <w:sz w:val="20"/>
          <w:szCs w:val="20"/>
          <w14:ligatures w14:val="none"/>
          <w14:cntxtAlts w14:val="0"/>
        </w:rPr>
        <w:t xml:space="preserve">, </w:t>
      </w:r>
      <w:r>
        <w:rPr>
          <w:rFonts w:ascii="Courier" w:hAnsi="Courier" w:cs="Courier"/>
          <w:color w:val="A020F0"/>
          <w:kern w:val="0"/>
          <w:sz w:val="20"/>
          <w:szCs w:val="20"/>
          <w14:ligatures w14:val="none"/>
          <w14:cntxtAlts w14:val="0"/>
        </w:rPr>
        <w:t>'</w:t>
      </w:r>
      <w:proofErr w:type="spellStart"/>
      <w:r>
        <w:rPr>
          <w:rFonts w:ascii="Courier" w:hAnsi="Courier" w:cs="Courier"/>
          <w:color w:val="A020F0"/>
          <w:kern w:val="0"/>
          <w:sz w:val="20"/>
          <w:szCs w:val="20"/>
          <w14:ligatures w14:val="none"/>
          <w14:cntxtAlts w14:val="0"/>
        </w:rPr>
        <w:t>FontSize</w:t>
      </w:r>
      <w:proofErr w:type="spellEnd"/>
      <w:r>
        <w:rPr>
          <w:rFonts w:ascii="Courier" w:hAnsi="Courier" w:cs="Courier"/>
          <w:color w:val="A020F0"/>
          <w:kern w:val="0"/>
          <w:sz w:val="20"/>
          <w:szCs w:val="20"/>
          <w14:ligatures w14:val="none"/>
          <w14:cntxtAlts w14:val="0"/>
        </w:rPr>
        <w:t>'</w:t>
      </w:r>
      <w:r>
        <w:rPr>
          <w:rFonts w:ascii="Courier" w:hAnsi="Courier" w:cs="Courier"/>
          <w:color w:val="000000"/>
          <w:kern w:val="0"/>
          <w:sz w:val="20"/>
          <w:szCs w:val="20"/>
          <w14:ligatures w14:val="none"/>
          <w14:cntxtAlts w14:val="0"/>
        </w:rPr>
        <w:t>, 16);</w:t>
      </w:r>
    </w:p>
    <w:p w14:paraId="7B5C6514" w14:textId="7AEC3CAB" w:rsidR="003D2BA5" w:rsidRDefault="003D2BA5" w:rsidP="003D2BA5"/>
    <w:p w14:paraId="53E05A44" w14:textId="60F3BD24" w:rsidR="003D4636" w:rsidRDefault="003D4636">
      <w:pPr>
        <w:spacing w:after="0"/>
      </w:pPr>
      <w:r>
        <w:br w:type="page"/>
      </w:r>
    </w:p>
    <w:p w14:paraId="01ABF123" w14:textId="34440899" w:rsidR="003D4636" w:rsidRDefault="003D4636" w:rsidP="003D4636">
      <w:pPr>
        <w:pStyle w:val="Heading7"/>
      </w:pPr>
      <w:bookmarkStart w:id="21" w:name="_Ref23982208"/>
      <w:r>
        <w:lastRenderedPageBreak/>
        <w:t>finiteElementSolver2.m File Contents</w:t>
      </w:r>
      <w:bookmarkEnd w:id="21"/>
    </w:p>
    <w:p w14:paraId="310AA994" w14:textId="01185DFF" w:rsidR="003D4636" w:rsidRDefault="003D4636" w:rsidP="003D4636"/>
    <w:p w14:paraId="74B5B62A"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function</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cValues</w:t>
      </w:r>
      <w:proofErr w:type="spellEnd"/>
      <w:r>
        <w:rPr>
          <w:rFonts w:ascii="Courier" w:hAnsi="Courier" w:cs="Courier"/>
          <w:color w:val="000000"/>
          <w:kern w:val="0"/>
          <w:sz w:val="20"/>
          <w:szCs w:val="20"/>
          <w14:ligatures w14:val="none"/>
          <w14:cntxtAlts w14:val="0"/>
        </w:rPr>
        <w:t xml:space="preserve"> = finiteElementSolver2(mesh, D, lambda, Q, T_L, </w:t>
      </w:r>
      <w:proofErr w:type="spellStart"/>
      <w:r>
        <w:rPr>
          <w:rFonts w:ascii="Courier" w:hAnsi="Courier" w:cs="Courier"/>
          <w:color w:val="000000"/>
          <w:kern w:val="0"/>
          <w:sz w:val="20"/>
          <w:szCs w:val="20"/>
          <w14:ligatures w14:val="none"/>
          <w14:cntxtAlts w14:val="0"/>
        </w:rPr>
        <w:t>dirichletBCs</w:t>
      </w:r>
      <w:proofErr w:type="spellEnd"/>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neumannBCs</w:t>
      </w:r>
      <w:proofErr w:type="spellEnd"/>
      <w:r>
        <w:rPr>
          <w:rFonts w:ascii="Courier" w:hAnsi="Courier" w:cs="Courier"/>
          <w:color w:val="000000"/>
          <w:kern w:val="0"/>
          <w:sz w:val="20"/>
          <w:szCs w:val="20"/>
          <w14:ligatures w14:val="none"/>
          <w14:cntxtAlts w14:val="0"/>
        </w:rPr>
        <w:t>)</w:t>
      </w:r>
    </w:p>
    <w:p w14:paraId="7A1A55C0"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%finiteElementSolver2 Solves a 1D finite element problem with a source</w:t>
      </w:r>
    </w:p>
    <w:p w14:paraId="5F58A78D"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%that's a function of x</w:t>
      </w:r>
    </w:p>
    <w:p w14:paraId="6720AF5A"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6BF3F572"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 initialise global matrix and source vector</w:t>
      </w:r>
    </w:p>
    <w:p w14:paraId="091C09E2"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globalMatrix</w:t>
      </w:r>
      <w:proofErr w:type="spellEnd"/>
      <w:r>
        <w:rPr>
          <w:rFonts w:ascii="Courier" w:hAnsi="Courier" w:cs="Courier"/>
          <w:color w:val="000000"/>
          <w:kern w:val="0"/>
          <w:sz w:val="20"/>
          <w:szCs w:val="20"/>
          <w14:ligatures w14:val="none"/>
          <w14:cntxtAlts w14:val="0"/>
        </w:rPr>
        <w:t xml:space="preserve">     = zeros(</w:t>
      </w:r>
      <w:proofErr w:type="spellStart"/>
      <w:r>
        <w:rPr>
          <w:rFonts w:ascii="Courier" w:hAnsi="Courier" w:cs="Courier"/>
          <w:color w:val="000000"/>
          <w:kern w:val="0"/>
          <w:sz w:val="20"/>
          <w:szCs w:val="20"/>
          <w14:ligatures w14:val="none"/>
          <w14:cntxtAlts w14:val="0"/>
        </w:rPr>
        <w:t>mesh.ngn</w:t>
      </w:r>
      <w:proofErr w:type="spellEnd"/>
      <w:r>
        <w:rPr>
          <w:rFonts w:ascii="Courier" w:hAnsi="Courier" w:cs="Courier"/>
          <w:color w:val="000000"/>
          <w:kern w:val="0"/>
          <w:sz w:val="20"/>
          <w:szCs w:val="20"/>
          <w14:ligatures w14:val="none"/>
          <w14:cntxtAlts w14:val="0"/>
        </w:rPr>
        <w:t>);</w:t>
      </w:r>
    </w:p>
    <w:p w14:paraId="13B3D322"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proofErr w:type="gram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 xml:space="preserve">  =</w:t>
      </w:r>
      <w:proofErr w:type="gramEnd"/>
      <w:r>
        <w:rPr>
          <w:rFonts w:ascii="Courier" w:hAnsi="Courier" w:cs="Courier"/>
          <w:color w:val="000000"/>
          <w:kern w:val="0"/>
          <w:sz w:val="20"/>
          <w:szCs w:val="20"/>
          <w14:ligatures w14:val="none"/>
          <w14:cntxtAlts w14:val="0"/>
        </w:rPr>
        <w:t xml:space="preserve"> zeros(</w:t>
      </w:r>
      <w:proofErr w:type="spellStart"/>
      <w:r>
        <w:rPr>
          <w:rFonts w:ascii="Courier" w:hAnsi="Courier" w:cs="Courier"/>
          <w:color w:val="000000"/>
          <w:kern w:val="0"/>
          <w:sz w:val="20"/>
          <w:szCs w:val="20"/>
          <w14:ligatures w14:val="none"/>
          <w14:cntxtAlts w14:val="0"/>
        </w:rPr>
        <w:t>mesh.ngn</w:t>
      </w:r>
      <w:proofErr w:type="spellEnd"/>
      <w:r>
        <w:rPr>
          <w:rFonts w:ascii="Courier" w:hAnsi="Courier" w:cs="Courier"/>
          <w:color w:val="000000"/>
          <w:kern w:val="0"/>
          <w:sz w:val="20"/>
          <w:szCs w:val="20"/>
          <w14:ligatures w14:val="none"/>
          <w14:cntxtAlts w14:val="0"/>
        </w:rPr>
        <w:t xml:space="preserve">, 1); </w:t>
      </w:r>
      <w:r>
        <w:rPr>
          <w:rFonts w:ascii="Courier" w:hAnsi="Courier" w:cs="Courier"/>
          <w:color w:val="3C763D"/>
          <w:kern w:val="0"/>
          <w:sz w:val="20"/>
          <w:szCs w:val="20"/>
          <w14:ligatures w14:val="none"/>
          <w14:cntxtAlts w14:val="0"/>
        </w:rPr>
        <w:t>% source vector</w:t>
      </w:r>
    </w:p>
    <w:p w14:paraId="74B78362"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F38441B"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 loop over mesh elements</w:t>
      </w:r>
    </w:p>
    <w:p w14:paraId="6C99A33C"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1:mesh.ne</w:t>
      </w:r>
      <w:proofErr w:type="gramEnd"/>
    </w:p>
    <w:p w14:paraId="5D18366C"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04ECB05E"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calculate local Laplace matrix</w:t>
      </w:r>
    </w:p>
    <w:p w14:paraId="0736C58B"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laplaceMatrix</w:t>
      </w:r>
      <w:proofErr w:type="spellEnd"/>
      <w:r>
        <w:rPr>
          <w:rFonts w:ascii="Courier" w:hAnsi="Courier" w:cs="Courier"/>
          <w:color w:val="000000"/>
          <w:kern w:val="0"/>
          <w:sz w:val="20"/>
          <w:szCs w:val="20"/>
          <w14:ligatures w14:val="none"/>
          <w14:cntxtAlts w14:val="0"/>
        </w:rPr>
        <w:t xml:space="preserve"> = </w:t>
      </w:r>
      <w:proofErr w:type="spellStart"/>
      <w:proofErr w:type="gramStart"/>
      <w:r>
        <w:rPr>
          <w:rFonts w:ascii="Courier" w:hAnsi="Courier" w:cs="Courier"/>
          <w:color w:val="000000"/>
          <w:kern w:val="0"/>
          <w:sz w:val="20"/>
          <w:szCs w:val="20"/>
          <w14:ligatures w14:val="none"/>
          <w14:cntxtAlts w14:val="0"/>
        </w:rPr>
        <w:t>LaplaceElemMatrix</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D,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mesh);</w:t>
      </w:r>
    </w:p>
    <w:p w14:paraId="5B450C3C"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add it to global matrix</w:t>
      </w:r>
    </w:p>
    <w:p w14:paraId="02F3301E"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proofErr w:type="gramStart"/>
      <w:r>
        <w:rPr>
          <w:rFonts w:ascii="Courier" w:hAnsi="Courier" w:cs="Courier"/>
          <w:color w:val="000000"/>
          <w:kern w:val="0"/>
          <w:sz w:val="20"/>
          <w:szCs w:val="20"/>
          <w14:ligatures w14:val="none"/>
          <w14:cntxtAlts w14:val="0"/>
        </w:rPr>
        <w:t>globalMatrix</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i:i+1, i:i+1) = </w:t>
      </w:r>
      <w:proofErr w:type="spellStart"/>
      <w:r>
        <w:rPr>
          <w:rFonts w:ascii="Courier" w:hAnsi="Courier" w:cs="Courier"/>
          <w:color w:val="000000"/>
          <w:kern w:val="0"/>
          <w:sz w:val="20"/>
          <w:szCs w:val="20"/>
          <w14:ligatures w14:val="none"/>
          <w14:cntxtAlts w14:val="0"/>
        </w:rPr>
        <w:t>globalMatrix</w:t>
      </w:r>
      <w:proofErr w:type="spellEnd"/>
      <w:r>
        <w:rPr>
          <w:rFonts w:ascii="Courier" w:hAnsi="Courier" w:cs="Courier"/>
          <w:color w:val="000000"/>
          <w:kern w:val="0"/>
          <w:sz w:val="20"/>
          <w:szCs w:val="20"/>
          <w14:ligatures w14:val="none"/>
          <w14:cntxtAlts w14:val="0"/>
        </w:rPr>
        <w:t>(i:i+1, i:i+1)</w:t>
      </w:r>
      <w:r>
        <w:rPr>
          <w:rFonts w:ascii="Courier" w:hAnsi="Courier" w:cs="Courier"/>
          <w:color w:val="0000FF"/>
          <w:kern w:val="0"/>
          <w:sz w:val="20"/>
          <w:szCs w:val="20"/>
          <w14:ligatures w14:val="none"/>
          <w14:cntxtAlts w14:val="0"/>
        </w:rPr>
        <w:t>...</w:t>
      </w:r>
    </w:p>
    <w:p w14:paraId="4689ABF7"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laplaceMatrix</w:t>
      </w:r>
      <w:proofErr w:type="spellEnd"/>
      <w:r>
        <w:rPr>
          <w:rFonts w:ascii="Courier" w:hAnsi="Courier" w:cs="Courier"/>
          <w:color w:val="000000"/>
          <w:kern w:val="0"/>
          <w:sz w:val="20"/>
          <w:szCs w:val="20"/>
          <w14:ligatures w14:val="none"/>
          <w14:cntxtAlts w14:val="0"/>
        </w:rPr>
        <w:t>;</w:t>
      </w:r>
    </w:p>
    <w:p w14:paraId="2A96FDFF"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7D9AF341"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calculate local reaction matrix</w:t>
      </w:r>
    </w:p>
    <w:p w14:paraId="3C72F9BA"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reactionMatrix</w:t>
      </w:r>
      <w:proofErr w:type="spellEnd"/>
      <w:r>
        <w:rPr>
          <w:rFonts w:ascii="Courier" w:hAnsi="Courier" w:cs="Courier"/>
          <w:color w:val="000000"/>
          <w:kern w:val="0"/>
          <w:sz w:val="20"/>
          <w:szCs w:val="20"/>
          <w14:ligatures w14:val="none"/>
          <w14:cntxtAlts w14:val="0"/>
        </w:rPr>
        <w:t xml:space="preserve"> = </w:t>
      </w:r>
      <w:proofErr w:type="spellStart"/>
      <w:proofErr w:type="gramStart"/>
      <w:r>
        <w:rPr>
          <w:rFonts w:ascii="Courier" w:hAnsi="Courier" w:cs="Courier"/>
          <w:color w:val="000000"/>
          <w:kern w:val="0"/>
          <w:sz w:val="20"/>
          <w:szCs w:val="20"/>
          <w14:ligatures w14:val="none"/>
          <w14:cntxtAlts w14:val="0"/>
        </w:rPr>
        <w:t>reactionElemMatrix</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lambda,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mesh);</w:t>
      </w:r>
    </w:p>
    <w:p w14:paraId="21E32AD1"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subtract it from global matrix</w:t>
      </w:r>
    </w:p>
    <w:p w14:paraId="22EE4A07"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proofErr w:type="gramStart"/>
      <w:r>
        <w:rPr>
          <w:rFonts w:ascii="Courier" w:hAnsi="Courier" w:cs="Courier"/>
          <w:color w:val="000000"/>
          <w:kern w:val="0"/>
          <w:sz w:val="20"/>
          <w:szCs w:val="20"/>
          <w14:ligatures w14:val="none"/>
          <w14:cntxtAlts w14:val="0"/>
        </w:rPr>
        <w:t>globalMatrix</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i:i+1, i:i+1) = </w:t>
      </w:r>
      <w:proofErr w:type="spellStart"/>
      <w:r>
        <w:rPr>
          <w:rFonts w:ascii="Courier" w:hAnsi="Courier" w:cs="Courier"/>
          <w:color w:val="000000"/>
          <w:kern w:val="0"/>
          <w:sz w:val="20"/>
          <w:szCs w:val="20"/>
          <w14:ligatures w14:val="none"/>
          <w14:cntxtAlts w14:val="0"/>
        </w:rPr>
        <w:t>globalMatrix</w:t>
      </w:r>
      <w:proofErr w:type="spellEnd"/>
      <w:r>
        <w:rPr>
          <w:rFonts w:ascii="Courier" w:hAnsi="Courier" w:cs="Courier"/>
          <w:color w:val="000000"/>
          <w:kern w:val="0"/>
          <w:sz w:val="20"/>
          <w:szCs w:val="20"/>
          <w14:ligatures w14:val="none"/>
          <w14:cntxtAlts w14:val="0"/>
        </w:rPr>
        <w:t>(i:i+1, i:i+1)</w:t>
      </w:r>
      <w:r>
        <w:rPr>
          <w:rFonts w:ascii="Courier" w:hAnsi="Courier" w:cs="Courier"/>
          <w:color w:val="0000FF"/>
          <w:kern w:val="0"/>
          <w:sz w:val="20"/>
          <w:szCs w:val="20"/>
          <w14:ligatures w14:val="none"/>
          <w14:cntxtAlts w14:val="0"/>
        </w:rPr>
        <w:t>...</w:t>
      </w:r>
    </w:p>
    <w:p w14:paraId="2A9AA791"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reactionMatrix</w:t>
      </w:r>
      <w:proofErr w:type="spellEnd"/>
      <w:r>
        <w:rPr>
          <w:rFonts w:ascii="Courier" w:hAnsi="Courier" w:cs="Courier"/>
          <w:color w:val="000000"/>
          <w:kern w:val="0"/>
          <w:sz w:val="20"/>
          <w:szCs w:val="20"/>
          <w14:ligatures w14:val="none"/>
          <w14:cntxtAlts w14:val="0"/>
        </w:rPr>
        <w:t>;</w:t>
      </w:r>
    </w:p>
    <w:p w14:paraId="0A1B21EC"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4DF10FB5"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calculate constant part of local source vector &amp; add to global</w:t>
      </w:r>
    </w:p>
    <w:p w14:paraId="33F47CB4"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vector</w:t>
      </w:r>
    </w:p>
    <w:p w14:paraId="4560D916"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sourceVector</w:t>
      </w:r>
      <w:proofErr w:type="spellEnd"/>
      <w:r>
        <w:rPr>
          <w:rFonts w:ascii="Courier" w:hAnsi="Courier" w:cs="Courier"/>
          <w:color w:val="000000"/>
          <w:kern w:val="0"/>
          <w:sz w:val="20"/>
          <w:szCs w:val="20"/>
          <w14:ligatures w14:val="none"/>
          <w14:cntxtAlts w14:val="0"/>
        </w:rPr>
        <w:t xml:space="preserve"> = </w:t>
      </w:r>
      <w:proofErr w:type="spellStart"/>
      <w:proofErr w:type="gramStart"/>
      <w:r>
        <w:rPr>
          <w:rFonts w:ascii="Courier" w:hAnsi="Courier" w:cs="Courier"/>
          <w:color w:val="000000"/>
          <w:kern w:val="0"/>
          <w:sz w:val="20"/>
          <w:szCs w:val="20"/>
          <w14:ligatures w14:val="none"/>
          <w14:cntxtAlts w14:val="0"/>
        </w:rPr>
        <w:t>sourceElemVector</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Q * T_L,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mesh);</w:t>
      </w:r>
    </w:p>
    <w:p w14:paraId="2F74F6B6"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roofErr w:type="gramStart"/>
      <w:r>
        <w:rPr>
          <w:rFonts w:ascii="Courier" w:hAnsi="Courier" w:cs="Courier"/>
          <w:color w:val="000000"/>
          <w:kern w:val="0"/>
          <w:sz w:val="20"/>
          <w:szCs w:val="20"/>
          <w14:ligatures w14:val="none"/>
          <w14:cntxtAlts w14:val="0"/>
        </w:rPr>
        <w:t>i:i</w:t>
      </w:r>
      <w:proofErr w:type="gramEnd"/>
      <w:r>
        <w:rPr>
          <w:rFonts w:ascii="Courier" w:hAnsi="Courier" w:cs="Courier"/>
          <w:color w:val="000000"/>
          <w:kern w:val="0"/>
          <w:sz w:val="20"/>
          <w:szCs w:val="20"/>
          <w14:ligatures w14:val="none"/>
          <w14:cntxtAlts w14:val="0"/>
        </w:rPr>
        <w:t xml:space="preserve">+1) =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 xml:space="preserve">(i:i+1) + </w:t>
      </w:r>
      <w:proofErr w:type="spellStart"/>
      <w:r>
        <w:rPr>
          <w:rFonts w:ascii="Courier" w:hAnsi="Courier" w:cs="Courier"/>
          <w:color w:val="000000"/>
          <w:kern w:val="0"/>
          <w:sz w:val="20"/>
          <w:szCs w:val="20"/>
          <w14:ligatures w14:val="none"/>
          <w14:cntxtAlts w14:val="0"/>
        </w:rPr>
        <w:t>sourceVector</w:t>
      </w:r>
      <w:proofErr w:type="spellEnd"/>
      <w:r>
        <w:rPr>
          <w:rFonts w:ascii="Courier" w:hAnsi="Courier" w:cs="Courier"/>
          <w:color w:val="000000"/>
          <w:kern w:val="0"/>
          <w:sz w:val="20"/>
          <w:szCs w:val="20"/>
          <w14:ligatures w14:val="none"/>
          <w14:cntxtAlts w14:val="0"/>
        </w:rPr>
        <w:t>;</w:t>
      </w:r>
    </w:p>
    <w:p w14:paraId="3529762A"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12A6FF21"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ml:space="preserve">% calculate variable part of local source vector &amp; add to </w:t>
      </w:r>
      <w:proofErr w:type="spellStart"/>
      <w:r>
        <w:rPr>
          <w:rFonts w:ascii="Courier" w:hAnsi="Courier" w:cs="Courier"/>
          <w:color w:val="3C763D"/>
          <w:kern w:val="0"/>
          <w:sz w:val="20"/>
          <w:szCs w:val="20"/>
          <w14:ligatures w14:val="none"/>
          <w14:cntxtAlts w14:val="0"/>
        </w:rPr>
        <w:t>gloabl</w:t>
      </w:r>
      <w:proofErr w:type="spellEnd"/>
    </w:p>
    <w:p w14:paraId="2B964E9C"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vector</w:t>
      </w:r>
    </w:p>
    <w:p w14:paraId="4052844C"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J = </w:t>
      </w:r>
      <w:proofErr w:type="spellStart"/>
      <w:proofErr w:type="gramStart"/>
      <w:r>
        <w:rPr>
          <w:rFonts w:ascii="Courier" w:hAnsi="Courier" w:cs="Courier"/>
          <w:color w:val="000000"/>
          <w:kern w:val="0"/>
          <w:sz w:val="20"/>
          <w:szCs w:val="20"/>
          <w14:ligatures w14:val="none"/>
          <w14:cntxtAlts w14:val="0"/>
        </w:rPr>
        <w:t>mesh.elem</w:t>
      </w:r>
      <w:proofErr w:type="spellEnd"/>
      <w:proofErr w:type="gram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xml:space="preserve">).J; </w:t>
      </w:r>
      <w:r>
        <w:rPr>
          <w:rFonts w:ascii="Courier" w:hAnsi="Courier" w:cs="Courier"/>
          <w:color w:val="3C763D"/>
          <w:kern w:val="0"/>
          <w:sz w:val="20"/>
          <w:szCs w:val="20"/>
          <w14:ligatures w14:val="none"/>
          <w14:cntxtAlts w14:val="0"/>
        </w:rPr>
        <w:t>% get Jacobian of this element</w:t>
      </w:r>
    </w:p>
    <w:p w14:paraId="38AA3858"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%hardcoded values for this problem</w:t>
      </w:r>
    </w:p>
    <w:p w14:paraId="75404E8C"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varSrcMatrix</w:t>
      </w:r>
      <w:proofErr w:type="spellEnd"/>
      <w:r>
        <w:rPr>
          <w:rFonts w:ascii="Courier" w:hAnsi="Courier" w:cs="Courier"/>
          <w:color w:val="000000"/>
          <w:kern w:val="0"/>
          <w:sz w:val="20"/>
          <w:szCs w:val="20"/>
          <w14:ligatures w14:val="none"/>
          <w14:cntxtAlts w14:val="0"/>
        </w:rPr>
        <w:t xml:space="preserve"> = Q*T_L*J*[8/3, 4/3; 4/3, 8/3]; </w:t>
      </w:r>
    </w:p>
    <w:p w14:paraId="3F12551C" w14:textId="77777777" w:rsidR="003D4636" w:rsidRPr="003D4636" w:rsidRDefault="003D4636" w:rsidP="003D4636">
      <w:pPr>
        <w:autoSpaceDE w:val="0"/>
        <w:autoSpaceDN w:val="0"/>
        <w:adjustRightInd w:val="0"/>
        <w:spacing w:after="0"/>
        <w:rPr>
          <w:rFonts w:ascii="Courier" w:hAnsi="Courier" w:cstheme="minorBidi"/>
          <w:kern w:val="0"/>
          <w:lang w:val="sv-SE"/>
          <w14:ligatures w14:val="none"/>
          <w14:cntxtAlts w14:val="0"/>
        </w:rPr>
      </w:pPr>
      <w:r>
        <w:rPr>
          <w:rFonts w:ascii="Courier" w:hAnsi="Courier" w:cs="Courier"/>
          <w:color w:val="000000"/>
          <w:kern w:val="0"/>
          <w:sz w:val="20"/>
          <w:szCs w:val="20"/>
          <w14:ligatures w14:val="none"/>
          <w14:cntxtAlts w14:val="0"/>
        </w:rPr>
        <w:t xml:space="preserve">        </w:t>
      </w:r>
      <w:proofErr w:type="spellStart"/>
      <w:r w:rsidRPr="003D4636">
        <w:rPr>
          <w:rFonts w:ascii="Courier" w:hAnsi="Courier" w:cs="Courier"/>
          <w:color w:val="000000"/>
          <w:kern w:val="0"/>
          <w:sz w:val="20"/>
          <w:szCs w:val="20"/>
          <w:lang w:val="sv-SE"/>
          <w14:ligatures w14:val="none"/>
          <w14:cntxtAlts w14:val="0"/>
        </w:rPr>
        <w:t>varSrcVector</w:t>
      </w:r>
      <w:proofErr w:type="spellEnd"/>
      <w:r w:rsidRPr="003D4636">
        <w:rPr>
          <w:rFonts w:ascii="Courier" w:hAnsi="Courier" w:cs="Courier"/>
          <w:color w:val="000000"/>
          <w:kern w:val="0"/>
          <w:sz w:val="20"/>
          <w:szCs w:val="20"/>
          <w:lang w:val="sv-SE"/>
          <w14:ligatures w14:val="none"/>
          <w14:cntxtAlts w14:val="0"/>
        </w:rPr>
        <w:t xml:space="preserve"> = </w:t>
      </w:r>
      <w:proofErr w:type="spellStart"/>
      <w:r w:rsidRPr="003D4636">
        <w:rPr>
          <w:rFonts w:ascii="Courier" w:hAnsi="Courier" w:cs="Courier"/>
          <w:color w:val="000000"/>
          <w:kern w:val="0"/>
          <w:sz w:val="20"/>
          <w:szCs w:val="20"/>
          <w:lang w:val="sv-SE"/>
          <w14:ligatures w14:val="none"/>
          <w14:cntxtAlts w14:val="0"/>
        </w:rPr>
        <w:t>varSrcMatrix</w:t>
      </w:r>
      <w:proofErr w:type="spellEnd"/>
      <w:r w:rsidRPr="003D4636">
        <w:rPr>
          <w:rFonts w:ascii="Courier" w:hAnsi="Courier" w:cs="Courier"/>
          <w:color w:val="000000"/>
          <w:kern w:val="0"/>
          <w:sz w:val="20"/>
          <w:szCs w:val="20"/>
          <w:lang w:val="sv-SE"/>
          <w14:ligatures w14:val="none"/>
          <w14:cntxtAlts w14:val="0"/>
        </w:rPr>
        <w:t xml:space="preserve"> * [</w:t>
      </w:r>
      <w:proofErr w:type="spellStart"/>
      <w:proofErr w:type="gramStart"/>
      <w:r w:rsidRPr="003D4636">
        <w:rPr>
          <w:rFonts w:ascii="Courier" w:hAnsi="Courier" w:cs="Courier"/>
          <w:color w:val="000000"/>
          <w:kern w:val="0"/>
          <w:sz w:val="20"/>
          <w:szCs w:val="20"/>
          <w:lang w:val="sv-SE"/>
          <w14:ligatures w14:val="none"/>
          <w14:cntxtAlts w14:val="0"/>
        </w:rPr>
        <w:t>mesh.elem</w:t>
      </w:r>
      <w:proofErr w:type="spellEnd"/>
      <w:proofErr w:type="gramEnd"/>
      <w:r w:rsidRPr="003D4636">
        <w:rPr>
          <w:rFonts w:ascii="Courier" w:hAnsi="Courier" w:cs="Courier"/>
          <w:color w:val="000000"/>
          <w:kern w:val="0"/>
          <w:sz w:val="20"/>
          <w:szCs w:val="20"/>
          <w:lang w:val="sv-SE"/>
          <w14:ligatures w14:val="none"/>
          <w14:cntxtAlts w14:val="0"/>
        </w:rPr>
        <w:t xml:space="preserve">(i).x(1); </w:t>
      </w:r>
      <w:proofErr w:type="spellStart"/>
      <w:r w:rsidRPr="003D4636">
        <w:rPr>
          <w:rFonts w:ascii="Courier" w:hAnsi="Courier" w:cs="Courier"/>
          <w:color w:val="000000"/>
          <w:kern w:val="0"/>
          <w:sz w:val="20"/>
          <w:szCs w:val="20"/>
          <w:lang w:val="sv-SE"/>
          <w14:ligatures w14:val="none"/>
          <w14:cntxtAlts w14:val="0"/>
        </w:rPr>
        <w:t>mesh.elem</w:t>
      </w:r>
      <w:proofErr w:type="spellEnd"/>
      <w:r w:rsidRPr="003D4636">
        <w:rPr>
          <w:rFonts w:ascii="Courier" w:hAnsi="Courier" w:cs="Courier"/>
          <w:color w:val="000000"/>
          <w:kern w:val="0"/>
          <w:sz w:val="20"/>
          <w:szCs w:val="20"/>
          <w:lang w:val="sv-SE"/>
          <w14:ligatures w14:val="none"/>
          <w14:cntxtAlts w14:val="0"/>
        </w:rPr>
        <w:t>(i).x(2)];</w:t>
      </w:r>
    </w:p>
    <w:p w14:paraId="3D57DD93"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sidRPr="003D4636">
        <w:rPr>
          <w:rFonts w:ascii="Courier" w:hAnsi="Courier" w:cs="Courier"/>
          <w:color w:val="000000"/>
          <w:kern w:val="0"/>
          <w:sz w:val="20"/>
          <w:szCs w:val="20"/>
          <w:lang w:val="sv-SE"/>
          <w14:ligatures w14:val="none"/>
          <w14:cntxtAlts w14:val="0"/>
        </w:rPr>
        <w:t xml:space="preserve">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roofErr w:type="gramStart"/>
      <w:r>
        <w:rPr>
          <w:rFonts w:ascii="Courier" w:hAnsi="Courier" w:cs="Courier"/>
          <w:color w:val="000000"/>
          <w:kern w:val="0"/>
          <w:sz w:val="20"/>
          <w:szCs w:val="20"/>
          <w14:ligatures w14:val="none"/>
          <w14:cntxtAlts w14:val="0"/>
        </w:rPr>
        <w:t>i:i</w:t>
      </w:r>
      <w:proofErr w:type="gramEnd"/>
      <w:r>
        <w:rPr>
          <w:rFonts w:ascii="Courier" w:hAnsi="Courier" w:cs="Courier"/>
          <w:color w:val="000000"/>
          <w:kern w:val="0"/>
          <w:sz w:val="20"/>
          <w:szCs w:val="20"/>
          <w14:ligatures w14:val="none"/>
          <w14:cntxtAlts w14:val="0"/>
        </w:rPr>
        <w:t xml:space="preserve">+1) =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 xml:space="preserve">(i:i+1) + </w:t>
      </w:r>
      <w:proofErr w:type="spellStart"/>
      <w:r>
        <w:rPr>
          <w:rFonts w:ascii="Courier" w:hAnsi="Courier" w:cs="Courier"/>
          <w:color w:val="000000"/>
          <w:kern w:val="0"/>
          <w:sz w:val="20"/>
          <w:szCs w:val="20"/>
          <w14:ligatures w14:val="none"/>
          <w14:cntxtAlts w14:val="0"/>
        </w:rPr>
        <w:t>varSrcVector</w:t>
      </w:r>
      <w:proofErr w:type="spellEnd"/>
      <w:r>
        <w:rPr>
          <w:rFonts w:ascii="Courier" w:hAnsi="Courier" w:cs="Courier"/>
          <w:color w:val="000000"/>
          <w:kern w:val="0"/>
          <w:sz w:val="20"/>
          <w:szCs w:val="20"/>
          <w14:ligatures w14:val="none"/>
          <w14:cntxtAlts w14:val="0"/>
        </w:rPr>
        <w:t>;</w:t>
      </w:r>
    </w:p>
    <w:p w14:paraId="6EDC3866"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116CA5C2"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101FAAF8"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 apply </w:t>
      </w:r>
      <w:proofErr w:type="spellStart"/>
      <w:r>
        <w:rPr>
          <w:rFonts w:ascii="Courier" w:hAnsi="Courier" w:cs="Courier"/>
          <w:color w:val="3C763D"/>
          <w:kern w:val="0"/>
          <w:sz w:val="20"/>
          <w:szCs w:val="20"/>
          <w14:ligatures w14:val="none"/>
          <w14:cntxtAlts w14:val="0"/>
        </w:rPr>
        <w:t>neumann</w:t>
      </w:r>
      <w:proofErr w:type="spellEnd"/>
      <w:r>
        <w:rPr>
          <w:rFonts w:ascii="Courier" w:hAnsi="Courier" w:cs="Courier"/>
          <w:color w:val="3C763D"/>
          <w:kern w:val="0"/>
          <w:sz w:val="20"/>
          <w:szCs w:val="20"/>
          <w14:ligatures w14:val="none"/>
          <w14:cntxtAlts w14:val="0"/>
        </w:rPr>
        <w:t xml:space="preserve"> boundary conditions</w:t>
      </w:r>
    </w:p>
    <w:p w14:paraId="29EE9502"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each condition is in the format [</w:t>
      </w:r>
      <w:proofErr w:type="spellStart"/>
      <w:r>
        <w:rPr>
          <w:rFonts w:ascii="Courier" w:hAnsi="Courier" w:cs="Courier"/>
          <w:color w:val="3C763D"/>
          <w:kern w:val="0"/>
          <w:sz w:val="20"/>
          <w:szCs w:val="20"/>
          <w14:ligatures w14:val="none"/>
          <w14:cntxtAlts w14:val="0"/>
        </w:rPr>
        <w:t>nID</w:t>
      </w:r>
      <w:proofErr w:type="spellEnd"/>
      <w:r>
        <w:rPr>
          <w:rFonts w:ascii="Courier" w:hAnsi="Courier" w:cs="Courier"/>
          <w:color w:val="3C763D"/>
          <w:kern w:val="0"/>
          <w:sz w:val="20"/>
          <w:szCs w:val="20"/>
          <w14:ligatures w14:val="none"/>
          <w14:cntxtAlts w14:val="0"/>
        </w:rPr>
        <w:t>, grad], where grad is the known</w:t>
      </w:r>
    </w:p>
    <w:p w14:paraId="40D727F2"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ml:space="preserve">% gradient at the node </w:t>
      </w:r>
      <w:proofErr w:type="spellStart"/>
      <w:r>
        <w:rPr>
          <w:rFonts w:ascii="Courier" w:hAnsi="Courier" w:cs="Courier"/>
          <w:color w:val="3C763D"/>
          <w:kern w:val="0"/>
          <w:sz w:val="20"/>
          <w:szCs w:val="20"/>
          <w14:ligatures w14:val="none"/>
          <w14:cntxtAlts w14:val="0"/>
        </w:rPr>
        <w:t>nID</w:t>
      </w:r>
      <w:proofErr w:type="spellEnd"/>
    </w:p>
    <w:p w14:paraId="19244DED"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condition = </w:t>
      </w:r>
      <w:proofErr w:type="spellStart"/>
      <w:r>
        <w:rPr>
          <w:rFonts w:ascii="Courier" w:hAnsi="Courier" w:cs="Courier"/>
          <w:color w:val="000000"/>
          <w:kern w:val="0"/>
          <w:sz w:val="20"/>
          <w:szCs w:val="20"/>
          <w14:ligatures w14:val="none"/>
          <w14:cntxtAlts w14:val="0"/>
        </w:rPr>
        <w:t>neumannBCs</w:t>
      </w:r>
      <w:proofErr w:type="spellEnd"/>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loop over rows</w:t>
      </w:r>
    </w:p>
    <w:p w14:paraId="20CE3CDD"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2301B3DE"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get required gradient and node ID</w:t>
      </w:r>
    </w:p>
    <w:p w14:paraId="135E0D5D"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proofErr w:type="gram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xml:space="preserve">  =</w:t>
      </w:r>
      <w:proofErr w:type="gramEnd"/>
      <w:r>
        <w:rPr>
          <w:rFonts w:ascii="Courier" w:hAnsi="Courier" w:cs="Courier"/>
          <w:color w:val="000000"/>
          <w:kern w:val="0"/>
          <w:sz w:val="20"/>
          <w:szCs w:val="20"/>
          <w14:ligatures w14:val="none"/>
          <w14:cntxtAlts w14:val="0"/>
        </w:rPr>
        <w:t xml:space="preserve"> condition(1);</w:t>
      </w:r>
    </w:p>
    <w:p w14:paraId="1A3367BA"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grad = </w:t>
      </w:r>
      <w:proofErr w:type="gramStart"/>
      <w:r>
        <w:rPr>
          <w:rFonts w:ascii="Courier" w:hAnsi="Courier" w:cs="Courier"/>
          <w:color w:val="000000"/>
          <w:kern w:val="0"/>
          <w:sz w:val="20"/>
          <w:szCs w:val="20"/>
          <w14:ligatures w14:val="none"/>
          <w14:cntxtAlts w14:val="0"/>
        </w:rPr>
        <w:t>condition(</w:t>
      </w:r>
      <w:proofErr w:type="gramEnd"/>
      <w:r>
        <w:rPr>
          <w:rFonts w:ascii="Courier" w:hAnsi="Courier" w:cs="Courier"/>
          <w:color w:val="000000"/>
          <w:kern w:val="0"/>
          <w:sz w:val="20"/>
          <w:szCs w:val="20"/>
          <w14:ligatures w14:val="none"/>
          <w14:cntxtAlts w14:val="0"/>
        </w:rPr>
        <w:t>2);</w:t>
      </w:r>
    </w:p>
    <w:p w14:paraId="411F143A"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6057BDC0"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switch</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nID</w:t>
      </w:r>
      <w:proofErr w:type="spellEnd"/>
    </w:p>
    <w:p w14:paraId="21174FEF"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BC is at the start of the mesh</w:t>
      </w:r>
    </w:p>
    <w:p w14:paraId="16624DDB"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case</w:t>
      </w:r>
      <w:r>
        <w:rPr>
          <w:rFonts w:ascii="Courier" w:hAnsi="Courier" w:cs="Courier"/>
          <w:color w:val="000000"/>
          <w:kern w:val="0"/>
          <w:sz w:val="20"/>
          <w:szCs w:val="20"/>
          <w14:ligatures w14:val="none"/>
          <w14:cntxtAlts w14:val="0"/>
        </w:rPr>
        <w:t xml:space="preserve"> 1</w:t>
      </w:r>
    </w:p>
    <w:p w14:paraId="54518FB7"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 grad;</w:t>
      </w:r>
    </w:p>
    <w:p w14:paraId="5803526B"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127DC524"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BC is at the end of the mesh</w:t>
      </w:r>
    </w:p>
    <w:p w14:paraId="7E00A9A0"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case</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mesh.ngn</w:t>
      </w:r>
      <w:proofErr w:type="spellEnd"/>
    </w:p>
    <w:p w14:paraId="7A785E20"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 grad;</w:t>
      </w:r>
    </w:p>
    <w:p w14:paraId="76BFED54"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lastRenderedPageBreak/>
        <w:t xml:space="preserve">                </w:t>
      </w:r>
    </w:p>
    <w:p w14:paraId="3C00AB86"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otherwise</w:t>
      </w:r>
    </w:p>
    <w:p w14:paraId="00C0FED6"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gramStart"/>
      <w:r>
        <w:rPr>
          <w:rFonts w:ascii="Courier" w:hAnsi="Courier" w:cs="Courier"/>
          <w:color w:val="000000"/>
          <w:kern w:val="0"/>
          <w:sz w:val="20"/>
          <w:szCs w:val="20"/>
          <w14:ligatures w14:val="none"/>
          <w14:cntxtAlts w14:val="0"/>
        </w:rPr>
        <w:t>error(</w:t>
      </w:r>
      <w:proofErr w:type="gramEnd"/>
      <w:r>
        <w:rPr>
          <w:rFonts w:ascii="Courier" w:hAnsi="Courier" w:cs="Courier"/>
          <w:color w:val="A020F0"/>
          <w:kern w:val="0"/>
          <w:sz w:val="20"/>
          <w:szCs w:val="20"/>
          <w14:ligatures w14:val="none"/>
          <w14:cntxtAlts w14:val="0"/>
        </w:rPr>
        <w:t>"can only enforce Neumann BC at mesh ends"</w:t>
      </w:r>
      <w:r>
        <w:rPr>
          <w:rFonts w:ascii="Courier" w:hAnsi="Courier" w:cs="Courier"/>
          <w:color w:val="000000"/>
          <w:kern w:val="0"/>
          <w:sz w:val="20"/>
          <w:szCs w:val="20"/>
          <w14:ligatures w14:val="none"/>
          <w14:cntxtAlts w14:val="0"/>
        </w:rPr>
        <w:t>);</w:t>
      </w:r>
    </w:p>
    <w:p w14:paraId="06FD1257"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35B548BB"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06B40AF6"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44153311"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 apply </w:t>
      </w:r>
      <w:proofErr w:type="spellStart"/>
      <w:r>
        <w:rPr>
          <w:rFonts w:ascii="Courier" w:hAnsi="Courier" w:cs="Courier"/>
          <w:color w:val="3C763D"/>
          <w:kern w:val="0"/>
          <w:sz w:val="20"/>
          <w:szCs w:val="20"/>
          <w14:ligatures w14:val="none"/>
          <w14:cntxtAlts w14:val="0"/>
        </w:rPr>
        <w:t>dirichlet</w:t>
      </w:r>
      <w:proofErr w:type="spellEnd"/>
      <w:r>
        <w:rPr>
          <w:rFonts w:ascii="Courier" w:hAnsi="Courier" w:cs="Courier"/>
          <w:color w:val="3C763D"/>
          <w:kern w:val="0"/>
          <w:sz w:val="20"/>
          <w:szCs w:val="20"/>
          <w14:ligatures w14:val="none"/>
          <w14:cntxtAlts w14:val="0"/>
        </w:rPr>
        <w:t xml:space="preserve"> boundary conditions</w:t>
      </w:r>
    </w:p>
    <w:p w14:paraId="7C54F9C0"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each condition is in the format [</w:t>
      </w:r>
      <w:proofErr w:type="spellStart"/>
      <w:r>
        <w:rPr>
          <w:rFonts w:ascii="Courier" w:hAnsi="Courier" w:cs="Courier"/>
          <w:color w:val="3C763D"/>
          <w:kern w:val="0"/>
          <w:sz w:val="20"/>
          <w:szCs w:val="20"/>
          <w14:ligatures w14:val="none"/>
          <w14:cntxtAlts w14:val="0"/>
        </w:rPr>
        <w:t>nID</w:t>
      </w:r>
      <w:proofErr w:type="spellEnd"/>
      <w:r>
        <w:rPr>
          <w:rFonts w:ascii="Courier" w:hAnsi="Courier" w:cs="Courier"/>
          <w:color w:val="3C763D"/>
          <w:kern w:val="0"/>
          <w:sz w:val="20"/>
          <w:szCs w:val="20"/>
          <w14:ligatures w14:val="none"/>
          <w14:cntxtAlts w14:val="0"/>
        </w:rPr>
        <w:t>, c], where c is the known</w:t>
      </w:r>
    </w:p>
    <w:p w14:paraId="62FE2E23"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ml:space="preserve">% concentration at the node </w:t>
      </w:r>
      <w:proofErr w:type="spellStart"/>
      <w:r>
        <w:rPr>
          <w:rFonts w:ascii="Courier" w:hAnsi="Courier" w:cs="Courier"/>
          <w:color w:val="3C763D"/>
          <w:kern w:val="0"/>
          <w:sz w:val="20"/>
          <w:szCs w:val="20"/>
          <w14:ligatures w14:val="none"/>
          <w14:cntxtAlts w14:val="0"/>
        </w:rPr>
        <w:t>nID</w:t>
      </w:r>
      <w:proofErr w:type="spellEnd"/>
    </w:p>
    <w:p w14:paraId="4C3CEA6D"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condition = </w:t>
      </w:r>
      <w:proofErr w:type="spellStart"/>
      <w:r>
        <w:rPr>
          <w:rFonts w:ascii="Courier" w:hAnsi="Courier" w:cs="Courier"/>
          <w:color w:val="000000"/>
          <w:kern w:val="0"/>
          <w:sz w:val="20"/>
          <w:szCs w:val="20"/>
          <w14:ligatures w14:val="none"/>
          <w14:cntxtAlts w14:val="0"/>
        </w:rPr>
        <w:t>dirichletBCs</w:t>
      </w:r>
      <w:proofErr w:type="spellEnd"/>
      <w:r>
        <w:rPr>
          <w:rFonts w:ascii="Courier" w:hAnsi="Courier" w:cs="Courier"/>
          <w:color w:val="000000"/>
          <w:kern w:val="0"/>
          <w:sz w:val="20"/>
          <w:szCs w:val="20"/>
          <w14:ligatures w14:val="none"/>
          <w14:cntxtAlts w14:val="0"/>
        </w:rPr>
        <w:t>.'</w:t>
      </w:r>
    </w:p>
    <w:p w14:paraId="57FA3F26"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6556FB2"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get required concentration and node ID</w:t>
      </w:r>
    </w:p>
    <w:p w14:paraId="06AABFCE"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condition(</w:t>
      </w:r>
      <w:proofErr w:type="gramEnd"/>
      <w:r>
        <w:rPr>
          <w:rFonts w:ascii="Courier" w:hAnsi="Courier" w:cs="Courier"/>
          <w:color w:val="000000"/>
          <w:kern w:val="0"/>
          <w:sz w:val="20"/>
          <w:szCs w:val="20"/>
          <w14:ligatures w14:val="none"/>
          <w14:cntxtAlts w14:val="0"/>
        </w:rPr>
        <w:t>1);</w:t>
      </w:r>
    </w:p>
    <w:p w14:paraId="5F8D07E4"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c   = </w:t>
      </w:r>
      <w:proofErr w:type="gramStart"/>
      <w:r>
        <w:rPr>
          <w:rFonts w:ascii="Courier" w:hAnsi="Courier" w:cs="Courier"/>
          <w:color w:val="000000"/>
          <w:kern w:val="0"/>
          <w:sz w:val="20"/>
          <w:szCs w:val="20"/>
          <w14:ligatures w14:val="none"/>
          <w14:cntxtAlts w14:val="0"/>
        </w:rPr>
        <w:t>condition(</w:t>
      </w:r>
      <w:proofErr w:type="gramEnd"/>
      <w:r>
        <w:rPr>
          <w:rFonts w:ascii="Courier" w:hAnsi="Courier" w:cs="Courier"/>
          <w:color w:val="000000"/>
          <w:kern w:val="0"/>
          <w:sz w:val="20"/>
          <w:szCs w:val="20"/>
          <w14:ligatures w14:val="none"/>
          <w14:cntxtAlts w14:val="0"/>
        </w:rPr>
        <w:t>2);</w:t>
      </w:r>
    </w:p>
    <w:p w14:paraId="4074AFA9"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5783CD92"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get the identity matrix for the number of nodes</w:t>
      </w:r>
    </w:p>
    <w:p w14:paraId="76723872"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I = </w:t>
      </w:r>
      <w:proofErr w:type="gramStart"/>
      <w:r>
        <w:rPr>
          <w:rFonts w:ascii="Courier" w:hAnsi="Courier" w:cs="Courier"/>
          <w:color w:val="000000"/>
          <w:kern w:val="0"/>
          <w:sz w:val="20"/>
          <w:szCs w:val="20"/>
          <w14:ligatures w14:val="none"/>
          <w14:cntxtAlts w14:val="0"/>
        </w:rPr>
        <w:t>eye(</w:t>
      </w:r>
      <w:proofErr w:type="gramEnd"/>
      <w:r>
        <w:rPr>
          <w:rFonts w:ascii="Courier" w:hAnsi="Courier" w:cs="Courier"/>
          <w:color w:val="000000"/>
          <w:kern w:val="0"/>
          <w:sz w:val="20"/>
          <w:szCs w:val="20"/>
          <w14:ligatures w14:val="none"/>
          <w14:cntxtAlts w14:val="0"/>
        </w:rPr>
        <w:t>mesh.ne + 1);</w:t>
      </w:r>
    </w:p>
    <w:p w14:paraId="16EC6886"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0672A0F1"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set corresponding matrix row to a slice of the identity matrix</w:t>
      </w:r>
    </w:p>
    <w:p w14:paraId="7695033B"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proofErr w:type="gramStart"/>
      <w:r>
        <w:rPr>
          <w:rFonts w:ascii="Courier" w:hAnsi="Courier" w:cs="Courier"/>
          <w:color w:val="000000"/>
          <w:kern w:val="0"/>
          <w:sz w:val="20"/>
          <w:szCs w:val="20"/>
          <w14:ligatures w14:val="none"/>
          <w14:cntxtAlts w14:val="0"/>
        </w:rPr>
        <w:t>globalMatrix</w:t>
      </w:r>
      <w:proofErr w:type="spellEnd"/>
      <w:r>
        <w:rPr>
          <w:rFonts w:ascii="Courier" w:hAnsi="Courier" w:cs="Courier"/>
          <w:color w:val="000000"/>
          <w:kern w:val="0"/>
          <w:sz w:val="20"/>
          <w:szCs w:val="20"/>
          <w14:ligatures w14:val="none"/>
          <w14:cntxtAlts w14:val="0"/>
        </w:rPr>
        <w:t>(</w:t>
      </w:r>
      <w:proofErr w:type="spellStart"/>
      <w:proofErr w:type="gramEnd"/>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 = I(</w:t>
      </w:r>
      <w:proofErr w:type="spell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w:t>
      </w:r>
    </w:p>
    <w:p w14:paraId="4DA9EBCA"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0AC779E1"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ml:space="preserve">% over-write the corresponding element in the </w:t>
      </w:r>
      <w:proofErr w:type="spellStart"/>
      <w:r>
        <w:rPr>
          <w:rFonts w:ascii="Courier" w:hAnsi="Courier" w:cs="Courier"/>
          <w:color w:val="3C763D"/>
          <w:kern w:val="0"/>
          <w:sz w:val="20"/>
          <w:szCs w:val="20"/>
          <w14:ligatures w14:val="none"/>
          <w14:cntxtAlts w14:val="0"/>
        </w:rPr>
        <w:t>globalVector</w:t>
      </w:r>
      <w:proofErr w:type="spellEnd"/>
    </w:p>
    <w:p w14:paraId="219B69E2"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nID</w:t>
      </w:r>
      <w:proofErr w:type="spellEnd"/>
      <w:r>
        <w:rPr>
          <w:rFonts w:ascii="Courier" w:hAnsi="Courier" w:cs="Courier"/>
          <w:color w:val="000000"/>
          <w:kern w:val="0"/>
          <w:sz w:val="20"/>
          <w:szCs w:val="20"/>
          <w14:ligatures w14:val="none"/>
          <w14:cntxtAlts w14:val="0"/>
        </w:rPr>
        <w:t>) = c;</w:t>
      </w:r>
    </w:p>
    <w:p w14:paraId="6239BEF8"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5C600EF4"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6C2A7ED4"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 calculate c vector using c = M^-1 f</w:t>
      </w:r>
    </w:p>
    <w:p w14:paraId="35508334"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cValues</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globalMatrix</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globalSrcVector</w:t>
      </w:r>
      <w:proofErr w:type="spellEnd"/>
      <w:r>
        <w:rPr>
          <w:rFonts w:ascii="Courier" w:hAnsi="Courier" w:cs="Courier"/>
          <w:color w:val="000000"/>
          <w:kern w:val="0"/>
          <w:sz w:val="20"/>
          <w:szCs w:val="20"/>
          <w14:ligatures w14:val="none"/>
          <w14:cntxtAlts w14:val="0"/>
        </w:rPr>
        <w:t>;</w:t>
      </w:r>
    </w:p>
    <w:p w14:paraId="6CC622DA"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end</w:t>
      </w:r>
    </w:p>
    <w:p w14:paraId="0833F18C" w14:textId="77777777" w:rsidR="003D4636" w:rsidRDefault="003D4636" w:rsidP="003D4636">
      <w:pPr>
        <w:autoSpaceDE w:val="0"/>
        <w:autoSpaceDN w:val="0"/>
        <w:adjustRightInd w:val="0"/>
        <w:spacing w:after="0"/>
        <w:rPr>
          <w:rFonts w:ascii="Courier" w:hAnsi="Courier" w:cstheme="minorBidi"/>
          <w:kern w:val="0"/>
          <w14:ligatures w14:val="none"/>
          <w14:cntxtAlts w14:val="0"/>
        </w:rPr>
      </w:pPr>
    </w:p>
    <w:p w14:paraId="1EDAC134" w14:textId="209A4DF1" w:rsidR="006E692A" w:rsidRDefault="006E692A">
      <w:pPr>
        <w:spacing w:after="0"/>
      </w:pPr>
      <w:r>
        <w:br w:type="page"/>
      </w:r>
    </w:p>
    <w:p w14:paraId="5AACE3BA" w14:textId="28D2C6BC" w:rsidR="003D4636" w:rsidRDefault="006E692A" w:rsidP="006E692A">
      <w:pPr>
        <w:pStyle w:val="Heading7"/>
      </w:pPr>
      <w:bookmarkStart w:id="22" w:name="_Ref23988066"/>
      <w:proofErr w:type="spellStart"/>
      <w:r>
        <w:lastRenderedPageBreak/>
        <w:t>reactionOperatorTest.m</w:t>
      </w:r>
      <w:proofErr w:type="spellEnd"/>
      <w:r>
        <w:t xml:space="preserve"> File Contents</w:t>
      </w:r>
      <w:bookmarkEnd w:id="22"/>
    </w:p>
    <w:p w14:paraId="391EDA70" w14:textId="6FAEC0BE" w:rsidR="006E692A" w:rsidRDefault="006E692A" w:rsidP="006E692A"/>
    <w:p w14:paraId="5528EF3E"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Test 1: test symmetry of the matrix</w:t>
      </w:r>
    </w:p>
    <w:p w14:paraId="1E6F0B98"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Test that this matrix is symmetric</w:t>
      </w:r>
    </w:p>
    <w:p w14:paraId="251C998A"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tolerance = 1e-14;</w:t>
      </w:r>
    </w:p>
    <w:p w14:paraId="553B1C5F"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 xml:space="preserve">       = 1; </w:t>
      </w:r>
      <w:r>
        <w:rPr>
          <w:rFonts w:ascii="Courier" w:hAnsi="Courier" w:cs="Courier"/>
          <w:color w:val="3C763D"/>
          <w:kern w:val="0"/>
          <w:sz w:val="20"/>
          <w:szCs w:val="20"/>
          <w14:ligatures w14:val="none"/>
          <w14:cntxtAlts w14:val="0"/>
        </w:rPr>
        <w:t>% element ID</w:t>
      </w:r>
    </w:p>
    <w:p w14:paraId="57BC4F2A"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lambda    = 10; </w:t>
      </w:r>
      <w:r>
        <w:rPr>
          <w:rFonts w:ascii="Courier" w:hAnsi="Courier" w:cs="Courier"/>
          <w:color w:val="3C763D"/>
          <w:kern w:val="0"/>
          <w:sz w:val="20"/>
          <w:szCs w:val="20"/>
          <w14:ligatures w14:val="none"/>
          <w14:cntxtAlts w14:val="0"/>
        </w:rPr>
        <w:t xml:space="preserve">% reaction </w:t>
      </w:r>
      <w:proofErr w:type="gramStart"/>
      <w:r>
        <w:rPr>
          <w:rFonts w:ascii="Courier" w:hAnsi="Courier" w:cs="Courier"/>
          <w:color w:val="3C763D"/>
          <w:kern w:val="0"/>
          <w:sz w:val="20"/>
          <w:szCs w:val="20"/>
          <w14:ligatures w14:val="none"/>
          <w14:cntxtAlts w14:val="0"/>
        </w:rPr>
        <w:t>coefficient</w:t>
      </w:r>
      <w:proofErr w:type="gramEnd"/>
    </w:p>
    <w:p w14:paraId="6E35D240"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mesh      = </w:t>
      </w:r>
      <w:proofErr w:type="spellStart"/>
      <w:proofErr w:type="gramStart"/>
      <w:r>
        <w:rPr>
          <w:rFonts w:ascii="Courier" w:hAnsi="Courier" w:cs="Courier"/>
          <w:color w:val="000000"/>
          <w:kern w:val="0"/>
          <w:sz w:val="20"/>
          <w:szCs w:val="20"/>
          <w14:ligatures w14:val="none"/>
          <w14:cntxtAlts w14:val="0"/>
        </w:rPr>
        <w:t>OneDimLinearMeshGen</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0,1,10);</w:t>
      </w:r>
    </w:p>
    <w:p w14:paraId="21CFD2D8"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CD86A08"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t>reactionMatrix</w:t>
      </w:r>
      <w:proofErr w:type="spellEnd"/>
      <w:r>
        <w:rPr>
          <w:rFonts w:ascii="Courier" w:hAnsi="Courier" w:cs="Courier"/>
          <w:color w:val="000000"/>
          <w:kern w:val="0"/>
          <w:sz w:val="20"/>
          <w:szCs w:val="20"/>
          <w14:ligatures w14:val="none"/>
          <w14:cntxtAlts w14:val="0"/>
        </w:rPr>
        <w:t xml:space="preserve"> = </w:t>
      </w:r>
      <w:proofErr w:type="spellStart"/>
      <w:proofErr w:type="gramStart"/>
      <w:r>
        <w:rPr>
          <w:rFonts w:ascii="Courier" w:hAnsi="Courier" w:cs="Courier"/>
          <w:color w:val="000000"/>
          <w:kern w:val="0"/>
          <w:sz w:val="20"/>
          <w:szCs w:val="20"/>
          <w14:ligatures w14:val="none"/>
          <w14:cntxtAlts w14:val="0"/>
        </w:rPr>
        <w:t>reactionElemMatrix</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lambda, </w:t>
      </w: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 mesh);</w:t>
      </w:r>
    </w:p>
    <w:p w14:paraId="55688C46"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26DA2B54"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assert(abs(</w:t>
      </w:r>
      <w:proofErr w:type="spellStart"/>
      <w:proofErr w:type="gramStart"/>
      <w:r>
        <w:rPr>
          <w:rFonts w:ascii="Courier" w:hAnsi="Courier" w:cs="Courier"/>
          <w:color w:val="000000"/>
          <w:kern w:val="0"/>
          <w:sz w:val="20"/>
          <w:szCs w:val="20"/>
          <w14:ligatures w14:val="none"/>
          <w14:cntxtAlts w14:val="0"/>
        </w:rPr>
        <w:t>reactionMatrix</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1,2) - </w:t>
      </w:r>
      <w:proofErr w:type="spellStart"/>
      <w:r>
        <w:rPr>
          <w:rFonts w:ascii="Courier" w:hAnsi="Courier" w:cs="Courier"/>
          <w:color w:val="000000"/>
          <w:kern w:val="0"/>
          <w:sz w:val="20"/>
          <w:szCs w:val="20"/>
          <w14:ligatures w14:val="none"/>
          <w14:cntxtAlts w14:val="0"/>
        </w:rPr>
        <w:t>reactionMatrix</w:t>
      </w:r>
      <w:proofErr w:type="spellEnd"/>
      <w:r>
        <w:rPr>
          <w:rFonts w:ascii="Courier" w:hAnsi="Courier" w:cs="Courier"/>
          <w:color w:val="000000"/>
          <w:kern w:val="0"/>
          <w:sz w:val="20"/>
          <w:szCs w:val="20"/>
          <w14:ligatures w14:val="none"/>
          <w14:cntxtAlts w14:val="0"/>
        </w:rPr>
        <w:t>(2,1)) &lt;= tolerance)</w:t>
      </w:r>
    </w:p>
    <w:p w14:paraId="1ABCFD73"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5F53E6A3"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Test 2: test that one matrix is </w:t>
      </w:r>
      <w:proofErr w:type="spellStart"/>
      <w:r>
        <w:rPr>
          <w:rFonts w:ascii="Courier" w:hAnsi="Courier" w:cs="Courier"/>
          <w:color w:val="3C763D"/>
          <w:kern w:val="0"/>
          <w:sz w:val="20"/>
          <w:szCs w:val="20"/>
          <w14:ligatures w14:val="none"/>
          <w14:cntxtAlts w14:val="0"/>
        </w:rPr>
        <w:t>evaluted</w:t>
      </w:r>
      <w:proofErr w:type="spellEnd"/>
      <w:r>
        <w:rPr>
          <w:rFonts w:ascii="Courier" w:hAnsi="Courier" w:cs="Courier"/>
          <w:color w:val="3C763D"/>
          <w:kern w:val="0"/>
          <w:sz w:val="20"/>
          <w:szCs w:val="20"/>
          <w14:ligatures w14:val="none"/>
          <w14:cntxtAlts w14:val="0"/>
        </w:rPr>
        <w:t xml:space="preserve"> correctly</w:t>
      </w:r>
    </w:p>
    <w:p w14:paraId="30C3EE75"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Test that a known matrix is calculated correctly</w:t>
      </w:r>
    </w:p>
    <w:p w14:paraId="679FBFEA"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tolerance = 1e-14;</w:t>
      </w:r>
    </w:p>
    <w:p w14:paraId="769263CC"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 xml:space="preserve">       = 1; </w:t>
      </w:r>
      <w:r>
        <w:rPr>
          <w:rFonts w:ascii="Courier" w:hAnsi="Courier" w:cs="Courier"/>
          <w:color w:val="3C763D"/>
          <w:kern w:val="0"/>
          <w:sz w:val="20"/>
          <w:szCs w:val="20"/>
          <w14:ligatures w14:val="none"/>
          <w14:cntxtAlts w14:val="0"/>
        </w:rPr>
        <w:t>% element ID</w:t>
      </w:r>
    </w:p>
    <w:p w14:paraId="690B899C"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lambda    = 10; </w:t>
      </w:r>
      <w:r>
        <w:rPr>
          <w:rFonts w:ascii="Courier" w:hAnsi="Courier" w:cs="Courier"/>
          <w:color w:val="3C763D"/>
          <w:kern w:val="0"/>
          <w:sz w:val="20"/>
          <w:szCs w:val="20"/>
          <w14:ligatures w14:val="none"/>
          <w14:cntxtAlts w14:val="0"/>
        </w:rPr>
        <w:t xml:space="preserve">% reaction </w:t>
      </w:r>
      <w:proofErr w:type="gramStart"/>
      <w:r>
        <w:rPr>
          <w:rFonts w:ascii="Courier" w:hAnsi="Courier" w:cs="Courier"/>
          <w:color w:val="3C763D"/>
          <w:kern w:val="0"/>
          <w:sz w:val="20"/>
          <w:szCs w:val="20"/>
          <w14:ligatures w14:val="none"/>
          <w14:cntxtAlts w14:val="0"/>
        </w:rPr>
        <w:t>coefficient</w:t>
      </w:r>
      <w:proofErr w:type="gramEnd"/>
    </w:p>
    <w:p w14:paraId="7AAB134A"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mesh      = </w:t>
      </w:r>
      <w:proofErr w:type="spellStart"/>
      <w:proofErr w:type="gramStart"/>
      <w:r>
        <w:rPr>
          <w:rFonts w:ascii="Courier" w:hAnsi="Courier" w:cs="Courier"/>
          <w:color w:val="000000"/>
          <w:kern w:val="0"/>
          <w:sz w:val="20"/>
          <w:szCs w:val="20"/>
          <w14:ligatures w14:val="none"/>
          <w14:cntxtAlts w14:val="0"/>
        </w:rPr>
        <w:t>OneDimLinearMeshGen</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0,1,3);</w:t>
      </w:r>
    </w:p>
    <w:p w14:paraId="100FF41F"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4F151503"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attempt = </w:t>
      </w:r>
      <w:proofErr w:type="spellStart"/>
      <w:proofErr w:type="gramStart"/>
      <w:r>
        <w:rPr>
          <w:rFonts w:ascii="Courier" w:hAnsi="Courier" w:cs="Courier"/>
          <w:color w:val="000000"/>
          <w:kern w:val="0"/>
          <w:sz w:val="20"/>
          <w:szCs w:val="20"/>
          <w14:ligatures w14:val="none"/>
          <w14:cntxtAlts w14:val="0"/>
        </w:rPr>
        <w:t>reactionElemMatrix</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lambda, </w:t>
      </w: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 mesh);</w:t>
      </w:r>
    </w:p>
    <w:p w14:paraId="76D4066D"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F078AD8"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correct = [lambda / </w:t>
      </w:r>
      <w:proofErr w:type="gramStart"/>
      <w:r>
        <w:rPr>
          <w:rFonts w:ascii="Courier" w:hAnsi="Courier" w:cs="Courier"/>
          <w:color w:val="000000"/>
          <w:kern w:val="0"/>
          <w:sz w:val="20"/>
          <w:szCs w:val="20"/>
          <w14:ligatures w14:val="none"/>
          <w14:cntxtAlts w14:val="0"/>
        </w:rPr>
        <w:t>9 ,</w:t>
      </w:r>
      <w:proofErr w:type="gramEnd"/>
      <w:r>
        <w:rPr>
          <w:rFonts w:ascii="Courier" w:hAnsi="Courier" w:cs="Courier"/>
          <w:color w:val="000000"/>
          <w:kern w:val="0"/>
          <w:sz w:val="20"/>
          <w:szCs w:val="20"/>
          <w14:ligatures w14:val="none"/>
          <w14:cntxtAlts w14:val="0"/>
        </w:rPr>
        <w:t xml:space="preserve"> lambda / 18; </w:t>
      </w:r>
      <w:r>
        <w:rPr>
          <w:rFonts w:ascii="Courier" w:hAnsi="Courier" w:cs="Courier"/>
          <w:color w:val="0000FF"/>
          <w:kern w:val="0"/>
          <w:sz w:val="20"/>
          <w:szCs w:val="20"/>
          <w14:ligatures w14:val="none"/>
          <w14:cntxtAlts w14:val="0"/>
        </w:rPr>
        <w:t>...</w:t>
      </w:r>
    </w:p>
    <w:p w14:paraId="1F665511"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lambda / 18, lambda / 9];</w:t>
      </w:r>
    </w:p>
    <w:p w14:paraId="33DA236D"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528DD38E"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diff = attempt - correct;</w:t>
      </w:r>
    </w:p>
    <w:p w14:paraId="25F9C8F4"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t>diffnorm</w:t>
      </w:r>
      <w:proofErr w:type="spellEnd"/>
      <w:r>
        <w:rPr>
          <w:rFonts w:ascii="Courier" w:hAnsi="Courier" w:cs="Courier"/>
          <w:color w:val="000000"/>
          <w:kern w:val="0"/>
          <w:sz w:val="20"/>
          <w:szCs w:val="20"/>
          <w14:ligatures w14:val="none"/>
          <w14:cntxtAlts w14:val="0"/>
        </w:rPr>
        <w:t xml:space="preserve"> = sum(sum(diff.*diff)); </w:t>
      </w:r>
      <w:r>
        <w:rPr>
          <w:rFonts w:ascii="Courier" w:hAnsi="Courier" w:cs="Courier"/>
          <w:color w:val="3C763D"/>
          <w:kern w:val="0"/>
          <w:sz w:val="20"/>
          <w:szCs w:val="20"/>
          <w14:ligatures w14:val="none"/>
          <w14:cntxtAlts w14:val="0"/>
        </w:rPr>
        <w:t>% total squared error</w:t>
      </w:r>
    </w:p>
    <w:p w14:paraId="7A9EEE5C"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assert(abs(</w:t>
      </w:r>
      <w:proofErr w:type="spellStart"/>
      <w:r>
        <w:rPr>
          <w:rFonts w:ascii="Courier" w:hAnsi="Courier" w:cs="Courier"/>
          <w:color w:val="000000"/>
          <w:kern w:val="0"/>
          <w:sz w:val="20"/>
          <w:szCs w:val="20"/>
          <w14:ligatures w14:val="none"/>
          <w14:cntxtAlts w14:val="0"/>
        </w:rPr>
        <w:t>diffnorm</w:t>
      </w:r>
      <w:proofErr w:type="spellEnd"/>
      <w:r>
        <w:rPr>
          <w:rFonts w:ascii="Courier" w:hAnsi="Courier" w:cs="Courier"/>
          <w:color w:val="000000"/>
          <w:kern w:val="0"/>
          <w:sz w:val="20"/>
          <w:szCs w:val="20"/>
          <w14:ligatures w14:val="none"/>
          <w14:cntxtAlts w14:val="0"/>
        </w:rPr>
        <w:t>) &lt;= tolerance)</w:t>
      </w:r>
    </w:p>
    <w:p w14:paraId="3E2B48B1"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1D907F27"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Test 3: test that the same matrix is produced for same-sized elements</w:t>
      </w:r>
    </w:p>
    <w:p w14:paraId="4B6AAE45"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tolerance = 1e-14;</w:t>
      </w:r>
    </w:p>
    <w:p w14:paraId="56AC6242"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 xml:space="preserve">       = 2;</w:t>
      </w:r>
    </w:p>
    <w:p w14:paraId="2E426BF9"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lambda    = 9;</w:t>
      </w:r>
    </w:p>
    <w:p w14:paraId="4534FBCF"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mesh      = </w:t>
      </w:r>
      <w:proofErr w:type="spellStart"/>
      <w:proofErr w:type="gramStart"/>
      <w:r>
        <w:rPr>
          <w:rFonts w:ascii="Courier" w:hAnsi="Courier" w:cs="Courier"/>
          <w:color w:val="000000"/>
          <w:kern w:val="0"/>
          <w:sz w:val="20"/>
          <w:szCs w:val="20"/>
          <w14:ligatures w14:val="none"/>
          <w14:cntxtAlts w14:val="0"/>
        </w:rPr>
        <w:t>OneDimLinearMeshGen</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0,1,4);</w:t>
      </w:r>
    </w:p>
    <w:p w14:paraId="1CAD1190"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687813A"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matrix2 = </w:t>
      </w:r>
      <w:proofErr w:type="spellStart"/>
      <w:proofErr w:type="gramStart"/>
      <w:r>
        <w:rPr>
          <w:rFonts w:ascii="Courier" w:hAnsi="Courier" w:cs="Courier"/>
          <w:color w:val="000000"/>
          <w:kern w:val="0"/>
          <w:sz w:val="20"/>
          <w:szCs w:val="20"/>
          <w14:ligatures w14:val="none"/>
          <w14:cntxtAlts w14:val="0"/>
        </w:rPr>
        <w:t>reactionElemMatrix</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lambda, </w:t>
      </w: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 mesh);</w:t>
      </w:r>
    </w:p>
    <w:p w14:paraId="07756597"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DC70B53"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 xml:space="preserve"> = 3;</w:t>
      </w:r>
    </w:p>
    <w:p w14:paraId="180A5535"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matrix3 = </w:t>
      </w:r>
      <w:proofErr w:type="spellStart"/>
      <w:proofErr w:type="gramStart"/>
      <w:r>
        <w:rPr>
          <w:rFonts w:ascii="Courier" w:hAnsi="Courier" w:cs="Courier"/>
          <w:color w:val="000000"/>
          <w:kern w:val="0"/>
          <w:sz w:val="20"/>
          <w:szCs w:val="20"/>
          <w14:ligatures w14:val="none"/>
          <w14:cntxtAlts w14:val="0"/>
        </w:rPr>
        <w:t>reactionElemMatrix</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lambda, </w:t>
      </w:r>
      <w:proofErr w:type="spellStart"/>
      <w:r>
        <w:rPr>
          <w:rFonts w:ascii="Courier" w:hAnsi="Courier" w:cs="Courier"/>
          <w:color w:val="000000"/>
          <w:kern w:val="0"/>
          <w:sz w:val="20"/>
          <w:szCs w:val="20"/>
          <w14:ligatures w14:val="none"/>
          <w14:cntxtAlts w14:val="0"/>
        </w:rPr>
        <w:t>eID</w:t>
      </w:r>
      <w:proofErr w:type="spellEnd"/>
      <w:r>
        <w:rPr>
          <w:rFonts w:ascii="Courier" w:hAnsi="Courier" w:cs="Courier"/>
          <w:color w:val="000000"/>
          <w:kern w:val="0"/>
          <w:sz w:val="20"/>
          <w:szCs w:val="20"/>
          <w14:ligatures w14:val="none"/>
          <w14:cntxtAlts w14:val="0"/>
        </w:rPr>
        <w:t>, mesh);</w:t>
      </w:r>
    </w:p>
    <w:p w14:paraId="5F7394DD"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7022CE7B"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check each element of the matrix is the same</w:t>
      </w:r>
    </w:p>
    <w:p w14:paraId="0258299E"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=1:2</w:t>
      </w:r>
    </w:p>
    <w:p w14:paraId="0B41394A"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j=1:2</w:t>
      </w:r>
    </w:p>
    <w:p w14:paraId="603F89C6"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assert(abs(matrix2(</w:t>
      </w:r>
      <w:proofErr w:type="spellStart"/>
      <w:proofErr w:type="gramStart"/>
      <w:r>
        <w:rPr>
          <w:rFonts w:ascii="Courier" w:hAnsi="Courier" w:cs="Courier"/>
          <w:color w:val="000000"/>
          <w:kern w:val="0"/>
          <w:sz w:val="20"/>
          <w:szCs w:val="20"/>
          <w14:ligatures w14:val="none"/>
          <w14:cntxtAlts w14:val="0"/>
        </w:rPr>
        <w:t>i,j</w:t>
      </w:r>
      <w:proofErr w:type="spellEnd"/>
      <w:proofErr w:type="gramEnd"/>
      <w:r>
        <w:rPr>
          <w:rFonts w:ascii="Courier" w:hAnsi="Courier" w:cs="Courier"/>
          <w:color w:val="000000"/>
          <w:kern w:val="0"/>
          <w:sz w:val="20"/>
          <w:szCs w:val="20"/>
          <w14:ligatures w14:val="none"/>
          <w14:cntxtAlts w14:val="0"/>
        </w:rPr>
        <w:t>)-matrix3(</w:t>
      </w:r>
      <w:proofErr w:type="spellStart"/>
      <w:r>
        <w:rPr>
          <w:rFonts w:ascii="Courier" w:hAnsi="Courier" w:cs="Courier"/>
          <w:color w:val="000000"/>
          <w:kern w:val="0"/>
          <w:sz w:val="20"/>
          <w:szCs w:val="20"/>
          <w14:ligatures w14:val="none"/>
          <w14:cntxtAlts w14:val="0"/>
        </w:rPr>
        <w:t>i,j</w:t>
      </w:r>
      <w:proofErr w:type="spellEnd"/>
      <w:r>
        <w:rPr>
          <w:rFonts w:ascii="Courier" w:hAnsi="Courier" w:cs="Courier"/>
          <w:color w:val="000000"/>
          <w:kern w:val="0"/>
          <w:sz w:val="20"/>
          <w:szCs w:val="20"/>
          <w14:ligatures w14:val="none"/>
          <w14:cntxtAlts w14:val="0"/>
        </w:rPr>
        <w:t>)) &lt;= tolerance)</w:t>
      </w:r>
    </w:p>
    <w:p w14:paraId="0095631D" w14:textId="77777777" w:rsidR="006E692A" w:rsidRDefault="006E692A" w:rsidP="006E692A">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0000FF"/>
          <w:kern w:val="0"/>
          <w:sz w:val="20"/>
          <w:szCs w:val="20"/>
          <w14:ligatures w14:val="none"/>
          <w14:cntxtAlts w14:val="0"/>
        </w:rPr>
        <w:t>end</w:t>
      </w:r>
    </w:p>
    <w:p w14:paraId="7E081331" w14:textId="52E5200C" w:rsidR="006E692A" w:rsidRDefault="006E692A" w:rsidP="006E692A">
      <w:pPr>
        <w:autoSpaceDE w:val="0"/>
        <w:autoSpaceDN w:val="0"/>
        <w:adjustRightInd w:val="0"/>
        <w:spacing w:after="0"/>
        <w:rPr>
          <w:rFonts w:ascii="Courier" w:hAnsi="Courier" w:cs="Courier"/>
          <w:color w:val="0000FF"/>
          <w:kern w:val="0"/>
          <w:sz w:val="20"/>
          <w:szCs w:val="20"/>
          <w14:ligatures w14:val="none"/>
          <w14:cntxtAlts w14:val="0"/>
        </w:rPr>
      </w:pPr>
      <w:r>
        <w:rPr>
          <w:rFonts w:ascii="Courier" w:hAnsi="Courier" w:cs="Courier"/>
          <w:color w:val="0000FF"/>
          <w:kern w:val="0"/>
          <w:sz w:val="20"/>
          <w:szCs w:val="20"/>
          <w14:ligatures w14:val="none"/>
          <w14:cntxtAlts w14:val="0"/>
        </w:rPr>
        <w:t>end</w:t>
      </w:r>
    </w:p>
    <w:p w14:paraId="3B0B5C3A" w14:textId="5B079F95" w:rsidR="0098599D" w:rsidRDefault="0098599D">
      <w:pPr>
        <w:spacing w:after="0"/>
        <w:rPr>
          <w:rFonts w:ascii="Courier" w:hAnsi="Courier" w:cs="Courier"/>
          <w:color w:val="0000FF"/>
          <w:kern w:val="0"/>
          <w:sz w:val="20"/>
          <w:szCs w:val="20"/>
          <w14:ligatures w14:val="none"/>
          <w14:cntxtAlts w14:val="0"/>
        </w:rPr>
      </w:pPr>
      <w:r>
        <w:rPr>
          <w:rFonts w:ascii="Courier" w:hAnsi="Courier" w:cs="Courier"/>
          <w:color w:val="0000FF"/>
          <w:kern w:val="0"/>
          <w:sz w:val="20"/>
          <w:szCs w:val="20"/>
          <w14:ligatures w14:val="none"/>
          <w14:cntxtAlts w14:val="0"/>
        </w:rPr>
        <w:br w:type="page"/>
      </w:r>
    </w:p>
    <w:p w14:paraId="4E81F7F0" w14:textId="77777777" w:rsidR="0098599D" w:rsidRDefault="0098599D" w:rsidP="006E692A">
      <w:pPr>
        <w:autoSpaceDE w:val="0"/>
        <w:autoSpaceDN w:val="0"/>
        <w:adjustRightInd w:val="0"/>
        <w:spacing w:after="0"/>
        <w:rPr>
          <w:rFonts w:ascii="Courier" w:hAnsi="Courier" w:cs="Courier"/>
          <w:color w:val="0000FF"/>
          <w:kern w:val="0"/>
          <w:sz w:val="20"/>
          <w:szCs w:val="20"/>
          <w14:ligatures w14:val="none"/>
          <w14:cntxtAlts w14:val="0"/>
        </w:rPr>
      </w:pPr>
    </w:p>
    <w:p w14:paraId="086CEDC7" w14:textId="24EBD941" w:rsidR="0098599D" w:rsidRDefault="0098599D" w:rsidP="0098599D">
      <w:pPr>
        <w:pStyle w:val="Heading7"/>
      </w:pPr>
      <w:bookmarkStart w:id="23" w:name="_Ref24044135"/>
      <w:proofErr w:type="spellStart"/>
      <w:r>
        <w:t>fullSolverTest.m</w:t>
      </w:r>
      <w:proofErr w:type="spellEnd"/>
      <w:r>
        <w:t xml:space="preserve"> File Contents</w:t>
      </w:r>
      <w:bookmarkEnd w:id="23"/>
    </w:p>
    <w:p w14:paraId="5CCA6167" w14:textId="77777777" w:rsidR="0098599D" w:rsidRDefault="0098599D" w:rsidP="0098599D">
      <w:pPr>
        <w:autoSpaceDE w:val="0"/>
        <w:autoSpaceDN w:val="0"/>
        <w:adjustRightInd w:val="0"/>
        <w:spacing w:after="0"/>
        <w:rPr>
          <w:rFonts w:ascii="Courier" w:hAnsi="Courier" w:cs="Courier"/>
          <w:color w:val="3C763D"/>
          <w:kern w:val="0"/>
          <w:sz w:val="20"/>
          <w:szCs w:val="20"/>
          <w14:ligatures w14:val="none"/>
          <w14:cntxtAlts w14:val="0"/>
        </w:rPr>
      </w:pPr>
    </w:p>
    <w:p w14:paraId="424EB4B0"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Test 1: test solution to </w:t>
      </w:r>
      <w:proofErr w:type="spellStart"/>
      <w:r>
        <w:rPr>
          <w:rFonts w:ascii="Courier" w:hAnsi="Courier" w:cs="Courier"/>
          <w:color w:val="3C763D"/>
          <w:kern w:val="0"/>
          <w:sz w:val="20"/>
          <w:szCs w:val="20"/>
          <w14:ligatures w14:val="none"/>
          <w14:cntxtAlts w14:val="0"/>
        </w:rPr>
        <w:t>laplace's</w:t>
      </w:r>
      <w:proofErr w:type="spellEnd"/>
      <w:r>
        <w:rPr>
          <w:rFonts w:ascii="Courier" w:hAnsi="Courier" w:cs="Courier"/>
          <w:color w:val="3C763D"/>
          <w:kern w:val="0"/>
          <w:sz w:val="20"/>
          <w:szCs w:val="20"/>
          <w14:ligatures w14:val="none"/>
          <w14:cntxtAlts w14:val="0"/>
        </w:rPr>
        <w:t xml:space="preserve"> equation with </w:t>
      </w:r>
      <w:proofErr w:type="spellStart"/>
      <w:r>
        <w:rPr>
          <w:rFonts w:ascii="Courier" w:hAnsi="Courier" w:cs="Courier"/>
          <w:color w:val="3C763D"/>
          <w:kern w:val="0"/>
          <w:sz w:val="20"/>
          <w:szCs w:val="20"/>
          <w14:ligatures w14:val="none"/>
          <w14:cntxtAlts w14:val="0"/>
        </w:rPr>
        <w:t>dirichlet</w:t>
      </w:r>
      <w:proofErr w:type="spellEnd"/>
      <w:r>
        <w:rPr>
          <w:rFonts w:ascii="Courier" w:hAnsi="Courier" w:cs="Courier"/>
          <w:color w:val="3C763D"/>
          <w:kern w:val="0"/>
          <w:sz w:val="20"/>
          <w:szCs w:val="20"/>
          <w14:ligatures w14:val="none"/>
          <w14:cntxtAlts w14:val="0"/>
        </w:rPr>
        <w:t xml:space="preserve"> BCs</w:t>
      </w:r>
    </w:p>
    <w:p w14:paraId="607692AF"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tolerance = 1e-14; </w:t>
      </w:r>
      <w:r>
        <w:rPr>
          <w:rFonts w:ascii="Courier" w:hAnsi="Courier" w:cs="Courier"/>
          <w:color w:val="3C763D"/>
          <w:kern w:val="0"/>
          <w:sz w:val="20"/>
          <w:szCs w:val="20"/>
          <w14:ligatures w14:val="none"/>
          <w14:cntxtAlts w14:val="0"/>
        </w:rPr>
        <w:t>% tolerance for comparing floating-point values</w:t>
      </w:r>
    </w:p>
    <w:p w14:paraId="3FE6401B"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D         = </w:t>
      </w:r>
      <w:proofErr w:type="gramStart"/>
      <w:r>
        <w:rPr>
          <w:rFonts w:ascii="Courier" w:hAnsi="Courier" w:cs="Courier"/>
          <w:color w:val="000000"/>
          <w:kern w:val="0"/>
          <w:sz w:val="20"/>
          <w:szCs w:val="20"/>
          <w14:ligatures w14:val="none"/>
          <w14:cntxtAlts w14:val="0"/>
        </w:rPr>
        <w:t xml:space="preserve">1;   </w:t>
      </w:r>
      <w:proofErr w:type="gramEnd"/>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diffusion coefficient</w:t>
      </w:r>
    </w:p>
    <w:p w14:paraId="7F36214C"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mesh      = </w:t>
      </w:r>
      <w:proofErr w:type="spellStart"/>
      <w:proofErr w:type="gramStart"/>
      <w:r>
        <w:rPr>
          <w:rFonts w:ascii="Courier" w:hAnsi="Courier" w:cs="Courier"/>
          <w:color w:val="000000"/>
          <w:kern w:val="0"/>
          <w:sz w:val="20"/>
          <w:szCs w:val="20"/>
          <w14:ligatures w14:val="none"/>
          <w14:cntxtAlts w14:val="0"/>
        </w:rPr>
        <w:t>OneDimLinearMeshGen</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0,1,4); </w:t>
      </w:r>
      <w:r>
        <w:rPr>
          <w:rFonts w:ascii="Courier" w:hAnsi="Courier" w:cs="Courier"/>
          <w:color w:val="3C763D"/>
          <w:kern w:val="0"/>
          <w:sz w:val="20"/>
          <w:szCs w:val="20"/>
          <w14:ligatures w14:val="none"/>
          <w14:cntxtAlts w14:val="0"/>
        </w:rPr>
        <w:t>% create mesh object</w:t>
      </w:r>
    </w:p>
    <w:p w14:paraId="5AA86A7A"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0A09AC8E"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get results</w:t>
      </w:r>
    </w:p>
    <w:p w14:paraId="302D7C15"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c = </w:t>
      </w:r>
      <w:proofErr w:type="spellStart"/>
      <w:proofErr w:type="gramStart"/>
      <w:r>
        <w:rPr>
          <w:rFonts w:ascii="Courier" w:hAnsi="Courier" w:cs="Courier"/>
          <w:color w:val="000000"/>
          <w:kern w:val="0"/>
          <w:sz w:val="20"/>
          <w:szCs w:val="20"/>
          <w14:ligatures w14:val="none"/>
          <w14:cntxtAlts w14:val="0"/>
        </w:rPr>
        <w:t>finiteElementSolver</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mesh,1,0,0,[1 2; </w:t>
      </w:r>
      <w:proofErr w:type="spellStart"/>
      <w:r>
        <w:rPr>
          <w:rFonts w:ascii="Courier" w:hAnsi="Courier" w:cs="Courier"/>
          <w:color w:val="000000"/>
          <w:kern w:val="0"/>
          <w:sz w:val="20"/>
          <w:szCs w:val="20"/>
          <w14:ligatures w14:val="none"/>
          <w14:cntxtAlts w14:val="0"/>
        </w:rPr>
        <w:t>mesh.ngn</w:t>
      </w:r>
      <w:proofErr w:type="spellEnd"/>
      <w:r>
        <w:rPr>
          <w:rFonts w:ascii="Courier" w:hAnsi="Courier" w:cs="Courier"/>
          <w:color w:val="000000"/>
          <w:kern w:val="0"/>
          <w:sz w:val="20"/>
          <w:szCs w:val="20"/>
          <w14:ligatures w14:val="none"/>
          <w14:cntxtAlts w14:val="0"/>
        </w:rPr>
        <w:t xml:space="preserve"> 0],[]);</w:t>
      </w:r>
    </w:p>
    <w:p w14:paraId="5BFE09D1"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BCB8F1D"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check against analytical solution</w:t>
      </w:r>
    </w:p>
    <w:p w14:paraId="0B3E0C80"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anal = @(x) 2*(1-x); </w:t>
      </w:r>
      <w:r>
        <w:rPr>
          <w:rFonts w:ascii="Courier" w:hAnsi="Courier" w:cs="Courier"/>
          <w:color w:val="3C763D"/>
          <w:kern w:val="0"/>
          <w:sz w:val="20"/>
          <w:szCs w:val="20"/>
          <w14:ligatures w14:val="none"/>
          <w14:cntxtAlts w14:val="0"/>
        </w:rPr>
        <w:t>% analytical solution</w:t>
      </w:r>
    </w:p>
    <w:p w14:paraId="6672507B"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1:mesh.ngn</w:t>
      </w:r>
      <w:proofErr w:type="gramEnd"/>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loop over mesh nodes</w:t>
      </w:r>
    </w:p>
    <w:p w14:paraId="4A86718C"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22BEF329"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check solutions are the same</w:t>
      </w:r>
    </w:p>
    <w:p w14:paraId="12832392"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assert(abs(c(</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)-anal(</w:t>
      </w:r>
      <w:proofErr w:type="spellStart"/>
      <w:proofErr w:type="gramStart"/>
      <w:r>
        <w:rPr>
          <w:rFonts w:ascii="Courier" w:hAnsi="Courier" w:cs="Courier"/>
          <w:color w:val="000000"/>
          <w:kern w:val="0"/>
          <w:sz w:val="20"/>
          <w:szCs w:val="20"/>
          <w14:ligatures w14:val="none"/>
          <w14:cntxtAlts w14:val="0"/>
        </w:rPr>
        <w:t>mesh.nvec</w:t>
      </w:r>
      <w:proofErr w:type="spellEnd"/>
      <w:proofErr w:type="gram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xml:space="preserve">)))&lt;=tolerance); </w:t>
      </w:r>
    </w:p>
    <w:p w14:paraId="4BF849F1"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end</w:t>
      </w:r>
    </w:p>
    <w:p w14:paraId="0F397B58"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 xml:space="preserve"> </w:t>
      </w:r>
    </w:p>
    <w:p w14:paraId="2B3D9BD0"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Test 2: test </w:t>
      </w:r>
      <w:proofErr w:type="spellStart"/>
      <w:r>
        <w:rPr>
          <w:rFonts w:ascii="Courier" w:hAnsi="Courier" w:cs="Courier"/>
          <w:color w:val="3C763D"/>
          <w:kern w:val="0"/>
          <w:sz w:val="20"/>
          <w:szCs w:val="20"/>
          <w14:ligatures w14:val="none"/>
          <w14:cntxtAlts w14:val="0"/>
        </w:rPr>
        <w:t>neumann</w:t>
      </w:r>
      <w:proofErr w:type="spellEnd"/>
      <w:r>
        <w:rPr>
          <w:rFonts w:ascii="Courier" w:hAnsi="Courier" w:cs="Courier"/>
          <w:color w:val="3C763D"/>
          <w:kern w:val="0"/>
          <w:sz w:val="20"/>
          <w:szCs w:val="20"/>
          <w14:ligatures w14:val="none"/>
          <w14:cntxtAlts w14:val="0"/>
        </w:rPr>
        <w:t xml:space="preserve"> boundary condition at x=0</w:t>
      </w:r>
    </w:p>
    <w:p w14:paraId="758F40EB"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tolerance       = 1e-14; </w:t>
      </w:r>
      <w:r>
        <w:rPr>
          <w:rFonts w:ascii="Courier" w:hAnsi="Courier" w:cs="Courier"/>
          <w:color w:val="3C763D"/>
          <w:kern w:val="0"/>
          <w:sz w:val="20"/>
          <w:szCs w:val="20"/>
          <w14:ligatures w14:val="none"/>
          <w14:cntxtAlts w14:val="0"/>
        </w:rPr>
        <w:t>% tolerance for comparing floating-point values</w:t>
      </w:r>
    </w:p>
    <w:p w14:paraId="13BA66B8"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D               = </w:t>
      </w:r>
      <w:proofErr w:type="gramStart"/>
      <w:r>
        <w:rPr>
          <w:rFonts w:ascii="Courier" w:hAnsi="Courier" w:cs="Courier"/>
          <w:color w:val="000000"/>
          <w:kern w:val="0"/>
          <w:sz w:val="20"/>
          <w:szCs w:val="20"/>
          <w14:ligatures w14:val="none"/>
          <w14:cntxtAlts w14:val="0"/>
        </w:rPr>
        <w:t xml:space="preserve">1;   </w:t>
      </w:r>
      <w:proofErr w:type="gramEnd"/>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diffusion coefficient</w:t>
      </w:r>
    </w:p>
    <w:p w14:paraId="71035152"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mesh            = </w:t>
      </w:r>
      <w:proofErr w:type="spellStart"/>
      <w:proofErr w:type="gramStart"/>
      <w:r>
        <w:rPr>
          <w:rFonts w:ascii="Courier" w:hAnsi="Courier" w:cs="Courier"/>
          <w:color w:val="000000"/>
          <w:kern w:val="0"/>
          <w:sz w:val="20"/>
          <w:szCs w:val="20"/>
          <w14:ligatures w14:val="none"/>
          <w14:cntxtAlts w14:val="0"/>
        </w:rPr>
        <w:t>OneDimLinearMeshGen</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0,1,4); </w:t>
      </w:r>
      <w:r>
        <w:rPr>
          <w:rFonts w:ascii="Courier" w:hAnsi="Courier" w:cs="Courier"/>
          <w:color w:val="3C763D"/>
          <w:kern w:val="0"/>
          <w:sz w:val="20"/>
          <w:szCs w:val="20"/>
          <w14:ligatures w14:val="none"/>
          <w14:cntxtAlts w14:val="0"/>
        </w:rPr>
        <w:t>% create mesh object</w:t>
      </w:r>
    </w:p>
    <w:p w14:paraId="2753A4A3"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t>correctGradient</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 xml:space="preserve">2;   </w:t>
      </w:r>
      <w:proofErr w:type="gramEnd"/>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ml:space="preserve">% required </w:t>
      </w:r>
      <w:proofErr w:type="spellStart"/>
      <w:r>
        <w:rPr>
          <w:rFonts w:ascii="Courier" w:hAnsi="Courier" w:cs="Courier"/>
          <w:color w:val="3C763D"/>
          <w:kern w:val="0"/>
          <w:sz w:val="20"/>
          <w:szCs w:val="20"/>
          <w14:ligatures w14:val="none"/>
          <w14:cntxtAlts w14:val="0"/>
        </w:rPr>
        <w:t>neumann</w:t>
      </w:r>
      <w:proofErr w:type="spellEnd"/>
      <w:r>
        <w:rPr>
          <w:rFonts w:ascii="Courier" w:hAnsi="Courier" w:cs="Courier"/>
          <w:color w:val="3C763D"/>
          <w:kern w:val="0"/>
          <w:sz w:val="20"/>
          <w:szCs w:val="20"/>
          <w14:ligatures w14:val="none"/>
          <w14:cntxtAlts w14:val="0"/>
        </w:rPr>
        <w:t xml:space="preserve"> BC</w:t>
      </w:r>
    </w:p>
    <w:p w14:paraId="4EDFBFC8"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78CD28D4"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get results</w:t>
      </w:r>
    </w:p>
    <w:p w14:paraId="71A450A9"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c = </w:t>
      </w:r>
      <w:proofErr w:type="spellStart"/>
      <w:proofErr w:type="gramStart"/>
      <w:r>
        <w:rPr>
          <w:rFonts w:ascii="Courier" w:hAnsi="Courier" w:cs="Courier"/>
          <w:color w:val="000000"/>
          <w:kern w:val="0"/>
          <w:sz w:val="20"/>
          <w:szCs w:val="20"/>
          <w14:ligatures w14:val="none"/>
          <w14:cntxtAlts w14:val="0"/>
        </w:rPr>
        <w:t>finiteElementSolver</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mesh,1,0,0,[</w:t>
      </w:r>
      <w:proofErr w:type="spellStart"/>
      <w:r>
        <w:rPr>
          <w:rFonts w:ascii="Courier" w:hAnsi="Courier" w:cs="Courier"/>
          <w:color w:val="000000"/>
          <w:kern w:val="0"/>
          <w:sz w:val="20"/>
          <w:szCs w:val="20"/>
          <w14:ligatures w14:val="none"/>
          <w14:cntxtAlts w14:val="0"/>
        </w:rPr>
        <w:t>mesh.ngn</w:t>
      </w:r>
      <w:proofErr w:type="spellEnd"/>
      <w:r>
        <w:rPr>
          <w:rFonts w:ascii="Courier" w:hAnsi="Courier" w:cs="Courier"/>
          <w:color w:val="000000"/>
          <w:kern w:val="0"/>
          <w:sz w:val="20"/>
          <w:szCs w:val="20"/>
          <w14:ligatures w14:val="none"/>
          <w14:cntxtAlts w14:val="0"/>
        </w:rPr>
        <w:t xml:space="preserve"> 0],[1 </w:t>
      </w:r>
      <w:proofErr w:type="spellStart"/>
      <w:r>
        <w:rPr>
          <w:rFonts w:ascii="Courier" w:hAnsi="Courier" w:cs="Courier"/>
          <w:color w:val="000000"/>
          <w:kern w:val="0"/>
          <w:sz w:val="20"/>
          <w:szCs w:val="20"/>
          <w14:ligatures w14:val="none"/>
          <w14:cntxtAlts w14:val="0"/>
        </w:rPr>
        <w:t>correctGradient</w:t>
      </w:r>
      <w:proofErr w:type="spellEnd"/>
      <w:r>
        <w:rPr>
          <w:rFonts w:ascii="Courier" w:hAnsi="Courier" w:cs="Courier"/>
          <w:color w:val="000000"/>
          <w:kern w:val="0"/>
          <w:sz w:val="20"/>
          <w:szCs w:val="20"/>
          <w14:ligatures w14:val="none"/>
          <w14:cntxtAlts w14:val="0"/>
        </w:rPr>
        <w:t>]);</w:t>
      </w:r>
    </w:p>
    <w:p w14:paraId="47B76924"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62496CC2"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get gradient at x=0</w:t>
      </w:r>
    </w:p>
    <w:p w14:paraId="35DE30C9"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gradient = (</w:t>
      </w:r>
      <w:proofErr w:type="gramStart"/>
      <w:r>
        <w:rPr>
          <w:rFonts w:ascii="Courier" w:hAnsi="Courier" w:cs="Courier"/>
          <w:color w:val="000000"/>
          <w:kern w:val="0"/>
          <w:sz w:val="20"/>
          <w:szCs w:val="20"/>
          <w14:ligatures w14:val="none"/>
          <w14:cntxtAlts w14:val="0"/>
        </w:rPr>
        <w:t>c(</w:t>
      </w:r>
      <w:proofErr w:type="gramEnd"/>
      <w:r>
        <w:rPr>
          <w:rFonts w:ascii="Courier" w:hAnsi="Courier" w:cs="Courier"/>
          <w:color w:val="000000"/>
          <w:kern w:val="0"/>
          <w:sz w:val="20"/>
          <w:szCs w:val="20"/>
          <w14:ligatures w14:val="none"/>
          <w14:cntxtAlts w14:val="0"/>
        </w:rPr>
        <w:t>2) - c(1)) / (</w:t>
      </w:r>
      <w:proofErr w:type="spellStart"/>
      <w:r>
        <w:rPr>
          <w:rFonts w:ascii="Courier" w:hAnsi="Courier" w:cs="Courier"/>
          <w:color w:val="000000"/>
          <w:kern w:val="0"/>
          <w:sz w:val="20"/>
          <w:szCs w:val="20"/>
          <w14:ligatures w14:val="none"/>
          <w14:cntxtAlts w14:val="0"/>
        </w:rPr>
        <w:t>mesh.nvec</w:t>
      </w:r>
      <w:proofErr w:type="spellEnd"/>
      <w:r>
        <w:rPr>
          <w:rFonts w:ascii="Courier" w:hAnsi="Courier" w:cs="Courier"/>
          <w:color w:val="000000"/>
          <w:kern w:val="0"/>
          <w:sz w:val="20"/>
          <w:szCs w:val="20"/>
          <w14:ligatures w14:val="none"/>
          <w14:cntxtAlts w14:val="0"/>
        </w:rPr>
        <w:t xml:space="preserve">(2) - </w:t>
      </w:r>
      <w:proofErr w:type="spellStart"/>
      <w:r>
        <w:rPr>
          <w:rFonts w:ascii="Courier" w:hAnsi="Courier" w:cs="Courier"/>
          <w:color w:val="000000"/>
          <w:kern w:val="0"/>
          <w:sz w:val="20"/>
          <w:szCs w:val="20"/>
          <w14:ligatures w14:val="none"/>
          <w14:cntxtAlts w14:val="0"/>
        </w:rPr>
        <w:t>mesh.nvec</w:t>
      </w:r>
      <w:proofErr w:type="spellEnd"/>
      <w:r>
        <w:rPr>
          <w:rFonts w:ascii="Courier" w:hAnsi="Courier" w:cs="Courier"/>
          <w:color w:val="000000"/>
          <w:kern w:val="0"/>
          <w:sz w:val="20"/>
          <w:szCs w:val="20"/>
          <w14:ligatures w14:val="none"/>
          <w14:cntxtAlts w14:val="0"/>
        </w:rPr>
        <w:t>(1));</w:t>
      </w:r>
    </w:p>
    <w:p w14:paraId="28024E7C"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proofErr w:type="gramStart"/>
      <w:r>
        <w:rPr>
          <w:rFonts w:ascii="Courier" w:hAnsi="Courier" w:cs="Courier"/>
          <w:color w:val="000000"/>
          <w:kern w:val="0"/>
          <w:sz w:val="20"/>
          <w:szCs w:val="20"/>
          <w14:ligatures w14:val="none"/>
          <w14:cntxtAlts w14:val="0"/>
        </w:rPr>
        <w:t>assert(</w:t>
      </w:r>
      <w:proofErr w:type="gramEnd"/>
      <w:r>
        <w:rPr>
          <w:rFonts w:ascii="Courier" w:hAnsi="Courier" w:cs="Courier"/>
          <w:color w:val="000000"/>
          <w:kern w:val="0"/>
          <w:sz w:val="20"/>
          <w:szCs w:val="20"/>
          <w14:ligatures w14:val="none"/>
          <w14:cntxtAlts w14:val="0"/>
        </w:rPr>
        <w:t xml:space="preserve">abs(gradient - </w:t>
      </w:r>
      <w:proofErr w:type="spellStart"/>
      <w:r>
        <w:rPr>
          <w:rFonts w:ascii="Courier" w:hAnsi="Courier" w:cs="Courier"/>
          <w:color w:val="000000"/>
          <w:kern w:val="0"/>
          <w:sz w:val="20"/>
          <w:szCs w:val="20"/>
          <w14:ligatures w14:val="none"/>
          <w14:cntxtAlts w14:val="0"/>
        </w:rPr>
        <w:t>correctGradient</w:t>
      </w:r>
      <w:proofErr w:type="spellEnd"/>
      <w:r>
        <w:rPr>
          <w:rFonts w:ascii="Courier" w:hAnsi="Courier" w:cs="Courier"/>
          <w:color w:val="000000"/>
          <w:kern w:val="0"/>
          <w:sz w:val="20"/>
          <w:szCs w:val="20"/>
          <w14:ligatures w14:val="none"/>
          <w14:cntxtAlts w14:val="0"/>
        </w:rPr>
        <w:t>) &lt;= tolerance);</w:t>
      </w:r>
    </w:p>
    <w:p w14:paraId="7B89BF1D"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6E75B418"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Test 3: test </w:t>
      </w:r>
      <w:proofErr w:type="spellStart"/>
      <w:r>
        <w:rPr>
          <w:rFonts w:ascii="Courier" w:hAnsi="Courier" w:cs="Courier"/>
          <w:color w:val="3C763D"/>
          <w:kern w:val="0"/>
          <w:sz w:val="20"/>
          <w:szCs w:val="20"/>
          <w14:ligatures w14:val="none"/>
          <w14:cntxtAlts w14:val="0"/>
        </w:rPr>
        <w:t>neumann</w:t>
      </w:r>
      <w:proofErr w:type="spellEnd"/>
      <w:r>
        <w:rPr>
          <w:rFonts w:ascii="Courier" w:hAnsi="Courier" w:cs="Courier"/>
          <w:color w:val="3C763D"/>
          <w:kern w:val="0"/>
          <w:sz w:val="20"/>
          <w:szCs w:val="20"/>
          <w14:ligatures w14:val="none"/>
          <w14:cntxtAlts w14:val="0"/>
        </w:rPr>
        <w:t xml:space="preserve"> boundary condition at x=1</w:t>
      </w:r>
    </w:p>
    <w:p w14:paraId="348AE099"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tolerance       = 1e-14; </w:t>
      </w:r>
      <w:r>
        <w:rPr>
          <w:rFonts w:ascii="Courier" w:hAnsi="Courier" w:cs="Courier"/>
          <w:color w:val="3C763D"/>
          <w:kern w:val="0"/>
          <w:sz w:val="20"/>
          <w:szCs w:val="20"/>
          <w14:ligatures w14:val="none"/>
          <w14:cntxtAlts w14:val="0"/>
        </w:rPr>
        <w:t>% tolerance for comparing floating-point values</w:t>
      </w:r>
    </w:p>
    <w:p w14:paraId="4ED72C5E"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D               = </w:t>
      </w:r>
      <w:proofErr w:type="gramStart"/>
      <w:r>
        <w:rPr>
          <w:rFonts w:ascii="Courier" w:hAnsi="Courier" w:cs="Courier"/>
          <w:color w:val="000000"/>
          <w:kern w:val="0"/>
          <w:sz w:val="20"/>
          <w:szCs w:val="20"/>
          <w14:ligatures w14:val="none"/>
          <w14:cntxtAlts w14:val="0"/>
        </w:rPr>
        <w:t xml:space="preserve">1;   </w:t>
      </w:r>
      <w:proofErr w:type="gramEnd"/>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diffusion coefficient</w:t>
      </w:r>
    </w:p>
    <w:p w14:paraId="2FCDE35F"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mesh            = </w:t>
      </w:r>
      <w:proofErr w:type="spellStart"/>
      <w:proofErr w:type="gramStart"/>
      <w:r>
        <w:rPr>
          <w:rFonts w:ascii="Courier" w:hAnsi="Courier" w:cs="Courier"/>
          <w:color w:val="000000"/>
          <w:kern w:val="0"/>
          <w:sz w:val="20"/>
          <w:szCs w:val="20"/>
          <w14:ligatures w14:val="none"/>
          <w14:cntxtAlts w14:val="0"/>
        </w:rPr>
        <w:t>OneDimLinearMeshGen</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0,1,4); </w:t>
      </w:r>
      <w:r>
        <w:rPr>
          <w:rFonts w:ascii="Courier" w:hAnsi="Courier" w:cs="Courier"/>
          <w:color w:val="3C763D"/>
          <w:kern w:val="0"/>
          <w:sz w:val="20"/>
          <w:szCs w:val="20"/>
          <w14:ligatures w14:val="none"/>
          <w14:cntxtAlts w14:val="0"/>
        </w:rPr>
        <w:t>% create mesh object</w:t>
      </w:r>
    </w:p>
    <w:p w14:paraId="08988975"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t>correctGradient</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 xml:space="preserve">2;   </w:t>
      </w:r>
      <w:proofErr w:type="gramEnd"/>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xml:space="preserve">% required </w:t>
      </w:r>
      <w:proofErr w:type="spellStart"/>
      <w:r>
        <w:rPr>
          <w:rFonts w:ascii="Courier" w:hAnsi="Courier" w:cs="Courier"/>
          <w:color w:val="3C763D"/>
          <w:kern w:val="0"/>
          <w:sz w:val="20"/>
          <w:szCs w:val="20"/>
          <w14:ligatures w14:val="none"/>
          <w14:cntxtAlts w14:val="0"/>
        </w:rPr>
        <w:t>neumann</w:t>
      </w:r>
      <w:proofErr w:type="spellEnd"/>
      <w:r>
        <w:rPr>
          <w:rFonts w:ascii="Courier" w:hAnsi="Courier" w:cs="Courier"/>
          <w:color w:val="3C763D"/>
          <w:kern w:val="0"/>
          <w:sz w:val="20"/>
          <w:szCs w:val="20"/>
          <w14:ligatures w14:val="none"/>
          <w14:cntxtAlts w14:val="0"/>
        </w:rPr>
        <w:t xml:space="preserve"> BC</w:t>
      </w:r>
    </w:p>
    <w:p w14:paraId="5EDE0E17"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07CF783A"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get results</w:t>
      </w:r>
    </w:p>
    <w:p w14:paraId="3D4403D1"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c = </w:t>
      </w:r>
      <w:proofErr w:type="spellStart"/>
      <w:proofErr w:type="gramStart"/>
      <w:r>
        <w:rPr>
          <w:rFonts w:ascii="Courier" w:hAnsi="Courier" w:cs="Courier"/>
          <w:color w:val="000000"/>
          <w:kern w:val="0"/>
          <w:sz w:val="20"/>
          <w:szCs w:val="20"/>
          <w14:ligatures w14:val="none"/>
          <w14:cntxtAlts w14:val="0"/>
        </w:rPr>
        <w:t>finiteElementSolver</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mesh,1,0,0,[1 0],[</w:t>
      </w:r>
      <w:proofErr w:type="spellStart"/>
      <w:r>
        <w:rPr>
          <w:rFonts w:ascii="Courier" w:hAnsi="Courier" w:cs="Courier"/>
          <w:color w:val="000000"/>
          <w:kern w:val="0"/>
          <w:sz w:val="20"/>
          <w:szCs w:val="20"/>
          <w14:ligatures w14:val="none"/>
          <w14:cntxtAlts w14:val="0"/>
        </w:rPr>
        <w:t>mesh.ngn</w:t>
      </w:r>
      <w:proofErr w:type="spellEnd"/>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correctGradient</w:t>
      </w:r>
      <w:proofErr w:type="spellEnd"/>
      <w:r>
        <w:rPr>
          <w:rFonts w:ascii="Courier" w:hAnsi="Courier" w:cs="Courier"/>
          <w:color w:val="000000"/>
          <w:kern w:val="0"/>
          <w:sz w:val="20"/>
          <w:szCs w:val="20"/>
          <w14:ligatures w14:val="none"/>
          <w14:cntxtAlts w14:val="0"/>
        </w:rPr>
        <w:t>]);</w:t>
      </w:r>
    </w:p>
    <w:p w14:paraId="75532BFC"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12CB5231"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get gradient at x=0</w:t>
      </w:r>
    </w:p>
    <w:p w14:paraId="1D1CEE28"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gradient = (</w:t>
      </w:r>
      <w:proofErr w:type="gramStart"/>
      <w:r>
        <w:rPr>
          <w:rFonts w:ascii="Courier" w:hAnsi="Courier" w:cs="Courier"/>
          <w:color w:val="000000"/>
          <w:kern w:val="0"/>
          <w:sz w:val="20"/>
          <w:szCs w:val="20"/>
          <w14:ligatures w14:val="none"/>
          <w14:cntxtAlts w14:val="0"/>
        </w:rPr>
        <w:t>c(</w:t>
      </w:r>
      <w:proofErr w:type="gramEnd"/>
      <w:r>
        <w:rPr>
          <w:rFonts w:ascii="Courier" w:hAnsi="Courier" w:cs="Courier"/>
          <w:color w:val="000000"/>
          <w:kern w:val="0"/>
          <w:sz w:val="20"/>
          <w:szCs w:val="20"/>
          <w14:ligatures w14:val="none"/>
          <w14:cntxtAlts w14:val="0"/>
        </w:rPr>
        <w:t>2) - c(1)) / (</w:t>
      </w:r>
      <w:proofErr w:type="spellStart"/>
      <w:r>
        <w:rPr>
          <w:rFonts w:ascii="Courier" w:hAnsi="Courier" w:cs="Courier"/>
          <w:color w:val="000000"/>
          <w:kern w:val="0"/>
          <w:sz w:val="20"/>
          <w:szCs w:val="20"/>
          <w14:ligatures w14:val="none"/>
          <w14:cntxtAlts w14:val="0"/>
        </w:rPr>
        <w:t>mesh.nvec</w:t>
      </w:r>
      <w:proofErr w:type="spellEnd"/>
      <w:r>
        <w:rPr>
          <w:rFonts w:ascii="Courier" w:hAnsi="Courier" w:cs="Courier"/>
          <w:color w:val="000000"/>
          <w:kern w:val="0"/>
          <w:sz w:val="20"/>
          <w:szCs w:val="20"/>
          <w14:ligatures w14:val="none"/>
          <w14:cntxtAlts w14:val="0"/>
        </w:rPr>
        <w:t xml:space="preserve">(2) - </w:t>
      </w:r>
      <w:proofErr w:type="spellStart"/>
      <w:r>
        <w:rPr>
          <w:rFonts w:ascii="Courier" w:hAnsi="Courier" w:cs="Courier"/>
          <w:color w:val="000000"/>
          <w:kern w:val="0"/>
          <w:sz w:val="20"/>
          <w:szCs w:val="20"/>
          <w14:ligatures w14:val="none"/>
          <w14:cntxtAlts w14:val="0"/>
        </w:rPr>
        <w:t>mesh.nvec</w:t>
      </w:r>
      <w:proofErr w:type="spellEnd"/>
      <w:r>
        <w:rPr>
          <w:rFonts w:ascii="Courier" w:hAnsi="Courier" w:cs="Courier"/>
          <w:color w:val="000000"/>
          <w:kern w:val="0"/>
          <w:sz w:val="20"/>
          <w:szCs w:val="20"/>
          <w14:ligatures w14:val="none"/>
          <w14:cntxtAlts w14:val="0"/>
        </w:rPr>
        <w:t>(1));</w:t>
      </w:r>
    </w:p>
    <w:p w14:paraId="79E92B87"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proofErr w:type="gramStart"/>
      <w:r>
        <w:rPr>
          <w:rFonts w:ascii="Courier" w:hAnsi="Courier" w:cs="Courier"/>
          <w:color w:val="000000"/>
          <w:kern w:val="0"/>
          <w:sz w:val="20"/>
          <w:szCs w:val="20"/>
          <w14:ligatures w14:val="none"/>
          <w14:cntxtAlts w14:val="0"/>
        </w:rPr>
        <w:t>assert(</w:t>
      </w:r>
      <w:proofErr w:type="gramEnd"/>
      <w:r>
        <w:rPr>
          <w:rFonts w:ascii="Courier" w:hAnsi="Courier" w:cs="Courier"/>
          <w:color w:val="000000"/>
          <w:kern w:val="0"/>
          <w:sz w:val="20"/>
          <w:szCs w:val="20"/>
          <w14:ligatures w14:val="none"/>
          <w14:cntxtAlts w14:val="0"/>
        </w:rPr>
        <w:t xml:space="preserve">abs(gradient - </w:t>
      </w:r>
      <w:proofErr w:type="spellStart"/>
      <w:r>
        <w:rPr>
          <w:rFonts w:ascii="Courier" w:hAnsi="Courier" w:cs="Courier"/>
          <w:color w:val="000000"/>
          <w:kern w:val="0"/>
          <w:sz w:val="20"/>
          <w:szCs w:val="20"/>
          <w14:ligatures w14:val="none"/>
          <w14:cntxtAlts w14:val="0"/>
        </w:rPr>
        <w:t>correctGradient</w:t>
      </w:r>
      <w:proofErr w:type="spellEnd"/>
      <w:r>
        <w:rPr>
          <w:rFonts w:ascii="Courier" w:hAnsi="Courier" w:cs="Courier"/>
          <w:color w:val="000000"/>
          <w:kern w:val="0"/>
          <w:sz w:val="20"/>
          <w:szCs w:val="20"/>
          <w14:ligatures w14:val="none"/>
          <w14:cntxtAlts w14:val="0"/>
        </w:rPr>
        <w:t>) &lt;= tolerance);</w:t>
      </w:r>
    </w:p>
    <w:p w14:paraId="0137C053"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52D9E161"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Test 4: test source vector contains two values</w:t>
      </w:r>
    </w:p>
    <w:p w14:paraId="0BA82D0B"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tolerance = 1e-14; </w:t>
      </w:r>
      <w:r>
        <w:rPr>
          <w:rFonts w:ascii="Courier" w:hAnsi="Courier" w:cs="Courier"/>
          <w:color w:val="3C763D"/>
          <w:kern w:val="0"/>
          <w:sz w:val="20"/>
          <w:szCs w:val="20"/>
          <w14:ligatures w14:val="none"/>
          <w14:cntxtAlts w14:val="0"/>
        </w:rPr>
        <w:t>% tolerance for comparing floating-point values</w:t>
      </w:r>
    </w:p>
    <w:p w14:paraId="4DD4C607"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f         = </w:t>
      </w:r>
      <w:proofErr w:type="gramStart"/>
      <w:r>
        <w:rPr>
          <w:rFonts w:ascii="Courier" w:hAnsi="Courier" w:cs="Courier"/>
          <w:color w:val="000000"/>
          <w:kern w:val="0"/>
          <w:sz w:val="20"/>
          <w:szCs w:val="20"/>
          <w14:ligatures w14:val="none"/>
          <w14:cntxtAlts w14:val="0"/>
        </w:rPr>
        <w:t xml:space="preserve">9;   </w:t>
      </w:r>
      <w:proofErr w:type="gramEnd"/>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source coefficient</w:t>
      </w:r>
    </w:p>
    <w:p w14:paraId="76BDDBDF"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mesh      = </w:t>
      </w:r>
      <w:proofErr w:type="spellStart"/>
      <w:proofErr w:type="gramStart"/>
      <w:r>
        <w:rPr>
          <w:rFonts w:ascii="Courier" w:hAnsi="Courier" w:cs="Courier"/>
          <w:color w:val="000000"/>
          <w:kern w:val="0"/>
          <w:sz w:val="20"/>
          <w:szCs w:val="20"/>
          <w14:ligatures w14:val="none"/>
          <w14:cntxtAlts w14:val="0"/>
        </w:rPr>
        <w:t>OneDimLinearMeshGen</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0,1,4); </w:t>
      </w:r>
      <w:r>
        <w:rPr>
          <w:rFonts w:ascii="Courier" w:hAnsi="Courier" w:cs="Courier"/>
          <w:color w:val="3C763D"/>
          <w:kern w:val="0"/>
          <w:sz w:val="20"/>
          <w:szCs w:val="20"/>
          <w14:ligatures w14:val="none"/>
          <w14:cntxtAlts w14:val="0"/>
        </w:rPr>
        <w:t>% create mesh object</w:t>
      </w:r>
    </w:p>
    <w:p w14:paraId="6CA8F857"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294C0509"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t>sourceVector</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sourceElemVector</w:t>
      </w:r>
      <w:proofErr w:type="spellEnd"/>
      <w:r>
        <w:rPr>
          <w:rFonts w:ascii="Courier" w:hAnsi="Courier" w:cs="Courier"/>
          <w:color w:val="000000"/>
          <w:kern w:val="0"/>
          <w:sz w:val="20"/>
          <w:szCs w:val="20"/>
          <w14:ligatures w14:val="none"/>
          <w14:cntxtAlts w14:val="0"/>
        </w:rPr>
        <w:t>(f,</w:t>
      </w:r>
      <w:proofErr w:type="gramStart"/>
      <w:r>
        <w:rPr>
          <w:rFonts w:ascii="Courier" w:hAnsi="Courier" w:cs="Courier"/>
          <w:color w:val="000000"/>
          <w:kern w:val="0"/>
          <w:sz w:val="20"/>
          <w:szCs w:val="20"/>
          <w14:ligatures w14:val="none"/>
          <w14:cntxtAlts w14:val="0"/>
        </w:rPr>
        <w:t>1,mesh</w:t>
      </w:r>
      <w:proofErr w:type="gramEnd"/>
      <w:r>
        <w:rPr>
          <w:rFonts w:ascii="Courier" w:hAnsi="Courier" w:cs="Courier"/>
          <w:color w:val="000000"/>
          <w:kern w:val="0"/>
          <w:sz w:val="20"/>
          <w:szCs w:val="20"/>
          <w14:ligatures w14:val="none"/>
          <w14:cntxtAlts w14:val="0"/>
        </w:rPr>
        <w:t>);</w:t>
      </w:r>
    </w:p>
    <w:p w14:paraId="646A059B"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5265F542"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assert(length(</w:t>
      </w:r>
      <w:proofErr w:type="spellStart"/>
      <w:r>
        <w:rPr>
          <w:rFonts w:ascii="Courier" w:hAnsi="Courier" w:cs="Courier"/>
          <w:color w:val="000000"/>
          <w:kern w:val="0"/>
          <w:sz w:val="20"/>
          <w:szCs w:val="20"/>
          <w14:ligatures w14:val="none"/>
          <w14:cntxtAlts w14:val="0"/>
        </w:rPr>
        <w:t>sourceVector</w:t>
      </w:r>
      <w:proofErr w:type="spellEnd"/>
      <w:r>
        <w:rPr>
          <w:rFonts w:ascii="Courier" w:hAnsi="Courier" w:cs="Courier"/>
          <w:color w:val="000000"/>
          <w:kern w:val="0"/>
          <w:sz w:val="20"/>
          <w:szCs w:val="20"/>
          <w14:ligatures w14:val="none"/>
          <w14:cntxtAlts w14:val="0"/>
        </w:rPr>
        <w:t>) == 2);</w:t>
      </w:r>
    </w:p>
    <w:p w14:paraId="2C7EB8AC"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147F7435"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Test 5: test source vector elements are equal</w:t>
      </w:r>
    </w:p>
    <w:p w14:paraId="7899C0EF"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tolerance = 1e-14; </w:t>
      </w:r>
      <w:r>
        <w:rPr>
          <w:rFonts w:ascii="Courier" w:hAnsi="Courier" w:cs="Courier"/>
          <w:color w:val="3C763D"/>
          <w:kern w:val="0"/>
          <w:sz w:val="20"/>
          <w:szCs w:val="20"/>
          <w14:ligatures w14:val="none"/>
          <w14:cntxtAlts w14:val="0"/>
        </w:rPr>
        <w:t>% tolerance for comparing floating-point values</w:t>
      </w:r>
    </w:p>
    <w:p w14:paraId="3D8B8D0E"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f         = </w:t>
      </w:r>
      <w:proofErr w:type="gramStart"/>
      <w:r>
        <w:rPr>
          <w:rFonts w:ascii="Courier" w:hAnsi="Courier" w:cs="Courier"/>
          <w:color w:val="000000"/>
          <w:kern w:val="0"/>
          <w:sz w:val="20"/>
          <w:szCs w:val="20"/>
          <w14:ligatures w14:val="none"/>
          <w14:cntxtAlts w14:val="0"/>
        </w:rPr>
        <w:t xml:space="preserve">9;   </w:t>
      </w:r>
      <w:proofErr w:type="gramEnd"/>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source coefficient</w:t>
      </w:r>
    </w:p>
    <w:p w14:paraId="2DAF3238"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mesh      = </w:t>
      </w:r>
      <w:proofErr w:type="spellStart"/>
      <w:proofErr w:type="gramStart"/>
      <w:r>
        <w:rPr>
          <w:rFonts w:ascii="Courier" w:hAnsi="Courier" w:cs="Courier"/>
          <w:color w:val="000000"/>
          <w:kern w:val="0"/>
          <w:sz w:val="20"/>
          <w:szCs w:val="20"/>
          <w14:ligatures w14:val="none"/>
          <w14:cntxtAlts w14:val="0"/>
        </w:rPr>
        <w:t>OneDimLinearMeshGen</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0,1,4); </w:t>
      </w:r>
      <w:r>
        <w:rPr>
          <w:rFonts w:ascii="Courier" w:hAnsi="Courier" w:cs="Courier"/>
          <w:color w:val="3C763D"/>
          <w:kern w:val="0"/>
          <w:sz w:val="20"/>
          <w:szCs w:val="20"/>
          <w14:ligatures w14:val="none"/>
          <w14:cntxtAlts w14:val="0"/>
        </w:rPr>
        <w:t>% create mesh object</w:t>
      </w:r>
    </w:p>
    <w:p w14:paraId="352669E8"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1DB9C1C6"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lastRenderedPageBreak/>
        <w:t>sourceVector</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sourceElemVector</w:t>
      </w:r>
      <w:proofErr w:type="spellEnd"/>
      <w:r>
        <w:rPr>
          <w:rFonts w:ascii="Courier" w:hAnsi="Courier" w:cs="Courier"/>
          <w:color w:val="000000"/>
          <w:kern w:val="0"/>
          <w:sz w:val="20"/>
          <w:szCs w:val="20"/>
          <w14:ligatures w14:val="none"/>
          <w14:cntxtAlts w14:val="0"/>
        </w:rPr>
        <w:t>(f,</w:t>
      </w:r>
      <w:proofErr w:type="gramStart"/>
      <w:r>
        <w:rPr>
          <w:rFonts w:ascii="Courier" w:hAnsi="Courier" w:cs="Courier"/>
          <w:color w:val="000000"/>
          <w:kern w:val="0"/>
          <w:sz w:val="20"/>
          <w:szCs w:val="20"/>
          <w14:ligatures w14:val="none"/>
          <w14:cntxtAlts w14:val="0"/>
        </w:rPr>
        <w:t>1,mesh</w:t>
      </w:r>
      <w:proofErr w:type="gramEnd"/>
      <w:r>
        <w:rPr>
          <w:rFonts w:ascii="Courier" w:hAnsi="Courier" w:cs="Courier"/>
          <w:color w:val="000000"/>
          <w:kern w:val="0"/>
          <w:sz w:val="20"/>
          <w:szCs w:val="20"/>
          <w14:ligatures w14:val="none"/>
          <w14:cntxtAlts w14:val="0"/>
        </w:rPr>
        <w:t>);</w:t>
      </w:r>
    </w:p>
    <w:p w14:paraId="7A4B9042"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3FEA312F"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assert(abs(</w:t>
      </w:r>
      <w:proofErr w:type="spellStart"/>
      <w:r>
        <w:rPr>
          <w:rFonts w:ascii="Courier" w:hAnsi="Courier" w:cs="Courier"/>
          <w:color w:val="000000"/>
          <w:kern w:val="0"/>
          <w:sz w:val="20"/>
          <w:szCs w:val="20"/>
          <w14:ligatures w14:val="none"/>
          <w14:cntxtAlts w14:val="0"/>
        </w:rPr>
        <w:t>sourceVector</w:t>
      </w:r>
      <w:proofErr w:type="spellEnd"/>
      <w:r>
        <w:rPr>
          <w:rFonts w:ascii="Courier" w:hAnsi="Courier" w:cs="Courier"/>
          <w:color w:val="000000"/>
          <w:kern w:val="0"/>
          <w:sz w:val="20"/>
          <w:szCs w:val="20"/>
          <w14:ligatures w14:val="none"/>
          <w14:cntxtAlts w14:val="0"/>
        </w:rPr>
        <w:t>(1)-</w:t>
      </w:r>
      <w:proofErr w:type="spellStart"/>
      <w:proofErr w:type="gramStart"/>
      <w:r>
        <w:rPr>
          <w:rFonts w:ascii="Courier" w:hAnsi="Courier" w:cs="Courier"/>
          <w:color w:val="000000"/>
          <w:kern w:val="0"/>
          <w:sz w:val="20"/>
          <w:szCs w:val="20"/>
          <w14:ligatures w14:val="none"/>
          <w14:cntxtAlts w14:val="0"/>
        </w:rPr>
        <w:t>sourceVector</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2)) &lt;= tolerance);</w:t>
      </w:r>
    </w:p>
    <w:p w14:paraId="166D9FA2"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0691CF3D"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Test 6: test that source vector values are correct for known solution</w:t>
      </w:r>
    </w:p>
    <w:p w14:paraId="22C81248"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tolerance = 1e-14; </w:t>
      </w:r>
      <w:r>
        <w:rPr>
          <w:rFonts w:ascii="Courier" w:hAnsi="Courier" w:cs="Courier"/>
          <w:color w:val="3C763D"/>
          <w:kern w:val="0"/>
          <w:sz w:val="20"/>
          <w:szCs w:val="20"/>
          <w14:ligatures w14:val="none"/>
          <w14:cntxtAlts w14:val="0"/>
        </w:rPr>
        <w:t>% tolerance for comparing floating-point values</w:t>
      </w:r>
    </w:p>
    <w:p w14:paraId="707213B1"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f         = </w:t>
      </w:r>
      <w:proofErr w:type="gramStart"/>
      <w:r>
        <w:rPr>
          <w:rFonts w:ascii="Courier" w:hAnsi="Courier" w:cs="Courier"/>
          <w:color w:val="000000"/>
          <w:kern w:val="0"/>
          <w:sz w:val="20"/>
          <w:szCs w:val="20"/>
          <w14:ligatures w14:val="none"/>
          <w14:cntxtAlts w14:val="0"/>
        </w:rPr>
        <w:t xml:space="preserve">9;   </w:t>
      </w:r>
      <w:proofErr w:type="gramEnd"/>
      <w:r>
        <w:rPr>
          <w:rFonts w:ascii="Courier" w:hAnsi="Courier" w:cs="Courier"/>
          <w:color w:val="000000"/>
          <w:kern w:val="0"/>
          <w:sz w:val="20"/>
          <w:szCs w:val="20"/>
          <w14:ligatures w14:val="none"/>
          <w14:cntxtAlts w14:val="0"/>
        </w:rPr>
        <w:t xml:space="preserve">  </w:t>
      </w:r>
      <w:r>
        <w:rPr>
          <w:rFonts w:ascii="Courier" w:hAnsi="Courier" w:cs="Courier"/>
          <w:color w:val="3C763D"/>
          <w:kern w:val="0"/>
          <w:sz w:val="20"/>
          <w:szCs w:val="20"/>
          <w14:ligatures w14:val="none"/>
          <w14:cntxtAlts w14:val="0"/>
        </w:rPr>
        <w:t>% source coefficient</w:t>
      </w:r>
    </w:p>
    <w:p w14:paraId="636A6EB3"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mesh      = </w:t>
      </w:r>
      <w:proofErr w:type="spellStart"/>
      <w:proofErr w:type="gramStart"/>
      <w:r>
        <w:rPr>
          <w:rFonts w:ascii="Courier" w:hAnsi="Courier" w:cs="Courier"/>
          <w:color w:val="000000"/>
          <w:kern w:val="0"/>
          <w:sz w:val="20"/>
          <w:szCs w:val="20"/>
          <w14:ligatures w14:val="none"/>
          <w14:cntxtAlts w14:val="0"/>
        </w:rPr>
        <w:t>OneDimLinearMeshGen</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 xml:space="preserve">0,1,4); </w:t>
      </w:r>
      <w:r>
        <w:rPr>
          <w:rFonts w:ascii="Courier" w:hAnsi="Courier" w:cs="Courier"/>
          <w:color w:val="3C763D"/>
          <w:kern w:val="0"/>
          <w:sz w:val="20"/>
          <w:szCs w:val="20"/>
          <w14:ligatures w14:val="none"/>
          <w14:cntxtAlts w14:val="0"/>
        </w:rPr>
        <w:t>% create mesh object</w:t>
      </w:r>
    </w:p>
    <w:p w14:paraId="0525BD8B"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13E54249"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proofErr w:type="spellStart"/>
      <w:r>
        <w:rPr>
          <w:rFonts w:ascii="Courier" w:hAnsi="Courier" w:cs="Courier"/>
          <w:color w:val="000000"/>
          <w:kern w:val="0"/>
          <w:sz w:val="20"/>
          <w:szCs w:val="20"/>
          <w14:ligatures w14:val="none"/>
          <w14:cntxtAlts w14:val="0"/>
        </w:rPr>
        <w:t>sourceVector</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sourceElemVector</w:t>
      </w:r>
      <w:proofErr w:type="spellEnd"/>
      <w:r>
        <w:rPr>
          <w:rFonts w:ascii="Courier" w:hAnsi="Courier" w:cs="Courier"/>
          <w:color w:val="000000"/>
          <w:kern w:val="0"/>
          <w:sz w:val="20"/>
          <w:szCs w:val="20"/>
          <w14:ligatures w14:val="none"/>
          <w14:cntxtAlts w14:val="0"/>
        </w:rPr>
        <w:t>(f,</w:t>
      </w:r>
      <w:proofErr w:type="gramStart"/>
      <w:r>
        <w:rPr>
          <w:rFonts w:ascii="Courier" w:hAnsi="Courier" w:cs="Courier"/>
          <w:color w:val="000000"/>
          <w:kern w:val="0"/>
          <w:sz w:val="20"/>
          <w:szCs w:val="20"/>
          <w14:ligatures w14:val="none"/>
          <w14:cntxtAlts w14:val="0"/>
        </w:rPr>
        <w:t>1,mesh</w:t>
      </w:r>
      <w:proofErr w:type="gramEnd"/>
      <w:r>
        <w:rPr>
          <w:rFonts w:ascii="Courier" w:hAnsi="Courier" w:cs="Courier"/>
          <w:color w:val="000000"/>
          <w:kern w:val="0"/>
          <w:sz w:val="20"/>
          <w:szCs w:val="20"/>
          <w14:ligatures w14:val="none"/>
          <w14:cntxtAlts w14:val="0"/>
        </w:rPr>
        <w:t>);</w:t>
      </w:r>
    </w:p>
    <w:p w14:paraId="5D2C9441"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proofErr w:type="spellStart"/>
      <w:proofErr w:type="gramStart"/>
      <w:r>
        <w:rPr>
          <w:rFonts w:ascii="Courier" w:hAnsi="Courier" w:cs="Courier"/>
          <w:color w:val="000000"/>
          <w:kern w:val="0"/>
          <w:sz w:val="20"/>
          <w:szCs w:val="20"/>
          <w14:ligatures w14:val="none"/>
          <w14:cntxtAlts w14:val="0"/>
        </w:rPr>
        <w:t>knownVector</w:t>
      </w:r>
      <w:proofErr w:type="spellEnd"/>
      <w:r>
        <w:rPr>
          <w:rFonts w:ascii="Courier" w:hAnsi="Courier" w:cs="Courier"/>
          <w:color w:val="000000"/>
          <w:kern w:val="0"/>
          <w:sz w:val="20"/>
          <w:szCs w:val="20"/>
          <w14:ligatures w14:val="none"/>
          <w14:cntxtAlts w14:val="0"/>
        </w:rPr>
        <w:t xml:space="preserve">  =</w:t>
      </w:r>
      <w:proofErr w:type="gramEnd"/>
      <w:r>
        <w:rPr>
          <w:rFonts w:ascii="Courier" w:hAnsi="Courier" w:cs="Courier"/>
          <w:color w:val="000000"/>
          <w:kern w:val="0"/>
          <w:sz w:val="20"/>
          <w:szCs w:val="20"/>
          <w14:ligatures w14:val="none"/>
          <w14:cntxtAlts w14:val="0"/>
        </w:rPr>
        <w:t xml:space="preserve"> [1.125; 1.125];</w:t>
      </w:r>
    </w:p>
    <w:p w14:paraId="12406220"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4B01174D"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for</w:t>
      </w:r>
      <w:r>
        <w:rPr>
          <w:rFonts w:ascii="Courier" w:hAnsi="Courier" w:cs="Courier"/>
          <w:color w:val="000000"/>
          <w:kern w:val="0"/>
          <w:sz w:val="20"/>
          <w:szCs w:val="20"/>
          <w14:ligatures w14:val="none"/>
          <w14:cntxtAlts w14:val="0"/>
        </w:rPr>
        <w:t xml:space="preserve"> </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xml:space="preserve"> = </w:t>
      </w:r>
      <w:proofErr w:type="gramStart"/>
      <w:r>
        <w:rPr>
          <w:rFonts w:ascii="Courier" w:hAnsi="Courier" w:cs="Courier"/>
          <w:color w:val="000000"/>
          <w:kern w:val="0"/>
          <w:sz w:val="20"/>
          <w:szCs w:val="20"/>
          <w14:ligatures w14:val="none"/>
          <w14:cntxtAlts w14:val="0"/>
        </w:rPr>
        <w:t>1:length</w:t>
      </w:r>
      <w:proofErr w:type="gram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sourceVector</w:t>
      </w:r>
      <w:proofErr w:type="spellEnd"/>
      <w:r>
        <w:rPr>
          <w:rFonts w:ascii="Courier" w:hAnsi="Courier" w:cs="Courier"/>
          <w:color w:val="000000"/>
          <w:kern w:val="0"/>
          <w:sz w:val="20"/>
          <w:szCs w:val="20"/>
          <w14:ligatures w14:val="none"/>
          <w14:cntxtAlts w14:val="0"/>
        </w:rPr>
        <w:t>)</w:t>
      </w:r>
    </w:p>
    <w:p w14:paraId="03E7CF3A"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assert(abs(</w:t>
      </w:r>
      <w:proofErr w:type="spellStart"/>
      <w:r>
        <w:rPr>
          <w:rFonts w:ascii="Courier" w:hAnsi="Courier" w:cs="Courier"/>
          <w:color w:val="000000"/>
          <w:kern w:val="0"/>
          <w:sz w:val="20"/>
          <w:szCs w:val="20"/>
          <w14:ligatures w14:val="none"/>
          <w14:cntxtAlts w14:val="0"/>
        </w:rPr>
        <w:t>sourceVector</w:t>
      </w:r>
      <w:proofErr w:type="spell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xml:space="preserve">) - </w:t>
      </w:r>
      <w:proofErr w:type="spellStart"/>
      <w:r>
        <w:rPr>
          <w:rFonts w:ascii="Courier" w:hAnsi="Courier" w:cs="Courier"/>
          <w:color w:val="000000"/>
          <w:kern w:val="0"/>
          <w:sz w:val="20"/>
          <w:szCs w:val="20"/>
          <w14:ligatures w14:val="none"/>
          <w14:cntxtAlts w14:val="0"/>
        </w:rPr>
        <w:t>knownVector</w:t>
      </w:r>
      <w:proofErr w:type="spellEnd"/>
      <w:r>
        <w:rPr>
          <w:rFonts w:ascii="Courier" w:hAnsi="Courier" w:cs="Courier"/>
          <w:color w:val="000000"/>
          <w:kern w:val="0"/>
          <w:sz w:val="20"/>
          <w:szCs w:val="20"/>
          <w14:ligatures w14:val="none"/>
          <w14:cntxtAlts w14:val="0"/>
        </w:rPr>
        <w:t>(</w:t>
      </w:r>
      <w:proofErr w:type="spellStart"/>
      <w:r>
        <w:rPr>
          <w:rFonts w:ascii="Courier" w:hAnsi="Courier" w:cs="Courier"/>
          <w:color w:val="000000"/>
          <w:kern w:val="0"/>
          <w:sz w:val="20"/>
          <w:szCs w:val="20"/>
          <w14:ligatures w14:val="none"/>
          <w14:cntxtAlts w14:val="0"/>
        </w:rPr>
        <w:t>i</w:t>
      </w:r>
      <w:proofErr w:type="spellEnd"/>
      <w:r>
        <w:rPr>
          <w:rFonts w:ascii="Courier" w:hAnsi="Courier" w:cs="Courier"/>
          <w:color w:val="000000"/>
          <w:kern w:val="0"/>
          <w:sz w:val="20"/>
          <w:szCs w:val="20"/>
          <w14:ligatures w14:val="none"/>
          <w14:cntxtAlts w14:val="0"/>
        </w:rPr>
        <w:t>)) &lt;= tolerance);</w:t>
      </w:r>
    </w:p>
    <w:p w14:paraId="6F0586E9"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end</w:t>
      </w:r>
    </w:p>
    <w:p w14:paraId="4215843E"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FF"/>
          <w:kern w:val="0"/>
          <w:sz w:val="20"/>
          <w:szCs w:val="20"/>
          <w14:ligatures w14:val="none"/>
          <w14:cntxtAlts w14:val="0"/>
        </w:rPr>
        <w:t xml:space="preserve"> </w:t>
      </w:r>
    </w:p>
    <w:p w14:paraId="4E7F1211"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Test 7: test that </w:t>
      </w:r>
      <w:proofErr w:type="spellStart"/>
      <w:r>
        <w:rPr>
          <w:rFonts w:ascii="Courier" w:hAnsi="Courier" w:cs="Courier"/>
          <w:color w:val="3C763D"/>
          <w:kern w:val="0"/>
          <w:sz w:val="20"/>
          <w:szCs w:val="20"/>
          <w14:ligatures w14:val="none"/>
          <w14:cntxtAlts w14:val="0"/>
        </w:rPr>
        <w:t>d_psi_by_d_xi</w:t>
      </w:r>
      <w:proofErr w:type="spellEnd"/>
      <w:r>
        <w:rPr>
          <w:rFonts w:ascii="Courier" w:hAnsi="Courier" w:cs="Courier"/>
          <w:color w:val="3C763D"/>
          <w:kern w:val="0"/>
          <w:sz w:val="20"/>
          <w:szCs w:val="20"/>
          <w14:ligatures w14:val="none"/>
          <w14:cntxtAlts w14:val="0"/>
        </w:rPr>
        <w:t xml:space="preserve"> gives the correct values</w:t>
      </w:r>
    </w:p>
    <w:p w14:paraId="7BE50451"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tolerance = 1e-14; </w:t>
      </w:r>
      <w:r>
        <w:rPr>
          <w:rFonts w:ascii="Courier" w:hAnsi="Courier" w:cs="Courier"/>
          <w:color w:val="3C763D"/>
          <w:kern w:val="0"/>
          <w:sz w:val="20"/>
          <w:szCs w:val="20"/>
          <w14:ligatures w14:val="none"/>
          <w14:cntxtAlts w14:val="0"/>
        </w:rPr>
        <w:t>% tolerance for comparing floating-point values</w:t>
      </w:r>
    </w:p>
    <w:p w14:paraId="1BE39815"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xml:space="preserve"> </w:t>
      </w:r>
    </w:p>
    <w:p w14:paraId="054E0C77"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get values</w:t>
      </w:r>
    </w:p>
    <w:p w14:paraId="1E40D280"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d_psi_by_d_xi_0 = </w:t>
      </w:r>
      <w:proofErr w:type="spellStart"/>
      <w:r>
        <w:rPr>
          <w:rFonts w:ascii="Courier" w:hAnsi="Courier" w:cs="Courier"/>
          <w:color w:val="000000"/>
          <w:kern w:val="0"/>
          <w:sz w:val="20"/>
          <w:szCs w:val="20"/>
          <w14:ligatures w14:val="none"/>
          <w14:cntxtAlts w14:val="0"/>
        </w:rPr>
        <w:t>get_dPsi_by_</w:t>
      </w:r>
      <w:proofErr w:type="gramStart"/>
      <w:r>
        <w:rPr>
          <w:rFonts w:ascii="Courier" w:hAnsi="Courier" w:cs="Courier"/>
          <w:color w:val="000000"/>
          <w:kern w:val="0"/>
          <w:sz w:val="20"/>
          <w:szCs w:val="20"/>
          <w14:ligatures w14:val="none"/>
          <w14:cntxtAlts w14:val="0"/>
        </w:rPr>
        <w:t>dXi</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0);</w:t>
      </w:r>
    </w:p>
    <w:p w14:paraId="37D844DA"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d_psi_by_d_xi_1 = </w:t>
      </w:r>
      <w:proofErr w:type="spellStart"/>
      <w:r>
        <w:rPr>
          <w:rFonts w:ascii="Courier" w:hAnsi="Courier" w:cs="Courier"/>
          <w:color w:val="000000"/>
          <w:kern w:val="0"/>
          <w:sz w:val="20"/>
          <w:szCs w:val="20"/>
          <w14:ligatures w14:val="none"/>
          <w14:cntxtAlts w14:val="0"/>
        </w:rPr>
        <w:t>get_dPsi_by_</w:t>
      </w:r>
      <w:proofErr w:type="gramStart"/>
      <w:r>
        <w:rPr>
          <w:rFonts w:ascii="Courier" w:hAnsi="Courier" w:cs="Courier"/>
          <w:color w:val="000000"/>
          <w:kern w:val="0"/>
          <w:sz w:val="20"/>
          <w:szCs w:val="20"/>
          <w14:ligatures w14:val="none"/>
          <w14:cntxtAlts w14:val="0"/>
        </w:rPr>
        <w:t>dXi</w:t>
      </w:r>
      <w:proofErr w:type="spellEnd"/>
      <w:r>
        <w:rPr>
          <w:rFonts w:ascii="Courier" w:hAnsi="Courier" w:cs="Courier"/>
          <w:color w:val="000000"/>
          <w:kern w:val="0"/>
          <w:sz w:val="20"/>
          <w:szCs w:val="20"/>
          <w14:ligatures w14:val="none"/>
          <w14:cntxtAlts w14:val="0"/>
        </w:rPr>
        <w:t>(</w:t>
      </w:r>
      <w:proofErr w:type="gramEnd"/>
      <w:r>
        <w:rPr>
          <w:rFonts w:ascii="Courier" w:hAnsi="Courier" w:cs="Courier"/>
          <w:color w:val="000000"/>
          <w:kern w:val="0"/>
          <w:sz w:val="20"/>
          <w:szCs w:val="20"/>
          <w14:ligatures w14:val="none"/>
          <w14:cntxtAlts w14:val="0"/>
        </w:rPr>
        <w:t>1);</w:t>
      </w:r>
    </w:p>
    <w:p w14:paraId="7ED63C8D"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000000"/>
          <w:kern w:val="0"/>
          <w:sz w:val="20"/>
          <w:szCs w:val="20"/>
          <w14:ligatures w14:val="none"/>
          <w14:cntxtAlts w14:val="0"/>
        </w:rPr>
        <w:t xml:space="preserve"> </w:t>
      </w:r>
    </w:p>
    <w:p w14:paraId="7BDDF9DC"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r>
        <w:rPr>
          <w:rFonts w:ascii="Courier" w:hAnsi="Courier" w:cs="Courier"/>
          <w:color w:val="3C763D"/>
          <w:kern w:val="0"/>
          <w:sz w:val="20"/>
          <w:szCs w:val="20"/>
          <w14:ligatures w14:val="none"/>
          <w14:cntxtAlts w14:val="0"/>
        </w:rPr>
        <w:t>% check they're correct</w:t>
      </w:r>
    </w:p>
    <w:p w14:paraId="0DC76AE1"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proofErr w:type="gramStart"/>
      <w:r>
        <w:rPr>
          <w:rFonts w:ascii="Courier" w:hAnsi="Courier" w:cs="Courier"/>
          <w:color w:val="000000"/>
          <w:kern w:val="0"/>
          <w:sz w:val="20"/>
          <w:szCs w:val="20"/>
          <w14:ligatures w14:val="none"/>
          <w14:cntxtAlts w14:val="0"/>
        </w:rPr>
        <w:t>assert(</w:t>
      </w:r>
      <w:proofErr w:type="gramEnd"/>
      <w:r>
        <w:rPr>
          <w:rFonts w:ascii="Courier" w:hAnsi="Courier" w:cs="Courier"/>
          <w:color w:val="000000"/>
          <w:kern w:val="0"/>
          <w:sz w:val="20"/>
          <w:szCs w:val="20"/>
          <w14:ligatures w14:val="none"/>
          <w14:cntxtAlts w14:val="0"/>
        </w:rPr>
        <w:t>abs(d_psi_by_d_xi_0 + 0.5) &lt;= tolerance);</w:t>
      </w:r>
    </w:p>
    <w:p w14:paraId="365BFA41" w14:textId="77777777" w:rsidR="00234338" w:rsidRDefault="00234338" w:rsidP="00234338">
      <w:pPr>
        <w:autoSpaceDE w:val="0"/>
        <w:autoSpaceDN w:val="0"/>
        <w:adjustRightInd w:val="0"/>
        <w:spacing w:after="0"/>
        <w:rPr>
          <w:rFonts w:ascii="Courier" w:hAnsi="Courier" w:cstheme="minorBidi"/>
          <w:kern w:val="0"/>
          <w14:ligatures w14:val="none"/>
          <w14:cntxtAlts w14:val="0"/>
        </w:rPr>
      </w:pPr>
      <w:proofErr w:type="gramStart"/>
      <w:r>
        <w:rPr>
          <w:rFonts w:ascii="Courier" w:hAnsi="Courier" w:cs="Courier"/>
          <w:color w:val="000000"/>
          <w:kern w:val="0"/>
          <w:sz w:val="20"/>
          <w:szCs w:val="20"/>
          <w14:ligatures w14:val="none"/>
          <w14:cntxtAlts w14:val="0"/>
        </w:rPr>
        <w:t>assert(</w:t>
      </w:r>
      <w:proofErr w:type="gramEnd"/>
      <w:r>
        <w:rPr>
          <w:rFonts w:ascii="Courier" w:hAnsi="Courier" w:cs="Courier"/>
          <w:color w:val="000000"/>
          <w:kern w:val="0"/>
          <w:sz w:val="20"/>
          <w:szCs w:val="20"/>
          <w14:ligatures w14:val="none"/>
          <w14:cntxtAlts w14:val="0"/>
        </w:rPr>
        <w:t>abs(d_psi_by_d_xi_1 - 0.5) &lt;= tolerance);</w:t>
      </w:r>
    </w:p>
    <w:p w14:paraId="77213FB0" w14:textId="77777777" w:rsidR="0098599D" w:rsidRDefault="0098599D" w:rsidP="0098599D">
      <w:pPr>
        <w:pStyle w:val="Heading7"/>
        <w:numPr>
          <w:ilvl w:val="0"/>
          <w:numId w:val="0"/>
        </w:numPr>
      </w:pPr>
      <w:r>
        <w:br w:type="page"/>
      </w:r>
    </w:p>
    <w:sdt>
      <w:sdtPr>
        <w:rPr>
          <w:rFonts w:ascii="Inter" w:eastAsiaTheme="minorHAnsi" w:hAnsi="Inter" w:cs="Times New Roman (Body CS)"/>
          <w:color w:val="auto"/>
          <w:sz w:val="24"/>
          <w:szCs w:val="24"/>
        </w:rPr>
        <w:id w:val="-1856025135"/>
        <w:docPartObj>
          <w:docPartGallery w:val="Bibliographies"/>
          <w:docPartUnique/>
        </w:docPartObj>
      </w:sdtPr>
      <w:sdtEndPr>
        <w:rPr>
          <w:b/>
          <w:bCs/>
        </w:rPr>
      </w:sdtEndPr>
      <w:sdtContent>
        <w:p w14:paraId="5B160299" w14:textId="56BDC15E" w:rsidR="009903EC" w:rsidRDefault="009903EC">
          <w:pPr>
            <w:pStyle w:val="Heading1"/>
          </w:pPr>
          <w:r>
            <w:t>Works Cited</w:t>
          </w:r>
        </w:p>
        <w:p w14:paraId="0CA7B5C1" w14:textId="442F4CF5" w:rsidR="00462096" w:rsidRDefault="00462096">
          <w:pPr>
            <w:rPr>
              <w:rFonts w:asciiTheme="minorHAnsi" w:hAnsiTheme="minorHAnsi" w:cstheme="minorBidi"/>
              <w:noProof/>
              <w:kern w:val="0"/>
              <w14:ligatures w14:val="none"/>
              <w14:cntxtAlts w14:val="0"/>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3"/>
          </w:tblGrid>
          <w:tr w:rsidR="00462096" w14:paraId="22EFC5CF" w14:textId="77777777" w:rsidTr="00462096">
            <w:trPr>
              <w:divId w:val="929196852"/>
              <w:tblCellSpacing w:w="15" w:type="dxa"/>
            </w:trPr>
            <w:tc>
              <w:tcPr>
                <w:tcW w:w="289" w:type="pct"/>
                <w:hideMark/>
              </w:tcPr>
              <w:p w14:paraId="5659F62E" w14:textId="23E11322" w:rsidR="00462096" w:rsidRDefault="00462096">
                <w:pPr>
                  <w:pStyle w:val="Bibliography"/>
                  <w:rPr>
                    <w:noProof/>
                  </w:rPr>
                </w:pPr>
                <w:r>
                  <w:rPr>
                    <w:noProof/>
                  </w:rPr>
                  <w:t xml:space="preserve">[1] </w:t>
                </w:r>
              </w:p>
            </w:tc>
            <w:tc>
              <w:tcPr>
                <w:tcW w:w="4661" w:type="pct"/>
                <w:hideMark/>
              </w:tcPr>
              <w:p w14:paraId="54462B16" w14:textId="77777777" w:rsidR="00462096" w:rsidRDefault="00462096">
                <w:pPr>
                  <w:pStyle w:val="Bibliography"/>
                  <w:rPr>
                    <w:noProof/>
                  </w:rPr>
                </w:pPr>
                <w:r>
                  <w:rPr>
                    <w:noProof/>
                  </w:rPr>
                  <w:t>A. Cook</w:t>
                </w:r>
                <w:bookmarkStart w:id="24" w:name="_GoBack"/>
                <w:bookmarkEnd w:id="24"/>
                <w:r>
                  <w:rPr>
                    <w:noProof/>
                  </w:rPr>
                  <w:t xml:space="preserve">son, </w:t>
                </w:r>
                <w:r>
                  <w:rPr>
                    <w:i/>
                    <w:iCs/>
                    <w:noProof/>
                  </w:rPr>
                  <w:t xml:space="preserve">CourseworkOneUnitTest.m, </w:t>
                </w:r>
                <w:r>
                  <w:rPr>
                    <w:noProof/>
                  </w:rPr>
                  <w:t xml:space="preserve">Bath, 2019. </w:t>
                </w:r>
              </w:p>
            </w:tc>
          </w:tr>
          <w:tr w:rsidR="00462096" w14:paraId="39118E66" w14:textId="77777777" w:rsidTr="00462096">
            <w:trPr>
              <w:divId w:val="929196852"/>
              <w:tblCellSpacing w:w="15" w:type="dxa"/>
            </w:trPr>
            <w:tc>
              <w:tcPr>
                <w:tcW w:w="289" w:type="pct"/>
                <w:hideMark/>
              </w:tcPr>
              <w:p w14:paraId="63844F5E" w14:textId="77777777" w:rsidR="00462096" w:rsidRDefault="00462096">
                <w:pPr>
                  <w:pStyle w:val="Bibliography"/>
                  <w:rPr>
                    <w:noProof/>
                  </w:rPr>
                </w:pPr>
                <w:r>
                  <w:rPr>
                    <w:noProof/>
                  </w:rPr>
                  <w:t xml:space="preserve">[2] </w:t>
                </w:r>
              </w:p>
            </w:tc>
            <w:tc>
              <w:tcPr>
                <w:tcW w:w="4661" w:type="pct"/>
                <w:hideMark/>
              </w:tcPr>
              <w:p w14:paraId="65E5B9B0" w14:textId="77777777" w:rsidR="00462096" w:rsidRDefault="00462096">
                <w:pPr>
                  <w:pStyle w:val="Bibliography"/>
                  <w:rPr>
                    <w:noProof/>
                  </w:rPr>
                </w:pPr>
                <w:r>
                  <w:rPr>
                    <w:noProof/>
                  </w:rPr>
                  <w:t>A. Cookson, “Assignment 1: Static MATLAB-Based FEM Modelling,” 2019. [Online]. Available: https://moodle.bath.ac.uk/pluginfile.php/986615/mod_folder/content/0/Assignment1-2019-20-ME40064-Deadline-PrintVersion.pdf?forcedownload=1. [Accessed 7 11 2019].</w:t>
                </w:r>
              </w:p>
            </w:tc>
          </w:tr>
        </w:tbl>
        <w:p w14:paraId="7190A363" w14:textId="77777777" w:rsidR="00462096" w:rsidRDefault="00462096">
          <w:pPr>
            <w:divId w:val="929196852"/>
            <w:rPr>
              <w:rFonts w:eastAsia="Times New Roman"/>
              <w:noProof/>
            </w:rPr>
          </w:pPr>
        </w:p>
        <w:p w14:paraId="766E968C" w14:textId="0F301F59" w:rsidR="009903EC" w:rsidRDefault="009B1A1C"/>
      </w:sdtContent>
    </w:sdt>
    <w:p w14:paraId="5EAED3CD" w14:textId="77777777" w:rsidR="006E692A" w:rsidRPr="006E692A" w:rsidRDefault="006E692A" w:rsidP="006E692A"/>
    <w:sectPr w:rsidR="006E692A" w:rsidRPr="006E692A" w:rsidSect="00135EB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ter">
    <w:panose1 w:val="020B0502030000000004"/>
    <w:charset w:val="00"/>
    <w:family w:val="swiss"/>
    <w:notTrueType/>
    <w:pitch w:val="variable"/>
    <w:sig w:usb0="E00002FF" w:usb1="1200A1FF" w:usb2="00000001" w:usb3="00000000" w:csb0="0000019F" w:csb1="00000000"/>
  </w:font>
  <w:font w:name="Times New Roman (Body CS)">
    <w:altName w:val="Times New Roman"/>
    <w:panose1 w:val="020B0604020202020204"/>
    <w:charset w:val="00"/>
    <w:family w:val="roman"/>
    <w:pitch w:val="default"/>
  </w:font>
  <w:font w:name="Inter Medium">
    <w:panose1 w:val="02000603000000020004"/>
    <w:charset w:val="00"/>
    <w:family w:val="auto"/>
    <w:notTrueType/>
    <w:pitch w:val="variable"/>
    <w:sig w:usb0="E00002FF" w:usb1="1200A1FF" w:usb2="00000001" w:usb3="00000000" w:csb0="0000019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696CC9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67E68D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02DF5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10D6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ADA3B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8CC2D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C6C6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2613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230F7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387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21388"/>
    <w:multiLevelType w:val="hybridMultilevel"/>
    <w:tmpl w:val="CECC28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2DA099A"/>
    <w:multiLevelType w:val="multilevel"/>
    <w:tmpl w:val="28BACF5E"/>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02E37AC3"/>
    <w:multiLevelType w:val="multilevel"/>
    <w:tmpl w:val="7324C6E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pStyle w:val="Heading7"/>
      <w:lvlText w:val="Appendix %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C3B6139"/>
    <w:multiLevelType w:val="multilevel"/>
    <w:tmpl w:val="6DBEA10C"/>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0032FD"/>
    <w:multiLevelType w:val="hybridMultilevel"/>
    <w:tmpl w:val="0D88986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3C813CD"/>
    <w:multiLevelType w:val="hybridMultilevel"/>
    <w:tmpl w:val="AE5A249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201C67"/>
    <w:multiLevelType w:val="multilevel"/>
    <w:tmpl w:val="7324C6E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Appendix %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54B248A"/>
    <w:multiLevelType w:val="multilevel"/>
    <w:tmpl w:val="E544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B32354"/>
    <w:multiLevelType w:val="hybridMultilevel"/>
    <w:tmpl w:val="EBD034F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0F33EF6"/>
    <w:multiLevelType w:val="hybridMultilevel"/>
    <w:tmpl w:val="3C8642C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45629F5"/>
    <w:multiLevelType w:val="hybridMultilevel"/>
    <w:tmpl w:val="C2A47E74"/>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C724605"/>
    <w:multiLevelType w:val="hybridMultilevel"/>
    <w:tmpl w:val="58B821D2"/>
    <w:lvl w:ilvl="0" w:tplc="F01ACB4A">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821563"/>
    <w:multiLevelType w:val="hybridMultilevel"/>
    <w:tmpl w:val="9790FF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67869C9"/>
    <w:multiLevelType w:val="hybridMultilevel"/>
    <w:tmpl w:val="0FD474A2"/>
    <w:lvl w:ilvl="0" w:tplc="0D42FE88">
      <w:start w:val="2"/>
      <w:numFmt w:val="bullet"/>
      <w:lvlText w:val="-"/>
      <w:lvlJc w:val="left"/>
      <w:pPr>
        <w:ind w:left="720" w:hanging="360"/>
      </w:pPr>
      <w:rPr>
        <w:rFonts w:ascii="Inter" w:eastAsiaTheme="minorHAnsi" w:hAnsi="Inter"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004501"/>
    <w:multiLevelType w:val="hybridMultilevel"/>
    <w:tmpl w:val="D47AFE20"/>
    <w:lvl w:ilvl="0" w:tplc="04090001">
      <w:start w:val="1"/>
      <w:numFmt w:val="bullet"/>
      <w:lvlText w:val=""/>
      <w:lvlJc w:val="left"/>
      <w:pPr>
        <w:ind w:left="855" w:hanging="360"/>
      </w:pPr>
      <w:rPr>
        <w:rFonts w:ascii="Symbol" w:hAnsi="Symbol" w:hint="default"/>
      </w:rPr>
    </w:lvl>
    <w:lvl w:ilvl="1" w:tplc="08090003" w:tentative="1">
      <w:start w:val="1"/>
      <w:numFmt w:val="bullet"/>
      <w:lvlText w:val="o"/>
      <w:lvlJc w:val="left"/>
      <w:pPr>
        <w:ind w:left="1575" w:hanging="360"/>
      </w:pPr>
      <w:rPr>
        <w:rFonts w:ascii="Courier New" w:hAnsi="Courier New" w:cs="Courier New" w:hint="default"/>
      </w:rPr>
    </w:lvl>
    <w:lvl w:ilvl="2" w:tplc="08090005" w:tentative="1">
      <w:start w:val="1"/>
      <w:numFmt w:val="bullet"/>
      <w:lvlText w:val=""/>
      <w:lvlJc w:val="left"/>
      <w:pPr>
        <w:ind w:left="2295" w:hanging="360"/>
      </w:pPr>
      <w:rPr>
        <w:rFonts w:ascii="Wingdings" w:hAnsi="Wingdings" w:hint="default"/>
      </w:rPr>
    </w:lvl>
    <w:lvl w:ilvl="3" w:tplc="08090001" w:tentative="1">
      <w:start w:val="1"/>
      <w:numFmt w:val="bullet"/>
      <w:lvlText w:val=""/>
      <w:lvlJc w:val="left"/>
      <w:pPr>
        <w:ind w:left="3015" w:hanging="360"/>
      </w:pPr>
      <w:rPr>
        <w:rFonts w:ascii="Symbol" w:hAnsi="Symbol" w:hint="default"/>
      </w:rPr>
    </w:lvl>
    <w:lvl w:ilvl="4" w:tplc="08090003" w:tentative="1">
      <w:start w:val="1"/>
      <w:numFmt w:val="bullet"/>
      <w:lvlText w:val="o"/>
      <w:lvlJc w:val="left"/>
      <w:pPr>
        <w:ind w:left="3735" w:hanging="360"/>
      </w:pPr>
      <w:rPr>
        <w:rFonts w:ascii="Courier New" w:hAnsi="Courier New" w:cs="Courier New" w:hint="default"/>
      </w:rPr>
    </w:lvl>
    <w:lvl w:ilvl="5" w:tplc="08090005" w:tentative="1">
      <w:start w:val="1"/>
      <w:numFmt w:val="bullet"/>
      <w:lvlText w:val=""/>
      <w:lvlJc w:val="left"/>
      <w:pPr>
        <w:ind w:left="4455" w:hanging="360"/>
      </w:pPr>
      <w:rPr>
        <w:rFonts w:ascii="Wingdings" w:hAnsi="Wingdings" w:hint="default"/>
      </w:rPr>
    </w:lvl>
    <w:lvl w:ilvl="6" w:tplc="08090001" w:tentative="1">
      <w:start w:val="1"/>
      <w:numFmt w:val="bullet"/>
      <w:lvlText w:val=""/>
      <w:lvlJc w:val="left"/>
      <w:pPr>
        <w:ind w:left="5175" w:hanging="360"/>
      </w:pPr>
      <w:rPr>
        <w:rFonts w:ascii="Symbol" w:hAnsi="Symbol" w:hint="default"/>
      </w:rPr>
    </w:lvl>
    <w:lvl w:ilvl="7" w:tplc="08090003" w:tentative="1">
      <w:start w:val="1"/>
      <w:numFmt w:val="bullet"/>
      <w:lvlText w:val="o"/>
      <w:lvlJc w:val="left"/>
      <w:pPr>
        <w:ind w:left="5895" w:hanging="360"/>
      </w:pPr>
      <w:rPr>
        <w:rFonts w:ascii="Courier New" w:hAnsi="Courier New" w:cs="Courier New" w:hint="default"/>
      </w:rPr>
    </w:lvl>
    <w:lvl w:ilvl="8" w:tplc="08090005" w:tentative="1">
      <w:start w:val="1"/>
      <w:numFmt w:val="bullet"/>
      <w:lvlText w:val=""/>
      <w:lvlJc w:val="left"/>
      <w:pPr>
        <w:ind w:left="6615" w:hanging="360"/>
      </w:pPr>
      <w:rPr>
        <w:rFonts w:ascii="Wingdings" w:hAnsi="Wingdings" w:hint="default"/>
      </w:rPr>
    </w:lvl>
  </w:abstractNum>
  <w:abstractNum w:abstractNumId="25" w15:restartNumberingAfterBreak="0">
    <w:nsid w:val="407E5CFF"/>
    <w:multiLevelType w:val="hybridMultilevel"/>
    <w:tmpl w:val="DEEED5D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996B1E"/>
    <w:multiLevelType w:val="hybridMultilevel"/>
    <w:tmpl w:val="2D2C40C4"/>
    <w:lvl w:ilvl="0" w:tplc="0D42FE88">
      <w:start w:val="2"/>
      <w:numFmt w:val="bullet"/>
      <w:lvlText w:val="-"/>
      <w:lvlJc w:val="left"/>
      <w:pPr>
        <w:ind w:left="720" w:hanging="360"/>
      </w:pPr>
      <w:rPr>
        <w:rFonts w:ascii="Inter" w:eastAsiaTheme="minorHAnsi" w:hAnsi="Inter"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A334A11"/>
    <w:multiLevelType w:val="hybridMultilevel"/>
    <w:tmpl w:val="84DEA62E"/>
    <w:lvl w:ilvl="0" w:tplc="04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28" w15:restartNumberingAfterBreak="0">
    <w:nsid w:val="4F3A2068"/>
    <w:multiLevelType w:val="hybridMultilevel"/>
    <w:tmpl w:val="24789D2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EB6C20"/>
    <w:multiLevelType w:val="multilevel"/>
    <w:tmpl w:val="A5D2E40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0" w15:restartNumberingAfterBreak="0">
    <w:nsid w:val="5C073822"/>
    <w:multiLevelType w:val="multilevel"/>
    <w:tmpl w:val="63FC23C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 w15:restartNumberingAfterBreak="0">
    <w:nsid w:val="5DD16595"/>
    <w:multiLevelType w:val="hybridMultilevel"/>
    <w:tmpl w:val="C424355E"/>
    <w:lvl w:ilvl="0" w:tplc="2716C9F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3DC3127"/>
    <w:multiLevelType w:val="hybridMultilevel"/>
    <w:tmpl w:val="43125EF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A9F2957"/>
    <w:multiLevelType w:val="multilevel"/>
    <w:tmpl w:val="4D3424C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4" w15:restartNumberingAfterBreak="0">
    <w:nsid w:val="72963F48"/>
    <w:multiLevelType w:val="multilevel"/>
    <w:tmpl w:val="ECE6DA3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5" w15:restartNumberingAfterBreak="0">
    <w:nsid w:val="77177DCF"/>
    <w:multiLevelType w:val="hybridMultilevel"/>
    <w:tmpl w:val="A2AC2F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4209C8"/>
    <w:multiLevelType w:val="hybridMultilevel"/>
    <w:tmpl w:val="2986622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32"/>
  </w:num>
  <w:num w:numId="12">
    <w:abstractNumId w:val="36"/>
  </w:num>
  <w:num w:numId="13">
    <w:abstractNumId w:val="21"/>
  </w:num>
  <w:num w:numId="14">
    <w:abstractNumId w:val="20"/>
  </w:num>
  <w:num w:numId="15">
    <w:abstractNumId w:val="27"/>
  </w:num>
  <w:num w:numId="16">
    <w:abstractNumId w:val="22"/>
  </w:num>
  <w:num w:numId="17">
    <w:abstractNumId w:val="14"/>
  </w:num>
  <w:num w:numId="18">
    <w:abstractNumId w:val="26"/>
  </w:num>
  <w:num w:numId="19">
    <w:abstractNumId w:val="12"/>
  </w:num>
  <w:num w:numId="20">
    <w:abstractNumId w:val="23"/>
  </w:num>
  <w:num w:numId="21">
    <w:abstractNumId w:val="16"/>
  </w:num>
  <w:num w:numId="22">
    <w:abstractNumId w:val="28"/>
  </w:num>
  <w:num w:numId="23">
    <w:abstractNumId w:val="25"/>
  </w:num>
  <w:num w:numId="24">
    <w:abstractNumId w:val="18"/>
  </w:num>
  <w:num w:numId="25">
    <w:abstractNumId w:val="31"/>
  </w:num>
  <w:num w:numId="26">
    <w:abstractNumId w:val="35"/>
  </w:num>
  <w:num w:numId="27">
    <w:abstractNumId w:val="13"/>
  </w:num>
  <w:num w:numId="28">
    <w:abstractNumId w:val="17"/>
  </w:num>
  <w:num w:numId="29">
    <w:abstractNumId w:val="30"/>
  </w:num>
  <w:num w:numId="30">
    <w:abstractNumId w:val="29"/>
  </w:num>
  <w:num w:numId="31">
    <w:abstractNumId w:val="15"/>
  </w:num>
  <w:num w:numId="32">
    <w:abstractNumId w:val="34"/>
  </w:num>
  <w:num w:numId="33">
    <w:abstractNumId w:val="33"/>
  </w:num>
  <w:num w:numId="34">
    <w:abstractNumId w:val="19"/>
  </w:num>
  <w:num w:numId="35">
    <w:abstractNumId w:val="24"/>
  </w:num>
  <w:num w:numId="36">
    <w:abstractNumId w:val="11"/>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0E8"/>
    <w:rsid w:val="00004A5D"/>
    <w:rsid w:val="00043ABD"/>
    <w:rsid w:val="000C1D8A"/>
    <w:rsid w:val="000C2BE6"/>
    <w:rsid w:val="001013CF"/>
    <w:rsid w:val="001030BF"/>
    <w:rsid w:val="00130719"/>
    <w:rsid w:val="00135D88"/>
    <w:rsid w:val="00135EB1"/>
    <w:rsid w:val="00147F9A"/>
    <w:rsid w:val="00183487"/>
    <w:rsid w:val="00190BE4"/>
    <w:rsid w:val="001975BC"/>
    <w:rsid w:val="001A15CD"/>
    <w:rsid w:val="001C47FD"/>
    <w:rsid w:val="001D399E"/>
    <w:rsid w:val="001D4067"/>
    <w:rsid w:val="00234338"/>
    <w:rsid w:val="002544F6"/>
    <w:rsid w:val="002556D3"/>
    <w:rsid w:val="002844BA"/>
    <w:rsid w:val="0028771F"/>
    <w:rsid w:val="002C6B63"/>
    <w:rsid w:val="00303681"/>
    <w:rsid w:val="003140BA"/>
    <w:rsid w:val="003150E8"/>
    <w:rsid w:val="00317911"/>
    <w:rsid w:val="003271CA"/>
    <w:rsid w:val="0033542F"/>
    <w:rsid w:val="0033686D"/>
    <w:rsid w:val="003415D3"/>
    <w:rsid w:val="00347C33"/>
    <w:rsid w:val="00352FCF"/>
    <w:rsid w:val="003550FF"/>
    <w:rsid w:val="0039144B"/>
    <w:rsid w:val="003A02B5"/>
    <w:rsid w:val="003A6D92"/>
    <w:rsid w:val="003D102F"/>
    <w:rsid w:val="003D237D"/>
    <w:rsid w:val="003D2BA5"/>
    <w:rsid w:val="003D42E2"/>
    <w:rsid w:val="003D4636"/>
    <w:rsid w:val="00404C6C"/>
    <w:rsid w:val="004222B5"/>
    <w:rsid w:val="0042618C"/>
    <w:rsid w:val="00460772"/>
    <w:rsid w:val="00462096"/>
    <w:rsid w:val="00480A35"/>
    <w:rsid w:val="004D1A91"/>
    <w:rsid w:val="004D347B"/>
    <w:rsid w:val="004D3FC4"/>
    <w:rsid w:val="004D529B"/>
    <w:rsid w:val="004E6F8E"/>
    <w:rsid w:val="004F49D5"/>
    <w:rsid w:val="00524CC0"/>
    <w:rsid w:val="00546C9D"/>
    <w:rsid w:val="005500DA"/>
    <w:rsid w:val="00580BFC"/>
    <w:rsid w:val="00584EB7"/>
    <w:rsid w:val="00585278"/>
    <w:rsid w:val="005E0F05"/>
    <w:rsid w:val="00601A19"/>
    <w:rsid w:val="00602E01"/>
    <w:rsid w:val="00612FF2"/>
    <w:rsid w:val="00632869"/>
    <w:rsid w:val="00636750"/>
    <w:rsid w:val="00643A6B"/>
    <w:rsid w:val="00650B0A"/>
    <w:rsid w:val="00655AA0"/>
    <w:rsid w:val="00685D5D"/>
    <w:rsid w:val="00691E95"/>
    <w:rsid w:val="006A5975"/>
    <w:rsid w:val="006B6352"/>
    <w:rsid w:val="006E692A"/>
    <w:rsid w:val="006F6B60"/>
    <w:rsid w:val="007133F6"/>
    <w:rsid w:val="00745BE5"/>
    <w:rsid w:val="00783D34"/>
    <w:rsid w:val="007A219D"/>
    <w:rsid w:val="007B18FC"/>
    <w:rsid w:val="007B3098"/>
    <w:rsid w:val="007C4BC1"/>
    <w:rsid w:val="007C6B92"/>
    <w:rsid w:val="007E5B00"/>
    <w:rsid w:val="007F061B"/>
    <w:rsid w:val="007F2796"/>
    <w:rsid w:val="00804061"/>
    <w:rsid w:val="008178DE"/>
    <w:rsid w:val="00827C59"/>
    <w:rsid w:val="00832DF3"/>
    <w:rsid w:val="00854DB1"/>
    <w:rsid w:val="00856999"/>
    <w:rsid w:val="00875747"/>
    <w:rsid w:val="00876648"/>
    <w:rsid w:val="008A7FA6"/>
    <w:rsid w:val="008E096B"/>
    <w:rsid w:val="008F5E18"/>
    <w:rsid w:val="00914BFC"/>
    <w:rsid w:val="00915465"/>
    <w:rsid w:val="0098599D"/>
    <w:rsid w:val="009903EC"/>
    <w:rsid w:val="009B1A1C"/>
    <w:rsid w:val="009B1C3E"/>
    <w:rsid w:val="009C1301"/>
    <w:rsid w:val="009C5C0F"/>
    <w:rsid w:val="00A1196F"/>
    <w:rsid w:val="00A34041"/>
    <w:rsid w:val="00A4579C"/>
    <w:rsid w:val="00A46AF9"/>
    <w:rsid w:val="00A7262E"/>
    <w:rsid w:val="00A86848"/>
    <w:rsid w:val="00A97FB4"/>
    <w:rsid w:val="00AA3C42"/>
    <w:rsid w:val="00AA7369"/>
    <w:rsid w:val="00B03B3F"/>
    <w:rsid w:val="00B063EE"/>
    <w:rsid w:val="00B1498B"/>
    <w:rsid w:val="00B1562C"/>
    <w:rsid w:val="00B17430"/>
    <w:rsid w:val="00B22CCC"/>
    <w:rsid w:val="00B50069"/>
    <w:rsid w:val="00BC4594"/>
    <w:rsid w:val="00BC7A60"/>
    <w:rsid w:val="00BD2BE7"/>
    <w:rsid w:val="00C003EF"/>
    <w:rsid w:val="00C73488"/>
    <w:rsid w:val="00CA78E9"/>
    <w:rsid w:val="00CD73D4"/>
    <w:rsid w:val="00CE1983"/>
    <w:rsid w:val="00CE3A05"/>
    <w:rsid w:val="00D1111F"/>
    <w:rsid w:val="00D1168C"/>
    <w:rsid w:val="00D162E0"/>
    <w:rsid w:val="00D16C83"/>
    <w:rsid w:val="00D215A9"/>
    <w:rsid w:val="00D35B04"/>
    <w:rsid w:val="00D35CE0"/>
    <w:rsid w:val="00D61283"/>
    <w:rsid w:val="00D75123"/>
    <w:rsid w:val="00D82AA8"/>
    <w:rsid w:val="00D900C2"/>
    <w:rsid w:val="00D97DE6"/>
    <w:rsid w:val="00DA6501"/>
    <w:rsid w:val="00DC3463"/>
    <w:rsid w:val="00E240A9"/>
    <w:rsid w:val="00E310B6"/>
    <w:rsid w:val="00E760D6"/>
    <w:rsid w:val="00E8791F"/>
    <w:rsid w:val="00E92E8F"/>
    <w:rsid w:val="00E97FF8"/>
    <w:rsid w:val="00EA55C1"/>
    <w:rsid w:val="00EB59FB"/>
    <w:rsid w:val="00F12494"/>
    <w:rsid w:val="00F17F05"/>
    <w:rsid w:val="00F20EAA"/>
    <w:rsid w:val="00F2637A"/>
    <w:rsid w:val="00F42D5A"/>
    <w:rsid w:val="00F7612B"/>
    <w:rsid w:val="00F87F97"/>
    <w:rsid w:val="00F9094E"/>
    <w:rsid w:val="00F968C9"/>
    <w:rsid w:val="00F97A13"/>
    <w:rsid w:val="00FA4D81"/>
    <w:rsid w:val="00FD30E8"/>
    <w:rsid w:val="00FE64F5"/>
    <w:rsid w:val="00FF4C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4A6DCF"/>
  <w15:chartTrackingRefBased/>
  <w15:docId w15:val="{91818734-C07C-284D-A048-75B839625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BA5"/>
    <w:pPr>
      <w:spacing w:after="240"/>
    </w:pPr>
    <w:rPr>
      <w:rFonts w:ascii="Inter" w:hAnsi="Inter" w:cs="Times New Roman (Body CS)"/>
      <w:kern w:val="4"/>
      <w14:ligatures w14:val="standard"/>
      <w14:cntxtAlts/>
    </w:rPr>
  </w:style>
  <w:style w:type="paragraph" w:styleId="Heading1">
    <w:name w:val="heading 1"/>
    <w:basedOn w:val="Normal"/>
    <w:next w:val="Normal"/>
    <w:link w:val="Heading1Char"/>
    <w:uiPriority w:val="9"/>
    <w:qFormat/>
    <w:rsid w:val="003415D3"/>
    <w:pPr>
      <w:keepNext/>
      <w:keepLines/>
      <w:spacing w:before="240"/>
      <w:outlineLvl w:val="0"/>
    </w:pPr>
    <w:rPr>
      <w:rFonts w:ascii="Inter Medium" w:eastAsiaTheme="majorEastAsia" w:hAnsi="Inter Medium" w:cstheme="majorBidi"/>
      <w:color w:val="2E83DD"/>
      <w:sz w:val="48"/>
      <w:szCs w:val="32"/>
    </w:rPr>
  </w:style>
  <w:style w:type="paragraph" w:styleId="Heading2">
    <w:name w:val="heading 2"/>
    <w:basedOn w:val="Normal"/>
    <w:next w:val="Normal"/>
    <w:link w:val="Heading2Char"/>
    <w:uiPriority w:val="9"/>
    <w:unhideWhenUsed/>
    <w:qFormat/>
    <w:rsid w:val="003415D3"/>
    <w:pPr>
      <w:keepNext/>
      <w:keepLines/>
      <w:spacing w:before="40"/>
      <w:outlineLvl w:val="1"/>
    </w:pPr>
    <w:rPr>
      <w:rFonts w:eastAsiaTheme="majorEastAsia" w:cstheme="majorBidi"/>
      <w:color w:val="2E83DD"/>
      <w:sz w:val="36"/>
      <w:szCs w:val="26"/>
    </w:rPr>
  </w:style>
  <w:style w:type="paragraph" w:styleId="Heading3">
    <w:name w:val="heading 3"/>
    <w:basedOn w:val="Normal"/>
    <w:next w:val="Normal"/>
    <w:link w:val="Heading3Char"/>
    <w:uiPriority w:val="9"/>
    <w:unhideWhenUsed/>
    <w:qFormat/>
    <w:rsid w:val="003D237D"/>
    <w:pPr>
      <w:keepNext/>
      <w:keepLines/>
      <w:spacing w:before="40"/>
      <w:outlineLvl w:val="2"/>
    </w:pPr>
    <w:rPr>
      <w:rFonts w:ascii="Inter Medium" w:eastAsiaTheme="majorEastAsia" w:hAnsi="Inter Medium" w:cstheme="majorBidi"/>
      <w:color w:val="2E83DD"/>
    </w:rPr>
  </w:style>
  <w:style w:type="paragraph" w:styleId="Heading7">
    <w:name w:val="heading 7"/>
    <w:basedOn w:val="Normal"/>
    <w:next w:val="Normal"/>
    <w:link w:val="Heading7Char"/>
    <w:uiPriority w:val="9"/>
    <w:unhideWhenUsed/>
    <w:qFormat/>
    <w:rsid w:val="008F5E18"/>
    <w:pPr>
      <w:keepNext/>
      <w:keepLines/>
      <w:numPr>
        <w:ilvl w:val="6"/>
        <w:numId w:val="19"/>
      </w:numPr>
      <w:spacing w:before="40" w:after="0"/>
      <w:ind w:left="357" w:hanging="357"/>
      <w:outlineLvl w:val="6"/>
    </w:pPr>
    <w:rPr>
      <w:rFonts w:ascii="Inter Medium" w:eastAsiaTheme="majorEastAsia" w:hAnsi="Inter Medium" w:cstheme="majorBidi"/>
      <w:iCs/>
      <w:color w:val="000000" w:themeColor="text1"/>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1A19"/>
    <w:pPr>
      <w:spacing w:line="216" w:lineRule="auto"/>
      <w:contextualSpacing/>
    </w:pPr>
    <w:rPr>
      <w:rFonts w:ascii="Inter Medium" w:eastAsiaTheme="majorEastAsia" w:hAnsi="Inter Medium" w:cs="Times New Roman (Headings CS)"/>
      <w:sz w:val="56"/>
      <w:szCs w:val="56"/>
      <w14:stylisticSets>
        <w14:styleSet w14:id="2"/>
      </w14:stylisticSets>
    </w:rPr>
  </w:style>
  <w:style w:type="character" w:customStyle="1" w:styleId="TitleChar">
    <w:name w:val="Title Char"/>
    <w:basedOn w:val="DefaultParagraphFont"/>
    <w:link w:val="Title"/>
    <w:uiPriority w:val="10"/>
    <w:rsid w:val="00601A19"/>
    <w:rPr>
      <w:rFonts w:ascii="Inter Medium" w:eastAsiaTheme="majorEastAsia" w:hAnsi="Inter Medium" w:cs="Times New Roman (Headings CS)"/>
      <w:kern w:val="4"/>
      <w:sz w:val="56"/>
      <w:szCs w:val="56"/>
      <w14:ligatures w14:val="standard"/>
      <w14:stylisticSets>
        <w14:styleSet w14:id="2"/>
      </w14:stylisticSets>
      <w14:cntxtAlts/>
    </w:rPr>
  </w:style>
  <w:style w:type="character" w:customStyle="1" w:styleId="Heading1Char">
    <w:name w:val="Heading 1 Char"/>
    <w:basedOn w:val="DefaultParagraphFont"/>
    <w:link w:val="Heading1"/>
    <w:uiPriority w:val="9"/>
    <w:rsid w:val="003415D3"/>
    <w:rPr>
      <w:rFonts w:ascii="Inter Medium" w:eastAsiaTheme="majorEastAsia" w:hAnsi="Inter Medium" w:cstheme="majorBidi"/>
      <w:color w:val="2E83DD"/>
      <w:kern w:val="4"/>
      <w:sz w:val="48"/>
      <w:szCs w:val="32"/>
      <w14:ligatures w14:val="standard"/>
      <w14:cntxtAlts/>
    </w:rPr>
  </w:style>
  <w:style w:type="character" w:customStyle="1" w:styleId="Heading2Char">
    <w:name w:val="Heading 2 Char"/>
    <w:basedOn w:val="DefaultParagraphFont"/>
    <w:link w:val="Heading2"/>
    <w:uiPriority w:val="9"/>
    <w:rsid w:val="003415D3"/>
    <w:rPr>
      <w:rFonts w:ascii="Inter" w:eastAsiaTheme="majorEastAsia" w:hAnsi="Inter" w:cstheme="majorBidi"/>
      <w:color w:val="2E83DD"/>
      <w:kern w:val="4"/>
      <w:sz w:val="36"/>
      <w:szCs w:val="26"/>
      <w14:ligatures w14:val="standard"/>
      <w14:cntxtAlts/>
    </w:rPr>
  </w:style>
  <w:style w:type="character" w:styleId="HTMLCode">
    <w:name w:val="HTML Code"/>
    <w:basedOn w:val="DefaultParagraphFont"/>
    <w:uiPriority w:val="99"/>
    <w:unhideWhenUsed/>
    <w:rsid w:val="00832DF3"/>
    <w:rPr>
      <w:rFonts w:ascii="Consolas" w:hAnsi="Consolas" w:cs="Consolas"/>
      <w:sz w:val="20"/>
      <w:szCs w:val="20"/>
    </w:rPr>
  </w:style>
  <w:style w:type="paragraph" w:styleId="ListParagraph">
    <w:name w:val="List Paragraph"/>
    <w:basedOn w:val="Normal"/>
    <w:uiPriority w:val="34"/>
    <w:qFormat/>
    <w:rsid w:val="003D237D"/>
    <w:pPr>
      <w:ind w:left="720"/>
    </w:pPr>
  </w:style>
  <w:style w:type="paragraph" w:styleId="Caption">
    <w:name w:val="caption"/>
    <w:basedOn w:val="Normal"/>
    <w:next w:val="Normal"/>
    <w:uiPriority w:val="35"/>
    <w:unhideWhenUsed/>
    <w:qFormat/>
    <w:rsid w:val="00E760D6"/>
    <w:pPr>
      <w:spacing w:after="200"/>
    </w:pPr>
    <w:rPr>
      <w:rFonts w:ascii="Inter Medium" w:hAnsi="Inter Medium"/>
      <w:i/>
      <w:iCs/>
      <w:color w:val="3B3838"/>
      <w:sz w:val="18"/>
      <w:szCs w:val="18"/>
    </w:rPr>
  </w:style>
  <w:style w:type="character" w:customStyle="1" w:styleId="Heading3Char">
    <w:name w:val="Heading 3 Char"/>
    <w:basedOn w:val="DefaultParagraphFont"/>
    <w:link w:val="Heading3"/>
    <w:uiPriority w:val="9"/>
    <w:rsid w:val="003D237D"/>
    <w:rPr>
      <w:rFonts w:ascii="Inter Medium" w:eastAsiaTheme="majorEastAsia" w:hAnsi="Inter Medium" w:cstheme="majorBidi"/>
      <w:color w:val="2E83DD"/>
      <w:kern w:val="4"/>
      <w14:ligatures w14:val="standard"/>
      <w14:cntxtAlts/>
    </w:rPr>
  </w:style>
  <w:style w:type="character" w:styleId="PlaceholderText">
    <w:name w:val="Placeholder Text"/>
    <w:basedOn w:val="DefaultParagraphFont"/>
    <w:uiPriority w:val="99"/>
    <w:semiHidden/>
    <w:rsid w:val="00F17F05"/>
    <w:rPr>
      <w:color w:val="808080"/>
    </w:rPr>
  </w:style>
  <w:style w:type="paragraph" w:styleId="NoSpacing">
    <w:name w:val="No Spacing"/>
    <w:uiPriority w:val="1"/>
    <w:qFormat/>
    <w:rsid w:val="00580BFC"/>
  </w:style>
  <w:style w:type="paragraph" w:styleId="NormalWeb">
    <w:name w:val="Normal (Web)"/>
    <w:basedOn w:val="Normal"/>
    <w:uiPriority w:val="99"/>
    <w:semiHidden/>
    <w:unhideWhenUsed/>
    <w:rsid w:val="00D61283"/>
    <w:rPr>
      <w:rFonts w:ascii="Times New Roman" w:hAnsi="Times New Roman" w:cs="Times New Roman"/>
    </w:rPr>
  </w:style>
  <w:style w:type="character" w:customStyle="1" w:styleId="Heading7Char">
    <w:name w:val="Heading 7 Char"/>
    <w:basedOn w:val="DefaultParagraphFont"/>
    <w:link w:val="Heading7"/>
    <w:uiPriority w:val="9"/>
    <w:rsid w:val="008F5E18"/>
    <w:rPr>
      <w:rFonts w:ascii="Inter Medium" w:eastAsiaTheme="majorEastAsia" w:hAnsi="Inter Medium" w:cstheme="majorBidi"/>
      <w:iCs/>
      <w:color w:val="000000" w:themeColor="text1"/>
      <w:kern w:val="4"/>
      <w:sz w:val="36"/>
      <w14:ligatures w14:val="standard"/>
      <w14:cntxtAlts/>
    </w:rPr>
  </w:style>
  <w:style w:type="table" w:styleId="TableGrid">
    <w:name w:val="Table Grid"/>
    <w:basedOn w:val="TableNormal"/>
    <w:uiPriority w:val="39"/>
    <w:rsid w:val="00DA65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903EC"/>
  </w:style>
  <w:style w:type="paragraph" w:styleId="BalloonText">
    <w:name w:val="Balloon Text"/>
    <w:basedOn w:val="Normal"/>
    <w:link w:val="BalloonTextChar"/>
    <w:uiPriority w:val="99"/>
    <w:semiHidden/>
    <w:unhideWhenUsed/>
    <w:rsid w:val="006B6352"/>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B6352"/>
    <w:rPr>
      <w:rFonts w:ascii="Times New Roman" w:hAnsi="Times New Roman" w:cs="Times New Roman"/>
      <w:kern w:val="4"/>
      <w:sz w:val="18"/>
      <w:szCs w:val="18"/>
      <w14:ligatures w14:val="standard"/>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89332">
      <w:bodyDiv w:val="1"/>
      <w:marLeft w:val="0"/>
      <w:marRight w:val="0"/>
      <w:marTop w:val="0"/>
      <w:marBottom w:val="0"/>
      <w:divBdr>
        <w:top w:val="none" w:sz="0" w:space="0" w:color="auto"/>
        <w:left w:val="none" w:sz="0" w:space="0" w:color="auto"/>
        <w:bottom w:val="none" w:sz="0" w:space="0" w:color="auto"/>
        <w:right w:val="none" w:sz="0" w:space="0" w:color="auto"/>
      </w:divBdr>
    </w:div>
    <w:div w:id="52117734">
      <w:bodyDiv w:val="1"/>
      <w:marLeft w:val="0"/>
      <w:marRight w:val="0"/>
      <w:marTop w:val="0"/>
      <w:marBottom w:val="0"/>
      <w:divBdr>
        <w:top w:val="none" w:sz="0" w:space="0" w:color="auto"/>
        <w:left w:val="none" w:sz="0" w:space="0" w:color="auto"/>
        <w:bottom w:val="none" w:sz="0" w:space="0" w:color="auto"/>
        <w:right w:val="none" w:sz="0" w:space="0" w:color="auto"/>
      </w:divBdr>
    </w:div>
    <w:div w:id="54089939">
      <w:bodyDiv w:val="1"/>
      <w:marLeft w:val="0"/>
      <w:marRight w:val="0"/>
      <w:marTop w:val="0"/>
      <w:marBottom w:val="0"/>
      <w:divBdr>
        <w:top w:val="none" w:sz="0" w:space="0" w:color="auto"/>
        <w:left w:val="none" w:sz="0" w:space="0" w:color="auto"/>
        <w:bottom w:val="none" w:sz="0" w:space="0" w:color="auto"/>
        <w:right w:val="none" w:sz="0" w:space="0" w:color="auto"/>
      </w:divBdr>
      <w:divsChild>
        <w:div w:id="943997790">
          <w:marLeft w:val="0"/>
          <w:marRight w:val="0"/>
          <w:marTop w:val="0"/>
          <w:marBottom w:val="0"/>
          <w:divBdr>
            <w:top w:val="none" w:sz="0" w:space="0" w:color="auto"/>
            <w:left w:val="none" w:sz="0" w:space="0" w:color="auto"/>
            <w:bottom w:val="none" w:sz="0" w:space="0" w:color="auto"/>
            <w:right w:val="none" w:sz="0" w:space="0" w:color="auto"/>
          </w:divBdr>
          <w:divsChild>
            <w:div w:id="1236285065">
              <w:marLeft w:val="0"/>
              <w:marRight w:val="0"/>
              <w:marTop w:val="0"/>
              <w:marBottom w:val="0"/>
              <w:divBdr>
                <w:top w:val="none" w:sz="0" w:space="0" w:color="auto"/>
                <w:left w:val="none" w:sz="0" w:space="0" w:color="auto"/>
                <w:bottom w:val="none" w:sz="0" w:space="0" w:color="auto"/>
                <w:right w:val="none" w:sz="0" w:space="0" w:color="auto"/>
              </w:divBdr>
              <w:divsChild>
                <w:div w:id="15623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44560">
      <w:bodyDiv w:val="1"/>
      <w:marLeft w:val="0"/>
      <w:marRight w:val="0"/>
      <w:marTop w:val="0"/>
      <w:marBottom w:val="0"/>
      <w:divBdr>
        <w:top w:val="none" w:sz="0" w:space="0" w:color="auto"/>
        <w:left w:val="none" w:sz="0" w:space="0" w:color="auto"/>
        <w:bottom w:val="none" w:sz="0" w:space="0" w:color="auto"/>
        <w:right w:val="none" w:sz="0" w:space="0" w:color="auto"/>
      </w:divBdr>
    </w:div>
    <w:div w:id="125244453">
      <w:bodyDiv w:val="1"/>
      <w:marLeft w:val="0"/>
      <w:marRight w:val="0"/>
      <w:marTop w:val="0"/>
      <w:marBottom w:val="0"/>
      <w:divBdr>
        <w:top w:val="none" w:sz="0" w:space="0" w:color="auto"/>
        <w:left w:val="none" w:sz="0" w:space="0" w:color="auto"/>
        <w:bottom w:val="none" w:sz="0" w:space="0" w:color="auto"/>
        <w:right w:val="none" w:sz="0" w:space="0" w:color="auto"/>
      </w:divBdr>
    </w:div>
    <w:div w:id="158933282">
      <w:bodyDiv w:val="1"/>
      <w:marLeft w:val="0"/>
      <w:marRight w:val="0"/>
      <w:marTop w:val="0"/>
      <w:marBottom w:val="0"/>
      <w:divBdr>
        <w:top w:val="none" w:sz="0" w:space="0" w:color="auto"/>
        <w:left w:val="none" w:sz="0" w:space="0" w:color="auto"/>
        <w:bottom w:val="none" w:sz="0" w:space="0" w:color="auto"/>
        <w:right w:val="none" w:sz="0" w:space="0" w:color="auto"/>
      </w:divBdr>
    </w:div>
    <w:div w:id="164169918">
      <w:bodyDiv w:val="1"/>
      <w:marLeft w:val="0"/>
      <w:marRight w:val="0"/>
      <w:marTop w:val="0"/>
      <w:marBottom w:val="0"/>
      <w:divBdr>
        <w:top w:val="none" w:sz="0" w:space="0" w:color="auto"/>
        <w:left w:val="none" w:sz="0" w:space="0" w:color="auto"/>
        <w:bottom w:val="none" w:sz="0" w:space="0" w:color="auto"/>
        <w:right w:val="none" w:sz="0" w:space="0" w:color="auto"/>
      </w:divBdr>
      <w:divsChild>
        <w:div w:id="2002999606">
          <w:marLeft w:val="0"/>
          <w:marRight w:val="0"/>
          <w:marTop w:val="0"/>
          <w:marBottom w:val="0"/>
          <w:divBdr>
            <w:top w:val="none" w:sz="0" w:space="0" w:color="auto"/>
            <w:left w:val="none" w:sz="0" w:space="0" w:color="auto"/>
            <w:bottom w:val="none" w:sz="0" w:space="0" w:color="auto"/>
            <w:right w:val="none" w:sz="0" w:space="0" w:color="auto"/>
          </w:divBdr>
          <w:divsChild>
            <w:div w:id="997422321">
              <w:marLeft w:val="0"/>
              <w:marRight w:val="0"/>
              <w:marTop w:val="0"/>
              <w:marBottom w:val="0"/>
              <w:divBdr>
                <w:top w:val="none" w:sz="0" w:space="0" w:color="auto"/>
                <w:left w:val="none" w:sz="0" w:space="0" w:color="auto"/>
                <w:bottom w:val="none" w:sz="0" w:space="0" w:color="auto"/>
                <w:right w:val="none" w:sz="0" w:space="0" w:color="auto"/>
              </w:divBdr>
              <w:divsChild>
                <w:div w:id="147024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782611">
      <w:bodyDiv w:val="1"/>
      <w:marLeft w:val="0"/>
      <w:marRight w:val="0"/>
      <w:marTop w:val="0"/>
      <w:marBottom w:val="0"/>
      <w:divBdr>
        <w:top w:val="none" w:sz="0" w:space="0" w:color="auto"/>
        <w:left w:val="none" w:sz="0" w:space="0" w:color="auto"/>
        <w:bottom w:val="none" w:sz="0" w:space="0" w:color="auto"/>
        <w:right w:val="none" w:sz="0" w:space="0" w:color="auto"/>
      </w:divBdr>
      <w:divsChild>
        <w:div w:id="1549955991">
          <w:marLeft w:val="0"/>
          <w:marRight w:val="0"/>
          <w:marTop w:val="0"/>
          <w:marBottom w:val="0"/>
          <w:divBdr>
            <w:top w:val="none" w:sz="0" w:space="0" w:color="auto"/>
            <w:left w:val="none" w:sz="0" w:space="0" w:color="auto"/>
            <w:bottom w:val="none" w:sz="0" w:space="0" w:color="auto"/>
            <w:right w:val="none" w:sz="0" w:space="0" w:color="auto"/>
          </w:divBdr>
          <w:divsChild>
            <w:div w:id="1015956747">
              <w:marLeft w:val="0"/>
              <w:marRight w:val="0"/>
              <w:marTop w:val="0"/>
              <w:marBottom w:val="0"/>
              <w:divBdr>
                <w:top w:val="none" w:sz="0" w:space="0" w:color="auto"/>
                <w:left w:val="none" w:sz="0" w:space="0" w:color="auto"/>
                <w:bottom w:val="none" w:sz="0" w:space="0" w:color="auto"/>
                <w:right w:val="none" w:sz="0" w:space="0" w:color="auto"/>
              </w:divBdr>
              <w:divsChild>
                <w:div w:id="11189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10854">
      <w:bodyDiv w:val="1"/>
      <w:marLeft w:val="0"/>
      <w:marRight w:val="0"/>
      <w:marTop w:val="0"/>
      <w:marBottom w:val="0"/>
      <w:divBdr>
        <w:top w:val="none" w:sz="0" w:space="0" w:color="auto"/>
        <w:left w:val="none" w:sz="0" w:space="0" w:color="auto"/>
        <w:bottom w:val="none" w:sz="0" w:space="0" w:color="auto"/>
        <w:right w:val="none" w:sz="0" w:space="0" w:color="auto"/>
      </w:divBdr>
    </w:div>
    <w:div w:id="258757668">
      <w:bodyDiv w:val="1"/>
      <w:marLeft w:val="0"/>
      <w:marRight w:val="0"/>
      <w:marTop w:val="0"/>
      <w:marBottom w:val="0"/>
      <w:divBdr>
        <w:top w:val="none" w:sz="0" w:space="0" w:color="auto"/>
        <w:left w:val="none" w:sz="0" w:space="0" w:color="auto"/>
        <w:bottom w:val="none" w:sz="0" w:space="0" w:color="auto"/>
        <w:right w:val="none" w:sz="0" w:space="0" w:color="auto"/>
      </w:divBdr>
      <w:divsChild>
        <w:div w:id="16322895">
          <w:marLeft w:val="0"/>
          <w:marRight w:val="0"/>
          <w:marTop w:val="0"/>
          <w:marBottom w:val="0"/>
          <w:divBdr>
            <w:top w:val="none" w:sz="0" w:space="0" w:color="auto"/>
            <w:left w:val="none" w:sz="0" w:space="0" w:color="auto"/>
            <w:bottom w:val="none" w:sz="0" w:space="0" w:color="auto"/>
            <w:right w:val="none" w:sz="0" w:space="0" w:color="auto"/>
          </w:divBdr>
          <w:divsChild>
            <w:div w:id="1203593613">
              <w:marLeft w:val="0"/>
              <w:marRight w:val="0"/>
              <w:marTop w:val="0"/>
              <w:marBottom w:val="0"/>
              <w:divBdr>
                <w:top w:val="none" w:sz="0" w:space="0" w:color="auto"/>
                <w:left w:val="none" w:sz="0" w:space="0" w:color="auto"/>
                <w:bottom w:val="none" w:sz="0" w:space="0" w:color="auto"/>
                <w:right w:val="none" w:sz="0" w:space="0" w:color="auto"/>
              </w:divBdr>
              <w:divsChild>
                <w:div w:id="175350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415922">
      <w:bodyDiv w:val="1"/>
      <w:marLeft w:val="0"/>
      <w:marRight w:val="0"/>
      <w:marTop w:val="0"/>
      <w:marBottom w:val="0"/>
      <w:divBdr>
        <w:top w:val="none" w:sz="0" w:space="0" w:color="auto"/>
        <w:left w:val="none" w:sz="0" w:space="0" w:color="auto"/>
        <w:bottom w:val="none" w:sz="0" w:space="0" w:color="auto"/>
        <w:right w:val="none" w:sz="0" w:space="0" w:color="auto"/>
      </w:divBdr>
      <w:divsChild>
        <w:div w:id="1981766833">
          <w:marLeft w:val="0"/>
          <w:marRight w:val="0"/>
          <w:marTop w:val="0"/>
          <w:marBottom w:val="0"/>
          <w:divBdr>
            <w:top w:val="none" w:sz="0" w:space="0" w:color="auto"/>
            <w:left w:val="none" w:sz="0" w:space="0" w:color="auto"/>
            <w:bottom w:val="none" w:sz="0" w:space="0" w:color="auto"/>
            <w:right w:val="none" w:sz="0" w:space="0" w:color="auto"/>
          </w:divBdr>
          <w:divsChild>
            <w:div w:id="1339191130">
              <w:marLeft w:val="0"/>
              <w:marRight w:val="0"/>
              <w:marTop w:val="0"/>
              <w:marBottom w:val="0"/>
              <w:divBdr>
                <w:top w:val="none" w:sz="0" w:space="0" w:color="auto"/>
                <w:left w:val="none" w:sz="0" w:space="0" w:color="auto"/>
                <w:bottom w:val="none" w:sz="0" w:space="0" w:color="auto"/>
                <w:right w:val="none" w:sz="0" w:space="0" w:color="auto"/>
              </w:divBdr>
              <w:divsChild>
                <w:div w:id="5690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173484">
      <w:bodyDiv w:val="1"/>
      <w:marLeft w:val="0"/>
      <w:marRight w:val="0"/>
      <w:marTop w:val="0"/>
      <w:marBottom w:val="0"/>
      <w:divBdr>
        <w:top w:val="none" w:sz="0" w:space="0" w:color="auto"/>
        <w:left w:val="none" w:sz="0" w:space="0" w:color="auto"/>
        <w:bottom w:val="none" w:sz="0" w:space="0" w:color="auto"/>
        <w:right w:val="none" w:sz="0" w:space="0" w:color="auto"/>
      </w:divBdr>
    </w:div>
    <w:div w:id="330060488">
      <w:bodyDiv w:val="1"/>
      <w:marLeft w:val="0"/>
      <w:marRight w:val="0"/>
      <w:marTop w:val="0"/>
      <w:marBottom w:val="0"/>
      <w:divBdr>
        <w:top w:val="none" w:sz="0" w:space="0" w:color="auto"/>
        <w:left w:val="none" w:sz="0" w:space="0" w:color="auto"/>
        <w:bottom w:val="none" w:sz="0" w:space="0" w:color="auto"/>
        <w:right w:val="none" w:sz="0" w:space="0" w:color="auto"/>
      </w:divBdr>
      <w:divsChild>
        <w:div w:id="1436251642">
          <w:marLeft w:val="0"/>
          <w:marRight w:val="0"/>
          <w:marTop w:val="0"/>
          <w:marBottom w:val="0"/>
          <w:divBdr>
            <w:top w:val="none" w:sz="0" w:space="0" w:color="auto"/>
            <w:left w:val="none" w:sz="0" w:space="0" w:color="auto"/>
            <w:bottom w:val="none" w:sz="0" w:space="0" w:color="auto"/>
            <w:right w:val="none" w:sz="0" w:space="0" w:color="auto"/>
          </w:divBdr>
          <w:divsChild>
            <w:div w:id="1496531241">
              <w:marLeft w:val="0"/>
              <w:marRight w:val="0"/>
              <w:marTop w:val="0"/>
              <w:marBottom w:val="0"/>
              <w:divBdr>
                <w:top w:val="none" w:sz="0" w:space="0" w:color="auto"/>
                <w:left w:val="none" w:sz="0" w:space="0" w:color="auto"/>
                <w:bottom w:val="none" w:sz="0" w:space="0" w:color="auto"/>
                <w:right w:val="none" w:sz="0" w:space="0" w:color="auto"/>
              </w:divBdr>
              <w:divsChild>
                <w:div w:id="12750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85095">
      <w:bodyDiv w:val="1"/>
      <w:marLeft w:val="0"/>
      <w:marRight w:val="0"/>
      <w:marTop w:val="0"/>
      <w:marBottom w:val="0"/>
      <w:divBdr>
        <w:top w:val="none" w:sz="0" w:space="0" w:color="auto"/>
        <w:left w:val="none" w:sz="0" w:space="0" w:color="auto"/>
        <w:bottom w:val="none" w:sz="0" w:space="0" w:color="auto"/>
        <w:right w:val="none" w:sz="0" w:space="0" w:color="auto"/>
      </w:divBdr>
      <w:divsChild>
        <w:div w:id="121465874">
          <w:marLeft w:val="0"/>
          <w:marRight w:val="0"/>
          <w:marTop w:val="0"/>
          <w:marBottom w:val="0"/>
          <w:divBdr>
            <w:top w:val="none" w:sz="0" w:space="0" w:color="auto"/>
            <w:left w:val="none" w:sz="0" w:space="0" w:color="auto"/>
            <w:bottom w:val="none" w:sz="0" w:space="0" w:color="auto"/>
            <w:right w:val="none" w:sz="0" w:space="0" w:color="auto"/>
          </w:divBdr>
          <w:divsChild>
            <w:div w:id="911818613">
              <w:marLeft w:val="0"/>
              <w:marRight w:val="0"/>
              <w:marTop w:val="0"/>
              <w:marBottom w:val="0"/>
              <w:divBdr>
                <w:top w:val="none" w:sz="0" w:space="0" w:color="auto"/>
                <w:left w:val="none" w:sz="0" w:space="0" w:color="auto"/>
                <w:bottom w:val="none" w:sz="0" w:space="0" w:color="auto"/>
                <w:right w:val="none" w:sz="0" w:space="0" w:color="auto"/>
              </w:divBdr>
              <w:divsChild>
                <w:div w:id="18820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475023">
      <w:bodyDiv w:val="1"/>
      <w:marLeft w:val="0"/>
      <w:marRight w:val="0"/>
      <w:marTop w:val="0"/>
      <w:marBottom w:val="0"/>
      <w:divBdr>
        <w:top w:val="none" w:sz="0" w:space="0" w:color="auto"/>
        <w:left w:val="none" w:sz="0" w:space="0" w:color="auto"/>
        <w:bottom w:val="none" w:sz="0" w:space="0" w:color="auto"/>
        <w:right w:val="none" w:sz="0" w:space="0" w:color="auto"/>
      </w:divBdr>
      <w:divsChild>
        <w:div w:id="875704998">
          <w:marLeft w:val="0"/>
          <w:marRight w:val="0"/>
          <w:marTop w:val="0"/>
          <w:marBottom w:val="0"/>
          <w:divBdr>
            <w:top w:val="none" w:sz="0" w:space="0" w:color="auto"/>
            <w:left w:val="none" w:sz="0" w:space="0" w:color="auto"/>
            <w:bottom w:val="none" w:sz="0" w:space="0" w:color="auto"/>
            <w:right w:val="none" w:sz="0" w:space="0" w:color="auto"/>
          </w:divBdr>
          <w:divsChild>
            <w:div w:id="120996850">
              <w:marLeft w:val="0"/>
              <w:marRight w:val="0"/>
              <w:marTop w:val="0"/>
              <w:marBottom w:val="0"/>
              <w:divBdr>
                <w:top w:val="none" w:sz="0" w:space="0" w:color="auto"/>
                <w:left w:val="none" w:sz="0" w:space="0" w:color="auto"/>
                <w:bottom w:val="none" w:sz="0" w:space="0" w:color="auto"/>
                <w:right w:val="none" w:sz="0" w:space="0" w:color="auto"/>
              </w:divBdr>
              <w:divsChild>
                <w:div w:id="3590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173964">
      <w:bodyDiv w:val="1"/>
      <w:marLeft w:val="0"/>
      <w:marRight w:val="0"/>
      <w:marTop w:val="0"/>
      <w:marBottom w:val="0"/>
      <w:divBdr>
        <w:top w:val="none" w:sz="0" w:space="0" w:color="auto"/>
        <w:left w:val="none" w:sz="0" w:space="0" w:color="auto"/>
        <w:bottom w:val="none" w:sz="0" w:space="0" w:color="auto"/>
        <w:right w:val="none" w:sz="0" w:space="0" w:color="auto"/>
      </w:divBdr>
    </w:div>
    <w:div w:id="377124422">
      <w:bodyDiv w:val="1"/>
      <w:marLeft w:val="0"/>
      <w:marRight w:val="0"/>
      <w:marTop w:val="0"/>
      <w:marBottom w:val="0"/>
      <w:divBdr>
        <w:top w:val="none" w:sz="0" w:space="0" w:color="auto"/>
        <w:left w:val="none" w:sz="0" w:space="0" w:color="auto"/>
        <w:bottom w:val="none" w:sz="0" w:space="0" w:color="auto"/>
        <w:right w:val="none" w:sz="0" w:space="0" w:color="auto"/>
      </w:divBdr>
    </w:div>
    <w:div w:id="401560713">
      <w:bodyDiv w:val="1"/>
      <w:marLeft w:val="0"/>
      <w:marRight w:val="0"/>
      <w:marTop w:val="0"/>
      <w:marBottom w:val="0"/>
      <w:divBdr>
        <w:top w:val="none" w:sz="0" w:space="0" w:color="auto"/>
        <w:left w:val="none" w:sz="0" w:space="0" w:color="auto"/>
        <w:bottom w:val="none" w:sz="0" w:space="0" w:color="auto"/>
        <w:right w:val="none" w:sz="0" w:space="0" w:color="auto"/>
      </w:divBdr>
    </w:div>
    <w:div w:id="427314804">
      <w:bodyDiv w:val="1"/>
      <w:marLeft w:val="0"/>
      <w:marRight w:val="0"/>
      <w:marTop w:val="0"/>
      <w:marBottom w:val="0"/>
      <w:divBdr>
        <w:top w:val="none" w:sz="0" w:space="0" w:color="auto"/>
        <w:left w:val="none" w:sz="0" w:space="0" w:color="auto"/>
        <w:bottom w:val="none" w:sz="0" w:space="0" w:color="auto"/>
        <w:right w:val="none" w:sz="0" w:space="0" w:color="auto"/>
      </w:divBdr>
    </w:div>
    <w:div w:id="433601303">
      <w:bodyDiv w:val="1"/>
      <w:marLeft w:val="0"/>
      <w:marRight w:val="0"/>
      <w:marTop w:val="0"/>
      <w:marBottom w:val="0"/>
      <w:divBdr>
        <w:top w:val="none" w:sz="0" w:space="0" w:color="auto"/>
        <w:left w:val="none" w:sz="0" w:space="0" w:color="auto"/>
        <w:bottom w:val="none" w:sz="0" w:space="0" w:color="auto"/>
        <w:right w:val="none" w:sz="0" w:space="0" w:color="auto"/>
      </w:divBdr>
      <w:divsChild>
        <w:div w:id="1359888636">
          <w:marLeft w:val="0"/>
          <w:marRight w:val="0"/>
          <w:marTop w:val="0"/>
          <w:marBottom w:val="0"/>
          <w:divBdr>
            <w:top w:val="none" w:sz="0" w:space="0" w:color="auto"/>
            <w:left w:val="none" w:sz="0" w:space="0" w:color="auto"/>
            <w:bottom w:val="none" w:sz="0" w:space="0" w:color="auto"/>
            <w:right w:val="none" w:sz="0" w:space="0" w:color="auto"/>
          </w:divBdr>
          <w:divsChild>
            <w:div w:id="1731923497">
              <w:marLeft w:val="0"/>
              <w:marRight w:val="0"/>
              <w:marTop w:val="0"/>
              <w:marBottom w:val="0"/>
              <w:divBdr>
                <w:top w:val="none" w:sz="0" w:space="0" w:color="auto"/>
                <w:left w:val="none" w:sz="0" w:space="0" w:color="auto"/>
                <w:bottom w:val="none" w:sz="0" w:space="0" w:color="auto"/>
                <w:right w:val="none" w:sz="0" w:space="0" w:color="auto"/>
              </w:divBdr>
              <w:divsChild>
                <w:div w:id="6610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09596">
      <w:bodyDiv w:val="1"/>
      <w:marLeft w:val="0"/>
      <w:marRight w:val="0"/>
      <w:marTop w:val="0"/>
      <w:marBottom w:val="0"/>
      <w:divBdr>
        <w:top w:val="none" w:sz="0" w:space="0" w:color="auto"/>
        <w:left w:val="none" w:sz="0" w:space="0" w:color="auto"/>
        <w:bottom w:val="none" w:sz="0" w:space="0" w:color="auto"/>
        <w:right w:val="none" w:sz="0" w:space="0" w:color="auto"/>
      </w:divBdr>
    </w:div>
    <w:div w:id="560752448">
      <w:bodyDiv w:val="1"/>
      <w:marLeft w:val="0"/>
      <w:marRight w:val="0"/>
      <w:marTop w:val="0"/>
      <w:marBottom w:val="0"/>
      <w:divBdr>
        <w:top w:val="none" w:sz="0" w:space="0" w:color="auto"/>
        <w:left w:val="none" w:sz="0" w:space="0" w:color="auto"/>
        <w:bottom w:val="none" w:sz="0" w:space="0" w:color="auto"/>
        <w:right w:val="none" w:sz="0" w:space="0" w:color="auto"/>
      </w:divBdr>
    </w:div>
    <w:div w:id="597983005">
      <w:bodyDiv w:val="1"/>
      <w:marLeft w:val="0"/>
      <w:marRight w:val="0"/>
      <w:marTop w:val="0"/>
      <w:marBottom w:val="0"/>
      <w:divBdr>
        <w:top w:val="none" w:sz="0" w:space="0" w:color="auto"/>
        <w:left w:val="none" w:sz="0" w:space="0" w:color="auto"/>
        <w:bottom w:val="none" w:sz="0" w:space="0" w:color="auto"/>
        <w:right w:val="none" w:sz="0" w:space="0" w:color="auto"/>
      </w:divBdr>
    </w:div>
    <w:div w:id="615335838">
      <w:bodyDiv w:val="1"/>
      <w:marLeft w:val="0"/>
      <w:marRight w:val="0"/>
      <w:marTop w:val="0"/>
      <w:marBottom w:val="0"/>
      <w:divBdr>
        <w:top w:val="none" w:sz="0" w:space="0" w:color="auto"/>
        <w:left w:val="none" w:sz="0" w:space="0" w:color="auto"/>
        <w:bottom w:val="none" w:sz="0" w:space="0" w:color="auto"/>
        <w:right w:val="none" w:sz="0" w:space="0" w:color="auto"/>
      </w:divBdr>
      <w:divsChild>
        <w:div w:id="1718436696">
          <w:marLeft w:val="0"/>
          <w:marRight w:val="0"/>
          <w:marTop w:val="0"/>
          <w:marBottom w:val="0"/>
          <w:divBdr>
            <w:top w:val="none" w:sz="0" w:space="0" w:color="auto"/>
            <w:left w:val="none" w:sz="0" w:space="0" w:color="auto"/>
            <w:bottom w:val="none" w:sz="0" w:space="0" w:color="auto"/>
            <w:right w:val="none" w:sz="0" w:space="0" w:color="auto"/>
          </w:divBdr>
          <w:divsChild>
            <w:div w:id="1385640179">
              <w:marLeft w:val="0"/>
              <w:marRight w:val="0"/>
              <w:marTop w:val="0"/>
              <w:marBottom w:val="0"/>
              <w:divBdr>
                <w:top w:val="none" w:sz="0" w:space="0" w:color="auto"/>
                <w:left w:val="none" w:sz="0" w:space="0" w:color="auto"/>
                <w:bottom w:val="none" w:sz="0" w:space="0" w:color="auto"/>
                <w:right w:val="none" w:sz="0" w:space="0" w:color="auto"/>
              </w:divBdr>
              <w:divsChild>
                <w:div w:id="3104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96488">
      <w:bodyDiv w:val="1"/>
      <w:marLeft w:val="0"/>
      <w:marRight w:val="0"/>
      <w:marTop w:val="0"/>
      <w:marBottom w:val="0"/>
      <w:divBdr>
        <w:top w:val="none" w:sz="0" w:space="0" w:color="auto"/>
        <w:left w:val="none" w:sz="0" w:space="0" w:color="auto"/>
        <w:bottom w:val="none" w:sz="0" w:space="0" w:color="auto"/>
        <w:right w:val="none" w:sz="0" w:space="0" w:color="auto"/>
      </w:divBdr>
      <w:divsChild>
        <w:div w:id="139155994">
          <w:marLeft w:val="0"/>
          <w:marRight w:val="0"/>
          <w:marTop w:val="0"/>
          <w:marBottom w:val="0"/>
          <w:divBdr>
            <w:top w:val="none" w:sz="0" w:space="0" w:color="auto"/>
            <w:left w:val="none" w:sz="0" w:space="0" w:color="auto"/>
            <w:bottom w:val="none" w:sz="0" w:space="0" w:color="auto"/>
            <w:right w:val="none" w:sz="0" w:space="0" w:color="auto"/>
          </w:divBdr>
          <w:divsChild>
            <w:div w:id="64451495">
              <w:marLeft w:val="0"/>
              <w:marRight w:val="0"/>
              <w:marTop w:val="0"/>
              <w:marBottom w:val="0"/>
              <w:divBdr>
                <w:top w:val="none" w:sz="0" w:space="0" w:color="auto"/>
                <w:left w:val="none" w:sz="0" w:space="0" w:color="auto"/>
                <w:bottom w:val="none" w:sz="0" w:space="0" w:color="auto"/>
                <w:right w:val="none" w:sz="0" w:space="0" w:color="auto"/>
              </w:divBdr>
              <w:divsChild>
                <w:div w:id="97526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695093">
      <w:bodyDiv w:val="1"/>
      <w:marLeft w:val="0"/>
      <w:marRight w:val="0"/>
      <w:marTop w:val="0"/>
      <w:marBottom w:val="0"/>
      <w:divBdr>
        <w:top w:val="none" w:sz="0" w:space="0" w:color="auto"/>
        <w:left w:val="none" w:sz="0" w:space="0" w:color="auto"/>
        <w:bottom w:val="none" w:sz="0" w:space="0" w:color="auto"/>
        <w:right w:val="none" w:sz="0" w:space="0" w:color="auto"/>
      </w:divBdr>
    </w:div>
    <w:div w:id="774248978">
      <w:bodyDiv w:val="1"/>
      <w:marLeft w:val="0"/>
      <w:marRight w:val="0"/>
      <w:marTop w:val="0"/>
      <w:marBottom w:val="0"/>
      <w:divBdr>
        <w:top w:val="none" w:sz="0" w:space="0" w:color="auto"/>
        <w:left w:val="none" w:sz="0" w:space="0" w:color="auto"/>
        <w:bottom w:val="none" w:sz="0" w:space="0" w:color="auto"/>
        <w:right w:val="none" w:sz="0" w:space="0" w:color="auto"/>
      </w:divBdr>
    </w:div>
    <w:div w:id="865950278">
      <w:bodyDiv w:val="1"/>
      <w:marLeft w:val="0"/>
      <w:marRight w:val="0"/>
      <w:marTop w:val="0"/>
      <w:marBottom w:val="0"/>
      <w:divBdr>
        <w:top w:val="none" w:sz="0" w:space="0" w:color="auto"/>
        <w:left w:val="none" w:sz="0" w:space="0" w:color="auto"/>
        <w:bottom w:val="none" w:sz="0" w:space="0" w:color="auto"/>
        <w:right w:val="none" w:sz="0" w:space="0" w:color="auto"/>
      </w:divBdr>
      <w:divsChild>
        <w:div w:id="283274265">
          <w:marLeft w:val="0"/>
          <w:marRight w:val="0"/>
          <w:marTop w:val="0"/>
          <w:marBottom w:val="0"/>
          <w:divBdr>
            <w:top w:val="none" w:sz="0" w:space="0" w:color="auto"/>
            <w:left w:val="none" w:sz="0" w:space="0" w:color="auto"/>
            <w:bottom w:val="none" w:sz="0" w:space="0" w:color="auto"/>
            <w:right w:val="none" w:sz="0" w:space="0" w:color="auto"/>
          </w:divBdr>
          <w:divsChild>
            <w:div w:id="104807612">
              <w:marLeft w:val="0"/>
              <w:marRight w:val="0"/>
              <w:marTop w:val="0"/>
              <w:marBottom w:val="0"/>
              <w:divBdr>
                <w:top w:val="none" w:sz="0" w:space="0" w:color="auto"/>
                <w:left w:val="none" w:sz="0" w:space="0" w:color="auto"/>
                <w:bottom w:val="none" w:sz="0" w:space="0" w:color="auto"/>
                <w:right w:val="none" w:sz="0" w:space="0" w:color="auto"/>
              </w:divBdr>
              <w:divsChild>
                <w:div w:id="5876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640217">
      <w:bodyDiv w:val="1"/>
      <w:marLeft w:val="0"/>
      <w:marRight w:val="0"/>
      <w:marTop w:val="0"/>
      <w:marBottom w:val="0"/>
      <w:divBdr>
        <w:top w:val="none" w:sz="0" w:space="0" w:color="auto"/>
        <w:left w:val="none" w:sz="0" w:space="0" w:color="auto"/>
        <w:bottom w:val="none" w:sz="0" w:space="0" w:color="auto"/>
        <w:right w:val="none" w:sz="0" w:space="0" w:color="auto"/>
      </w:divBdr>
    </w:div>
    <w:div w:id="926503226">
      <w:bodyDiv w:val="1"/>
      <w:marLeft w:val="0"/>
      <w:marRight w:val="0"/>
      <w:marTop w:val="0"/>
      <w:marBottom w:val="0"/>
      <w:divBdr>
        <w:top w:val="none" w:sz="0" w:space="0" w:color="auto"/>
        <w:left w:val="none" w:sz="0" w:space="0" w:color="auto"/>
        <w:bottom w:val="none" w:sz="0" w:space="0" w:color="auto"/>
        <w:right w:val="none" w:sz="0" w:space="0" w:color="auto"/>
      </w:divBdr>
    </w:div>
    <w:div w:id="929196852">
      <w:bodyDiv w:val="1"/>
      <w:marLeft w:val="0"/>
      <w:marRight w:val="0"/>
      <w:marTop w:val="0"/>
      <w:marBottom w:val="0"/>
      <w:divBdr>
        <w:top w:val="none" w:sz="0" w:space="0" w:color="auto"/>
        <w:left w:val="none" w:sz="0" w:space="0" w:color="auto"/>
        <w:bottom w:val="none" w:sz="0" w:space="0" w:color="auto"/>
        <w:right w:val="none" w:sz="0" w:space="0" w:color="auto"/>
      </w:divBdr>
    </w:div>
    <w:div w:id="1052971328">
      <w:bodyDiv w:val="1"/>
      <w:marLeft w:val="0"/>
      <w:marRight w:val="0"/>
      <w:marTop w:val="0"/>
      <w:marBottom w:val="0"/>
      <w:divBdr>
        <w:top w:val="none" w:sz="0" w:space="0" w:color="auto"/>
        <w:left w:val="none" w:sz="0" w:space="0" w:color="auto"/>
        <w:bottom w:val="none" w:sz="0" w:space="0" w:color="auto"/>
        <w:right w:val="none" w:sz="0" w:space="0" w:color="auto"/>
      </w:divBdr>
    </w:div>
    <w:div w:id="1081096669">
      <w:bodyDiv w:val="1"/>
      <w:marLeft w:val="0"/>
      <w:marRight w:val="0"/>
      <w:marTop w:val="0"/>
      <w:marBottom w:val="0"/>
      <w:divBdr>
        <w:top w:val="none" w:sz="0" w:space="0" w:color="auto"/>
        <w:left w:val="none" w:sz="0" w:space="0" w:color="auto"/>
        <w:bottom w:val="none" w:sz="0" w:space="0" w:color="auto"/>
        <w:right w:val="none" w:sz="0" w:space="0" w:color="auto"/>
      </w:divBdr>
      <w:divsChild>
        <w:div w:id="159974632">
          <w:marLeft w:val="0"/>
          <w:marRight w:val="0"/>
          <w:marTop w:val="0"/>
          <w:marBottom w:val="0"/>
          <w:divBdr>
            <w:top w:val="none" w:sz="0" w:space="0" w:color="auto"/>
            <w:left w:val="none" w:sz="0" w:space="0" w:color="auto"/>
            <w:bottom w:val="none" w:sz="0" w:space="0" w:color="auto"/>
            <w:right w:val="none" w:sz="0" w:space="0" w:color="auto"/>
          </w:divBdr>
          <w:divsChild>
            <w:div w:id="2099398885">
              <w:marLeft w:val="0"/>
              <w:marRight w:val="0"/>
              <w:marTop w:val="0"/>
              <w:marBottom w:val="0"/>
              <w:divBdr>
                <w:top w:val="none" w:sz="0" w:space="0" w:color="auto"/>
                <w:left w:val="none" w:sz="0" w:space="0" w:color="auto"/>
                <w:bottom w:val="none" w:sz="0" w:space="0" w:color="auto"/>
                <w:right w:val="none" w:sz="0" w:space="0" w:color="auto"/>
              </w:divBdr>
              <w:divsChild>
                <w:div w:id="41178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75080">
      <w:bodyDiv w:val="1"/>
      <w:marLeft w:val="0"/>
      <w:marRight w:val="0"/>
      <w:marTop w:val="0"/>
      <w:marBottom w:val="0"/>
      <w:divBdr>
        <w:top w:val="none" w:sz="0" w:space="0" w:color="auto"/>
        <w:left w:val="none" w:sz="0" w:space="0" w:color="auto"/>
        <w:bottom w:val="none" w:sz="0" w:space="0" w:color="auto"/>
        <w:right w:val="none" w:sz="0" w:space="0" w:color="auto"/>
      </w:divBdr>
      <w:divsChild>
        <w:div w:id="2102556005">
          <w:marLeft w:val="0"/>
          <w:marRight w:val="0"/>
          <w:marTop w:val="0"/>
          <w:marBottom w:val="0"/>
          <w:divBdr>
            <w:top w:val="none" w:sz="0" w:space="0" w:color="auto"/>
            <w:left w:val="none" w:sz="0" w:space="0" w:color="auto"/>
            <w:bottom w:val="none" w:sz="0" w:space="0" w:color="auto"/>
            <w:right w:val="none" w:sz="0" w:space="0" w:color="auto"/>
          </w:divBdr>
          <w:divsChild>
            <w:div w:id="383872124">
              <w:marLeft w:val="0"/>
              <w:marRight w:val="0"/>
              <w:marTop w:val="0"/>
              <w:marBottom w:val="0"/>
              <w:divBdr>
                <w:top w:val="none" w:sz="0" w:space="0" w:color="auto"/>
                <w:left w:val="none" w:sz="0" w:space="0" w:color="auto"/>
                <w:bottom w:val="none" w:sz="0" w:space="0" w:color="auto"/>
                <w:right w:val="none" w:sz="0" w:space="0" w:color="auto"/>
              </w:divBdr>
              <w:divsChild>
                <w:div w:id="104336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739156">
      <w:bodyDiv w:val="1"/>
      <w:marLeft w:val="0"/>
      <w:marRight w:val="0"/>
      <w:marTop w:val="0"/>
      <w:marBottom w:val="0"/>
      <w:divBdr>
        <w:top w:val="none" w:sz="0" w:space="0" w:color="auto"/>
        <w:left w:val="none" w:sz="0" w:space="0" w:color="auto"/>
        <w:bottom w:val="none" w:sz="0" w:space="0" w:color="auto"/>
        <w:right w:val="none" w:sz="0" w:space="0" w:color="auto"/>
      </w:divBdr>
      <w:divsChild>
        <w:div w:id="923611004">
          <w:marLeft w:val="0"/>
          <w:marRight w:val="0"/>
          <w:marTop w:val="0"/>
          <w:marBottom w:val="0"/>
          <w:divBdr>
            <w:top w:val="none" w:sz="0" w:space="0" w:color="auto"/>
            <w:left w:val="none" w:sz="0" w:space="0" w:color="auto"/>
            <w:bottom w:val="none" w:sz="0" w:space="0" w:color="auto"/>
            <w:right w:val="none" w:sz="0" w:space="0" w:color="auto"/>
          </w:divBdr>
          <w:divsChild>
            <w:div w:id="1673947768">
              <w:marLeft w:val="0"/>
              <w:marRight w:val="0"/>
              <w:marTop w:val="0"/>
              <w:marBottom w:val="0"/>
              <w:divBdr>
                <w:top w:val="none" w:sz="0" w:space="0" w:color="auto"/>
                <w:left w:val="none" w:sz="0" w:space="0" w:color="auto"/>
                <w:bottom w:val="none" w:sz="0" w:space="0" w:color="auto"/>
                <w:right w:val="none" w:sz="0" w:space="0" w:color="auto"/>
              </w:divBdr>
              <w:divsChild>
                <w:div w:id="5928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397053">
      <w:bodyDiv w:val="1"/>
      <w:marLeft w:val="0"/>
      <w:marRight w:val="0"/>
      <w:marTop w:val="0"/>
      <w:marBottom w:val="0"/>
      <w:divBdr>
        <w:top w:val="none" w:sz="0" w:space="0" w:color="auto"/>
        <w:left w:val="none" w:sz="0" w:space="0" w:color="auto"/>
        <w:bottom w:val="none" w:sz="0" w:space="0" w:color="auto"/>
        <w:right w:val="none" w:sz="0" w:space="0" w:color="auto"/>
      </w:divBdr>
    </w:div>
    <w:div w:id="1262296583">
      <w:bodyDiv w:val="1"/>
      <w:marLeft w:val="0"/>
      <w:marRight w:val="0"/>
      <w:marTop w:val="0"/>
      <w:marBottom w:val="0"/>
      <w:divBdr>
        <w:top w:val="none" w:sz="0" w:space="0" w:color="auto"/>
        <w:left w:val="none" w:sz="0" w:space="0" w:color="auto"/>
        <w:bottom w:val="none" w:sz="0" w:space="0" w:color="auto"/>
        <w:right w:val="none" w:sz="0" w:space="0" w:color="auto"/>
      </w:divBdr>
    </w:div>
    <w:div w:id="1308362219">
      <w:bodyDiv w:val="1"/>
      <w:marLeft w:val="0"/>
      <w:marRight w:val="0"/>
      <w:marTop w:val="0"/>
      <w:marBottom w:val="0"/>
      <w:divBdr>
        <w:top w:val="none" w:sz="0" w:space="0" w:color="auto"/>
        <w:left w:val="none" w:sz="0" w:space="0" w:color="auto"/>
        <w:bottom w:val="none" w:sz="0" w:space="0" w:color="auto"/>
        <w:right w:val="none" w:sz="0" w:space="0" w:color="auto"/>
      </w:divBdr>
    </w:div>
    <w:div w:id="1373119690">
      <w:bodyDiv w:val="1"/>
      <w:marLeft w:val="0"/>
      <w:marRight w:val="0"/>
      <w:marTop w:val="0"/>
      <w:marBottom w:val="0"/>
      <w:divBdr>
        <w:top w:val="none" w:sz="0" w:space="0" w:color="auto"/>
        <w:left w:val="none" w:sz="0" w:space="0" w:color="auto"/>
        <w:bottom w:val="none" w:sz="0" w:space="0" w:color="auto"/>
        <w:right w:val="none" w:sz="0" w:space="0" w:color="auto"/>
      </w:divBdr>
      <w:divsChild>
        <w:div w:id="1553810499">
          <w:marLeft w:val="0"/>
          <w:marRight w:val="0"/>
          <w:marTop w:val="0"/>
          <w:marBottom w:val="0"/>
          <w:divBdr>
            <w:top w:val="none" w:sz="0" w:space="0" w:color="auto"/>
            <w:left w:val="none" w:sz="0" w:space="0" w:color="auto"/>
            <w:bottom w:val="none" w:sz="0" w:space="0" w:color="auto"/>
            <w:right w:val="none" w:sz="0" w:space="0" w:color="auto"/>
          </w:divBdr>
          <w:divsChild>
            <w:div w:id="965043026">
              <w:marLeft w:val="0"/>
              <w:marRight w:val="0"/>
              <w:marTop w:val="0"/>
              <w:marBottom w:val="0"/>
              <w:divBdr>
                <w:top w:val="none" w:sz="0" w:space="0" w:color="auto"/>
                <w:left w:val="none" w:sz="0" w:space="0" w:color="auto"/>
                <w:bottom w:val="none" w:sz="0" w:space="0" w:color="auto"/>
                <w:right w:val="none" w:sz="0" w:space="0" w:color="auto"/>
              </w:divBdr>
              <w:divsChild>
                <w:div w:id="866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353739">
      <w:bodyDiv w:val="1"/>
      <w:marLeft w:val="0"/>
      <w:marRight w:val="0"/>
      <w:marTop w:val="0"/>
      <w:marBottom w:val="0"/>
      <w:divBdr>
        <w:top w:val="none" w:sz="0" w:space="0" w:color="auto"/>
        <w:left w:val="none" w:sz="0" w:space="0" w:color="auto"/>
        <w:bottom w:val="none" w:sz="0" w:space="0" w:color="auto"/>
        <w:right w:val="none" w:sz="0" w:space="0" w:color="auto"/>
      </w:divBdr>
      <w:divsChild>
        <w:div w:id="723063798">
          <w:marLeft w:val="0"/>
          <w:marRight w:val="0"/>
          <w:marTop w:val="0"/>
          <w:marBottom w:val="0"/>
          <w:divBdr>
            <w:top w:val="none" w:sz="0" w:space="0" w:color="auto"/>
            <w:left w:val="none" w:sz="0" w:space="0" w:color="auto"/>
            <w:bottom w:val="none" w:sz="0" w:space="0" w:color="auto"/>
            <w:right w:val="none" w:sz="0" w:space="0" w:color="auto"/>
          </w:divBdr>
          <w:divsChild>
            <w:div w:id="829368454">
              <w:marLeft w:val="0"/>
              <w:marRight w:val="0"/>
              <w:marTop w:val="0"/>
              <w:marBottom w:val="0"/>
              <w:divBdr>
                <w:top w:val="none" w:sz="0" w:space="0" w:color="auto"/>
                <w:left w:val="none" w:sz="0" w:space="0" w:color="auto"/>
                <w:bottom w:val="none" w:sz="0" w:space="0" w:color="auto"/>
                <w:right w:val="none" w:sz="0" w:space="0" w:color="auto"/>
              </w:divBdr>
              <w:divsChild>
                <w:div w:id="57882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029215">
      <w:bodyDiv w:val="1"/>
      <w:marLeft w:val="0"/>
      <w:marRight w:val="0"/>
      <w:marTop w:val="0"/>
      <w:marBottom w:val="0"/>
      <w:divBdr>
        <w:top w:val="none" w:sz="0" w:space="0" w:color="auto"/>
        <w:left w:val="none" w:sz="0" w:space="0" w:color="auto"/>
        <w:bottom w:val="none" w:sz="0" w:space="0" w:color="auto"/>
        <w:right w:val="none" w:sz="0" w:space="0" w:color="auto"/>
      </w:divBdr>
    </w:div>
    <w:div w:id="1525359218">
      <w:bodyDiv w:val="1"/>
      <w:marLeft w:val="0"/>
      <w:marRight w:val="0"/>
      <w:marTop w:val="0"/>
      <w:marBottom w:val="0"/>
      <w:divBdr>
        <w:top w:val="none" w:sz="0" w:space="0" w:color="auto"/>
        <w:left w:val="none" w:sz="0" w:space="0" w:color="auto"/>
        <w:bottom w:val="none" w:sz="0" w:space="0" w:color="auto"/>
        <w:right w:val="none" w:sz="0" w:space="0" w:color="auto"/>
      </w:divBdr>
      <w:divsChild>
        <w:div w:id="314723386">
          <w:marLeft w:val="0"/>
          <w:marRight w:val="0"/>
          <w:marTop w:val="0"/>
          <w:marBottom w:val="0"/>
          <w:divBdr>
            <w:top w:val="none" w:sz="0" w:space="0" w:color="auto"/>
            <w:left w:val="none" w:sz="0" w:space="0" w:color="auto"/>
            <w:bottom w:val="none" w:sz="0" w:space="0" w:color="auto"/>
            <w:right w:val="none" w:sz="0" w:space="0" w:color="auto"/>
          </w:divBdr>
          <w:divsChild>
            <w:div w:id="1392650780">
              <w:marLeft w:val="0"/>
              <w:marRight w:val="0"/>
              <w:marTop w:val="0"/>
              <w:marBottom w:val="0"/>
              <w:divBdr>
                <w:top w:val="none" w:sz="0" w:space="0" w:color="auto"/>
                <w:left w:val="none" w:sz="0" w:space="0" w:color="auto"/>
                <w:bottom w:val="none" w:sz="0" w:space="0" w:color="auto"/>
                <w:right w:val="none" w:sz="0" w:space="0" w:color="auto"/>
              </w:divBdr>
              <w:divsChild>
                <w:div w:id="16224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288296">
      <w:bodyDiv w:val="1"/>
      <w:marLeft w:val="0"/>
      <w:marRight w:val="0"/>
      <w:marTop w:val="0"/>
      <w:marBottom w:val="0"/>
      <w:divBdr>
        <w:top w:val="none" w:sz="0" w:space="0" w:color="auto"/>
        <w:left w:val="none" w:sz="0" w:space="0" w:color="auto"/>
        <w:bottom w:val="none" w:sz="0" w:space="0" w:color="auto"/>
        <w:right w:val="none" w:sz="0" w:space="0" w:color="auto"/>
      </w:divBdr>
    </w:div>
    <w:div w:id="1545092410">
      <w:bodyDiv w:val="1"/>
      <w:marLeft w:val="0"/>
      <w:marRight w:val="0"/>
      <w:marTop w:val="0"/>
      <w:marBottom w:val="0"/>
      <w:divBdr>
        <w:top w:val="none" w:sz="0" w:space="0" w:color="auto"/>
        <w:left w:val="none" w:sz="0" w:space="0" w:color="auto"/>
        <w:bottom w:val="none" w:sz="0" w:space="0" w:color="auto"/>
        <w:right w:val="none" w:sz="0" w:space="0" w:color="auto"/>
      </w:divBdr>
      <w:divsChild>
        <w:div w:id="271979373">
          <w:marLeft w:val="0"/>
          <w:marRight w:val="0"/>
          <w:marTop w:val="0"/>
          <w:marBottom w:val="0"/>
          <w:divBdr>
            <w:top w:val="none" w:sz="0" w:space="0" w:color="auto"/>
            <w:left w:val="none" w:sz="0" w:space="0" w:color="auto"/>
            <w:bottom w:val="none" w:sz="0" w:space="0" w:color="auto"/>
            <w:right w:val="none" w:sz="0" w:space="0" w:color="auto"/>
          </w:divBdr>
          <w:divsChild>
            <w:div w:id="235550040">
              <w:marLeft w:val="0"/>
              <w:marRight w:val="0"/>
              <w:marTop w:val="0"/>
              <w:marBottom w:val="0"/>
              <w:divBdr>
                <w:top w:val="none" w:sz="0" w:space="0" w:color="auto"/>
                <w:left w:val="none" w:sz="0" w:space="0" w:color="auto"/>
                <w:bottom w:val="none" w:sz="0" w:space="0" w:color="auto"/>
                <w:right w:val="none" w:sz="0" w:space="0" w:color="auto"/>
              </w:divBdr>
              <w:divsChild>
                <w:div w:id="14373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11626">
      <w:bodyDiv w:val="1"/>
      <w:marLeft w:val="0"/>
      <w:marRight w:val="0"/>
      <w:marTop w:val="0"/>
      <w:marBottom w:val="0"/>
      <w:divBdr>
        <w:top w:val="none" w:sz="0" w:space="0" w:color="auto"/>
        <w:left w:val="none" w:sz="0" w:space="0" w:color="auto"/>
        <w:bottom w:val="none" w:sz="0" w:space="0" w:color="auto"/>
        <w:right w:val="none" w:sz="0" w:space="0" w:color="auto"/>
      </w:divBdr>
      <w:divsChild>
        <w:div w:id="1032388727">
          <w:marLeft w:val="0"/>
          <w:marRight w:val="0"/>
          <w:marTop w:val="0"/>
          <w:marBottom w:val="0"/>
          <w:divBdr>
            <w:top w:val="none" w:sz="0" w:space="0" w:color="auto"/>
            <w:left w:val="none" w:sz="0" w:space="0" w:color="auto"/>
            <w:bottom w:val="none" w:sz="0" w:space="0" w:color="auto"/>
            <w:right w:val="none" w:sz="0" w:space="0" w:color="auto"/>
          </w:divBdr>
          <w:divsChild>
            <w:div w:id="16694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6281">
      <w:bodyDiv w:val="1"/>
      <w:marLeft w:val="0"/>
      <w:marRight w:val="0"/>
      <w:marTop w:val="0"/>
      <w:marBottom w:val="0"/>
      <w:divBdr>
        <w:top w:val="none" w:sz="0" w:space="0" w:color="auto"/>
        <w:left w:val="none" w:sz="0" w:space="0" w:color="auto"/>
        <w:bottom w:val="none" w:sz="0" w:space="0" w:color="auto"/>
        <w:right w:val="none" w:sz="0" w:space="0" w:color="auto"/>
      </w:divBdr>
    </w:div>
    <w:div w:id="1609313538">
      <w:bodyDiv w:val="1"/>
      <w:marLeft w:val="0"/>
      <w:marRight w:val="0"/>
      <w:marTop w:val="0"/>
      <w:marBottom w:val="0"/>
      <w:divBdr>
        <w:top w:val="none" w:sz="0" w:space="0" w:color="auto"/>
        <w:left w:val="none" w:sz="0" w:space="0" w:color="auto"/>
        <w:bottom w:val="none" w:sz="0" w:space="0" w:color="auto"/>
        <w:right w:val="none" w:sz="0" w:space="0" w:color="auto"/>
      </w:divBdr>
    </w:div>
    <w:div w:id="1615287807">
      <w:bodyDiv w:val="1"/>
      <w:marLeft w:val="0"/>
      <w:marRight w:val="0"/>
      <w:marTop w:val="0"/>
      <w:marBottom w:val="0"/>
      <w:divBdr>
        <w:top w:val="none" w:sz="0" w:space="0" w:color="auto"/>
        <w:left w:val="none" w:sz="0" w:space="0" w:color="auto"/>
        <w:bottom w:val="none" w:sz="0" w:space="0" w:color="auto"/>
        <w:right w:val="none" w:sz="0" w:space="0" w:color="auto"/>
      </w:divBdr>
    </w:div>
    <w:div w:id="1692300968">
      <w:bodyDiv w:val="1"/>
      <w:marLeft w:val="0"/>
      <w:marRight w:val="0"/>
      <w:marTop w:val="0"/>
      <w:marBottom w:val="0"/>
      <w:divBdr>
        <w:top w:val="none" w:sz="0" w:space="0" w:color="auto"/>
        <w:left w:val="none" w:sz="0" w:space="0" w:color="auto"/>
        <w:bottom w:val="none" w:sz="0" w:space="0" w:color="auto"/>
        <w:right w:val="none" w:sz="0" w:space="0" w:color="auto"/>
      </w:divBdr>
    </w:div>
    <w:div w:id="1751536330">
      <w:bodyDiv w:val="1"/>
      <w:marLeft w:val="0"/>
      <w:marRight w:val="0"/>
      <w:marTop w:val="0"/>
      <w:marBottom w:val="0"/>
      <w:divBdr>
        <w:top w:val="none" w:sz="0" w:space="0" w:color="auto"/>
        <w:left w:val="none" w:sz="0" w:space="0" w:color="auto"/>
        <w:bottom w:val="none" w:sz="0" w:space="0" w:color="auto"/>
        <w:right w:val="none" w:sz="0" w:space="0" w:color="auto"/>
      </w:divBdr>
    </w:div>
    <w:div w:id="1800412831">
      <w:bodyDiv w:val="1"/>
      <w:marLeft w:val="0"/>
      <w:marRight w:val="0"/>
      <w:marTop w:val="0"/>
      <w:marBottom w:val="0"/>
      <w:divBdr>
        <w:top w:val="none" w:sz="0" w:space="0" w:color="auto"/>
        <w:left w:val="none" w:sz="0" w:space="0" w:color="auto"/>
        <w:bottom w:val="none" w:sz="0" w:space="0" w:color="auto"/>
        <w:right w:val="none" w:sz="0" w:space="0" w:color="auto"/>
      </w:divBdr>
    </w:div>
    <w:div w:id="1896743574">
      <w:bodyDiv w:val="1"/>
      <w:marLeft w:val="0"/>
      <w:marRight w:val="0"/>
      <w:marTop w:val="0"/>
      <w:marBottom w:val="0"/>
      <w:divBdr>
        <w:top w:val="none" w:sz="0" w:space="0" w:color="auto"/>
        <w:left w:val="none" w:sz="0" w:space="0" w:color="auto"/>
        <w:bottom w:val="none" w:sz="0" w:space="0" w:color="auto"/>
        <w:right w:val="none" w:sz="0" w:space="0" w:color="auto"/>
      </w:divBdr>
    </w:div>
    <w:div w:id="2075814956">
      <w:bodyDiv w:val="1"/>
      <w:marLeft w:val="0"/>
      <w:marRight w:val="0"/>
      <w:marTop w:val="0"/>
      <w:marBottom w:val="0"/>
      <w:divBdr>
        <w:top w:val="none" w:sz="0" w:space="0" w:color="auto"/>
        <w:left w:val="none" w:sz="0" w:space="0" w:color="auto"/>
        <w:bottom w:val="none" w:sz="0" w:space="0" w:color="auto"/>
        <w:right w:val="none" w:sz="0" w:space="0" w:color="auto"/>
      </w:divBdr>
      <w:divsChild>
        <w:div w:id="550927519">
          <w:marLeft w:val="0"/>
          <w:marRight w:val="0"/>
          <w:marTop w:val="0"/>
          <w:marBottom w:val="0"/>
          <w:divBdr>
            <w:top w:val="none" w:sz="0" w:space="0" w:color="auto"/>
            <w:left w:val="none" w:sz="0" w:space="0" w:color="auto"/>
            <w:bottom w:val="none" w:sz="0" w:space="0" w:color="auto"/>
            <w:right w:val="none" w:sz="0" w:space="0" w:color="auto"/>
          </w:divBdr>
          <w:divsChild>
            <w:div w:id="1139572365">
              <w:marLeft w:val="0"/>
              <w:marRight w:val="0"/>
              <w:marTop w:val="0"/>
              <w:marBottom w:val="0"/>
              <w:divBdr>
                <w:top w:val="none" w:sz="0" w:space="0" w:color="auto"/>
                <w:left w:val="none" w:sz="0" w:space="0" w:color="auto"/>
                <w:bottom w:val="none" w:sz="0" w:space="0" w:color="auto"/>
                <w:right w:val="none" w:sz="0" w:space="0" w:color="auto"/>
              </w:divBdr>
              <w:divsChild>
                <w:div w:id="118871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72061">
      <w:bodyDiv w:val="1"/>
      <w:marLeft w:val="0"/>
      <w:marRight w:val="0"/>
      <w:marTop w:val="0"/>
      <w:marBottom w:val="0"/>
      <w:divBdr>
        <w:top w:val="none" w:sz="0" w:space="0" w:color="auto"/>
        <w:left w:val="none" w:sz="0" w:space="0" w:color="auto"/>
        <w:bottom w:val="none" w:sz="0" w:space="0" w:color="auto"/>
        <w:right w:val="none" w:sz="0" w:space="0" w:color="auto"/>
      </w:divBdr>
    </w:div>
    <w:div w:id="214410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Coo19</b:Tag>
    <b:SourceType>Misc</b:SourceType>
    <b:Guid>{76BE2DAD-0FD5-0D4E-B36A-A130A20881B1}</b:Guid>
    <b:Title>CourseworkOneUnitTest.m</b:Title>
    <b:Year>2019</b:Year>
    <b:City>Bath</b:City>
    <b:Author>
      <b:Author>
        <b:NameList>
          <b:Person>
            <b:Last>Cookson</b:Last>
            <b:First>Andrew</b:First>
          </b:Person>
        </b:NameList>
      </b:Author>
    </b:Author>
    <b:RefOrder>1</b:RefOrder>
  </b:Source>
  <b:Source>
    <b:Tag>Coo191</b:Tag>
    <b:SourceType>DocumentFromInternetSite</b:SourceType>
    <b:Guid>{F207A6B3-89C6-1F47-B811-8A2DEBD1BB19}</b:Guid>
    <b:Title>Assignment 1: Static MATLAB-Based FEM Modelling</b:Title>
    <b:Year>2019</b:Year>
    <b:URL>https://moodle.bath.ac.uk/pluginfile.php/986615/mod_folder/content/0/Assignment1-2019-20-ME40064-Deadline-PrintVersion.pdf?forcedownload=1</b:URL>
    <b:YearAccessed>2019</b:YearAccessed>
    <b:MonthAccessed>11</b:MonthAccessed>
    <b:DayAccessed>7</b:DayAccessed>
    <b:Author>
      <b:Author>
        <b:NameList>
          <b:Person>
            <b:Last>Cookson</b:Last>
            <b:First>A</b:First>
          </b:Person>
        </b:NameList>
      </b:Author>
    </b:Author>
    <b:RefOrder>2</b:RefOrder>
  </b:Source>
</b:Sources>
</file>

<file path=customXml/itemProps1.xml><?xml version="1.0" encoding="utf-8"?>
<ds:datastoreItem xmlns:ds="http://schemas.openxmlformats.org/officeDocument/2006/customXml" ds:itemID="{8C5A384A-03BD-9345-B6A6-24ABA3AEA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5397</Words>
  <Characters>28501</Characters>
  <Application>Microsoft Office Word</Application>
  <DocSecurity>0</DocSecurity>
  <Lines>982</Lines>
  <Paragraphs>753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Gill</dc:creator>
  <cp:keywords/>
  <dc:description/>
  <cp:lastModifiedBy>Alex Gill</cp:lastModifiedBy>
  <cp:revision>4</cp:revision>
  <cp:lastPrinted>2019-11-08T11:17:00Z</cp:lastPrinted>
  <dcterms:created xsi:type="dcterms:W3CDTF">2019-11-08T11:17:00Z</dcterms:created>
  <dcterms:modified xsi:type="dcterms:W3CDTF">2019-11-08T11:19:00Z</dcterms:modified>
</cp:coreProperties>
</file>