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sz w:val="28"/>
        </w:rPr>
        <w:t>CS341 SOFTWARE ENGINEERING</w:t>
      </w:r>
    </w:p>
    <w:p>
      <w:pPr>
        <w:jc w:val="center"/>
      </w:pPr>
      <w:r>
        <w:rPr>
          <w:b/>
          <w:sz w:val="44"/>
        </w:rPr>
        <w:t>PROJECT I: TASK TRACKER</w:t>
      </w:r>
    </w:p>
    <w:p>
      <w:pPr>
        <w:jc w:val="center"/>
      </w:pPr>
      <w:r>
        <w:rPr>
          <w:b/>
          <w:sz w:val="36"/>
        </w:rPr>
        <w:t>Week 2 Design Package</w:t>
      </w:r>
    </w:p>
    <w:p>
      <w:pPr>
        <w:spacing w:before="560"/>
        <w:jc w:val="center"/>
      </w:pPr>
      <w:r>
        <w:rPr>
          <w:sz w:val="22"/>
        </w:rPr>
        <w:t>MVC Architecture | Database Schema | UML Class Diagrams | Test Outlines</w:t>
      </w:r>
    </w:p>
    <w:p/>
    <w:p>
      <w:pPr>
        <w:jc w:val="center"/>
      </w:pPr>
      <w:r>
        <w:t>Team: Alexander Goda and Amanda Cabrera</w:t>
      </w:r>
    </w:p>
    <w:p>
      <w:pPr>
        <w:jc w:val="center"/>
      </w:pPr>
      <w:r>
        <w:t>Instructor: Professor Trish Cornez</w:t>
      </w:r>
    </w:p>
    <w:p>
      <w:pPr>
        <w:jc w:val="center"/>
      </w:pPr>
      <w:r>
        <w:t>Course: CS341-01 Software Engineering</w:t>
      </w:r>
    </w:p>
    <w:p>
      <w:pPr>
        <w:jc w:val="center"/>
      </w:pPr>
      <w:r>
        <w:t>Date: October 16, 2026</w:t>
      </w:r>
    </w:p>
    <w:p>
      <w:pPr>
        <w:jc w:val="center"/>
      </w:pPr>
      <w:r>
        <w:t>Version: 1.1 | Final implementation reconciliation: October 16, 2026</w:t>
      </w:r>
    </w:p>
    <w:p>
      <w:pPr>
        <w:spacing w:before="700"/>
        <w:jc w:val="center"/>
      </w:pPr>
      <w:r>
        <w:rPr>
          <w:i/>
          <w:color w:val="464646"/>
          <w:sz w:val="19"/>
        </w:rPr>
        <w:t>Design baseline prepared after completion of the Week 1 Requirements Analysis and successful SQLite/JDBC rapid prototype.</w:t>
      </w:r>
    </w:p>
    <w:p>
      <w:pPr/>
      <w:r>
        <w:t>Final reconciliation: October 16, 2026. This revision preserves Week 2 planning and the historical handoff while updating architecture/schema/UML to the finished code and explicitly distinguishing planned tests from recorded results.</w:t>
      </w:r>
    </w:p>
    <w:p>
      <w:r>
        <w:br w:type="page"/>
      </w:r>
    </w:p>
    <w:p>
      <w:pPr>
        <w:pStyle w:val="Heading1"/>
      </w:pPr>
      <w:r>
        <w:rPr>
          <w:color w:val="000000"/>
        </w:rPr>
        <w:t>1. Purpose and Design Basis</w:t>
      </w:r>
    </w:p>
    <w:p>
      <w:r>
        <w:t>This package defines the Week 2 design baseline for Project I, Task Tracker. It translates the Week 1 requirements into a modular architecture before full implementation begins. The package covers the four items identified in the Project I development guideline for Week 2: MVC architecture, database schema, UML class diagrams, and outlines for JUnit and acceptance testing.</w:t>
      </w:r>
    </w:p>
    <w:p>
      <w:r>
        <w:t>The design is based on the Project I specification, the team's Requirements Analysis, the verified SQLite/JDBC prototype, and Professor Cornez's class guidance to understand the problem first, identify object-oriented elements, compare design possibilities, keep code modular, and test incrementally.</w:t>
      </w:r>
    </w:p>
    <w:p>
      <w:pPr>
        <w:pStyle w:val="Heading2"/>
      </w:pPr>
      <w:r>
        <w:rPr>
          <w:color w:val="000000"/>
        </w:rPr>
        <w:t>1.1 Design Inputs</w:t>
      </w:r>
    </w:p>
    <w:p>
      <w:pPr>
        <w:pStyle w:val="ListBullet"/>
      </w:pPr>
      <w:r>
        <w:t>Project I core features: registration, login/logout, task creation/editing/deletion/completion, task assignment, and viewing tasks created by or assigned to the logged-in user.</w:t>
      </w:r>
    </w:p>
    <w:p>
      <w:pPr>
        <w:pStyle w:val="ListBullet"/>
      </w:pPr>
      <w:r>
        <w:t>Selected extra feature from the Requirements Analysis: optional due dates and priority levels.</w:t>
      </w:r>
    </w:p>
    <w:p>
      <w:pPr>
        <w:pStyle w:val="ListBullet"/>
      </w:pPr>
      <w:r>
        <w:t>Required technologies: Java JDK 11+, SQLite through JDBC, JUnit 5, Git, and MVC.</w:t>
      </w:r>
    </w:p>
    <w:p>
      <w:pPr>
        <w:pStyle w:val="ListBullet"/>
      </w:pPr>
      <w:r>
        <w:t>Verified Week 1 prototype result: Java successfully connected to SQLite, created the local database structure, inserted data, read the data back, and passed 2/2 JUnit tests with 0 errors and 0 failures.</w:t>
      </w:r>
    </w:p>
    <w:p>
      <w:pPr>
        <w:pStyle w:val="ListBullet"/>
      </w:pPr>
      <w:r>
        <w:t>Professor-approved team: Alexander Goda and Amanda Cabrera. Both members will contribute to design, implementation, testing, documentation, Git commits, and the presentation.</w:t>
      </w:r>
    </w:p>
    <w:p>
      <w:pPr>
        <w:pStyle w:val="Heading2"/>
      </w:pPr>
      <w:r>
        <w:rPr>
          <w:color w:val="000000"/>
        </w:rPr>
        <w:t>1.2 Design Principles Used</w:t>
      </w:r>
    </w:p>
    <w:p>
      <w:pPr>
        <w:pStyle w:val="ListBullet"/>
      </w:pPr>
      <w:r>
        <w:t>Separate responsibilities instead of placing database, GUI, and business logic in one large class or method.</w:t>
      </w:r>
    </w:p>
    <w:p>
      <w:pPr>
        <w:pStyle w:val="ListBullet"/>
      </w:pPr>
      <w:r>
        <w:t>Keep the user interface independent from SQL so views can change without rewriting persistence logic.</w:t>
      </w:r>
    </w:p>
    <w:p>
      <w:pPr>
        <w:pStyle w:val="ListBullet"/>
      </w:pPr>
      <w:r>
        <w:t>Keep database access in small data-access classes so persistence behavior is easier to test.</w:t>
      </w:r>
    </w:p>
    <w:p>
      <w:pPr>
        <w:pStyle w:val="ListBullet"/>
      </w:pPr>
      <w:r>
        <w:t>Represent the main problem nouns as domain classes and the required actions as controller/data-access operations, consistent with the course UML analysis method.</w:t>
      </w:r>
    </w:p>
    <w:p>
      <w:pPr>
        <w:pStyle w:val="ListBullet"/>
      </w:pPr>
      <w:r>
        <w:t>Design top-down, then implement and test bottom-up in small pieces.</w:t>
      </w:r>
    </w:p>
    <w:p>
      <w:pPr>
        <w:pStyle w:val="Heading1"/>
      </w:pPr>
      <w:r>
        <w:rPr>
          <w:color w:val="000000"/>
        </w:rPr>
        <w:t>2. MVC System Architecture</w:t>
      </w:r>
    </w:p>
    <w:p>
      <w:r>
        <w:t>The Project I specification directs the team to use MVC. The selected architecture separates the desktop user interface (View), application decisions and coordination (Controller), and domain/persistence responsibilities (Model + Persistence). Views do not execute SQL directly. Controllers coordinate account/task operations and permissions. Views and Main manage navigation through callbacks. Data-access classes map User and Task objects to SQLite records.</w:t>
      </w:r>
    </w:p>
    <w:p>
      <w:pPr>
        <w:keepNext/>
        <w:jc w:val="center"/>
      </w:pPr>
      <w:r>
        <w:drawing>
          <wp:inline xmlns:a="http://schemas.openxmlformats.org/drawingml/2006/main" xmlns:pic="http://schemas.openxmlformats.org/drawingml/2006/picture">
            <wp:extent cx="6126480" cy="2476119"/>
            <wp:docPr id="1" name="Picture 1" descr="MVC Architecture reconciled with the production implementation"/>
            <wp:cNvGraphicFramePr>
              <a:graphicFrameLocks noChangeAspect="1"/>
            </wp:cNvGraphicFramePr>
            <a:graphic>
              <a:graphicData uri="http://schemas.openxmlformats.org/drawingml/2006/picture">
                <pic:pic>
                  <pic:nvPicPr>
                    <pic:cNvPr id="0" name="CS341_Project_I_MVC_Architecture_Alexander_Goda_Amanda_Cabrera.png"/>
                    <pic:cNvPicPr/>
                  </pic:nvPicPr>
                  <pic:blipFill>
                    <a:blip r:embed="rId11"/>
                    <a:stretch>
                      <a:fillRect/>
                    </a:stretch>
                  </pic:blipFill>
                  <pic:spPr>
                    <a:xfrm>
                      <a:off x="0" y="0"/>
                      <a:ext cx="6126480" cy="2476119"/>
                    </a:xfrm>
                    <a:prstGeom prst="rect"/>
                  </pic:spPr>
                </pic:pic>
              </a:graphicData>
            </a:graphic>
          </wp:inline>
        </w:drawing>
      </w:r>
    </w:p>
    <w:p>
      <w:pPr>
        <w:jc w:val="center"/>
      </w:pPr>
      <w:r>
        <w:rPr>
          <w:i/>
          <w:color w:val="5A5A5A"/>
          <w:sz w:val="18"/>
        </w:rPr>
        <w:t>Figure 1. Final Task Tracker MVC architecture and data flow.</w:t>
      </w:r>
    </w:p>
    <w:tbl>
      <w:tblPr>
        <w:tblStyle w:val="TableGrid"/>
        <w:tblW w:type="auto" w:w="0"/>
        <w:jc w:val="center"/>
        <w:tblLayout w:type="autofit"/>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360"/>
        <w:gridCol w:w="3360"/>
        <w:gridCol w:w="3360"/>
      </w:tblGrid>
      <w:tr>
        <w:trPr>
          <w:tblHeader w:val="true"/>
          <w:cantSplit/>
        </w:trPr>
        <w:tc>
          <w:tcPr>
            <w:tcW w:type="dxa" w:w="1944"/>
            <w:shd w:fill="E6E6E6"/>
            <w:tcMar>
              <w:top w:w="80" w:type="dxa"/>
              <w:start w:w="100" w:type="dxa"/>
              <w:bottom w:w="80" w:type="dxa"/>
              <w:end w:w="100" w:type="dxa"/>
            </w:tcMar>
            <w:vAlign w:val="center"/>
          </w:tcPr>
          <w:p>
            <w:r>
              <w:rPr>
                <w:b/>
                <w:sz w:val="17"/>
              </w:rPr>
              <w:t>Layer / Package</w:t>
            </w:r>
          </w:p>
        </w:tc>
        <w:tc>
          <w:tcPr>
            <w:tcW w:type="dxa" w:w="3096"/>
            <w:shd w:fill="E6E6E6"/>
            <w:tcMar>
              <w:top w:w="80" w:type="dxa"/>
              <w:start w:w="100" w:type="dxa"/>
              <w:bottom w:w="80" w:type="dxa"/>
              <w:end w:w="100" w:type="dxa"/>
            </w:tcMar>
            <w:vAlign w:val="center"/>
          </w:tcPr>
          <w:p>
            <w:r>
              <w:rPr>
                <w:b/>
                <w:sz w:val="17"/>
              </w:rPr>
              <w:t>Primary Classes</w:t>
            </w:r>
          </w:p>
        </w:tc>
        <w:tc>
          <w:tcPr>
            <w:tcW w:type="dxa" w:w="4608"/>
            <w:shd w:fill="E6E6E6"/>
            <w:tcMar>
              <w:top w:w="80" w:type="dxa"/>
              <w:start w:w="100" w:type="dxa"/>
              <w:bottom w:w="80" w:type="dxa"/>
              <w:end w:w="100" w:type="dxa"/>
            </w:tcMar>
            <w:vAlign w:val="center"/>
          </w:tcPr>
          <w:p>
            <w:r>
              <w:rPr>
                <w:b/>
                <w:sz w:val="17"/>
              </w:rPr>
              <w:t>Responsibility</w:t>
            </w:r>
          </w:p>
        </w:tc>
      </w:tr>
      <w:tr>
        <w:trPr>
          <w:cantSplit/>
        </w:trPr>
        <w:tc>
          <w:tcPr>
            <w:tcW w:type="dxa" w:w="1944"/>
            <w:tcMar>
              <w:top w:w="80" w:type="dxa"/>
              <w:start w:w="100" w:type="dxa"/>
              <w:bottom w:w="80" w:type="dxa"/>
              <w:end w:w="100" w:type="dxa"/>
            </w:tcMar>
            <w:vAlign w:val="top"/>
          </w:tcPr>
          <w:p>
            <w:r>
              <w:rPr>
                <w:sz w:val="17"/>
              </w:rPr>
              <w:t>View | tasktracker.view</w:t>
            </w:r>
          </w:p>
        </w:tc>
        <w:tc>
          <w:tcPr>
            <w:tcW w:type="dxa" w:w="3096"/>
            <w:tcMar>
              <w:top w:w="80" w:type="dxa"/>
              <w:start w:w="100" w:type="dxa"/>
              <w:bottom w:w="80" w:type="dxa"/>
              <w:end w:w="100" w:type="dxa"/>
            </w:tcMar>
            <w:vAlign w:val="top"/>
          </w:tcPr>
          <w:p>
            <w:r>
              <w:rPr>
                <w:sz w:val="17"/>
              </w:rPr>
              <w:t>LoginView, RegisterView, TaskDashboardView, TaskEditorView</w:t>
            </w:r>
          </w:p>
        </w:tc>
        <w:tc>
          <w:tcPr>
            <w:tcW w:type="dxa" w:w="4608"/>
            <w:tcMar>
              <w:top w:w="80" w:type="dxa"/>
              <w:start w:w="100" w:type="dxa"/>
              <w:bottom w:w="80" w:type="dxa"/>
              <w:end w:w="100" w:type="dxa"/>
            </w:tcMar>
            <w:vAlign w:val="top"/>
          </w:tcPr>
          <w:p>
            <w:r>
              <w:rPr>
                <w:sz w:val="17"/>
              </w:rPr>
              <w:t>Display information, collect user input, raise UI events, and show validation/operation feedback. No SQL.</w:t>
            </w:r>
          </w:p>
        </w:tc>
      </w:tr>
      <w:tr>
        <w:trPr>
          <w:cantSplit/>
        </w:trPr>
        <w:tc>
          <w:tcPr>
            <w:tcW w:type="dxa" w:w="1944"/>
            <w:tcMar>
              <w:top w:w="80" w:type="dxa"/>
              <w:start w:w="100" w:type="dxa"/>
              <w:bottom w:w="80" w:type="dxa"/>
              <w:end w:w="100" w:type="dxa"/>
            </w:tcMar>
            <w:vAlign w:val="top"/>
          </w:tcPr>
          <w:p>
            <w:r>
              <w:rPr>
                <w:sz w:val="17"/>
              </w:rPr>
              <w:t>Controller | tasktracker.controller</w:t>
            </w:r>
          </w:p>
        </w:tc>
        <w:tc>
          <w:tcPr>
            <w:tcW w:type="dxa" w:w="3096"/>
            <w:tcMar>
              <w:top w:w="80" w:type="dxa"/>
              <w:start w:w="100" w:type="dxa"/>
              <w:bottom w:w="80" w:type="dxa"/>
              <w:end w:w="100" w:type="dxa"/>
            </w:tcMar>
            <w:vAlign w:val="top"/>
          </w:tcPr>
          <w:p>
            <w:r>
              <w:rPr>
                <w:sz w:val="17"/>
              </w:rPr>
              <w:t>AuthController, TaskController</w:t>
            </w:r>
          </w:p>
        </w:tc>
        <w:tc>
          <w:tcPr>
            <w:tcW w:type="dxa" w:w="4608"/>
            <w:tcMar>
              <w:top w:w="80" w:type="dxa"/>
              <w:start w:w="100" w:type="dxa"/>
              <w:bottom w:w="80" w:type="dxa"/>
              <w:end w:w="100" w:type="dxa"/>
            </w:tcMar>
            <w:vAlign w:val="top"/>
          </w:tcPr>
          <w:p>
            <w:r>
              <w:rPr>
                <w:sz w:val="17"/>
              </w:rPr>
              <w:t>Coordinate use cases, enforce current-user rules, validate requests, call data access, and return results or throw exceptions.</w:t>
            </w:r>
          </w:p>
        </w:tc>
      </w:tr>
      <w:tr>
        <w:trPr>
          <w:cantSplit/>
        </w:trPr>
        <w:tc>
          <w:tcPr>
            <w:tcW w:type="dxa" w:w="1944"/>
            <w:tcMar>
              <w:top w:w="80" w:type="dxa"/>
              <w:start w:w="100" w:type="dxa"/>
              <w:bottom w:w="80" w:type="dxa"/>
              <w:end w:w="100" w:type="dxa"/>
            </w:tcMar>
            <w:vAlign w:val="top"/>
          </w:tcPr>
          <w:p>
            <w:r>
              <w:rPr>
                <w:sz w:val="17"/>
              </w:rPr>
              <w:t>Model | tasktracker.model</w:t>
            </w:r>
          </w:p>
        </w:tc>
        <w:tc>
          <w:tcPr>
            <w:tcW w:type="dxa" w:w="3096"/>
            <w:tcMar>
              <w:top w:w="80" w:type="dxa"/>
              <w:start w:w="100" w:type="dxa"/>
              <w:bottom w:w="80" w:type="dxa"/>
              <w:end w:w="100" w:type="dxa"/>
            </w:tcMar>
            <w:vAlign w:val="top"/>
          </w:tcPr>
          <w:p>
            <w:r>
              <w:rPr>
                <w:sz w:val="17"/>
              </w:rPr>
              <w:t>User, Task, Priority</w:t>
            </w:r>
          </w:p>
        </w:tc>
        <w:tc>
          <w:tcPr>
            <w:tcW w:type="dxa" w:w="4608"/>
            <w:tcMar>
              <w:top w:w="80" w:type="dxa"/>
              <w:start w:w="100" w:type="dxa"/>
              <w:bottom w:w="80" w:type="dxa"/>
              <w:end w:w="100" w:type="dxa"/>
            </w:tcMar>
            <w:vAlign w:val="top"/>
          </w:tcPr>
          <w:p>
            <w:r>
              <w:rPr>
                <w:sz w:val="17"/>
              </w:rPr>
              <w:t>Represent account and task state used throughout the application.</w:t>
            </w:r>
          </w:p>
        </w:tc>
      </w:tr>
      <w:tr>
        <w:trPr>
          <w:cantSplit/>
        </w:trPr>
        <w:tc>
          <w:tcPr>
            <w:tcW w:type="dxa" w:w="1944"/>
            <w:tcMar>
              <w:top w:w="80" w:type="dxa"/>
              <w:start w:w="100" w:type="dxa"/>
              <w:bottom w:w="80" w:type="dxa"/>
              <w:end w:w="100" w:type="dxa"/>
            </w:tcMar>
            <w:vAlign w:val="top"/>
          </w:tcPr>
          <w:p>
            <w:r>
              <w:rPr>
                <w:sz w:val="17"/>
              </w:rPr>
              <w:t>Persistence | tasktracker.data</w:t>
            </w:r>
          </w:p>
        </w:tc>
        <w:tc>
          <w:tcPr>
            <w:tcW w:type="dxa" w:w="3096"/>
            <w:tcMar>
              <w:top w:w="80" w:type="dxa"/>
              <w:start w:w="100" w:type="dxa"/>
              <w:bottom w:w="80" w:type="dxa"/>
              <w:end w:w="100" w:type="dxa"/>
            </w:tcMar>
            <w:vAlign w:val="top"/>
          </w:tcPr>
          <w:p>
            <w:r>
              <w:rPr>
                <w:sz w:val="17"/>
              </w:rPr>
              <w:t>DatabaseManager, UserDAO, TaskDAO</w:t>
            </w:r>
          </w:p>
        </w:tc>
        <w:tc>
          <w:tcPr>
            <w:tcW w:type="dxa" w:w="4608"/>
            <w:tcMar>
              <w:top w:w="80" w:type="dxa"/>
              <w:start w:w="100" w:type="dxa"/>
              <w:bottom w:w="80" w:type="dxa"/>
              <w:end w:w="100" w:type="dxa"/>
            </w:tcMar>
            <w:vAlign w:val="top"/>
          </w:tcPr>
          <w:p>
            <w:r>
              <w:rPr>
                <w:sz w:val="17"/>
              </w:rPr>
              <w:t>Create/open the local database, initialize tables, execute parameterized SQL, and map records to model objects.</w:t>
            </w:r>
          </w:p>
        </w:tc>
      </w:tr>
      <w:tr>
        <w:trPr>
          <w:cantSplit/>
        </w:trPr>
        <w:tc>
          <w:tcPr>
            <w:tcW w:type="dxa" w:w="1944"/>
            <w:tcMar>
              <w:top w:w="80" w:type="dxa"/>
              <w:start w:w="100" w:type="dxa"/>
              <w:bottom w:w="80" w:type="dxa"/>
              <w:end w:w="100" w:type="dxa"/>
            </w:tcMar>
            <w:vAlign w:val="top"/>
          </w:tcPr>
          <w:p>
            <w:r>
              <w:rPr>
                <w:sz w:val="17"/>
              </w:rPr>
              <w:t>Application bootstrap | tasktracker</w:t>
            </w:r>
          </w:p>
        </w:tc>
        <w:tc>
          <w:tcPr>
            <w:tcW w:type="dxa" w:w="3096"/>
            <w:tcMar>
              <w:top w:w="80" w:type="dxa"/>
              <w:start w:w="100" w:type="dxa"/>
              <w:bottom w:w="80" w:type="dxa"/>
              <w:end w:w="100" w:type="dxa"/>
            </w:tcMar>
            <w:vAlign w:val="top"/>
          </w:tcPr>
          <w:p>
            <w:r>
              <w:rPr>
                <w:sz w:val="17"/>
              </w:rPr>
              <w:t>Main</w:t>
            </w:r>
          </w:p>
        </w:tc>
        <w:tc>
          <w:tcPr>
            <w:tcW w:type="dxa" w:w="4608"/>
            <w:tcMar>
              <w:top w:w="80" w:type="dxa"/>
              <w:start w:w="100" w:type="dxa"/>
              <w:bottom w:w="80" w:type="dxa"/>
              <w:end w:w="100" w:type="dxa"/>
            </w:tcMar>
            <w:vAlign w:val="top"/>
          </w:tcPr>
          <w:p>
            <w:r>
              <w:rPr>
                <w:sz w:val="17"/>
              </w:rPr>
              <w:t>Initialize database/data access, create controllers/views, and start at the login screen.</w:t>
            </w:r>
          </w:p>
        </w:tc>
      </w:tr>
    </w:tbl>
    <w:p/>
    <w:p>
      <w:pPr>
        <w:pStyle w:val="Heading2"/>
      </w:pPr>
      <w:r>
        <w:rPr>
          <w:color w:val="000000"/>
        </w:rPr>
        <w:t>2.1 Primary Interaction Flow</w:t>
      </w:r>
    </w:p>
    <w:p>
      <w:pPr>
        <w:ind w:left="0" w:firstLine="0"/>
      </w:pPr>
      <w:r>
        <w:rPr>
          <w:b/>
        </w:rPr>
        <w:t xml:space="preserve">1.  </w:t>
      </w:r>
      <w:r>
        <w:t>A user performs an action in a view, such as submitting login credentials or selecting Create Task.</w:t>
      </w:r>
    </w:p>
    <w:p>
      <w:pPr>
        <w:ind w:left="0" w:firstLine="0"/>
      </w:pPr>
      <w:r>
        <w:rPr>
          <w:b/>
        </w:rPr>
        <w:t xml:space="preserve">2.  </w:t>
      </w:r>
      <w:r>
        <w:t>The view forwards the event/input to the appropriate controller.</w:t>
      </w:r>
    </w:p>
    <w:p>
      <w:pPr>
        <w:ind w:left="0" w:firstLine="0"/>
      </w:pPr>
      <w:r>
        <w:rPr>
          <w:b/>
        </w:rPr>
        <w:t xml:space="preserve">3.  </w:t>
      </w:r>
      <w:r>
        <w:t>The controller validates the request and applies the current-user permission rules defined in the requirements baseline.</w:t>
      </w:r>
    </w:p>
    <w:p>
      <w:pPr>
        <w:ind w:left="0" w:firstLine="0"/>
      </w:pPr>
      <w:r>
        <w:rPr>
          <w:b/>
        </w:rPr>
        <w:t xml:space="preserve">4.  </w:t>
      </w:r>
      <w:r>
        <w:t>The controller calls UserDAO or TaskDAO for persistent data access.</w:t>
      </w:r>
    </w:p>
    <w:p>
      <w:pPr>
        <w:ind w:left="0" w:firstLine="0"/>
      </w:pPr>
      <w:r>
        <w:rPr>
          <w:b/>
        </w:rPr>
        <w:t xml:space="preserve">5.  </w:t>
      </w:r>
      <w:r>
        <w:t>The DAO obtains a JDBC connection through DatabaseManager and performs the required SQLite operation.</w:t>
      </w:r>
    </w:p>
    <w:p>
      <w:pPr>
        <w:ind w:left="0" w:firstLine="0"/>
      </w:pPr>
      <w:r>
        <w:rPr>
          <w:b/>
        </w:rPr>
        <w:t xml:space="preserve">6.  </w:t>
      </w:r>
      <w:r>
        <w:t>The result is converted back to model objects or a success/failure result.</w:t>
      </w:r>
    </w:p>
    <w:p>
      <w:pPr>
        <w:ind w:left="0" w:firstLine="0"/>
      </w:pPr>
      <w:r>
        <w:rPr>
          <w:b/>
        </w:rPr>
        <w:t>7.  The controller returns data/results or throws an exception. The view displays feedback and invokes navigation or refresh callbacks; Main connects successful login and logout to the appropriate window.</w:t>
      </w:r>
      <w:r/>
    </w:p>
    <w:p>
      <w:pPr>
        <w:pStyle w:val="Heading3"/>
      </w:pPr>
      <w:r>
        <w:rPr>
          <w:color w:val="000000"/>
        </w:rPr>
        <w:t>Final implementation details: authentication and UI coordination</w:t>
      </w:r>
    </w:p>
    <w:p>
      <w:pPr/>
      <w:r>
        <w:t>AuthController hashes passwords with unsalted SHA-256 before calling UserDAO. users.password_hash stores the hash; User contains only userId and username. Password confirmation and due-date parsing occur in views; authentication/permissions occur in controllers; model setters and database constraints also validate data.</w:t>
      </w:r>
    </w:p>
    <w:p>
      <w:pPr/>
      <w:r>
        <w:t>TaskEditorView offers Unassigned plus all registered users, including the creator. Selecting Unassigned removes assignment. One dashboard combines created and assigned tasks, with Open before Complete and then task ID. The Complete control toggles state. Main initializes the database/DAOs/controllers and starts Swing on the event dispatch thread; Runnable callbacks connect login, logout, and dashboard refresh.</w:t>
      </w:r>
    </w:p>
    <w:p>
      <w:pPr>
        <w:pStyle w:val="Heading2"/>
      </w:pPr>
      <w:r>
        <w:rPr>
          <w:color w:val="000000"/>
        </w:rPr>
        <w:t>2.2 Architecture Alternatives Considered</w:t>
      </w:r>
    </w:p>
    <w:tbl>
      <w:tblPr>
        <w:tblStyle w:val="TableGrid"/>
        <w:tblW w:type="auto" w:w="0"/>
        <w:jc w:val="center"/>
        <w:tblLayout w:type="autofit"/>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360"/>
        <w:gridCol w:w="3360"/>
        <w:gridCol w:w="3360"/>
      </w:tblGrid>
      <w:tr>
        <w:trPr>
          <w:tblHeader w:val="true"/>
          <w:cantSplit/>
        </w:trPr>
        <w:tc>
          <w:tcPr>
            <w:tcW w:type="dxa" w:w="2952"/>
            <w:shd w:fill="E6E6E6"/>
            <w:tcMar>
              <w:top w:w="80" w:type="dxa"/>
              <w:start w:w="100" w:type="dxa"/>
              <w:bottom w:w="80" w:type="dxa"/>
              <w:end w:w="100" w:type="dxa"/>
            </w:tcMar>
            <w:vAlign w:val="center"/>
          </w:tcPr>
          <w:p>
            <w:r>
              <w:rPr>
                <w:b/>
                <w:sz w:val="17"/>
              </w:rPr>
              <w:t>Alternative</w:t>
            </w:r>
          </w:p>
        </w:tc>
        <w:tc>
          <w:tcPr>
            <w:tcW w:type="dxa" w:w="1440"/>
            <w:shd w:fill="E6E6E6"/>
            <w:tcMar>
              <w:top w:w="80" w:type="dxa"/>
              <w:start w:w="100" w:type="dxa"/>
              <w:bottom w:w="80" w:type="dxa"/>
              <w:end w:w="100" w:type="dxa"/>
            </w:tcMar>
            <w:vAlign w:val="center"/>
          </w:tcPr>
          <w:p>
            <w:r>
              <w:rPr>
                <w:b/>
                <w:sz w:val="17"/>
              </w:rPr>
              <w:t>Decision</w:t>
            </w:r>
          </w:p>
        </w:tc>
        <w:tc>
          <w:tcPr>
            <w:tcW w:type="dxa" w:w="5256"/>
            <w:shd w:fill="E6E6E6"/>
            <w:tcMar>
              <w:top w:w="80" w:type="dxa"/>
              <w:start w:w="100" w:type="dxa"/>
              <w:bottom w:w="80" w:type="dxa"/>
              <w:end w:w="100" w:type="dxa"/>
            </w:tcMar>
            <w:vAlign w:val="center"/>
          </w:tcPr>
          <w:p>
            <w:r>
              <w:rPr>
                <w:b/>
                <w:sz w:val="17"/>
              </w:rPr>
              <w:t>Reason</w:t>
            </w:r>
          </w:p>
        </w:tc>
      </w:tr>
      <w:tr>
        <w:trPr>
          <w:cantSplit/>
        </w:trPr>
        <w:tc>
          <w:tcPr>
            <w:tcW w:type="dxa" w:w="2952"/>
            <w:tcMar>
              <w:top w:w="80" w:type="dxa"/>
              <w:start w:w="100" w:type="dxa"/>
              <w:bottom w:w="80" w:type="dxa"/>
              <w:end w:w="100" w:type="dxa"/>
            </w:tcMar>
            <w:vAlign w:val="top"/>
          </w:tcPr>
          <w:p>
            <w:r>
              <w:rPr>
                <w:sz w:val="17"/>
              </w:rPr>
              <w:t>Put GUI, SQL, and task logic in one Main/window class</w:t>
            </w:r>
          </w:p>
        </w:tc>
        <w:tc>
          <w:tcPr>
            <w:tcW w:type="dxa" w:w="1440"/>
            <w:tcMar>
              <w:top w:w="80" w:type="dxa"/>
              <w:start w:w="100" w:type="dxa"/>
              <w:bottom w:w="80" w:type="dxa"/>
              <w:end w:w="100" w:type="dxa"/>
            </w:tcMar>
            <w:vAlign w:val="top"/>
          </w:tcPr>
          <w:p>
            <w:r>
              <w:rPr>
                <w:sz w:val="17"/>
              </w:rPr>
              <w:t>Rejected</w:t>
            </w:r>
          </w:p>
        </w:tc>
        <w:tc>
          <w:tcPr>
            <w:tcW w:type="dxa" w:w="5256"/>
            <w:tcMar>
              <w:top w:w="80" w:type="dxa"/>
              <w:start w:w="100" w:type="dxa"/>
              <w:bottom w:w="80" w:type="dxa"/>
              <w:end w:w="100" w:type="dxa"/>
            </w:tcMar>
            <w:vAlign w:val="top"/>
          </w:tcPr>
          <w:p>
            <w:r>
              <w:rPr>
                <w:sz w:val="17"/>
              </w:rPr>
              <w:t>Fast initially but creates a large coupled class that conflicts with MVC, modularity, maintainability, and testing goals.</w:t>
            </w:r>
          </w:p>
        </w:tc>
      </w:tr>
      <w:tr>
        <w:trPr>
          <w:cantSplit/>
        </w:trPr>
        <w:tc>
          <w:tcPr>
            <w:tcW w:type="dxa" w:w="2952"/>
            <w:tcMar>
              <w:top w:w="80" w:type="dxa"/>
              <w:start w:w="100" w:type="dxa"/>
              <w:bottom w:w="80" w:type="dxa"/>
              <w:end w:w="100" w:type="dxa"/>
            </w:tcMar>
            <w:vAlign w:val="top"/>
          </w:tcPr>
          <w:p>
            <w:r>
              <w:rPr>
                <w:sz w:val="17"/>
              </w:rPr>
              <w:t>Views call SQLite/JDBC directly</w:t>
            </w:r>
          </w:p>
        </w:tc>
        <w:tc>
          <w:tcPr>
            <w:tcW w:type="dxa" w:w="1440"/>
            <w:tcMar>
              <w:top w:w="80" w:type="dxa"/>
              <w:start w:w="100" w:type="dxa"/>
              <w:bottom w:w="80" w:type="dxa"/>
              <w:end w:w="100" w:type="dxa"/>
            </w:tcMar>
            <w:vAlign w:val="top"/>
          </w:tcPr>
          <w:p>
            <w:r>
              <w:rPr>
                <w:sz w:val="17"/>
              </w:rPr>
              <w:t>Rejected</w:t>
            </w:r>
          </w:p>
        </w:tc>
        <w:tc>
          <w:tcPr>
            <w:tcW w:type="dxa" w:w="5256"/>
            <w:tcMar>
              <w:top w:w="80" w:type="dxa"/>
              <w:start w:w="100" w:type="dxa"/>
              <w:bottom w:w="80" w:type="dxa"/>
              <w:end w:w="100" w:type="dxa"/>
            </w:tcMar>
            <w:vAlign w:val="top"/>
          </w:tcPr>
          <w:p>
            <w:r>
              <w:rPr>
                <w:sz w:val="17"/>
              </w:rPr>
              <w:t>Couples interface code to persistence and makes isolated controller/logic testing harder.</w:t>
            </w:r>
          </w:p>
        </w:tc>
      </w:tr>
      <w:tr>
        <w:trPr>
          <w:cantSplit/>
        </w:trPr>
        <w:tc>
          <w:tcPr>
            <w:tcW w:type="dxa" w:w="2952"/>
            <w:tcMar>
              <w:top w:w="80" w:type="dxa"/>
              <w:start w:w="100" w:type="dxa"/>
              <w:bottom w:w="80" w:type="dxa"/>
              <w:end w:w="100" w:type="dxa"/>
            </w:tcMar>
            <w:vAlign w:val="top"/>
          </w:tcPr>
          <w:p>
            <w:r>
              <w:rPr>
                <w:sz w:val="17"/>
              </w:rPr>
              <w:t>MVC with a small DAO persistence layer</w:t>
            </w:r>
          </w:p>
        </w:tc>
        <w:tc>
          <w:tcPr>
            <w:tcW w:type="dxa" w:w="1440"/>
            <w:tcMar>
              <w:top w:w="80" w:type="dxa"/>
              <w:start w:w="100" w:type="dxa"/>
              <w:bottom w:w="80" w:type="dxa"/>
              <w:end w:w="100" w:type="dxa"/>
            </w:tcMar>
            <w:vAlign w:val="top"/>
          </w:tcPr>
          <w:p>
            <w:r>
              <w:rPr>
                <w:sz w:val="17"/>
              </w:rPr>
              <w:t>Selected</w:t>
            </w:r>
          </w:p>
        </w:tc>
        <w:tc>
          <w:tcPr>
            <w:tcW w:type="dxa" w:w="5256"/>
            <w:tcMar>
              <w:top w:w="80" w:type="dxa"/>
              <w:start w:w="100" w:type="dxa"/>
              <w:bottom w:w="80" w:type="dxa"/>
              <w:end w:w="100" w:type="dxa"/>
            </w:tcMar>
            <w:vAlign w:val="top"/>
          </w:tcPr>
          <w:p>
            <w:r>
              <w:rPr>
                <w:sz w:val="17"/>
              </w:rPr>
              <w:t>Matches the required MVC architecture while keeping SQL localized, responsibilities clear, and test boundaries practical for a two-person team.</w:t>
            </w:r>
          </w:p>
        </w:tc>
      </w:tr>
    </w:tbl>
    <w:p/>
    <w:p>
      <w:pPr>
        <w:pStyle w:val="Heading1"/>
      </w:pPr>
      <w:r>
        <w:rPr>
          <w:color w:val="000000"/>
        </w:rPr>
        <w:t>3. Database Schema</w:t>
      </w:r>
    </w:p>
    <w:p>
      <w:r>
        <w:t>The production database is a single local SQLite file named tasks.db, resolved relative to the application working directory. DatabaseManager creates required tables automatically using embedded CREATE TABLE statements. sql/schema.sql mirrors this schema for reference; Main does not load that file.</w:t>
      </w:r>
    </w:p>
    <w:p>
      <w:pPr>
        <w:keepNext/>
        <w:jc w:val="center"/>
      </w:pPr>
      <w:r>
        <w:drawing>
          <wp:inline xmlns:a="http://schemas.openxmlformats.org/drawingml/2006/main" xmlns:pic="http://schemas.openxmlformats.org/drawingml/2006/picture">
            <wp:extent cx="6126480" cy="2884551"/>
            <wp:docPr id="2" name="Picture 2" descr="Database Schema reconciled with the production implementation"/>
            <wp:cNvGraphicFramePr>
              <a:graphicFrameLocks noChangeAspect="1"/>
            </wp:cNvGraphicFramePr>
            <a:graphic>
              <a:graphicData uri="http://schemas.openxmlformats.org/drawingml/2006/picture">
                <pic:pic>
                  <pic:nvPicPr>
                    <pic:cNvPr id="0" name="CS341_Project_I_Database_Schema_Alexander_Goda_Amanda_Cabrera.png"/>
                    <pic:cNvPicPr/>
                  </pic:nvPicPr>
                  <pic:blipFill>
                    <a:blip r:embed="rId12"/>
                    <a:stretch>
                      <a:fillRect/>
                    </a:stretch>
                  </pic:blipFill>
                  <pic:spPr>
                    <a:xfrm>
                      <a:off x="0" y="0"/>
                      <a:ext cx="6126480" cy="2884551"/>
                    </a:xfrm>
                    <a:prstGeom prst="rect"/>
                  </pic:spPr>
                </pic:pic>
              </a:graphicData>
            </a:graphic>
          </wp:inline>
        </w:drawing>
      </w:r>
    </w:p>
    <w:p>
      <w:pPr>
        <w:jc w:val="center"/>
      </w:pPr>
      <w:r>
        <w:rPr>
          <w:i/>
          <w:color w:val="5A5A5A"/>
          <w:sz w:val="18"/>
        </w:rPr>
        <w:t>Figure 2. Implemented SQLite schema. assignee_id is optional; creator_id is required.</w:t>
      </w:r>
    </w:p>
    <w:tbl>
      <w:tblPr>
        <w:tblStyle w:val="TableGrid"/>
        <w:tblW w:type="auto" w:w="0"/>
        <w:jc w:val="center"/>
        <w:tblLayout w:type="autofit"/>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520"/>
        <w:gridCol w:w="2520"/>
        <w:gridCol w:w="2520"/>
        <w:gridCol w:w="2520"/>
      </w:tblGrid>
      <w:tr>
        <w:trPr>
          <w:tblHeader w:val="true"/>
          <w:cantSplit/>
        </w:trPr>
        <w:tc>
          <w:tcPr>
            <w:tcW w:type="dxa" w:w="1224"/>
            <w:shd w:fill="E6E6E6"/>
            <w:tcMar>
              <w:top w:w="80" w:type="dxa"/>
              <w:start w:w="100" w:type="dxa"/>
              <w:bottom w:w="80" w:type="dxa"/>
              <w:end w:w="100" w:type="dxa"/>
            </w:tcMar>
            <w:vAlign w:val="center"/>
          </w:tcPr>
          <w:p>
            <w:r>
              <w:rPr>
                <w:b/>
                <w:sz w:val="16"/>
              </w:rPr>
              <w:t>Table</w:t>
            </w:r>
          </w:p>
        </w:tc>
        <w:tc>
          <w:tcPr>
            <w:tcW w:type="dxa" w:w="1944"/>
            <w:shd w:fill="E6E6E6"/>
            <w:tcMar>
              <w:top w:w="80" w:type="dxa"/>
              <w:start w:w="100" w:type="dxa"/>
              <w:bottom w:w="80" w:type="dxa"/>
              <w:end w:w="100" w:type="dxa"/>
            </w:tcMar>
            <w:vAlign w:val="center"/>
          </w:tcPr>
          <w:p>
            <w:r>
              <w:rPr>
                <w:b/>
                <w:sz w:val="16"/>
              </w:rPr>
              <w:t>Column</w:t>
            </w:r>
          </w:p>
        </w:tc>
        <w:tc>
          <w:tcPr>
            <w:tcW w:type="dxa" w:w="3096"/>
            <w:shd w:fill="E6E6E6"/>
            <w:tcMar>
              <w:top w:w="80" w:type="dxa"/>
              <w:start w:w="100" w:type="dxa"/>
              <w:bottom w:w="80" w:type="dxa"/>
              <w:end w:w="100" w:type="dxa"/>
            </w:tcMar>
            <w:vAlign w:val="center"/>
          </w:tcPr>
          <w:p>
            <w:r>
              <w:rPr>
                <w:b/>
                <w:sz w:val="16"/>
              </w:rPr>
              <w:t>Type / Constraint</w:t>
            </w:r>
          </w:p>
        </w:tc>
        <w:tc>
          <w:tcPr>
            <w:tcW w:type="dxa" w:w="3456"/>
            <w:shd w:fill="E6E6E6"/>
            <w:tcMar>
              <w:top w:w="80" w:type="dxa"/>
              <w:start w:w="100" w:type="dxa"/>
              <w:bottom w:w="80" w:type="dxa"/>
              <w:end w:w="100" w:type="dxa"/>
            </w:tcMar>
            <w:vAlign w:val="center"/>
          </w:tcPr>
          <w:p>
            <w:r>
              <w:rPr>
                <w:b/>
                <w:sz w:val="16"/>
              </w:rPr>
              <w:t>Purpose</w:t>
            </w:r>
          </w:p>
        </w:tc>
      </w:tr>
      <w:tr>
        <w:trPr>
          <w:cantSplit/>
        </w:trPr>
        <w:tc>
          <w:tcPr>
            <w:tcW w:type="dxa" w:w="1224"/>
            <w:tcMar>
              <w:top w:w="80" w:type="dxa"/>
              <w:start w:w="100" w:type="dxa"/>
              <w:bottom w:w="80" w:type="dxa"/>
              <w:end w:w="100" w:type="dxa"/>
            </w:tcMar>
            <w:vAlign w:val="top"/>
          </w:tcPr>
          <w:p>
            <w:r>
              <w:rPr>
                <w:sz w:val="16"/>
              </w:rPr>
              <w:t>users</w:t>
            </w:r>
          </w:p>
        </w:tc>
        <w:tc>
          <w:tcPr>
            <w:tcW w:type="dxa" w:w="1944"/>
            <w:tcMar>
              <w:top w:w="80" w:type="dxa"/>
              <w:start w:w="100" w:type="dxa"/>
              <w:bottom w:w="80" w:type="dxa"/>
              <w:end w:w="100" w:type="dxa"/>
            </w:tcMar>
            <w:vAlign w:val="top"/>
          </w:tcPr>
          <w:p>
            <w:r>
              <w:rPr>
                <w:sz w:val="16"/>
              </w:rPr>
              <w:t>user_id</w:t>
            </w:r>
          </w:p>
        </w:tc>
        <w:tc>
          <w:tcPr>
            <w:tcW w:type="dxa" w:w="3096"/>
            <w:tcMar>
              <w:top w:w="80" w:type="dxa"/>
              <w:start w:w="100" w:type="dxa"/>
              <w:bottom w:w="80" w:type="dxa"/>
              <w:end w:w="100" w:type="dxa"/>
            </w:tcMar>
            <w:vAlign w:val="top"/>
          </w:tcPr>
          <w:p>
            <w:r>
              <w:rPr>
                <w:sz w:val="16"/>
              </w:rPr>
              <w:t>INTEGER PRIMARY KEY AUTOINCREMENT</w:t>
            </w:r>
          </w:p>
        </w:tc>
        <w:tc>
          <w:tcPr>
            <w:tcW w:type="dxa" w:w="3456"/>
            <w:tcMar>
              <w:top w:w="80" w:type="dxa"/>
              <w:start w:w="100" w:type="dxa"/>
              <w:bottom w:w="80" w:type="dxa"/>
              <w:end w:w="100" w:type="dxa"/>
            </w:tcMar>
            <w:vAlign w:val="top"/>
          </w:tcPr>
          <w:p>
            <w:r>
              <w:rPr>
                <w:sz w:val="16"/>
              </w:rPr>
              <w:t>Internal account identifier.</w:t>
            </w:r>
          </w:p>
        </w:tc>
      </w:tr>
      <w:tr>
        <w:trPr>
          <w:cantSplit/>
        </w:trPr>
        <w:tc>
          <w:tcPr>
            <w:tcW w:type="dxa" w:w="1224"/>
            <w:tcMar>
              <w:top w:w="80" w:type="dxa"/>
              <w:start w:w="100" w:type="dxa"/>
              <w:bottom w:w="80" w:type="dxa"/>
              <w:end w:w="100" w:type="dxa"/>
            </w:tcMar>
            <w:vAlign w:val="top"/>
          </w:tcPr>
          <w:p>
            <w:r>
              <w:rPr>
                <w:sz w:val="16"/>
              </w:rPr>
              <w:t>users</w:t>
            </w:r>
          </w:p>
        </w:tc>
        <w:tc>
          <w:tcPr>
            <w:tcW w:type="dxa" w:w="1944"/>
            <w:tcMar>
              <w:top w:w="80" w:type="dxa"/>
              <w:start w:w="100" w:type="dxa"/>
              <w:bottom w:w="80" w:type="dxa"/>
              <w:end w:w="100" w:type="dxa"/>
            </w:tcMar>
            <w:vAlign w:val="top"/>
          </w:tcPr>
          <w:p>
            <w:r>
              <w:rPr>
                <w:sz w:val="16"/>
              </w:rPr>
              <w:t>username</w:t>
            </w:r>
          </w:p>
        </w:tc>
        <w:tc>
          <w:tcPr>
            <w:tcW w:type="dxa" w:w="3096"/>
            <w:tcMar>
              <w:top w:w="80" w:type="dxa"/>
              <w:start w:w="100" w:type="dxa"/>
              <w:bottom w:w="80" w:type="dxa"/>
              <w:end w:w="100" w:type="dxa"/>
            </w:tcMar>
            <w:vAlign w:val="top"/>
          </w:tcPr>
          <w:p>
            <w:r>
              <w:rPr>
                <w:sz w:val="16"/>
              </w:rPr>
              <w:t>TEXT UNIQUE NOT NULL</w:t>
            </w:r>
          </w:p>
        </w:tc>
        <w:tc>
          <w:tcPr>
            <w:tcW w:type="dxa" w:w="3456"/>
            <w:tcMar>
              <w:top w:w="80" w:type="dxa"/>
              <w:start w:w="100" w:type="dxa"/>
              <w:bottom w:w="80" w:type="dxa"/>
              <w:end w:w="100" w:type="dxa"/>
            </w:tcMar>
            <w:vAlign w:val="top"/>
          </w:tcPr>
          <w:p>
            <w:r>
              <w:rPr>
                <w:sz w:val="16"/>
              </w:rPr>
              <w:t>Unique login name.</w:t>
            </w:r>
          </w:p>
        </w:tc>
      </w:tr>
      <w:tr>
        <w:trPr>
          <w:cantSplit/>
        </w:trPr>
        <w:tc>
          <w:tcPr>
            <w:tcW w:type="dxa" w:w="1224"/>
            <w:tcMar>
              <w:top w:w="80" w:type="dxa"/>
              <w:start w:w="100" w:type="dxa"/>
              <w:bottom w:w="80" w:type="dxa"/>
              <w:end w:w="100" w:type="dxa"/>
            </w:tcMar>
            <w:vAlign w:val="top"/>
          </w:tcPr>
          <w:p>
            <w:r>
              <w:rPr>
                <w:sz w:val="16"/>
              </w:rPr>
              <w:t>users</w:t>
            </w:r>
          </w:p>
        </w:tc>
        <w:tc>
          <w:tcPr>
            <w:tcW w:type="dxa" w:w="1944"/>
            <w:tcMar>
              <w:top w:w="80" w:type="dxa"/>
              <w:start w:w="100" w:type="dxa"/>
              <w:bottom w:w="80" w:type="dxa"/>
              <w:end w:w="100" w:type="dxa"/>
            </w:tcMar>
            <w:vAlign w:val="top"/>
          </w:tcPr>
          <w:p>
            <w:r>
              <w:rPr>
                <w:sz w:val="16"/>
              </w:rPr>
              <w:t>password_hash</w:t>
            </w:r>
          </w:p>
        </w:tc>
        <w:tc>
          <w:tcPr>
            <w:tcW w:type="dxa" w:w="3096"/>
            <w:tcMar>
              <w:top w:w="80" w:type="dxa"/>
              <w:start w:w="100" w:type="dxa"/>
              <w:bottom w:w="80" w:type="dxa"/>
              <w:end w:w="100" w:type="dxa"/>
            </w:tcMar>
            <w:vAlign w:val="top"/>
          </w:tcPr>
          <w:p>
            <w:r>
              <w:rPr>
                <w:sz w:val="16"/>
              </w:rPr>
              <w:t>TEXT NOT NULL</w:t>
            </w:r>
          </w:p>
        </w:tc>
        <w:tc>
          <w:tcPr>
            <w:tcW w:type="dxa" w:w="3456"/>
            <w:tcMar>
              <w:top w:w="80" w:type="dxa"/>
              <w:start w:w="100" w:type="dxa"/>
              <w:bottom w:w="80" w:type="dxa"/>
              <w:end w:w="100" w:type="dxa"/>
            </w:tcMar>
            <w:vAlign w:val="top"/>
          </w:tcPr>
          <w:p>
            <w:r>
              <w:rPr>
                <w:sz w:val="16"/>
              </w:rPr>
              <w:t>Stored credential representation used for login verification.</w:t>
            </w:r>
          </w:p>
        </w:tc>
      </w:tr>
      <w:tr>
        <w:trPr>
          <w:cantSplit/>
        </w:trPr>
        <w:tc>
          <w:tcPr>
            <w:tcW w:type="dxa" w:w="1224"/>
            <w:tcMar>
              <w:top w:w="80" w:type="dxa"/>
              <w:start w:w="100" w:type="dxa"/>
              <w:bottom w:w="80" w:type="dxa"/>
              <w:end w:w="100" w:type="dxa"/>
            </w:tcMar>
            <w:vAlign w:val="top"/>
          </w:tcPr>
          <w:p>
            <w:r>
              <w:rPr>
                <w:sz w:val="16"/>
              </w:rPr>
              <w:t>tasks</w:t>
            </w:r>
          </w:p>
        </w:tc>
        <w:tc>
          <w:tcPr>
            <w:tcW w:type="dxa" w:w="1944"/>
            <w:tcMar>
              <w:top w:w="80" w:type="dxa"/>
              <w:start w:w="100" w:type="dxa"/>
              <w:bottom w:w="80" w:type="dxa"/>
              <w:end w:w="100" w:type="dxa"/>
            </w:tcMar>
            <w:vAlign w:val="top"/>
          </w:tcPr>
          <w:p>
            <w:r>
              <w:rPr>
                <w:sz w:val="16"/>
              </w:rPr>
              <w:t>task_id</w:t>
            </w:r>
          </w:p>
        </w:tc>
        <w:tc>
          <w:tcPr>
            <w:tcW w:type="dxa" w:w="3096"/>
            <w:tcMar>
              <w:top w:w="80" w:type="dxa"/>
              <w:start w:w="100" w:type="dxa"/>
              <w:bottom w:w="80" w:type="dxa"/>
              <w:end w:w="100" w:type="dxa"/>
            </w:tcMar>
            <w:vAlign w:val="top"/>
          </w:tcPr>
          <w:p>
            <w:r>
              <w:rPr>
                <w:sz w:val="16"/>
              </w:rPr>
              <w:t>INTEGER PRIMARY KEY AUTOINCREMENT</w:t>
            </w:r>
          </w:p>
        </w:tc>
        <w:tc>
          <w:tcPr>
            <w:tcW w:type="dxa" w:w="3456"/>
            <w:tcMar>
              <w:top w:w="80" w:type="dxa"/>
              <w:start w:w="100" w:type="dxa"/>
              <w:bottom w:w="80" w:type="dxa"/>
              <w:end w:w="100" w:type="dxa"/>
            </w:tcMar>
            <w:vAlign w:val="top"/>
          </w:tcPr>
          <w:p>
            <w:r>
              <w:rPr>
                <w:sz w:val="16"/>
              </w:rPr>
              <w:t>Internal task identifier.</w:t>
            </w:r>
          </w:p>
        </w:tc>
      </w:tr>
      <w:tr>
        <w:trPr>
          <w:cantSplit/>
        </w:trPr>
        <w:tc>
          <w:tcPr>
            <w:tcW w:type="dxa" w:w="1224"/>
            <w:tcMar>
              <w:top w:w="80" w:type="dxa"/>
              <w:start w:w="100" w:type="dxa"/>
              <w:bottom w:w="80" w:type="dxa"/>
              <w:end w:w="100" w:type="dxa"/>
            </w:tcMar>
            <w:vAlign w:val="top"/>
          </w:tcPr>
          <w:p>
            <w:r>
              <w:rPr>
                <w:sz w:val="16"/>
              </w:rPr>
              <w:t>tasks</w:t>
            </w:r>
          </w:p>
        </w:tc>
        <w:tc>
          <w:tcPr>
            <w:tcW w:type="dxa" w:w="1944"/>
            <w:tcMar>
              <w:top w:w="80" w:type="dxa"/>
              <w:start w:w="100" w:type="dxa"/>
              <w:bottom w:w="80" w:type="dxa"/>
              <w:end w:w="100" w:type="dxa"/>
            </w:tcMar>
            <w:vAlign w:val="top"/>
          </w:tcPr>
          <w:p>
            <w:r>
              <w:rPr>
                <w:sz w:val="16"/>
              </w:rPr>
              <w:t>title</w:t>
            </w:r>
          </w:p>
        </w:tc>
        <w:tc>
          <w:tcPr>
            <w:tcW w:type="dxa" w:w="3096"/>
            <w:tcMar>
              <w:top w:w="80" w:type="dxa"/>
              <w:start w:w="100" w:type="dxa"/>
              <w:bottom w:w="80" w:type="dxa"/>
              <w:end w:w="100" w:type="dxa"/>
            </w:tcMar>
            <w:vAlign w:val="top"/>
          </w:tcPr>
          <w:p>
            <w:r>
              <w:rPr>
                <w:sz w:val="16"/>
              </w:rPr>
              <w:t>TEXT NOT NULL</w:t>
            </w:r>
          </w:p>
        </w:tc>
        <w:tc>
          <w:tcPr>
            <w:tcW w:type="dxa" w:w="3456"/>
            <w:tcMar>
              <w:top w:w="80" w:type="dxa"/>
              <w:start w:w="100" w:type="dxa"/>
              <w:bottom w:w="80" w:type="dxa"/>
              <w:end w:w="100" w:type="dxa"/>
            </w:tcMar>
            <w:vAlign w:val="top"/>
          </w:tcPr>
          <w:p>
            <w:r>
              <w:rPr>
                <w:sz w:val="16"/>
              </w:rPr>
              <w:t>Required task title.</w:t>
            </w:r>
          </w:p>
        </w:tc>
      </w:tr>
      <w:tr>
        <w:trPr>
          <w:cantSplit/>
        </w:trPr>
        <w:tc>
          <w:tcPr>
            <w:tcW w:type="dxa" w:w="1224"/>
            <w:tcMar>
              <w:top w:w="80" w:type="dxa"/>
              <w:start w:w="100" w:type="dxa"/>
              <w:bottom w:w="80" w:type="dxa"/>
              <w:end w:w="100" w:type="dxa"/>
            </w:tcMar>
            <w:vAlign w:val="top"/>
          </w:tcPr>
          <w:p>
            <w:r>
              <w:rPr>
                <w:sz w:val="16"/>
              </w:rPr>
              <w:t>tasks</w:t>
            </w:r>
          </w:p>
        </w:tc>
        <w:tc>
          <w:tcPr>
            <w:tcW w:type="dxa" w:w="1944"/>
            <w:tcMar>
              <w:top w:w="80" w:type="dxa"/>
              <w:start w:w="100" w:type="dxa"/>
              <w:bottom w:w="80" w:type="dxa"/>
              <w:end w:w="100" w:type="dxa"/>
            </w:tcMar>
            <w:vAlign w:val="top"/>
          </w:tcPr>
          <w:p>
            <w:r>
              <w:rPr>
                <w:sz w:val="16"/>
              </w:rPr>
              <w:t>description</w:t>
            </w:r>
          </w:p>
        </w:tc>
        <w:tc>
          <w:tcPr>
            <w:tcW w:type="dxa" w:w="3096"/>
            <w:tcMar>
              <w:top w:w="80" w:type="dxa"/>
              <w:start w:w="100" w:type="dxa"/>
              <w:bottom w:w="80" w:type="dxa"/>
              <w:end w:w="100" w:type="dxa"/>
            </w:tcMar>
            <w:vAlign w:val="top"/>
          </w:tcPr>
          <w:p>
            <w:r>
              <w:rPr>
                <w:sz w:val="16"/>
              </w:rPr>
              <w:t>TEXT</w:t>
            </w:r>
          </w:p>
        </w:tc>
        <w:tc>
          <w:tcPr>
            <w:tcW w:type="dxa" w:w="3456"/>
            <w:tcMar>
              <w:top w:w="80" w:type="dxa"/>
              <w:start w:w="100" w:type="dxa"/>
              <w:bottom w:w="80" w:type="dxa"/>
              <w:end w:w="100" w:type="dxa"/>
            </w:tcMar>
            <w:vAlign w:val="top"/>
          </w:tcPr>
          <w:p>
            <w:r>
              <w:rPr>
                <w:sz w:val="16"/>
              </w:rPr>
              <w:t>Optional task details.</w:t>
            </w:r>
          </w:p>
        </w:tc>
      </w:tr>
      <w:tr>
        <w:trPr>
          <w:cantSplit/>
        </w:trPr>
        <w:tc>
          <w:tcPr>
            <w:tcW w:type="dxa" w:w="1224"/>
            <w:tcMar>
              <w:top w:w="80" w:type="dxa"/>
              <w:start w:w="100" w:type="dxa"/>
              <w:bottom w:w="80" w:type="dxa"/>
              <w:end w:w="100" w:type="dxa"/>
            </w:tcMar>
            <w:vAlign w:val="top"/>
          </w:tcPr>
          <w:p>
            <w:r>
              <w:rPr>
                <w:sz w:val="16"/>
              </w:rPr>
              <w:t>tasks</w:t>
            </w:r>
          </w:p>
        </w:tc>
        <w:tc>
          <w:tcPr>
            <w:tcW w:type="dxa" w:w="1944"/>
            <w:tcMar>
              <w:top w:w="80" w:type="dxa"/>
              <w:start w:w="100" w:type="dxa"/>
              <w:bottom w:w="80" w:type="dxa"/>
              <w:end w:w="100" w:type="dxa"/>
            </w:tcMar>
            <w:vAlign w:val="top"/>
          </w:tcPr>
          <w:p>
            <w:r>
              <w:rPr>
                <w:sz w:val="16"/>
              </w:rPr>
              <w:t>creator_id</w:t>
            </w:r>
          </w:p>
        </w:tc>
        <w:tc>
          <w:tcPr>
            <w:tcW w:type="dxa" w:w="3096"/>
            <w:tcMar>
              <w:top w:w="80" w:type="dxa"/>
              <w:start w:w="100" w:type="dxa"/>
              <w:bottom w:w="80" w:type="dxa"/>
              <w:end w:w="100" w:type="dxa"/>
            </w:tcMar>
            <w:vAlign w:val="top"/>
          </w:tcPr>
          <w:p>
            <w:r>
              <w:rPr>
                <w:sz w:val="16"/>
              </w:rPr>
              <w:t>INTEGER NOT NULL, FK users(user_id)</w:t>
            </w:r>
          </w:p>
        </w:tc>
        <w:tc>
          <w:tcPr>
            <w:tcW w:type="dxa" w:w="3456"/>
            <w:tcMar>
              <w:top w:w="80" w:type="dxa"/>
              <w:start w:w="100" w:type="dxa"/>
              <w:bottom w:w="80" w:type="dxa"/>
              <w:end w:w="100" w:type="dxa"/>
            </w:tcMar>
            <w:vAlign w:val="top"/>
          </w:tcPr>
          <w:p>
            <w:r>
              <w:rPr>
                <w:sz w:val="16"/>
              </w:rPr>
              <w:t>User who created and controls edit/delete/assignment.</w:t>
            </w:r>
          </w:p>
        </w:tc>
      </w:tr>
      <w:tr>
        <w:trPr>
          <w:cantSplit/>
        </w:trPr>
        <w:tc>
          <w:tcPr>
            <w:tcW w:type="dxa" w:w="1224"/>
            <w:tcMar>
              <w:top w:w="80" w:type="dxa"/>
              <w:start w:w="100" w:type="dxa"/>
              <w:bottom w:w="80" w:type="dxa"/>
              <w:end w:w="100" w:type="dxa"/>
            </w:tcMar>
            <w:vAlign w:val="top"/>
          </w:tcPr>
          <w:p>
            <w:r>
              <w:rPr>
                <w:sz w:val="16"/>
              </w:rPr>
              <w:t>tasks</w:t>
            </w:r>
          </w:p>
        </w:tc>
        <w:tc>
          <w:tcPr>
            <w:tcW w:type="dxa" w:w="1944"/>
            <w:tcMar>
              <w:top w:w="80" w:type="dxa"/>
              <w:start w:w="100" w:type="dxa"/>
              <w:bottom w:w="80" w:type="dxa"/>
              <w:end w:w="100" w:type="dxa"/>
            </w:tcMar>
            <w:vAlign w:val="top"/>
          </w:tcPr>
          <w:p>
            <w:r>
              <w:rPr>
                <w:sz w:val="16"/>
              </w:rPr>
              <w:t>assignee_id</w:t>
            </w:r>
          </w:p>
        </w:tc>
        <w:tc>
          <w:tcPr>
            <w:tcW w:type="dxa" w:w="3096"/>
            <w:tcMar>
              <w:top w:w="80" w:type="dxa"/>
              <w:start w:w="100" w:type="dxa"/>
              <w:bottom w:w="80" w:type="dxa"/>
              <w:end w:w="100" w:type="dxa"/>
            </w:tcMar>
            <w:vAlign w:val="top"/>
          </w:tcPr>
          <w:p>
            <w:r>
              <w:rPr>
                <w:sz w:val="16"/>
              </w:rPr>
              <w:t>INTEGER NULL, FK users(user_id)</w:t>
            </w:r>
          </w:p>
        </w:tc>
        <w:tc>
          <w:tcPr>
            <w:tcW w:type="dxa" w:w="3456"/>
            <w:tcMar>
              <w:top w:w="80" w:type="dxa"/>
              <w:start w:w="100" w:type="dxa"/>
              <w:bottom w:w="80" w:type="dxa"/>
              <w:end w:w="100" w:type="dxa"/>
            </w:tcMar>
            <w:vAlign w:val="top"/>
          </w:tcPr>
          <w:p>
            <w:r>
              <w:rPr>
                <w:sz w:val="16"/>
              </w:rPr>
              <w:t>Optional registered user assigned to the task.</w:t>
            </w:r>
          </w:p>
        </w:tc>
      </w:tr>
      <w:tr>
        <w:trPr>
          <w:cantSplit/>
        </w:trPr>
        <w:tc>
          <w:tcPr>
            <w:tcW w:type="dxa" w:w="1224"/>
            <w:tcMar>
              <w:top w:w="80" w:type="dxa"/>
              <w:start w:w="100" w:type="dxa"/>
              <w:bottom w:w="80" w:type="dxa"/>
              <w:end w:w="100" w:type="dxa"/>
            </w:tcMar>
            <w:vAlign w:val="top"/>
          </w:tcPr>
          <w:p>
            <w:r>
              <w:rPr>
                <w:sz w:val="16"/>
              </w:rPr>
              <w:t>tasks</w:t>
            </w:r>
          </w:p>
        </w:tc>
        <w:tc>
          <w:tcPr>
            <w:tcW w:type="dxa" w:w="1944"/>
            <w:tcMar>
              <w:top w:w="80" w:type="dxa"/>
              <w:start w:w="100" w:type="dxa"/>
              <w:bottom w:w="80" w:type="dxa"/>
              <w:end w:w="100" w:type="dxa"/>
            </w:tcMar>
            <w:vAlign w:val="top"/>
          </w:tcPr>
          <w:p>
            <w:r>
              <w:rPr>
                <w:sz w:val="16"/>
              </w:rPr>
              <w:t>due_date</w:t>
            </w:r>
          </w:p>
        </w:tc>
        <w:tc>
          <w:tcPr>
            <w:tcW w:type="dxa" w:w="3096"/>
            <w:tcMar>
              <w:top w:w="80" w:type="dxa"/>
              <w:start w:w="100" w:type="dxa"/>
              <w:bottom w:w="80" w:type="dxa"/>
              <w:end w:w="100" w:type="dxa"/>
            </w:tcMar>
            <w:vAlign w:val="top"/>
          </w:tcPr>
          <w:p>
            <w:r>
              <w:rPr>
                <w:sz w:val="16"/>
              </w:rPr>
              <w:t>TEXT NULL</w:t>
            </w:r>
          </w:p>
        </w:tc>
        <w:tc>
          <w:tcPr>
            <w:tcW w:type="dxa" w:w="3456"/>
            <w:tcMar>
              <w:top w:w="80" w:type="dxa"/>
              <w:start w:w="100" w:type="dxa"/>
              <w:bottom w:w="80" w:type="dxa"/>
              <w:end w:w="100" w:type="dxa"/>
            </w:tcMar>
            <w:vAlign w:val="top"/>
          </w:tcPr>
          <w:p>
            <w:r>
              <w:rPr>
                <w:sz w:val="16"/>
              </w:rPr>
              <w:t>Optional ISO date for the selected deadline feature.</w:t>
            </w:r>
          </w:p>
        </w:tc>
      </w:tr>
      <w:tr>
        <w:trPr>
          <w:cantSplit/>
        </w:trPr>
        <w:tc>
          <w:tcPr>
            <w:tcW w:type="dxa" w:w="1224"/>
            <w:tcMar>
              <w:top w:w="80" w:type="dxa"/>
              <w:start w:w="100" w:type="dxa"/>
              <w:bottom w:w="80" w:type="dxa"/>
              <w:end w:w="100" w:type="dxa"/>
            </w:tcMar>
            <w:vAlign w:val="top"/>
          </w:tcPr>
          <w:p>
            <w:r>
              <w:rPr>
                <w:sz w:val="16"/>
              </w:rPr>
              <w:t>tasks</w:t>
            </w:r>
          </w:p>
        </w:tc>
        <w:tc>
          <w:tcPr>
            <w:tcW w:type="dxa" w:w="1944"/>
            <w:tcMar>
              <w:top w:w="80" w:type="dxa"/>
              <w:start w:w="100" w:type="dxa"/>
              <w:bottom w:w="80" w:type="dxa"/>
              <w:end w:w="100" w:type="dxa"/>
            </w:tcMar>
            <w:vAlign w:val="top"/>
          </w:tcPr>
          <w:p>
            <w:r>
              <w:rPr>
                <w:sz w:val="16"/>
              </w:rPr>
              <w:t>priority</w:t>
            </w:r>
          </w:p>
        </w:tc>
        <w:tc>
          <w:tcPr>
            <w:tcW w:type="dxa" w:w="3096"/>
            <w:tcMar>
              <w:top w:w="80" w:type="dxa"/>
              <w:start w:w="100" w:type="dxa"/>
              <w:bottom w:w="80" w:type="dxa"/>
              <w:end w:w="100" w:type="dxa"/>
            </w:tcMar>
            <w:vAlign w:val="top"/>
          </w:tcPr>
          <w:p>
            <w:r>
              <w:rPr>
                <w:sz w:val="16"/>
              </w:rPr>
              <w:t>TEXT NOT NULL DEFAULT MEDIUM</w:t>
            </w:r>
          </w:p>
        </w:tc>
        <w:tc>
          <w:tcPr>
            <w:tcW w:type="dxa" w:w="3456"/>
            <w:tcMar>
              <w:top w:w="80" w:type="dxa"/>
              <w:start w:w="100" w:type="dxa"/>
              <w:bottom w:w="80" w:type="dxa"/>
              <w:end w:w="100" w:type="dxa"/>
            </w:tcMar>
            <w:vAlign w:val="top"/>
          </w:tcPr>
          <w:p>
            <w:r>
              <w:rPr>
                <w:sz w:val="16"/>
              </w:rPr>
              <w:t>LOW, MEDIUM, or HIGH.</w:t>
            </w:r>
          </w:p>
        </w:tc>
      </w:tr>
      <w:tr>
        <w:trPr>
          <w:cantSplit/>
        </w:trPr>
        <w:tc>
          <w:tcPr>
            <w:tcW w:type="dxa" w:w="1224"/>
            <w:tcMar>
              <w:top w:w="80" w:type="dxa"/>
              <w:start w:w="100" w:type="dxa"/>
              <w:bottom w:w="80" w:type="dxa"/>
              <w:end w:w="100" w:type="dxa"/>
            </w:tcMar>
            <w:vAlign w:val="top"/>
          </w:tcPr>
          <w:p>
            <w:r>
              <w:rPr>
                <w:sz w:val="16"/>
              </w:rPr>
              <w:t>tasks</w:t>
            </w:r>
          </w:p>
        </w:tc>
        <w:tc>
          <w:tcPr>
            <w:tcW w:type="dxa" w:w="1944"/>
            <w:tcMar>
              <w:top w:w="80" w:type="dxa"/>
              <w:start w:w="100" w:type="dxa"/>
              <w:bottom w:w="80" w:type="dxa"/>
              <w:end w:w="100" w:type="dxa"/>
            </w:tcMar>
            <w:vAlign w:val="top"/>
          </w:tcPr>
          <w:p>
            <w:r>
              <w:rPr>
                <w:sz w:val="16"/>
              </w:rPr>
              <w:t>completed</w:t>
            </w:r>
          </w:p>
        </w:tc>
        <w:tc>
          <w:tcPr>
            <w:tcW w:type="dxa" w:w="3096"/>
            <w:tcMar>
              <w:top w:w="80" w:type="dxa"/>
              <w:start w:w="100" w:type="dxa"/>
              <w:bottom w:w="80" w:type="dxa"/>
              <w:end w:w="100" w:type="dxa"/>
            </w:tcMar>
            <w:vAlign w:val="top"/>
          </w:tcPr>
          <w:p>
            <w:r>
              <w:rPr>
                <w:sz w:val="16"/>
              </w:rPr>
              <w:t>INTEGER NOT NULL DEFAULT 0</w:t>
            </w:r>
          </w:p>
        </w:tc>
        <w:tc>
          <w:tcPr>
            <w:tcW w:type="dxa" w:w="3456"/>
            <w:tcMar>
              <w:top w:w="80" w:type="dxa"/>
              <w:start w:w="100" w:type="dxa"/>
              <w:bottom w:w="80" w:type="dxa"/>
              <w:end w:w="100" w:type="dxa"/>
            </w:tcMar>
            <w:vAlign w:val="top"/>
          </w:tcPr>
          <w:p>
            <w:r>
              <w:rPr>
                <w:sz w:val="16"/>
              </w:rPr>
              <w:t>SQLite boolean representation: 0 incomplete, 1 complete.</w:t>
            </w:r>
          </w:p>
        </w:tc>
      </w:tr>
    </w:tbl>
    <w:p/>
    <w:p>
      <w:pPr>
        <w:pStyle w:val="Heading2"/>
        <w:pageBreakBefore/>
      </w:pPr>
      <w:r>
        <w:rPr>
          <w:color w:val="000000"/>
        </w:rPr>
        <w:t>3.1 Implemented Table Creation SQL</w:t>
      </w:r>
    </w:p>
    <w:p>
      <w:pPr>
        <w:spacing w:after="0"/>
        <w:ind w:left="360"/>
      </w:pPr>
      <w:r>
        <w:rPr>
          <w:rFonts w:ascii="Liberation Mono" w:hAnsi="Liberation Mono"/>
          <w:sz w:val="16"/>
        </w:rPr>
        <w:t>CREATE TABLE IF NOT EXISTS users (</w:t>
      </w:r>
    </w:p>
    <w:p>
      <w:pPr>
        <w:spacing w:after="0"/>
        <w:ind w:left="360"/>
      </w:pPr>
      <w:r>
        <w:rPr>
          <w:rFonts w:ascii="Liberation Mono" w:hAnsi="Liberation Mono"/>
          <w:sz w:val="16"/>
        </w:rPr>
        <w:t xml:space="preserve">    user_id INTEGER PRIMARY KEY AUTOINCREMENT,</w:t>
      </w:r>
    </w:p>
    <w:p>
      <w:pPr>
        <w:spacing w:after="0"/>
        <w:ind w:left="360"/>
      </w:pPr>
      <w:r>
        <w:rPr>
          <w:rFonts w:ascii="Liberation Mono" w:hAnsi="Liberation Mono"/>
          <w:sz w:val="16"/>
        </w:rPr>
        <w:t xml:space="preserve">    username TEXT NOT NULL UNIQUE,</w:t>
      </w:r>
    </w:p>
    <w:p>
      <w:pPr>
        <w:spacing w:after="0"/>
        <w:ind w:left="360"/>
      </w:pPr>
      <w:r>
        <w:rPr>
          <w:rFonts w:ascii="Liberation Mono" w:hAnsi="Liberation Mono"/>
          <w:sz w:val="16"/>
        </w:rPr>
        <w:t xml:space="preserve">    password_hash TEXT NOT NULL</w:t>
      </w:r>
    </w:p>
    <w:p>
      <w:pPr>
        <w:spacing w:after="0"/>
        <w:ind w:left="360"/>
      </w:pPr>
      <w:r>
        <w:rPr>
          <w:rFonts w:ascii="Liberation Mono" w:hAnsi="Liberation Mono"/>
          <w:sz w:val="16"/>
        </w:rPr>
        <w:t>);</w:t>
      </w:r>
    </w:p>
    <w:p>
      <w:pPr>
        <w:spacing w:after="0"/>
        <w:ind w:left="360"/>
      </w:pPr>
      <w:r>
        <w:rPr>
          <w:rFonts w:ascii="Liberation Mono" w:hAnsi="Liberation Mono"/>
          <w:sz w:val="16"/>
        </w:rPr>
        <w:t xml:space="preserve"> </w:t>
      </w:r>
    </w:p>
    <w:p>
      <w:pPr>
        <w:spacing w:after="0"/>
        <w:ind w:left="360"/>
      </w:pPr>
      <w:r>
        <w:rPr>
          <w:rFonts w:ascii="Liberation Mono" w:hAnsi="Liberation Mono"/>
          <w:sz w:val="16"/>
        </w:rPr>
        <w:t>CREATE TABLE IF NOT EXISTS tasks (</w:t>
      </w:r>
    </w:p>
    <w:p>
      <w:pPr>
        <w:spacing w:after="0"/>
        <w:ind w:left="360"/>
      </w:pPr>
      <w:r>
        <w:rPr>
          <w:rFonts w:ascii="Liberation Mono" w:hAnsi="Liberation Mono"/>
          <w:sz w:val="16"/>
        </w:rPr>
        <w:t xml:space="preserve">    task_id INTEGER PRIMARY KEY AUTOINCREMENT,</w:t>
      </w:r>
    </w:p>
    <w:p>
      <w:pPr>
        <w:spacing w:after="0"/>
        <w:ind w:left="360"/>
      </w:pPr>
      <w:r>
        <w:rPr>
          <w:rFonts w:ascii="Liberation Mono" w:hAnsi="Liberation Mono"/>
          <w:sz w:val="16"/>
        </w:rPr>
        <w:t xml:space="preserve">    title TEXT NOT NULL,</w:t>
      </w:r>
    </w:p>
    <w:p>
      <w:pPr>
        <w:spacing w:after="0"/>
        <w:ind w:left="360"/>
      </w:pPr>
      <w:r>
        <w:rPr>
          <w:rFonts w:ascii="Liberation Mono" w:hAnsi="Liberation Mono"/>
          <w:sz w:val="16"/>
        </w:rPr>
        <w:t xml:space="preserve">    description TEXT,</w:t>
      </w:r>
    </w:p>
    <w:p>
      <w:pPr>
        <w:spacing w:after="0"/>
        <w:ind w:left="360"/>
      </w:pPr>
      <w:r>
        <w:rPr>
          <w:rFonts w:ascii="Liberation Mono" w:hAnsi="Liberation Mono"/>
          <w:sz w:val="16"/>
        </w:rPr>
        <w:t xml:space="preserve">    creator_id INTEGER NOT NULL,</w:t>
      </w:r>
    </w:p>
    <w:p>
      <w:pPr>
        <w:spacing w:after="0"/>
        <w:ind w:left="360"/>
      </w:pPr>
      <w:r>
        <w:rPr>
          <w:rFonts w:ascii="Liberation Mono" w:hAnsi="Liberation Mono"/>
          <w:sz w:val="16"/>
        </w:rPr>
        <w:t xml:space="preserve">    assignee_id INTEGER,</w:t>
      </w:r>
    </w:p>
    <w:p>
      <w:pPr>
        <w:spacing w:after="0"/>
        <w:ind w:left="360"/>
      </w:pPr>
      <w:r>
        <w:rPr>
          <w:rFonts w:ascii="Liberation Mono" w:hAnsi="Liberation Mono"/>
          <w:sz w:val="16"/>
        </w:rPr>
        <w:t xml:space="preserve">    due_date TEXT,</w:t>
      </w:r>
    </w:p>
    <w:p>
      <w:pPr>
        <w:spacing w:after="0"/>
        <w:ind w:left="360"/>
      </w:pPr>
      <w:r>
        <w:rPr>
          <w:rFonts w:ascii="Liberation Mono" w:hAnsi="Liberation Mono"/>
          <w:sz w:val="16"/>
        </w:rPr>
        <w:t xml:space="preserve">    priority TEXT NOT NULL DEFAULT 'MEDIUM'</w:t>
      </w:r>
    </w:p>
    <w:p>
      <w:pPr>
        <w:spacing w:after="0"/>
        <w:ind w:left="360"/>
      </w:pPr>
      <w:r>
        <w:rPr>
          <w:rFonts w:ascii="Liberation Mono" w:hAnsi="Liberation Mono"/>
          <w:sz w:val="16"/>
        </w:rPr>
        <w:t xml:space="preserve">        CHECK (priority IN ('LOW','MEDIUM','HIGH')),</w:t>
      </w:r>
    </w:p>
    <w:p>
      <w:pPr>
        <w:spacing w:after="0"/>
        <w:ind w:left="360"/>
      </w:pPr>
      <w:r>
        <w:rPr>
          <w:rFonts w:ascii="Liberation Mono" w:hAnsi="Liberation Mono"/>
          <w:sz w:val="16"/>
        </w:rPr>
        <w:t xml:space="preserve">    completed INTEGER NOT NULL DEFAULT 0</w:t>
      </w:r>
    </w:p>
    <w:p>
      <w:pPr>
        <w:spacing w:after="0"/>
        <w:ind w:left="360"/>
      </w:pPr>
      <w:r>
        <w:rPr>
          <w:rFonts w:ascii="Liberation Mono" w:hAnsi="Liberation Mono"/>
          <w:sz w:val="16"/>
        </w:rPr>
        <w:t xml:space="preserve">        CHECK (completed IN (0,1)),</w:t>
      </w:r>
    </w:p>
    <w:p>
      <w:pPr>
        <w:spacing w:after="0"/>
        <w:ind w:left="360"/>
      </w:pPr>
      <w:r>
        <w:rPr>
          <w:rFonts w:ascii="Liberation Mono" w:hAnsi="Liberation Mono"/>
          <w:sz w:val="16"/>
        </w:rPr>
        <w:t xml:space="preserve">    FOREIGN KEY (creator_id) REFERENCES users(user_id),</w:t>
      </w:r>
    </w:p>
    <w:p>
      <w:pPr>
        <w:spacing w:after="0"/>
        <w:ind w:left="360"/>
      </w:pPr>
      <w:r>
        <w:rPr>
          <w:rFonts w:ascii="Liberation Mono" w:hAnsi="Liberation Mono"/>
          <w:sz w:val="16"/>
        </w:rPr>
        <w:t xml:space="preserve">    FOREIGN KEY (assignee_id) REFERENCES users(user_id)</w:t>
      </w:r>
    </w:p>
    <w:p>
      <w:pPr>
        <w:spacing w:after="0"/>
        <w:ind w:left="360"/>
      </w:pPr>
      <w:r>
        <w:rPr>
          <w:rFonts w:ascii="Liberation Mono" w:hAnsi="Liberation Mono"/>
          <w:sz w:val="16"/>
        </w:rPr>
        <w:t>);</w:t>
      </w:r>
    </w:p>
    <w:p>
      <w:pPr>
        <w:pStyle w:val="Heading2"/>
      </w:pPr>
      <w:r>
        <w:rPr>
          <w:color w:val="000000"/>
        </w:rPr>
        <w:t>3.2 Database Rules</w:t>
      </w:r>
    </w:p>
    <w:p>
      <w:pPr>
        <w:pStyle w:val="ListBullet"/>
      </w:pPr>
      <w:r>
        <w:t>Usernames are unique.</w:t>
      </w:r>
    </w:p>
    <w:p>
      <w:pPr>
        <w:pStyle w:val="ListBullet"/>
      </w:pPr>
      <w:r>
        <w:t>Every task has exactly one creator.</w:t>
      </w:r>
    </w:p>
    <w:p>
      <w:pPr>
        <w:pStyle w:val="ListBullet"/>
      </w:pPr>
      <w:r>
        <w:t>A task may be unassigned or assigned to one registered user.</w:t>
      </w:r>
    </w:p>
    <w:p>
      <w:pPr>
        <w:pStyle w:val="ListBullet"/>
      </w:pPr>
      <w:r>
        <w:t>The task creator can edit, delete, and assign that task. A creator or assignee can toggle it between Open and Complete, matching the reconciled FR-11 and UC-08.</w:t>
      </w:r>
    </w:p>
    <w:p>
      <w:pPr>
        <w:pStyle w:val="ListBullet"/>
      </w:pPr>
      <w:r>
        <w:t>The relevant-task query returns tasks where the logged-in user is the creator OR the assignee.</w:t>
      </w:r>
    </w:p>
    <w:p>
      <w:pPr>
        <w:pStyle w:val="ListBullet"/>
      </w:pPr>
      <w:r>
        <w:t>Due dates are optional and stored in an unambiguous ISO date format. Priority is LOW, MEDIUM, or HIGH with MEDIUM as the default.</w:t>
      </w:r>
    </w:p>
    <w:p>
      <w:pPr>
        <w:pStyle w:val="ListBullet"/>
      </w:pPr>
      <w:r>
        <w:t>Foreign-key enforcement is enabled for each SQLite connection.</w:t>
      </w:r>
    </w:p>
    <w:p>
      <w:pPr>
        <w:pStyle w:val="Heading1"/>
        <w:pageBreakBefore/>
      </w:pPr>
      <w:r>
        <w:rPr>
          <w:color w:val="000000"/>
        </w:rPr>
        <w:t>4. UML Class Design</w:t>
      </w:r>
    </w:p>
    <w:p>
      <w:r>
        <w:t>The class design follows the course method of identifying classes, attributes, operations, and relationships, then refining the diagram iteratively. It intentionally shows responsibilities and relationships rather than algorithms. Visibility is shown with minus for private members and plus for public operations.</w:t>
      </w:r>
    </w:p>
    <w:p>
      <w:pPr>
        <w:keepNext/>
        <w:jc w:val="center"/>
      </w:pPr>
      <w:r>
        <w:drawing>
          <wp:inline xmlns:a="http://schemas.openxmlformats.org/drawingml/2006/main" xmlns:pic="http://schemas.openxmlformats.org/drawingml/2006/picture">
            <wp:extent cx="5669280" cy="6921246"/>
            <wp:docPr id="3" name="Picture 3" descr="UML Class Diagram reconciled with the production implementation"/>
            <wp:cNvGraphicFramePr>
              <a:graphicFrameLocks noChangeAspect="1"/>
            </wp:cNvGraphicFramePr>
            <a:graphic>
              <a:graphicData uri="http://schemas.openxmlformats.org/drawingml/2006/picture">
                <pic:pic>
                  <pic:nvPicPr>
                    <pic:cNvPr id="0" name="CS341_Project_I_UML_Class_Diagram_Alexander_Goda_Amanda_Cabrera.png"/>
                    <pic:cNvPicPr/>
                  </pic:nvPicPr>
                  <pic:blipFill>
                    <a:blip r:embed="rId13"/>
                    <a:stretch>
                      <a:fillRect/>
                    </a:stretch>
                  </pic:blipFill>
                  <pic:spPr>
                    <a:xfrm>
                      <a:off x="0" y="0"/>
                      <a:ext cx="5669280" cy="6921246"/>
                    </a:xfrm>
                    <a:prstGeom prst="rect"/>
                  </pic:spPr>
                </pic:pic>
              </a:graphicData>
            </a:graphic>
          </wp:inline>
        </w:drawing>
      </w:r>
    </w:p>
    <w:p>
      <w:pPr>
        <w:jc w:val="center"/>
      </w:pPr>
      <w:r>
        <w:rPr>
          <w:i/>
          <w:color w:val="5A5A5A"/>
          <w:sz w:val="18"/>
        </w:rPr>
        <w:t>Figure 3. Domain and persistence UML class diagram.</w:t>
      </w:r>
    </w:p>
    <w:p>
      <w:pPr>
        <w:keepNext/>
        <w:jc w:val="center"/>
      </w:pPr>
      <w:r>
        <w:drawing>
          <wp:inline xmlns:a="http://schemas.openxmlformats.org/drawingml/2006/main" xmlns:pic="http://schemas.openxmlformats.org/drawingml/2006/picture">
            <wp:extent cx="6126480" cy="7275195"/>
            <wp:docPr id="4" name="Picture 4" descr="UML Controller View Class Diagram reconciled with the production implementation"/>
            <wp:cNvGraphicFramePr>
              <a:graphicFrameLocks noChangeAspect="1"/>
            </wp:cNvGraphicFramePr>
            <a:graphic>
              <a:graphicData uri="http://schemas.openxmlformats.org/drawingml/2006/picture">
                <pic:pic>
                  <pic:nvPicPr>
                    <pic:cNvPr id="0" name="CS341_Project_I_UML_Controller_View_Class_Diagram_Alexander_Goda_Amanda_Cabrera.png"/>
                    <pic:cNvPicPr/>
                  </pic:nvPicPr>
                  <pic:blipFill>
                    <a:blip r:embed="rId14"/>
                    <a:stretch>
                      <a:fillRect/>
                    </a:stretch>
                  </pic:blipFill>
                  <pic:spPr>
                    <a:xfrm>
                      <a:off x="0" y="0"/>
                      <a:ext cx="6126480" cy="7275195"/>
                    </a:xfrm>
                    <a:prstGeom prst="rect"/>
                  </pic:spPr>
                </pic:pic>
              </a:graphicData>
            </a:graphic>
          </wp:inline>
        </w:drawing>
      </w:r>
    </w:p>
    <w:p>
      <w:pPr>
        <w:jc w:val="center"/>
      </w:pPr>
      <w:r>
        <w:rPr>
          <w:i/>
          <w:color w:val="5A5A5A"/>
          <w:sz w:val="18"/>
        </w:rPr>
        <w:t>Figure 4. Controller and view UML class diagram.</w:t>
      </w:r>
    </w:p>
    <w:tbl>
      <w:tblPr>
        <w:tblStyle w:val="TableGrid"/>
        <w:tblW w:type="auto" w:w="0"/>
        <w:jc w:val="center"/>
        <w:tblLayout w:type="autofit"/>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360"/>
        <w:gridCol w:w="3360"/>
        <w:gridCol w:w="3360"/>
      </w:tblGrid>
      <w:tr>
        <w:trPr>
          <w:tblHeader w:val="true"/>
          <w:cantSplit/>
        </w:trPr>
        <w:tc>
          <w:tcPr>
            <w:tcW w:type="dxa" w:w="1944"/>
            <w:shd w:fill="E6E6E6"/>
            <w:tcMar>
              <w:top w:w="80" w:type="dxa"/>
              <w:start w:w="100" w:type="dxa"/>
              <w:bottom w:w="80" w:type="dxa"/>
              <w:end w:w="100" w:type="dxa"/>
            </w:tcMar>
            <w:vAlign w:val="center"/>
          </w:tcPr>
          <w:p>
            <w:r>
              <w:rPr>
                <w:b/>
                <w:sz w:val="16"/>
              </w:rPr>
              <w:t>Class</w:t>
            </w:r>
          </w:p>
        </w:tc>
        <w:tc>
          <w:tcPr>
            <w:tcW w:type="dxa" w:w="4464"/>
            <w:shd w:fill="E6E6E6"/>
            <w:tcMar>
              <w:top w:w="80" w:type="dxa"/>
              <w:start w:w="100" w:type="dxa"/>
              <w:bottom w:w="80" w:type="dxa"/>
              <w:end w:w="100" w:type="dxa"/>
            </w:tcMar>
            <w:vAlign w:val="center"/>
          </w:tcPr>
          <w:p>
            <w:r>
              <w:rPr>
                <w:b/>
                <w:sz w:val="16"/>
              </w:rPr>
              <w:t>Responsibility</w:t>
            </w:r>
          </w:p>
        </w:tc>
        <w:tc>
          <w:tcPr>
            <w:tcW w:type="dxa" w:w="3672"/>
            <w:shd w:fill="E6E6E6"/>
            <w:tcMar>
              <w:top w:w="80" w:type="dxa"/>
              <w:start w:w="100" w:type="dxa"/>
              <w:bottom w:w="80" w:type="dxa"/>
              <w:end w:w="100" w:type="dxa"/>
            </w:tcMar>
            <w:vAlign w:val="center"/>
          </w:tcPr>
          <w:p>
            <w:r>
              <w:rPr>
                <w:b/>
                <w:sz w:val="16"/>
              </w:rPr>
              <w:t>Key relationships</w:t>
            </w:r>
          </w:p>
        </w:tc>
      </w:tr>
      <w:tr>
        <w:trPr>
          <w:cantSplit/>
        </w:trPr>
        <w:tc>
          <w:tcPr>
            <w:tcW w:type="dxa" w:w="1944"/>
            <w:tcMar>
              <w:top w:w="80" w:type="dxa"/>
              <w:start w:w="100" w:type="dxa"/>
              <w:bottom w:w="80" w:type="dxa"/>
              <w:end w:w="100" w:type="dxa"/>
            </w:tcMar>
            <w:vAlign w:val="top"/>
          </w:tcPr>
          <w:p>
            <w:r>
              <w:rPr>
                <w:sz w:val="16"/>
              </w:rPr>
              <w:t>User</w:t>
            </w:r>
          </w:p>
        </w:tc>
        <w:tc>
          <w:tcPr>
            <w:tcW w:type="dxa" w:w="4464"/>
            <w:tcMar>
              <w:top w:w="80" w:type="dxa"/>
              <w:start w:w="100" w:type="dxa"/>
              <w:bottom w:w="80" w:type="dxa"/>
              <w:end w:w="100" w:type="dxa"/>
            </w:tcMar>
            <w:vAlign w:val="top"/>
          </w:tcPr>
          <w:p>
            <w:r>
              <w:rPr>
                <w:sz w:val="16"/>
              </w:rPr>
              <w:t>Represents a registered local account.</w:t>
            </w:r>
          </w:p>
        </w:tc>
        <w:tc>
          <w:tcPr>
            <w:tcW w:type="dxa" w:w="3672"/>
            <w:tcMar>
              <w:top w:w="80" w:type="dxa"/>
              <w:start w:w="100" w:type="dxa"/>
              <w:bottom w:w="80" w:type="dxa"/>
              <w:end w:w="100" w:type="dxa"/>
            </w:tcMar>
            <w:vAlign w:val="top"/>
          </w:tcPr>
          <w:p>
            <w:r>
              <w:rPr>
                <w:sz w:val="16"/>
              </w:rPr>
              <w:t>Referenced by Task as creator and optional assignee; created/loaded by UserDAO.</w:t>
            </w:r>
          </w:p>
        </w:tc>
      </w:tr>
      <w:tr>
        <w:trPr>
          <w:cantSplit/>
        </w:trPr>
        <w:tc>
          <w:tcPr>
            <w:tcW w:type="dxa" w:w="1944"/>
            <w:tcMar>
              <w:top w:w="80" w:type="dxa"/>
              <w:start w:w="100" w:type="dxa"/>
              <w:bottom w:w="80" w:type="dxa"/>
              <w:end w:w="100" w:type="dxa"/>
            </w:tcMar>
            <w:vAlign w:val="top"/>
          </w:tcPr>
          <w:p>
            <w:r>
              <w:rPr>
                <w:sz w:val="16"/>
              </w:rPr>
              <w:t>Task</w:t>
            </w:r>
          </w:p>
        </w:tc>
        <w:tc>
          <w:tcPr>
            <w:tcW w:type="dxa" w:w="4464"/>
            <w:tcMar>
              <w:top w:w="80" w:type="dxa"/>
              <w:start w:w="100" w:type="dxa"/>
              <w:bottom w:w="80" w:type="dxa"/>
              <w:end w:w="100" w:type="dxa"/>
            </w:tcMar>
            <w:vAlign w:val="top"/>
          </w:tcPr>
          <w:p>
            <w:r>
              <w:rPr>
                <w:sz w:val="16"/>
              </w:rPr>
              <w:t>Represents one task, including selected due-date/priority enhancement and completion state.</w:t>
            </w:r>
          </w:p>
        </w:tc>
        <w:tc>
          <w:tcPr>
            <w:tcW w:type="dxa" w:w="3672"/>
            <w:tcMar>
              <w:top w:w="80" w:type="dxa"/>
              <w:start w:w="100" w:type="dxa"/>
              <w:bottom w:w="80" w:type="dxa"/>
              <w:end w:w="100" w:type="dxa"/>
            </w:tcMar>
            <w:vAlign w:val="top"/>
          </w:tcPr>
          <w:p>
            <w:r>
              <w:rPr>
                <w:sz w:val="16"/>
              </w:rPr>
              <w:t>Has a creator User, optional assignee User, and Priority.</w:t>
            </w:r>
          </w:p>
        </w:tc>
      </w:tr>
      <w:tr>
        <w:trPr>
          <w:cantSplit/>
        </w:trPr>
        <w:tc>
          <w:tcPr>
            <w:tcW w:type="dxa" w:w="1944"/>
            <w:tcMar>
              <w:top w:w="80" w:type="dxa"/>
              <w:start w:w="100" w:type="dxa"/>
              <w:bottom w:w="80" w:type="dxa"/>
              <w:end w:w="100" w:type="dxa"/>
            </w:tcMar>
            <w:vAlign w:val="top"/>
          </w:tcPr>
          <w:p>
            <w:r>
              <w:rPr>
                <w:sz w:val="16"/>
              </w:rPr>
              <w:t>Priority</w:t>
            </w:r>
          </w:p>
        </w:tc>
        <w:tc>
          <w:tcPr>
            <w:tcW w:type="dxa" w:w="4464"/>
            <w:tcMar>
              <w:top w:w="80" w:type="dxa"/>
              <w:start w:w="100" w:type="dxa"/>
              <w:bottom w:w="80" w:type="dxa"/>
              <w:end w:w="100" w:type="dxa"/>
            </w:tcMar>
            <w:vAlign w:val="top"/>
          </w:tcPr>
          <w:p>
            <w:r>
              <w:rPr>
                <w:sz w:val="16"/>
              </w:rPr>
              <w:t>Defines the allowed priority values LOW, MEDIUM, HIGH.</w:t>
            </w:r>
          </w:p>
        </w:tc>
        <w:tc>
          <w:tcPr>
            <w:tcW w:type="dxa" w:w="3672"/>
            <w:tcMar>
              <w:top w:w="80" w:type="dxa"/>
              <w:start w:w="100" w:type="dxa"/>
              <w:bottom w:w="80" w:type="dxa"/>
              <w:end w:w="100" w:type="dxa"/>
            </w:tcMar>
            <w:vAlign w:val="top"/>
          </w:tcPr>
          <w:p>
            <w:r>
              <w:rPr>
                <w:sz w:val="16"/>
              </w:rPr>
              <w:t>Used by Task.</w:t>
            </w:r>
          </w:p>
        </w:tc>
      </w:tr>
      <w:tr>
        <w:trPr>
          <w:cantSplit/>
        </w:trPr>
        <w:tc>
          <w:tcPr>
            <w:tcW w:type="dxa" w:w="1944"/>
            <w:tcMar>
              <w:top w:w="80" w:type="dxa"/>
              <w:start w:w="100" w:type="dxa"/>
              <w:bottom w:w="80" w:type="dxa"/>
              <w:end w:w="100" w:type="dxa"/>
            </w:tcMar>
            <w:vAlign w:val="top"/>
          </w:tcPr>
          <w:p>
            <w:r>
              <w:rPr>
                <w:sz w:val="16"/>
              </w:rPr>
              <w:t>DatabaseManager</w:t>
            </w:r>
          </w:p>
        </w:tc>
        <w:tc>
          <w:tcPr>
            <w:tcW w:type="dxa" w:w="4464"/>
            <w:tcMar>
              <w:top w:w="80" w:type="dxa"/>
              <w:start w:w="100" w:type="dxa"/>
              <w:bottom w:w="80" w:type="dxa"/>
              <w:end w:w="100" w:type="dxa"/>
            </w:tcMar>
            <w:vAlign w:val="top"/>
          </w:tcPr>
          <w:p>
            <w:r>
              <w:rPr>
                <w:sz w:val="16"/>
              </w:rPr>
              <w:t>Owns SQLite connection setup and automatic schema initialization.</w:t>
            </w:r>
          </w:p>
        </w:tc>
        <w:tc>
          <w:tcPr>
            <w:tcW w:type="dxa" w:w="3672"/>
            <w:tcMar>
              <w:top w:w="80" w:type="dxa"/>
              <w:start w:w="100" w:type="dxa"/>
              <w:bottom w:w="80" w:type="dxa"/>
              <w:end w:w="100" w:type="dxa"/>
            </w:tcMar>
            <w:vAlign w:val="top"/>
          </w:tcPr>
          <w:p>
            <w:r>
              <w:rPr>
                <w:sz w:val="16"/>
              </w:rPr>
              <w:t>Used by UserDAO and TaskDAO.</w:t>
            </w:r>
          </w:p>
        </w:tc>
      </w:tr>
      <w:tr>
        <w:trPr>
          <w:cantSplit/>
        </w:trPr>
        <w:tc>
          <w:tcPr>
            <w:tcW w:type="dxa" w:w="1944"/>
            <w:tcMar>
              <w:top w:w="80" w:type="dxa"/>
              <w:start w:w="100" w:type="dxa"/>
              <w:bottom w:w="80" w:type="dxa"/>
              <w:end w:w="100" w:type="dxa"/>
            </w:tcMar>
            <w:vAlign w:val="top"/>
          </w:tcPr>
          <w:p>
            <w:r>
              <w:rPr>
                <w:sz w:val="16"/>
              </w:rPr>
              <w:t>UserDAO</w:t>
            </w:r>
          </w:p>
        </w:tc>
        <w:tc>
          <w:tcPr>
            <w:tcW w:type="dxa" w:w="4464"/>
            <w:tcMar>
              <w:top w:w="80" w:type="dxa"/>
              <w:start w:w="100" w:type="dxa"/>
              <w:bottom w:w="80" w:type="dxa"/>
              <w:end w:w="100" w:type="dxa"/>
            </w:tcMar>
            <w:vAlign w:val="top"/>
          </w:tcPr>
          <w:p>
            <w:r>
              <w:rPr>
                <w:sz w:val="16"/>
              </w:rPr>
              <w:t>Stores and retrieves user records and checks username uniqueness.</w:t>
            </w:r>
          </w:p>
        </w:tc>
        <w:tc>
          <w:tcPr>
            <w:tcW w:type="dxa" w:w="3672"/>
            <w:tcMar>
              <w:top w:w="80" w:type="dxa"/>
              <w:start w:w="100" w:type="dxa"/>
              <w:bottom w:w="80" w:type="dxa"/>
              <w:end w:w="100" w:type="dxa"/>
            </w:tcMar>
            <w:vAlign w:val="top"/>
          </w:tcPr>
          <w:p>
            <w:r>
              <w:rPr>
                <w:sz w:val="16"/>
              </w:rPr>
              <w:t>Uses DatabaseManager; maps database rows to User.</w:t>
            </w:r>
          </w:p>
        </w:tc>
      </w:tr>
      <w:tr>
        <w:trPr>
          <w:cantSplit/>
        </w:trPr>
        <w:tc>
          <w:tcPr>
            <w:tcW w:type="dxa" w:w="1944"/>
            <w:tcMar>
              <w:top w:w="80" w:type="dxa"/>
              <w:start w:w="100" w:type="dxa"/>
              <w:bottom w:w="80" w:type="dxa"/>
              <w:end w:w="100" w:type="dxa"/>
            </w:tcMar>
            <w:vAlign w:val="top"/>
          </w:tcPr>
          <w:p>
            <w:r>
              <w:rPr>
                <w:sz w:val="16"/>
              </w:rPr>
              <w:t>TaskDAO</w:t>
            </w:r>
          </w:p>
        </w:tc>
        <w:tc>
          <w:tcPr>
            <w:tcW w:type="dxa" w:w="4464"/>
            <w:tcMar>
              <w:top w:w="80" w:type="dxa"/>
              <w:start w:w="100" w:type="dxa"/>
              <w:bottom w:w="80" w:type="dxa"/>
              <w:end w:w="100" w:type="dxa"/>
            </w:tcMar>
            <w:vAlign w:val="top"/>
          </w:tcPr>
          <w:p>
            <w:r>
              <w:rPr>
                <w:sz w:val="16"/>
              </w:rPr>
              <w:t>Stores, updates, deletes, completes, and queries tasks.</w:t>
            </w:r>
          </w:p>
        </w:tc>
        <w:tc>
          <w:tcPr>
            <w:tcW w:type="dxa" w:w="3672"/>
            <w:tcMar>
              <w:top w:w="80" w:type="dxa"/>
              <w:start w:w="100" w:type="dxa"/>
              <w:bottom w:w="80" w:type="dxa"/>
              <w:end w:w="100" w:type="dxa"/>
            </w:tcMar>
            <w:vAlign w:val="top"/>
          </w:tcPr>
          <w:p>
            <w:r>
              <w:rPr>
                <w:sz w:val="16"/>
              </w:rPr>
              <w:t>Uses DatabaseManager; maps database rows to Task.</w:t>
            </w:r>
          </w:p>
        </w:tc>
      </w:tr>
      <w:tr>
        <w:trPr>
          <w:cantSplit/>
        </w:trPr>
        <w:tc>
          <w:tcPr>
            <w:tcW w:type="dxa" w:w="1944"/>
            <w:tcMar>
              <w:top w:w="80" w:type="dxa"/>
              <w:start w:w="100" w:type="dxa"/>
              <w:bottom w:w="80" w:type="dxa"/>
              <w:end w:w="100" w:type="dxa"/>
            </w:tcMar>
            <w:vAlign w:val="top"/>
          </w:tcPr>
          <w:p>
            <w:r>
              <w:rPr>
                <w:sz w:val="16"/>
              </w:rPr>
              <w:t>AuthController</w:t>
            </w:r>
          </w:p>
        </w:tc>
        <w:tc>
          <w:tcPr>
            <w:tcW w:type="dxa" w:w="4464"/>
            <w:tcMar>
              <w:top w:w="80" w:type="dxa"/>
              <w:start w:w="100" w:type="dxa"/>
              <w:bottom w:w="80" w:type="dxa"/>
              <w:end w:w="100" w:type="dxa"/>
            </w:tcMar>
            <w:vAlign w:val="top"/>
          </w:tcPr>
          <w:p>
            <w:r>
              <w:rPr>
                <w:sz w:val="16"/>
              </w:rPr>
              <w:t>Coordinates registration, login, logout, and current-user state.</w:t>
            </w:r>
          </w:p>
        </w:tc>
        <w:tc>
          <w:tcPr>
            <w:tcW w:type="dxa" w:w="3672"/>
            <w:tcMar>
              <w:top w:w="80" w:type="dxa"/>
              <w:start w:w="100" w:type="dxa"/>
              <w:bottom w:w="80" w:type="dxa"/>
              <w:end w:w="100" w:type="dxa"/>
            </w:tcMar>
            <w:vAlign w:val="top"/>
          </w:tcPr>
          <w:p>
            <w:r>
              <w:rPr>
                <w:sz w:val="16"/>
              </w:rPr>
              <w:t>Uses UserDAO; receives events from login/registration views.</w:t>
            </w:r>
          </w:p>
        </w:tc>
      </w:tr>
      <w:tr>
        <w:trPr>
          <w:cantSplit/>
        </w:trPr>
        <w:tc>
          <w:tcPr>
            <w:tcW w:type="dxa" w:w="1944"/>
            <w:tcMar>
              <w:top w:w="80" w:type="dxa"/>
              <w:start w:w="100" w:type="dxa"/>
              <w:bottom w:w="80" w:type="dxa"/>
              <w:end w:w="100" w:type="dxa"/>
            </w:tcMar>
            <w:vAlign w:val="top"/>
          </w:tcPr>
          <w:p>
            <w:r>
              <w:rPr>
                <w:sz w:val="16"/>
              </w:rPr>
              <w:t>TaskController</w:t>
            </w:r>
          </w:p>
        </w:tc>
        <w:tc>
          <w:tcPr>
            <w:tcW w:type="dxa" w:w="4464"/>
            <w:tcMar>
              <w:top w:w="80" w:type="dxa"/>
              <w:start w:w="100" w:type="dxa"/>
              <w:bottom w:w="80" w:type="dxa"/>
              <w:end w:w="100" w:type="dxa"/>
            </w:tcMar>
            <w:vAlign w:val="top"/>
          </w:tcPr>
          <w:p>
            <w:r>
              <w:rPr>
                <w:sz w:val="16"/>
              </w:rPr>
              <w:t>Coordinates task use cases and creator/assignee permission checks.</w:t>
            </w:r>
          </w:p>
        </w:tc>
        <w:tc>
          <w:tcPr>
            <w:tcW w:type="dxa" w:w="3672"/>
            <w:tcMar>
              <w:top w:w="80" w:type="dxa"/>
              <w:start w:w="100" w:type="dxa"/>
              <w:bottom w:w="80" w:type="dxa"/>
              <w:end w:w="100" w:type="dxa"/>
            </w:tcMar>
            <w:vAlign w:val="top"/>
          </w:tcPr>
          <w:p>
            <w:r>
              <w:rPr>
                <w:sz w:val="16"/>
              </w:rPr>
              <w:t>Uses TaskDAO and AuthController; receives events from dashboard/editor views.</w:t>
            </w:r>
          </w:p>
        </w:tc>
      </w:tr>
      <w:tr>
        <w:trPr>
          <w:cantSplit/>
        </w:trPr>
        <w:tc>
          <w:tcPr>
            <w:tcW w:type="dxa" w:w="1944"/>
            <w:tcMar>
              <w:top w:w="80" w:type="dxa"/>
              <w:start w:w="100" w:type="dxa"/>
              <w:bottom w:w="80" w:type="dxa"/>
              <w:end w:w="100" w:type="dxa"/>
            </w:tcMar>
            <w:vAlign w:val="top"/>
          </w:tcPr>
          <w:p>
            <w:r>
              <w:rPr>
                <w:sz w:val="16"/>
              </w:rPr>
              <w:t>Views</w:t>
            </w:r>
          </w:p>
        </w:tc>
        <w:tc>
          <w:tcPr>
            <w:tcW w:type="dxa" w:w="4464"/>
            <w:tcMar>
              <w:top w:w="80" w:type="dxa"/>
              <w:start w:w="100" w:type="dxa"/>
              <w:bottom w:w="80" w:type="dxa"/>
              <w:end w:w="100" w:type="dxa"/>
            </w:tcMar>
            <w:vAlign w:val="top"/>
          </w:tcPr>
          <w:p>
            <w:r>
              <w:rPr>
                <w:sz w:val="16"/>
              </w:rPr>
              <w:t>Present login/registration/task screens and collect user input.</w:t>
            </w:r>
          </w:p>
        </w:tc>
        <w:tc>
          <w:tcPr>
            <w:tcW w:type="dxa" w:w="3672"/>
            <w:tcMar>
              <w:top w:w="80" w:type="dxa"/>
              <w:start w:w="100" w:type="dxa"/>
              <w:bottom w:w="80" w:type="dxa"/>
              <w:end w:w="100" w:type="dxa"/>
            </w:tcMar>
            <w:vAlign w:val="top"/>
          </w:tcPr>
          <w:p>
            <w:r>
              <w:rPr>
                <w:sz w:val="16"/>
              </w:rPr>
              <w:t>Send events to controllers and display controller results; no direct database access.</w:t>
            </w:r>
          </w:p>
        </w:tc>
      </w:tr>
    </w:tbl>
    <w:p/>
    <w:p>
      <w:pPr>
        <w:pStyle w:val="Heading1"/>
      </w:pPr>
      <w:r>
        <w:rPr>
          <w:color w:val="000000"/>
        </w:rPr>
        <w:t>5. Implemented Eclipse Package Structure</w:t>
      </w:r>
    </w:p>
    <w:p>
      <w:pPr>
        <w:spacing w:after="0"/>
        <w:ind w:left="360"/>
      </w:pPr>
      <w:r>
        <w:rPr>
          <w:rFonts w:ascii="Liberation Mono" w:hAnsi="Liberation Mono"/>
          <w:sz w:val="16"/>
        </w:rPr>
        <w:t>src/tasktracker/Main.java</w:t>
      </w:r>
    </w:p>
    <w:p>
      <w:pPr>
        <w:spacing w:after="0"/>
        <w:ind w:left="360"/>
      </w:pPr>
      <w:r>
        <w:rPr>
          <w:rFonts w:ascii="Liberation Mono" w:hAnsi="Liberation Mono"/>
          <w:sz w:val="16"/>
        </w:rPr>
        <w:t>src/tasktracker/model/User.java</w:t>
      </w:r>
    </w:p>
    <w:p>
      <w:pPr>
        <w:spacing w:after="0"/>
        <w:ind w:left="360"/>
      </w:pPr>
      <w:r>
        <w:rPr>
          <w:rFonts w:ascii="Liberation Mono" w:hAnsi="Liberation Mono"/>
          <w:sz w:val="16"/>
        </w:rPr>
        <w:t>src/tasktracker/model/Task.java</w:t>
      </w:r>
    </w:p>
    <w:p>
      <w:pPr>
        <w:spacing w:after="0"/>
        <w:ind w:left="360"/>
      </w:pPr>
      <w:r>
        <w:rPr>
          <w:rFonts w:ascii="Liberation Mono" w:hAnsi="Liberation Mono"/>
          <w:sz w:val="16"/>
        </w:rPr>
        <w:t>src/tasktracker/model/Priority.java</w:t>
      </w:r>
    </w:p>
    <w:p>
      <w:pPr>
        <w:spacing w:after="0"/>
        <w:ind w:left="360"/>
      </w:pPr>
      <w:r>
        <w:rPr>
          <w:rFonts w:ascii="Liberation Mono" w:hAnsi="Liberation Mono"/>
          <w:sz w:val="16"/>
        </w:rPr>
        <w:t>src/tasktracker/data/DatabaseManager.java</w:t>
      </w:r>
    </w:p>
    <w:p>
      <w:pPr>
        <w:spacing w:after="0"/>
        <w:ind w:left="360"/>
      </w:pPr>
      <w:r>
        <w:rPr>
          <w:rFonts w:ascii="Liberation Mono" w:hAnsi="Liberation Mono"/>
          <w:sz w:val="16"/>
        </w:rPr>
        <w:t>src/tasktracker/data/UserDAO.java</w:t>
      </w:r>
    </w:p>
    <w:p>
      <w:pPr>
        <w:spacing w:after="0"/>
        <w:ind w:left="360"/>
      </w:pPr>
      <w:r>
        <w:rPr>
          <w:rFonts w:ascii="Liberation Mono" w:hAnsi="Liberation Mono"/>
          <w:sz w:val="16"/>
        </w:rPr>
        <w:t>src/tasktracker/data/TaskDAO.java</w:t>
      </w:r>
    </w:p>
    <w:p>
      <w:pPr>
        <w:spacing w:after="0"/>
        <w:ind w:left="360"/>
      </w:pPr>
      <w:r>
        <w:rPr>
          <w:rFonts w:ascii="Liberation Mono" w:hAnsi="Liberation Mono"/>
          <w:sz w:val="16"/>
        </w:rPr>
        <w:t>src/tasktracker/controller/AuthController.java</w:t>
      </w:r>
    </w:p>
    <w:p>
      <w:pPr>
        <w:spacing w:after="0"/>
        <w:ind w:left="360"/>
      </w:pPr>
      <w:r>
        <w:rPr>
          <w:rFonts w:ascii="Liberation Mono" w:hAnsi="Liberation Mono"/>
          <w:sz w:val="16"/>
        </w:rPr>
        <w:t>src/tasktracker/controller/TaskController.java</w:t>
      </w:r>
    </w:p>
    <w:p>
      <w:pPr>
        <w:spacing w:after="0"/>
        <w:ind w:left="360"/>
      </w:pPr>
      <w:r>
        <w:rPr>
          <w:rFonts w:ascii="Liberation Mono" w:hAnsi="Liberation Mono"/>
          <w:sz w:val="16"/>
        </w:rPr>
        <w:t>src/tasktracker/view/LoginView.java</w:t>
      </w:r>
    </w:p>
    <w:p>
      <w:pPr>
        <w:spacing w:after="0"/>
        <w:ind w:left="360"/>
      </w:pPr>
      <w:r>
        <w:rPr>
          <w:rFonts w:ascii="Liberation Mono" w:hAnsi="Liberation Mono"/>
          <w:sz w:val="16"/>
        </w:rPr>
        <w:t>src/tasktracker/view/RegisterView.java</w:t>
      </w:r>
    </w:p>
    <w:p>
      <w:pPr>
        <w:spacing w:after="0"/>
        <w:ind w:left="360"/>
      </w:pPr>
      <w:r>
        <w:rPr>
          <w:rFonts w:ascii="Liberation Mono" w:hAnsi="Liberation Mono"/>
          <w:sz w:val="16"/>
        </w:rPr>
        <w:t>src/tasktracker/view/TaskDashboardView.java</w:t>
      </w:r>
    </w:p>
    <w:p>
      <w:pPr>
        <w:spacing w:after="0"/>
        <w:ind w:left="360"/>
      </w:pPr>
      <w:r>
        <w:rPr>
          <w:rFonts w:ascii="Liberation Mono" w:hAnsi="Liberation Mono"/>
          <w:sz w:val="16"/>
        </w:rPr>
        <w:t>src/tasktracker/view/TaskEditorView.java</w:t>
      </w:r>
    </w:p>
    <w:p>
      <w:pPr>
        <w:spacing w:after="0"/>
        <w:ind w:left="360"/>
      </w:pPr>
      <w:r>
        <w:rPr>
          <w:rFonts w:ascii="Liberation Mono" w:hAnsi="Liberation Mono"/>
          <w:sz w:val="16"/>
        </w:rPr>
        <w:t>test/tester/... JUnit 5 test classes</w:t>
      </w:r>
    </w:p>
    <w:p>
      <w:r>
        <w:t>The implemented packages retain the Week 2 design boundaries. Figures 1 through 4 have been reconciled with the production implementation, consistent with Professor Cornez's guidance to refine UML through later iterations. Class diagrams show representative members rather than every helper or accessor.</w:t>
      </w:r>
    </w:p>
    <w:p>
      <w:pPr>
        <w:pStyle w:val="Heading1"/>
      </w:pPr>
      <w:r>
        <w:rPr>
          <w:color w:val="000000"/>
        </w:rPr>
        <w:t>6. JUnit 5 Test Outline</w:t>
      </w:r>
    </w:p>
    <w:p>
      <w:r>
        <w:t>Professor Cornez asks for JUnit and acceptance-test outlines during Week 2. The tests below focus on small, representative behaviors. They are planned tests, not claims that the final implementation already exists or that these tests have already been executed.</w:t>
      </w:r>
    </w:p>
    <w:tbl>
      <w:tblPr>
        <w:tblStyle w:val="TableGrid"/>
        <w:tblW w:type="auto" w:w="0"/>
        <w:jc w:val="center"/>
        <w:tblLayout w:type="autofit"/>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520"/>
        <w:gridCol w:w="2520"/>
        <w:gridCol w:w="2520"/>
        <w:gridCol w:w="2520"/>
      </w:tblGrid>
      <w:tr>
        <w:trPr>
          <w:tblHeader w:val="true"/>
          <w:cantSplit/>
        </w:trPr>
        <w:tc>
          <w:tcPr>
            <w:tcW w:type="dxa" w:w="792"/>
            <w:shd w:fill="E6E6E6"/>
            <w:tcMar>
              <w:top w:w="80" w:type="dxa"/>
              <w:start w:w="100" w:type="dxa"/>
              <w:bottom w:w="80" w:type="dxa"/>
              <w:end w:w="100" w:type="dxa"/>
            </w:tcMar>
            <w:vAlign w:val="center"/>
          </w:tcPr>
          <w:p>
            <w:r>
              <w:rPr>
                <w:b/>
                <w:sz w:val="15"/>
              </w:rPr>
              <w:t>ID</w:t>
            </w:r>
          </w:p>
        </w:tc>
        <w:tc>
          <w:tcPr>
            <w:tcW w:type="dxa" w:w="1800"/>
            <w:shd w:fill="E6E6E6"/>
            <w:tcMar>
              <w:top w:w="80" w:type="dxa"/>
              <w:start w:w="100" w:type="dxa"/>
              <w:bottom w:w="80" w:type="dxa"/>
              <w:end w:w="100" w:type="dxa"/>
            </w:tcMar>
            <w:vAlign w:val="center"/>
          </w:tcPr>
          <w:p>
            <w:r>
              <w:rPr>
                <w:b/>
                <w:sz w:val="15"/>
              </w:rPr>
              <w:t>Target</w:t>
            </w:r>
          </w:p>
        </w:tc>
        <w:tc>
          <w:tcPr>
            <w:tcW w:type="dxa" w:w="3744"/>
            <w:shd w:fill="E6E6E6"/>
            <w:tcMar>
              <w:top w:w="80" w:type="dxa"/>
              <w:start w:w="100" w:type="dxa"/>
              <w:bottom w:w="80" w:type="dxa"/>
              <w:end w:w="100" w:type="dxa"/>
            </w:tcMar>
            <w:vAlign w:val="center"/>
          </w:tcPr>
          <w:p>
            <w:r>
              <w:rPr>
                <w:b/>
                <w:sz w:val="15"/>
              </w:rPr>
              <w:t>Planned test</w:t>
            </w:r>
          </w:p>
        </w:tc>
        <w:tc>
          <w:tcPr>
            <w:tcW w:type="dxa" w:w="3744"/>
            <w:shd w:fill="E6E6E6"/>
            <w:tcMar>
              <w:top w:w="80" w:type="dxa"/>
              <w:start w:w="100" w:type="dxa"/>
              <w:bottom w:w="80" w:type="dxa"/>
              <w:end w:w="100" w:type="dxa"/>
            </w:tcMar>
            <w:vAlign w:val="center"/>
          </w:tcPr>
          <w:p>
            <w:r>
              <w:rPr>
                <w:b/>
                <w:sz w:val="15"/>
              </w:rPr>
              <w:t>Expected result</w:t>
            </w:r>
          </w:p>
        </w:tc>
      </w:tr>
      <w:tr>
        <w:trPr>
          <w:cantSplit/>
        </w:trPr>
        <w:tc>
          <w:tcPr>
            <w:tcW w:type="dxa" w:w="792"/>
            <w:tcMar>
              <w:top w:w="80" w:type="dxa"/>
              <w:start w:w="100" w:type="dxa"/>
              <w:bottom w:w="80" w:type="dxa"/>
              <w:end w:w="100" w:type="dxa"/>
            </w:tcMar>
            <w:vAlign w:val="top"/>
          </w:tcPr>
          <w:p>
            <w:r>
              <w:rPr>
                <w:sz w:val="15"/>
              </w:rPr>
              <w:t>JT-01</w:t>
            </w:r>
          </w:p>
        </w:tc>
        <w:tc>
          <w:tcPr>
            <w:tcW w:type="dxa" w:w="1800"/>
            <w:tcMar>
              <w:top w:w="80" w:type="dxa"/>
              <w:start w:w="100" w:type="dxa"/>
              <w:bottom w:w="80" w:type="dxa"/>
              <w:end w:w="100" w:type="dxa"/>
            </w:tcMar>
            <w:vAlign w:val="top"/>
          </w:tcPr>
          <w:p>
            <w:r>
              <w:rPr>
                <w:sz w:val="15"/>
              </w:rPr>
              <w:t>DatabaseManager</w:t>
            </w:r>
          </w:p>
        </w:tc>
        <w:tc>
          <w:tcPr>
            <w:tcW w:type="dxa" w:w="3744"/>
            <w:tcMar>
              <w:top w:w="80" w:type="dxa"/>
              <w:start w:w="100" w:type="dxa"/>
              <w:bottom w:w="80" w:type="dxa"/>
              <w:end w:w="100" w:type="dxa"/>
            </w:tcMar>
            <w:vAlign w:val="top"/>
          </w:tcPr>
          <w:p>
            <w:r>
              <w:rPr>
                <w:sz w:val="15"/>
              </w:rPr>
              <w:t>initializeSchemaCreatesTables</w:t>
            </w:r>
          </w:p>
        </w:tc>
        <w:tc>
          <w:tcPr>
            <w:tcW w:type="dxa" w:w="3744"/>
            <w:tcMar>
              <w:top w:w="80" w:type="dxa"/>
              <w:start w:w="100" w:type="dxa"/>
              <w:bottom w:w="80" w:type="dxa"/>
              <w:end w:w="100" w:type="dxa"/>
            </w:tcMar>
            <w:vAlign w:val="top"/>
          </w:tcPr>
          <w:p>
            <w:r>
              <w:rPr>
                <w:sz w:val="15"/>
              </w:rPr>
              <w:t>A new test database contains users and tasks tables.</w:t>
            </w:r>
          </w:p>
        </w:tc>
      </w:tr>
      <w:tr>
        <w:trPr>
          <w:cantSplit/>
        </w:trPr>
        <w:tc>
          <w:tcPr>
            <w:tcW w:type="dxa" w:w="792"/>
            <w:tcMar>
              <w:top w:w="80" w:type="dxa"/>
              <w:start w:w="100" w:type="dxa"/>
              <w:bottom w:w="80" w:type="dxa"/>
              <w:end w:w="100" w:type="dxa"/>
            </w:tcMar>
            <w:vAlign w:val="top"/>
          </w:tcPr>
          <w:p>
            <w:r>
              <w:rPr>
                <w:sz w:val="15"/>
              </w:rPr>
              <w:t>JT-02</w:t>
            </w:r>
          </w:p>
        </w:tc>
        <w:tc>
          <w:tcPr>
            <w:tcW w:type="dxa" w:w="1800"/>
            <w:tcMar>
              <w:top w:w="80" w:type="dxa"/>
              <w:start w:w="100" w:type="dxa"/>
              <w:bottom w:w="80" w:type="dxa"/>
              <w:end w:w="100" w:type="dxa"/>
            </w:tcMar>
            <w:vAlign w:val="top"/>
          </w:tcPr>
          <w:p>
            <w:r>
              <w:rPr>
                <w:sz w:val="15"/>
              </w:rPr>
              <w:t>UserDAO</w:t>
            </w:r>
          </w:p>
        </w:tc>
        <w:tc>
          <w:tcPr>
            <w:tcW w:type="dxa" w:w="3744"/>
            <w:tcMar>
              <w:top w:w="80" w:type="dxa"/>
              <w:start w:w="100" w:type="dxa"/>
              <w:bottom w:w="80" w:type="dxa"/>
              <w:end w:w="100" w:type="dxa"/>
            </w:tcMar>
            <w:vAlign w:val="top"/>
          </w:tcPr>
          <w:p>
            <w:r>
              <w:rPr>
                <w:sz w:val="15"/>
              </w:rPr>
              <w:t>createAndFindUser</w:t>
            </w:r>
          </w:p>
        </w:tc>
        <w:tc>
          <w:tcPr>
            <w:tcW w:type="dxa" w:w="3744"/>
            <w:tcMar>
              <w:top w:w="80" w:type="dxa"/>
              <w:start w:w="100" w:type="dxa"/>
              <w:bottom w:w="80" w:type="dxa"/>
              <w:end w:w="100" w:type="dxa"/>
            </w:tcMar>
            <w:vAlign w:val="top"/>
          </w:tcPr>
          <w:p>
            <w:r>
              <w:rPr>
                <w:sz w:val="15"/>
              </w:rPr>
              <w:t>A valid new user is persisted and can be retrieved.</w:t>
            </w:r>
          </w:p>
        </w:tc>
      </w:tr>
      <w:tr>
        <w:trPr>
          <w:cantSplit/>
        </w:trPr>
        <w:tc>
          <w:tcPr>
            <w:tcW w:type="dxa" w:w="792"/>
            <w:tcMar>
              <w:top w:w="80" w:type="dxa"/>
              <w:start w:w="100" w:type="dxa"/>
              <w:bottom w:w="80" w:type="dxa"/>
              <w:end w:w="100" w:type="dxa"/>
            </w:tcMar>
            <w:vAlign w:val="top"/>
          </w:tcPr>
          <w:p>
            <w:r>
              <w:rPr>
                <w:sz w:val="15"/>
              </w:rPr>
              <w:t>JT-03</w:t>
            </w:r>
          </w:p>
        </w:tc>
        <w:tc>
          <w:tcPr>
            <w:tcW w:type="dxa" w:w="1800"/>
            <w:tcMar>
              <w:top w:w="80" w:type="dxa"/>
              <w:start w:w="100" w:type="dxa"/>
              <w:bottom w:w="80" w:type="dxa"/>
              <w:end w:w="100" w:type="dxa"/>
            </w:tcMar>
            <w:vAlign w:val="top"/>
          </w:tcPr>
          <w:p>
            <w:r>
              <w:rPr>
                <w:sz w:val="15"/>
              </w:rPr>
              <w:t>UserDAO</w:t>
            </w:r>
          </w:p>
        </w:tc>
        <w:tc>
          <w:tcPr>
            <w:tcW w:type="dxa" w:w="3744"/>
            <w:tcMar>
              <w:top w:w="80" w:type="dxa"/>
              <w:start w:w="100" w:type="dxa"/>
              <w:bottom w:w="80" w:type="dxa"/>
              <w:end w:w="100" w:type="dxa"/>
            </w:tcMar>
            <w:vAlign w:val="top"/>
          </w:tcPr>
          <w:p>
            <w:r>
              <w:rPr>
                <w:sz w:val="15"/>
              </w:rPr>
              <w:t>duplicateUsernameRejected</w:t>
            </w:r>
          </w:p>
        </w:tc>
        <w:tc>
          <w:tcPr>
            <w:tcW w:type="dxa" w:w="3744"/>
            <w:tcMar>
              <w:top w:w="80" w:type="dxa"/>
              <w:start w:w="100" w:type="dxa"/>
              <w:bottom w:w="80" w:type="dxa"/>
              <w:end w:w="100" w:type="dxa"/>
            </w:tcMar>
            <w:vAlign w:val="top"/>
          </w:tcPr>
          <w:p>
            <w:r>
              <w:rPr>
                <w:sz w:val="15"/>
              </w:rPr>
              <w:t>A duplicate username is not created.</w:t>
            </w:r>
          </w:p>
        </w:tc>
      </w:tr>
      <w:tr>
        <w:trPr>
          <w:cantSplit/>
        </w:trPr>
        <w:tc>
          <w:tcPr>
            <w:tcW w:type="dxa" w:w="792"/>
            <w:tcMar>
              <w:top w:w="80" w:type="dxa"/>
              <w:start w:w="100" w:type="dxa"/>
              <w:bottom w:w="80" w:type="dxa"/>
              <w:end w:w="100" w:type="dxa"/>
            </w:tcMar>
            <w:vAlign w:val="top"/>
          </w:tcPr>
          <w:p>
            <w:r>
              <w:rPr>
                <w:sz w:val="15"/>
              </w:rPr>
              <w:t>JT-04</w:t>
            </w:r>
          </w:p>
        </w:tc>
        <w:tc>
          <w:tcPr>
            <w:tcW w:type="dxa" w:w="1800"/>
            <w:tcMar>
              <w:top w:w="80" w:type="dxa"/>
              <w:start w:w="100" w:type="dxa"/>
              <w:bottom w:w="80" w:type="dxa"/>
              <w:end w:w="100" w:type="dxa"/>
            </w:tcMar>
            <w:vAlign w:val="top"/>
          </w:tcPr>
          <w:p>
            <w:r>
              <w:rPr>
                <w:sz w:val="15"/>
              </w:rPr>
              <w:t>AuthController</w:t>
            </w:r>
          </w:p>
        </w:tc>
        <w:tc>
          <w:tcPr>
            <w:tcW w:type="dxa" w:w="3744"/>
            <w:tcMar>
              <w:top w:w="80" w:type="dxa"/>
              <w:start w:w="100" w:type="dxa"/>
              <w:bottom w:w="80" w:type="dxa"/>
              <w:end w:w="100" w:type="dxa"/>
            </w:tcMar>
            <w:vAlign w:val="top"/>
          </w:tcPr>
          <w:p>
            <w:r>
              <w:rPr>
                <w:sz w:val="15"/>
              </w:rPr>
              <w:t>validLoginSetsCurrentUser</w:t>
            </w:r>
          </w:p>
        </w:tc>
        <w:tc>
          <w:tcPr>
            <w:tcW w:type="dxa" w:w="3744"/>
            <w:tcMar>
              <w:top w:w="80" w:type="dxa"/>
              <w:start w:w="100" w:type="dxa"/>
              <w:bottom w:w="80" w:type="dxa"/>
              <w:end w:w="100" w:type="dxa"/>
            </w:tcMar>
            <w:vAlign w:val="top"/>
          </w:tcPr>
          <w:p>
            <w:r>
              <w:rPr>
                <w:sz w:val="15"/>
              </w:rPr>
              <w:t>Valid credentials establish the authenticated user.</w:t>
            </w:r>
          </w:p>
        </w:tc>
      </w:tr>
      <w:tr>
        <w:trPr>
          <w:cantSplit/>
        </w:trPr>
        <w:tc>
          <w:tcPr>
            <w:tcW w:type="dxa" w:w="792"/>
            <w:tcMar>
              <w:top w:w="80" w:type="dxa"/>
              <w:start w:w="100" w:type="dxa"/>
              <w:bottom w:w="80" w:type="dxa"/>
              <w:end w:w="100" w:type="dxa"/>
            </w:tcMar>
            <w:vAlign w:val="top"/>
          </w:tcPr>
          <w:p>
            <w:r>
              <w:rPr>
                <w:sz w:val="15"/>
              </w:rPr>
              <w:t>JT-05</w:t>
            </w:r>
          </w:p>
        </w:tc>
        <w:tc>
          <w:tcPr>
            <w:tcW w:type="dxa" w:w="1800"/>
            <w:tcMar>
              <w:top w:w="80" w:type="dxa"/>
              <w:start w:w="100" w:type="dxa"/>
              <w:bottom w:w="80" w:type="dxa"/>
              <w:end w:w="100" w:type="dxa"/>
            </w:tcMar>
            <w:vAlign w:val="top"/>
          </w:tcPr>
          <w:p>
            <w:r>
              <w:rPr>
                <w:sz w:val="15"/>
              </w:rPr>
              <w:t>AuthController</w:t>
            </w:r>
          </w:p>
        </w:tc>
        <w:tc>
          <w:tcPr>
            <w:tcW w:type="dxa" w:w="3744"/>
            <w:tcMar>
              <w:top w:w="80" w:type="dxa"/>
              <w:start w:w="100" w:type="dxa"/>
              <w:bottom w:w="80" w:type="dxa"/>
              <w:end w:w="100" w:type="dxa"/>
            </w:tcMar>
            <w:vAlign w:val="top"/>
          </w:tcPr>
          <w:p>
            <w:r>
              <w:rPr>
                <w:sz w:val="15"/>
              </w:rPr>
              <w:t>invalidLoginNotAuthenticated</w:t>
            </w:r>
          </w:p>
        </w:tc>
        <w:tc>
          <w:tcPr>
            <w:tcW w:type="dxa" w:w="3744"/>
            <w:tcMar>
              <w:top w:w="80" w:type="dxa"/>
              <w:start w:w="100" w:type="dxa"/>
              <w:bottom w:w="80" w:type="dxa"/>
              <w:end w:w="100" w:type="dxa"/>
            </w:tcMar>
            <w:vAlign w:val="top"/>
          </w:tcPr>
          <w:p>
            <w:r>
              <w:rPr>
                <w:sz w:val="15"/>
              </w:rPr>
              <w:t>Invalid credentials leave the application unauthenticated.</w:t>
            </w:r>
          </w:p>
        </w:tc>
      </w:tr>
      <w:tr>
        <w:trPr>
          <w:cantSplit/>
        </w:trPr>
        <w:tc>
          <w:tcPr>
            <w:tcW w:type="dxa" w:w="792"/>
            <w:tcMar>
              <w:top w:w="80" w:type="dxa"/>
              <w:start w:w="100" w:type="dxa"/>
              <w:bottom w:w="80" w:type="dxa"/>
              <w:end w:w="100" w:type="dxa"/>
            </w:tcMar>
            <w:vAlign w:val="top"/>
          </w:tcPr>
          <w:p>
            <w:r>
              <w:rPr>
                <w:sz w:val="15"/>
              </w:rPr>
              <w:t>JT-06</w:t>
            </w:r>
          </w:p>
        </w:tc>
        <w:tc>
          <w:tcPr>
            <w:tcW w:type="dxa" w:w="1800"/>
            <w:tcMar>
              <w:top w:w="80" w:type="dxa"/>
              <w:start w:w="100" w:type="dxa"/>
              <w:bottom w:w="80" w:type="dxa"/>
              <w:end w:w="100" w:type="dxa"/>
            </w:tcMar>
            <w:vAlign w:val="top"/>
          </w:tcPr>
          <w:p>
            <w:r>
              <w:rPr>
                <w:sz w:val="15"/>
              </w:rPr>
              <w:t>TaskDAO</w:t>
            </w:r>
          </w:p>
        </w:tc>
        <w:tc>
          <w:tcPr>
            <w:tcW w:type="dxa" w:w="3744"/>
            <w:tcMar>
              <w:top w:w="80" w:type="dxa"/>
              <w:start w:w="100" w:type="dxa"/>
              <w:bottom w:w="80" w:type="dxa"/>
              <w:end w:w="100" w:type="dxa"/>
            </w:tcMar>
            <w:vAlign w:val="top"/>
          </w:tcPr>
          <w:p>
            <w:r>
              <w:rPr>
                <w:sz w:val="15"/>
              </w:rPr>
              <w:t>createTaskPersistsFields</w:t>
            </w:r>
          </w:p>
        </w:tc>
        <w:tc>
          <w:tcPr>
            <w:tcW w:type="dxa" w:w="3744"/>
            <w:tcMar>
              <w:top w:w="80" w:type="dxa"/>
              <w:start w:w="100" w:type="dxa"/>
              <w:bottom w:w="80" w:type="dxa"/>
              <w:end w:w="100" w:type="dxa"/>
            </w:tcMar>
            <w:vAlign w:val="top"/>
          </w:tcPr>
          <w:p>
            <w:r>
              <w:rPr>
                <w:sz w:val="15"/>
              </w:rPr>
              <w:t>Required and optional task values persist correctly.</w:t>
            </w:r>
          </w:p>
        </w:tc>
      </w:tr>
      <w:tr>
        <w:trPr>
          <w:cantSplit/>
        </w:trPr>
        <w:tc>
          <w:tcPr>
            <w:tcW w:type="dxa" w:w="792"/>
            <w:tcMar>
              <w:top w:w="80" w:type="dxa"/>
              <w:start w:w="100" w:type="dxa"/>
              <w:bottom w:w="80" w:type="dxa"/>
              <w:end w:w="100" w:type="dxa"/>
            </w:tcMar>
            <w:vAlign w:val="top"/>
          </w:tcPr>
          <w:p>
            <w:r>
              <w:rPr>
                <w:sz w:val="15"/>
              </w:rPr>
              <w:t>JT-07</w:t>
            </w:r>
          </w:p>
        </w:tc>
        <w:tc>
          <w:tcPr>
            <w:tcW w:type="dxa" w:w="1800"/>
            <w:tcMar>
              <w:top w:w="80" w:type="dxa"/>
              <w:start w:w="100" w:type="dxa"/>
              <w:bottom w:w="80" w:type="dxa"/>
              <w:end w:w="100" w:type="dxa"/>
            </w:tcMar>
            <w:vAlign w:val="top"/>
          </w:tcPr>
          <w:p>
            <w:r>
              <w:rPr>
                <w:sz w:val="15"/>
              </w:rPr>
              <w:t>TaskDAO</w:t>
            </w:r>
          </w:p>
        </w:tc>
        <w:tc>
          <w:tcPr>
            <w:tcW w:type="dxa" w:w="3744"/>
            <w:tcMar>
              <w:top w:w="80" w:type="dxa"/>
              <w:start w:w="100" w:type="dxa"/>
              <w:bottom w:w="80" w:type="dxa"/>
              <w:end w:w="100" w:type="dxa"/>
            </w:tcMar>
            <w:vAlign w:val="top"/>
          </w:tcPr>
          <w:p>
            <w:r>
              <w:rPr>
                <w:sz w:val="15"/>
              </w:rPr>
              <w:t>updateTaskPersistsChanges</w:t>
            </w:r>
          </w:p>
        </w:tc>
        <w:tc>
          <w:tcPr>
            <w:tcW w:type="dxa" w:w="3744"/>
            <w:tcMar>
              <w:top w:w="80" w:type="dxa"/>
              <w:start w:w="100" w:type="dxa"/>
              <w:bottom w:w="80" w:type="dxa"/>
              <w:end w:w="100" w:type="dxa"/>
            </w:tcMar>
            <w:vAlign w:val="top"/>
          </w:tcPr>
          <w:p>
            <w:r>
              <w:rPr>
                <w:sz w:val="15"/>
              </w:rPr>
              <w:t>Edited task values are saved and reloaded.</w:t>
            </w:r>
          </w:p>
        </w:tc>
      </w:tr>
      <w:tr>
        <w:trPr>
          <w:cantSplit/>
        </w:trPr>
        <w:tc>
          <w:tcPr>
            <w:tcW w:type="dxa" w:w="792"/>
            <w:tcMar>
              <w:top w:w="80" w:type="dxa"/>
              <w:start w:w="100" w:type="dxa"/>
              <w:bottom w:w="80" w:type="dxa"/>
              <w:end w:w="100" w:type="dxa"/>
            </w:tcMar>
            <w:vAlign w:val="top"/>
          </w:tcPr>
          <w:p>
            <w:r>
              <w:rPr>
                <w:sz w:val="15"/>
              </w:rPr>
              <w:t>JT-08</w:t>
            </w:r>
          </w:p>
        </w:tc>
        <w:tc>
          <w:tcPr>
            <w:tcW w:type="dxa" w:w="1800"/>
            <w:tcMar>
              <w:top w:w="80" w:type="dxa"/>
              <w:start w:w="100" w:type="dxa"/>
              <w:bottom w:w="80" w:type="dxa"/>
              <w:end w:w="100" w:type="dxa"/>
            </w:tcMar>
            <w:vAlign w:val="top"/>
          </w:tcPr>
          <w:p>
            <w:r>
              <w:rPr>
                <w:sz w:val="15"/>
              </w:rPr>
              <w:t>TaskDAO</w:t>
            </w:r>
          </w:p>
        </w:tc>
        <w:tc>
          <w:tcPr>
            <w:tcW w:type="dxa" w:w="3744"/>
            <w:tcMar>
              <w:top w:w="80" w:type="dxa"/>
              <w:start w:w="100" w:type="dxa"/>
              <w:bottom w:w="80" w:type="dxa"/>
              <w:end w:w="100" w:type="dxa"/>
            </w:tcMar>
            <w:vAlign w:val="top"/>
          </w:tcPr>
          <w:p>
            <w:r>
              <w:rPr>
                <w:sz w:val="15"/>
              </w:rPr>
              <w:t>deleteTaskRemovesTask</w:t>
            </w:r>
          </w:p>
        </w:tc>
        <w:tc>
          <w:tcPr>
            <w:tcW w:type="dxa" w:w="3744"/>
            <w:tcMar>
              <w:top w:w="80" w:type="dxa"/>
              <w:start w:w="100" w:type="dxa"/>
              <w:bottom w:w="80" w:type="dxa"/>
              <w:end w:w="100" w:type="dxa"/>
            </w:tcMar>
            <w:vAlign w:val="top"/>
          </w:tcPr>
          <w:p>
            <w:r>
              <w:rPr>
                <w:sz w:val="15"/>
              </w:rPr>
              <w:t>A deleted task no longer appears in the database.</w:t>
            </w:r>
          </w:p>
        </w:tc>
      </w:tr>
      <w:tr>
        <w:trPr>
          <w:cantSplit/>
        </w:trPr>
        <w:tc>
          <w:tcPr>
            <w:tcW w:type="dxa" w:w="792"/>
            <w:tcMar>
              <w:top w:w="80" w:type="dxa"/>
              <w:start w:w="100" w:type="dxa"/>
              <w:bottom w:w="80" w:type="dxa"/>
              <w:end w:w="100" w:type="dxa"/>
            </w:tcMar>
            <w:vAlign w:val="top"/>
          </w:tcPr>
          <w:p>
            <w:r>
              <w:rPr>
                <w:sz w:val="15"/>
              </w:rPr>
              <w:t>JT-09</w:t>
            </w:r>
          </w:p>
        </w:tc>
        <w:tc>
          <w:tcPr>
            <w:tcW w:type="dxa" w:w="1800"/>
            <w:tcMar>
              <w:top w:w="80" w:type="dxa"/>
              <w:start w:w="100" w:type="dxa"/>
              <w:bottom w:w="80" w:type="dxa"/>
              <w:end w:w="100" w:type="dxa"/>
            </w:tcMar>
            <w:vAlign w:val="top"/>
          </w:tcPr>
          <w:p>
            <w:r>
              <w:rPr>
                <w:sz w:val="15"/>
              </w:rPr>
              <w:t>TaskDAO</w:t>
            </w:r>
          </w:p>
        </w:tc>
        <w:tc>
          <w:tcPr>
            <w:tcW w:type="dxa" w:w="3744"/>
            <w:tcMar>
              <w:top w:w="80" w:type="dxa"/>
              <w:start w:w="100" w:type="dxa"/>
              <w:bottom w:w="80" w:type="dxa"/>
              <w:end w:w="100" w:type="dxa"/>
            </w:tcMar>
            <w:vAlign w:val="top"/>
          </w:tcPr>
          <w:p>
            <w:r>
              <w:rPr>
                <w:sz w:val="15"/>
              </w:rPr>
              <w:t>markCompletePersistsState</w:t>
            </w:r>
          </w:p>
        </w:tc>
        <w:tc>
          <w:tcPr>
            <w:tcW w:type="dxa" w:w="3744"/>
            <w:tcMar>
              <w:top w:w="80" w:type="dxa"/>
              <w:start w:w="100" w:type="dxa"/>
              <w:bottom w:w="80" w:type="dxa"/>
              <w:end w:w="100" w:type="dxa"/>
            </w:tcMar>
            <w:vAlign w:val="top"/>
          </w:tcPr>
          <w:p>
            <w:r>
              <w:rPr>
                <w:sz w:val="15"/>
              </w:rPr>
              <w:t>Completion changes to true and remains true when reloaded.</w:t>
            </w:r>
          </w:p>
        </w:tc>
      </w:tr>
      <w:tr>
        <w:trPr>
          <w:cantSplit/>
        </w:trPr>
        <w:tc>
          <w:tcPr>
            <w:tcW w:type="dxa" w:w="792"/>
            <w:tcMar>
              <w:top w:w="80" w:type="dxa"/>
              <w:start w:w="100" w:type="dxa"/>
              <w:bottom w:w="80" w:type="dxa"/>
              <w:end w:w="100" w:type="dxa"/>
            </w:tcMar>
            <w:vAlign w:val="top"/>
          </w:tcPr>
          <w:p>
            <w:r>
              <w:rPr>
                <w:sz w:val="15"/>
              </w:rPr>
              <w:t>JT-10</w:t>
            </w:r>
          </w:p>
        </w:tc>
        <w:tc>
          <w:tcPr>
            <w:tcW w:type="dxa" w:w="1800"/>
            <w:tcMar>
              <w:top w:w="80" w:type="dxa"/>
              <w:start w:w="100" w:type="dxa"/>
              <w:bottom w:w="80" w:type="dxa"/>
              <w:end w:w="100" w:type="dxa"/>
            </w:tcMar>
            <w:vAlign w:val="top"/>
          </w:tcPr>
          <w:p>
            <w:r>
              <w:rPr>
                <w:sz w:val="15"/>
              </w:rPr>
              <w:t>TaskDAO</w:t>
            </w:r>
          </w:p>
        </w:tc>
        <w:tc>
          <w:tcPr>
            <w:tcW w:type="dxa" w:w="3744"/>
            <w:tcMar>
              <w:top w:w="80" w:type="dxa"/>
              <w:start w:w="100" w:type="dxa"/>
              <w:bottom w:w="80" w:type="dxa"/>
              <w:end w:w="100" w:type="dxa"/>
            </w:tcMar>
            <w:vAlign w:val="top"/>
          </w:tcPr>
          <w:p>
            <w:r>
              <w:rPr>
                <w:sz w:val="15"/>
              </w:rPr>
              <w:t>findRelevantTasks</w:t>
            </w:r>
          </w:p>
        </w:tc>
        <w:tc>
          <w:tcPr>
            <w:tcW w:type="dxa" w:w="3744"/>
            <w:tcMar>
              <w:top w:w="80" w:type="dxa"/>
              <w:start w:w="100" w:type="dxa"/>
              <w:bottom w:w="80" w:type="dxa"/>
              <w:end w:w="100" w:type="dxa"/>
            </w:tcMar>
            <w:vAlign w:val="top"/>
          </w:tcPr>
          <w:p>
            <w:r>
              <w:rPr>
                <w:sz w:val="15"/>
              </w:rPr>
              <w:t>Only tasks created by or assigned to the requested user are returned.</w:t>
            </w:r>
          </w:p>
        </w:tc>
      </w:tr>
      <w:tr>
        <w:trPr>
          <w:cantSplit/>
        </w:trPr>
        <w:tc>
          <w:tcPr>
            <w:tcW w:type="dxa" w:w="792"/>
            <w:tcMar>
              <w:top w:w="80" w:type="dxa"/>
              <w:start w:w="100" w:type="dxa"/>
              <w:bottom w:w="80" w:type="dxa"/>
              <w:end w:w="100" w:type="dxa"/>
            </w:tcMar>
            <w:vAlign w:val="top"/>
          </w:tcPr>
          <w:p>
            <w:r>
              <w:rPr>
                <w:sz w:val="15"/>
              </w:rPr>
              <w:t>JT-11</w:t>
            </w:r>
          </w:p>
        </w:tc>
        <w:tc>
          <w:tcPr>
            <w:tcW w:type="dxa" w:w="1800"/>
            <w:tcMar>
              <w:top w:w="80" w:type="dxa"/>
              <w:start w:w="100" w:type="dxa"/>
              <w:bottom w:w="80" w:type="dxa"/>
              <w:end w:w="100" w:type="dxa"/>
            </w:tcMar>
            <w:vAlign w:val="top"/>
          </w:tcPr>
          <w:p>
            <w:r>
              <w:rPr>
                <w:sz w:val="15"/>
              </w:rPr>
              <w:t>TaskController</w:t>
            </w:r>
          </w:p>
        </w:tc>
        <w:tc>
          <w:tcPr>
            <w:tcW w:type="dxa" w:w="3744"/>
            <w:tcMar>
              <w:top w:w="80" w:type="dxa"/>
              <w:start w:w="100" w:type="dxa"/>
              <w:bottom w:w="80" w:type="dxa"/>
              <w:end w:w="100" w:type="dxa"/>
            </w:tcMar>
            <w:vAlign w:val="top"/>
          </w:tcPr>
          <w:p>
            <w:r>
              <w:rPr>
                <w:sz w:val="15"/>
              </w:rPr>
              <w:t>creatorCanEditDelete</w:t>
            </w:r>
          </w:p>
        </w:tc>
        <w:tc>
          <w:tcPr>
            <w:tcW w:type="dxa" w:w="3744"/>
            <w:tcMar>
              <w:top w:w="80" w:type="dxa"/>
              <w:start w:w="100" w:type="dxa"/>
              <w:bottom w:w="80" w:type="dxa"/>
              <w:end w:w="100" w:type="dxa"/>
            </w:tcMar>
            <w:vAlign w:val="top"/>
          </w:tcPr>
          <w:p>
            <w:r>
              <w:rPr>
                <w:sz w:val="15"/>
              </w:rPr>
              <w:t>Creator permissions allow edit/delete for that creator.</w:t>
            </w:r>
          </w:p>
        </w:tc>
      </w:tr>
      <w:tr>
        <w:trPr>
          <w:cantSplit/>
        </w:trPr>
        <w:tc>
          <w:tcPr>
            <w:tcW w:type="dxa" w:w="792"/>
            <w:tcMar>
              <w:top w:w="80" w:type="dxa"/>
              <w:start w:w="100" w:type="dxa"/>
              <w:bottom w:w="80" w:type="dxa"/>
              <w:end w:w="100" w:type="dxa"/>
            </w:tcMar>
            <w:vAlign w:val="top"/>
          </w:tcPr>
          <w:p>
            <w:r>
              <w:rPr>
                <w:sz w:val="15"/>
              </w:rPr>
              <w:t>JT-12</w:t>
            </w:r>
          </w:p>
        </w:tc>
        <w:tc>
          <w:tcPr>
            <w:tcW w:type="dxa" w:w="1800"/>
            <w:tcMar>
              <w:top w:w="80" w:type="dxa"/>
              <w:start w:w="100" w:type="dxa"/>
              <w:bottom w:w="80" w:type="dxa"/>
              <w:end w:w="100" w:type="dxa"/>
            </w:tcMar>
            <w:vAlign w:val="top"/>
          </w:tcPr>
          <w:p>
            <w:r>
              <w:rPr>
                <w:sz w:val="15"/>
              </w:rPr>
              <w:t>TaskController</w:t>
            </w:r>
          </w:p>
        </w:tc>
        <w:tc>
          <w:tcPr>
            <w:tcW w:type="dxa" w:w="3744"/>
            <w:tcMar>
              <w:top w:w="80" w:type="dxa"/>
              <w:start w:w="100" w:type="dxa"/>
              <w:bottom w:w="80" w:type="dxa"/>
              <w:end w:w="100" w:type="dxa"/>
            </w:tcMar>
            <w:vAlign w:val="top"/>
          </w:tcPr>
          <w:p>
            <w:r>
              <w:rPr>
                <w:sz w:val="15"/>
              </w:rPr>
              <w:t>nonCreatorCannotEditDelete</w:t>
            </w:r>
          </w:p>
        </w:tc>
        <w:tc>
          <w:tcPr>
            <w:tcW w:type="dxa" w:w="3744"/>
            <w:tcMar>
              <w:top w:w="80" w:type="dxa"/>
              <w:start w:w="100" w:type="dxa"/>
              <w:bottom w:w="80" w:type="dxa"/>
              <w:end w:w="100" w:type="dxa"/>
            </w:tcMar>
            <w:vAlign w:val="top"/>
          </w:tcPr>
          <w:p>
            <w:r>
              <w:rPr>
                <w:sz w:val="15"/>
              </w:rPr>
              <w:t>Another user is prevented from editing/deleting the creator's task.</w:t>
            </w:r>
          </w:p>
        </w:tc>
      </w:tr>
      <w:tr>
        <w:trPr>
          <w:cantSplit/>
        </w:trPr>
        <w:tc>
          <w:tcPr>
            <w:tcW w:type="dxa" w:w="792"/>
            <w:tcMar>
              <w:top w:w="80" w:type="dxa"/>
              <w:start w:w="100" w:type="dxa"/>
              <w:bottom w:w="80" w:type="dxa"/>
              <w:end w:w="100" w:type="dxa"/>
            </w:tcMar>
            <w:vAlign w:val="top"/>
          </w:tcPr>
          <w:p>
            <w:r>
              <w:rPr>
                <w:sz w:val="15"/>
              </w:rPr>
              <w:t>JT-13</w:t>
            </w:r>
          </w:p>
        </w:tc>
        <w:tc>
          <w:tcPr>
            <w:tcW w:type="dxa" w:w="1800"/>
            <w:tcMar>
              <w:top w:w="80" w:type="dxa"/>
              <w:start w:w="100" w:type="dxa"/>
              <w:bottom w:w="80" w:type="dxa"/>
              <w:end w:w="100" w:type="dxa"/>
            </w:tcMar>
            <w:vAlign w:val="top"/>
          </w:tcPr>
          <w:p>
            <w:r>
              <w:rPr>
                <w:sz w:val="15"/>
              </w:rPr>
              <w:t>TaskController</w:t>
            </w:r>
          </w:p>
        </w:tc>
        <w:tc>
          <w:tcPr>
            <w:tcW w:type="dxa" w:w="3744"/>
            <w:tcMar>
              <w:top w:w="80" w:type="dxa"/>
              <w:start w:w="100" w:type="dxa"/>
              <w:bottom w:w="80" w:type="dxa"/>
              <w:end w:w="100" w:type="dxa"/>
            </w:tcMar>
            <w:vAlign w:val="top"/>
          </w:tcPr>
          <w:p>
            <w:r>
              <w:rPr>
                <w:sz w:val="15"/>
              </w:rPr>
              <w:t>assigneeCanComplete</w:t>
            </w:r>
          </w:p>
        </w:tc>
        <w:tc>
          <w:tcPr>
            <w:tcW w:type="dxa" w:w="3744"/>
            <w:tcMar>
              <w:top w:w="80" w:type="dxa"/>
              <w:start w:w="100" w:type="dxa"/>
              <w:bottom w:w="80" w:type="dxa"/>
              <w:end w:w="100" w:type="dxa"/>
            </w:tcMar>
            <w:vAlign w:val="top"/>
          </w:tcPr>
          <w:p>
            <w:r>
              <w:rPr>
                <w:sz w:val="15"/>
              </w:rPr>
              <w:t>An assignee can complete a task assigned to that user.</w:t>
            </w:r>
          </w:p>
        </w:tc>
      </w:tr>
      <w:tr>
        <w:trPr>
          <w:cantSplit/>
        </w:trPr>
        <w:tc>
          <w:tcPr>
            <w:tcW w:type="dxa" w:w="792"/>
            <w:tcMar>
              <w:top w:w="80" w:type="dxa"/>
              <w:start w:w="100" w:type="dxa"/>
              <w:bottom w:w="80" w:type="dxa"/>
              <w:end w:w="100" w:type="dxa"/>
            </w:tcMar>
            <w:vAlign w:val="top"/>
          </w:tcPr>
          <w:p>
            <w:r>
              <w:rPr>
                <w:sz w:val="15"/>
              </w:rPr>
              <w:t>JT-14</w:t>
            </w:r>
          </w:p>
        </w:tc>
        <w:tc>
          <w:tcPr>
            <w:tcW w:type="dxa" w:w="1800"/>
            <w:tcMar>
              <w:top w:w="80" w:type="dxa"/>
              <w:start w:w="100" w:type="dxa"/>
              <w:bottom w:w="80" w:type="dxa"/>
              <w:end w:w="100" w:type="dxa"/>
            </w:tcMar>
            <w:vAlign w:val="top"/>
          </w:tcPr>
          <w:p>
            <w:r>
              <w:rPr>
                <w:sz w:val="15"/>
              </w:rPr>
              <w:t>Task model</w:t>
            </w:r>
          </w:p>
        </w:tc>
        <w:tc>
          <w:tcPr>
            <w:tcW w:type="dxa" w:w="3744"/>
            <w:tcMar>
              <w:top w:w="80" w:type="dxa"/>
              <w:start w:w="100" w:type="dxa"/>
              <w:bottom w:w="80" w:type="dxa"/>
              <w:end w:w="100" w:type="dxa"/>
            </w:tcMar>
            <w:vAlign w:val="top"/>
          </w:tcPr>
          <w:p>
            <w:r>
              <w:rPr>
                <w:sz w:val="15"/>
              </w:rPr>
              <w:t>priorityDefaultsToMedium</w:t>
            </w:r>
          </w:p>
        </w:tc>
        <w:tc>
          <w:tcPr>
            <w:tcW w:type="dxa" w:w="3744"/>
            <w:tcMar>
              <w:top w:w="80" w:type="dxa"/>
              <w:start w:w="100" w:type="dxa"/>
              <w:bottom w:w="80" w:type="dxa"/>
              <w:end w:w="100" w:type="dxa"/>
            </w:tcMar>
            <w:vAlign w:val="top"/>
          </w:tcPr>
          <w:p>
            <w:r>
              <w:rPr>
                <w:sz w:val="15"/>
              </w:rPr>
              <w:t>A task without an explicit priority uses MEDIUM.</w:t>
            </w:r>
          </w:p>
        </w:tc>
      </w:tr>
      <w:tr>
        <w:trPr>
          <w:cantSplit/>
        </w:trPr>
        <w:tc>
          <w:tcPr>
            <w:tcW w:type="dxa" w:w="792"/>
            <w:tcMar>
              <w:top w:w="80" w:type="dxa"/>
              <w:start w:w="100" w:type="dxa"/>
              <w:bottom w:w="80" w:type="dxa"/>
              <w:end w:w="100" w:type="dxa"/>
            </w:tcMar>
            <w:vAlign w:val="top"/>
          </w:tcPr>
          <w:p>
            <w:r>
              <w:rPr>
                <w:sz w:val="15"/>
              </w:rPr>
              <w:t>JT-15</w:t>
            </w:r>
          </w:p>
        </w:tc>
        <w:tc>
          <w:tcPr>
            <w:tcW w:type="dxa" w:w="1800"/>
            <w:tcMar>
              <w:top w:w="80" w:type="dxa"/>
              <w:start w:w="100" w:type="dxa"/>
              <w:bottom w:w="80" w:type="dxa"/>
              <w:end w:w="100" w:type="dxa"/>
            </w:tcMar>
            <w:vAlign w:val="top"/>
          </w:tcPr>
          <w:p>
            <w:r>
              <w:rPr>
                <w:sz w:val="15"/>
              </w:rPr>
              <w:t>Task validation</w:t>
            </w:r>
          </w:p>
        </w:tc>
        <w:tc>
          <w:tcPr>
            <w:tcW w:type="dxa" w:w="3744"/>
            <w:tcMar>
              <w:top w:w="80" w:type="dxa"/>
              <w:start w:w="100" w:type="dxa"/>
              <w:bottom w:w="80" w:type="dxa"/>
              <w:end w:w="100" w:type="dxa"/>
            </w:tcMar>
            <w:vAlign w:val="top"/>
          </w:tcPr>
          <w:p>
            <w:r>
              <w:rPr>
                <w:sz w:val="15"/>
              </w:rPr>
              <w:t>blankTitleRejected</w:t>
            </w:r>
          </w:p>
        </w:tc>
        <w:tc>
          <w:tcPr>
            <w:tcW w:type="dxa" w:w="3744"/>
            <w:tcMar>
              <w:top w:w="80" w:type="dxa"/>
              <w:start w:w="100" w:type="dxa"/>
              <w:bottom w:w="80" w:type="dxa"/>
              <w:end w:w="100" w:type="dxa"/>
            </w:tcMar>
            <w:vAlign w:val="top"/>
          </w:tcPr>
          <w:p>
            <w:r>
              <w:rPr>
                <w:sz w:val="15"/>
              </w:rPr>
              <w:t>A blank title is rejected before persistence.</w:t>
            </w:r>
          </w:p>
        </w:tc>
      </w:tr>
    </w:tbl>
    <w:p/>
    <w:p>
      <w:pPr>
        <w:pStyle w:val="Heading3"/>
      </w:pPr>
      <w:r>
        <w:rPr>
          <w:color w:val="000000"/>
        </w:rPr>
        <w:t>Final automated test reconciliation</w:t>
      </w:r>
    </w:p>
    <w:p>
      <w:pPr/>
      <w:r>
        <w:t>The final suite contains 25 test methods: DatabaseManagerTest 2, UserDAOTest 5, TaskDAOTest 6, AuthControllerTest 6, and TaskControllerTest 6. The testing report records the original passing run and a post-fix rerun of 25/25, 0 errors, 0 failures in 0.413 seconds. The JT identifiers below remain Week 2 planning identifiers, not final method names or a claim that every planned assertion was implemented.</w:t>
      </w:r>
    </w:p>
    <w:p>
      <w:pPr/>
      <w:r>
        <w:t>JT-01 through JT-13 have corresponding behavior checks in the final five test classes, with some scenarios split or combined. JT-14 priorityDefaultsToMedium has no dedicated automated assertion. JT-15 blankTitleRejected has no automated assertion; blank-title rejection is recorded as manual acceptance check M07. Completion reopening and the editor/logout sequence remain outside the automated suite; the corrected logout sequence now has manual regression evidence in M10.</w:t>
      </w:r>
    </w:p>
    <w:p>
      <w:pPr>
        <w:pStyle w:val="Heading2"/>
      </w:pPr>
      <w:r>
        <w:rPr>
          <w:color w:val="000000"/>
        </w:rPr>
        <w:t>6.1 Unit-Test Data Strategy</w:t>
      </w:r>
    </w:p>
    <w:p>
      <w:pPr>
        <w:pStyle w:val="ListBullet"/>
      </w:pPr>
      <w:r>
        <w:t>Use a separate temporary SQLite database for tests so automated tests never modify the production tasks.db file.</w:t>
      </w:r>
    </w:p>
    <w:p>
      <w:pPr>
        <w:pStyle w:val="ListBullet"/>
      </w:pPr>
      <w:r>
        <w:t>Create only the small amount of test data needed for each test and keep tests independent.</w:t>
      </w:r>
    </w:p>
    <w:p>
      <w:pPr>
        <w:pStyle w:val="ListBullet"/>
      </w:pPr>
      <w:r>
        <w:t>Reset or delete the test database between tests where needed.</w:t>
      </w:r>
    </w:p>
    <w:p>
      <w:pPr>
        <w:pStyle w:val="ListBullet"/>
      </w:pPr>
      <w:r>
        <w:t>Use boundary/error cases such as duplicate usernames, blank task titles, unassigned tasks, and one-user/one-task scenarios.</w:t>
      </w:r>
    </w:p>
    <w:p>
      <w:pPr>
        <w:pStyle w:val="Heading1"/>
      </w:pPr>
      <w:r>
        <w:rPr>
          <w:color w:val="000000"/>
        </w:rPr>
        <w:t>7. Acceptance and Visual Test Outline</w:t>
      </w:r>
    </w:p>
    <w:p>
      <w:r>
        <w:t>Acceptance tests verify the application from the user's point of view and will also provide the visual/manual testing evidence Professor Cornez discussed in class. Each test follows a real use case from beginning to observable result.</w:t>
      </w:r>
    </w:p>
    <w:tbl>
      <w:tblPr>
        <w:tblStyle w:val="TableGrid"/>
        <w:tblW w:type="auto" w:w="0"/>
        <w:jc w:val="center"/>
        <w:tblLayout w:type="autofit"/>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520"/>
        <w:gridCol w:w="2520"/>
        <w:gridCol w:w="2520"/>
        <w:gridCol w:w="2520"/>
      </w:tblGrid>
      <w:tr>
        <w:trPr>
          <w:tblHeader w:val="true"/>
          <w:cantSplit/>
        </w:trPr>
        <w:tc>
          <w:tcPr>
            <w:tcW w:type="dxa" w:w="792"/>
            <w:shd w:fill="E6E6E6"/>
            <w:tcMar>
              <w:top w:w="80" w:type="dxa"/>
              <w:start w:w="100" w:type="dxa"/>
              <w:bottom w:w="80" w:type="dxa"/>
              <w:end w:w="100" w:type="dxa"/>
            </w:tcMar>
            <w:vAlign w:val="center"/>
          </w:tcPr>
          <w:p>
            <w:r>
              <w:rPr>
                <w:b/>
                <w:sz w:val="15"/>
              </w:rPr>
              <w:t>ID</w:t>
            </w:r>
          </w:p>
        </w:tc>
        <w:tc>
          <w:tcPr>
            <w:tcW w:type="dxa" w:w="2088"/>
            <w:shd w:fill="E6E6E6"/>
            <w:tcMar>
              <w:top w:w="80" w:type="dxa"/>
              <w:start w:w="100" w:type="dxa"/>
              <w:bottom w:w="80" w:type="dxa"/>
              <w:end w:w="100" w:type="dxa"/>
            </w:tcMar>
            <w:vAlign w:val="center"/>
          </w:tcPr>
          <w:p>
            <w:r>
              <w:rPr>
                <w:b/>
                <w:sz w:val="15"/>
              </w:rPr>
              <w:t>Scenario</w:t>
            </w:r>
          </w:p>
        </w:tc>
        <w:tc>
          <w:tcPr>
            <w:tcW w:type="dxa" w:w="3600"/>
            <w:shd w:fill="E6E6E6"/>
            <w:tcMar>
              <w:top w:w="80" w:type="dxa"/>
              <w:start w:w="100" w:type="dxa"/>
              <w:bottom w:w="80" w:type="dxa"/>
              <w:end w:w="100" w:type="dxa"/>
            </w:tcMar>
            <w:vAlign w:val="center"/>
          </w:tcPr>
          <w:p>
            <w:r>
              <w:rPr>
                <w:b/>
                <w:sz w:val="15"/>
              </w:rPr>
              <w:t>Steps / condition</w:t>
            </w:r>
          </w:p>
        </w:tc>
        <w:tc>
          <w:tcPr>
            <w:tcW w:type="dxa" w:w="3600"/>
            <w:shd w:fill="E6E6E6"/>
            <w:tcMar>
              <w:top w:w="80" w:type="dxa"/>
              <w:start w:w="100" w:type="dxa"/>
              <w:bottom w:w="80" w:type="dxa"/>
              <w:end w:w="100" w:type="dxa"/>
            </w:tcMar>
            <w:vAlign w:val="center"/>
          </w:tcPr>
          <w:p>
            <w:r>
              <w:rPr>
                <w:b/>
                <w:sz w:val="15"/>
              </w:rPr>
              <w:t>Expected result</w:t>
            </w:r>
          </w:p>
        </w:tc>
      </w:tr>
      <w:tr>
        <w:trPr>
          <w:cantSplit/>
        </w:trPr>
        <w:tc>
          <w:tcPr>
            <w:tcW w:type="dxa" w:w="792"/>
            <w:tcMar>
              <w:top w:w="80" w:type="dxa"/>
              <w:start w:w="100" w:type="dxa"/>
              <w:bottom w:w="80" w:type="dxa"/>
              <w:end w:w="100" w:type="dxa"/>
            </w:tcMar>
            <w:vAlign w:val="top"/>
          </w:tcPr>
          <w:p>
            <w:r>
              <w:rPr>
                <w:sz w:val="15"/>
              </w:rPr>
              <w:t>AT-01</w:t>
            </w:r>
          </w:p>
        </w:tc>
        <w:tc>
          <w:tcPr>
            <w:tcW w:type="dxa" w:w="2088"/>
            <w:tcMar>
              <w:top w:w="80" w:type="dxa"/>
              <w:start w:w="100" w:type="dxa"/>
              <w:bottom w:w="80" w:type="dxa"/>
              <w:end w:w="100" w:type="dxa"/>
            </w:tcMar>
            <w:vAlign w:val="top"/>
          </w:tcPr>
          <w:p>
            <w:r>
              <w:rPr>
                <w:sz w:val="15"/>
              </w:rPr>
              <w:t>Register and log in</w:t>
            </w:r>
          </w:p>
        </w:tc>
        <w:tc>
          <w:tcPr>
            <w:tcW w:type="dxa" w:w="3600"/>
            <w:tcMar>
              <w:top w:w="80" w:type="dxa"/>
              <w:start w:w="100" w:type="dxa"/>
              <w:bottom w:w="80" w:type="dxa"/>
              <w:end w:w="100" w:type="dxa"/>
            </w:tcMar>
            <w:vAlign w:val="top"/>
          </w:tcPr>
          <w:p>
            <w:r>
              <w:rPr>
                <w:sz w:val="15"/>
              </w:rPr>
              <w:t>Register a unique account, then log in with it.</w:t>
            </w:r>
          </w:p>
        </w:tc>
        <w:tc>
          <w:tcPr>
            <w:tcW w:type="dxa" w:w="3600"/>
            <w:tcMar>
              <w:top w:w="80" w:type="dxa"/>
              <w:start w:w="100" w:type="dxa"/>
              <w:bottom w:w="80" w:type="dxa"/>
              <w:end w:w="100" w:type="dxa"/>
            </w:tcMar>
            <w:vAlign w:val="top"/>
          </w:tcPr>
          <w:p>
            <w:r>
              <w:rPr>
                <w:sz w:val="15"/>
              </w:rPr>
              <w:t>Account is created; valid credentials open the authenticated task view.</w:t>
            </w:r>
          </w:p>
        </w:tc>
      </w:tr>
      <w:tr>
        <w:trPr>
          <w:cantSplit/>
        </w:trPr>
        <w:tc>
          <w:tcPr>
            <w:tcW w:type="dxa" w:w="792"/>
            <w:tcMar>
              <w:top w:w="80" w:type="dxa"/>
              <w:start w:w="100" w:type="dxa"/>
              <w:bottom w:w="80" w:type="dxa"/>
              <w:end w:w="100" w:type="dxa"/>
            </w:tcMar>
            <w:vAlign w:val="top"/>
          </w:tcPr>
          <w:p>
            <w:r>
              <w:rPr>
                <w:sz w:val="15"/>
              </w:rPr>
              <w:t>AT-02</w:t>
            </w:r>
          </w:p>
        </w:tc>
        <w:tc>
          <w:tcPr>
            <w:tcW w:type="dxa" w:w="2088"/>
            <w:tcMar>
              <w:top w:w="80" w:type="dxa"/>
              <w:start w:w="100" w:type="dxa"/>
              <w:bottom w:w="80" w:type="dxa"/>
              <w:end w:w="100" w:type="dxa"/>
            </w:tcMar>
            <w:vAlign w:val="top"/>
          </w:tcPr>
          <w:p>
            <w:r>
              <w:rPr>
                <w:sz w:val="15"/>
              </w:rPr>
              <w:t>Reject duplicate user</w:t>
            </w:r>
          </w:p>
        </w:tc>
        <w:tc>
          <w:tcPr>
            <w:tcW w:type="dxa" w:w="3600"/>
            <w:tcMar>
              <w:top w:w="80" w:type="dxa"/>
              <w:start w:w="100" w:type="dxa"/>
              <w:bottom w:w="80" w:type="dxa"/>
              <w:end w:w="100" w:type="dxa"/>
            </w:tcMar>
            <w:vAlign w:val="top"/>
          </w:tcPr>
          <w:p>
            <w:r>
              <w:rPr>
                <w:sz w:val="15"/>
              </w:rPr>
              <w:t>Attempt to register an existing username.</w:t>
            </w:r>
          </w:p>
        </w:tc>
        <w:tc>
          <w:tcPr>
            <w:tcW w:type="dxa" w:w="3600"/>
            <w:tcMar>
              <w:top w:w="80" w:type="dxa"/>
              <w:start w:w="100" w:type="dxa"/>
              <w:bottom w:w="80" w:type="dxa"/>
              <w:end w:w="100" w:type="dxa"/>
            </w:tcMar>
            <w:vAlign w:val="top"/>
          </w:tcPr>
          <w:p>
            <w:r>
              <w:rPr>
                <w:sz w:val="15"/>
              </w:rPr>
              <w:t>No second account is created; clear feedback is shown.</w:t>
            </w:r>
          </w:p>
        </w:tc>
      </w:tr>
      <w:tr>
        <w:trPr>
          <w:cantSplit/>
        </w:trPr>
        <w:tc>
          <w:tcPr>
            <w:tcW w:type="dxa" w:w="792"/>
            <w:tcMar>
              <w:top w:w="80" w:type="dxa"/>
              <w:start w:w="100" w:type="dxa"/>
              <w:bottom w:w="80" w:type="dxa"/>
              <w:end w:w="100" w:type="dxa"/>
            </w:tcMar>
            <w:vAlign w:val="top"/>
          </w:tcPr>
          <w:p>
            <w:r>
              <w:rPr>
                <w:sz w:val="15"/>
              </w:rPr>
              <w:t>AT-03</w:t>
            </w:r>
          </w:p>
        </w:tc>
        <w:tc>
          <w:tcPr>
            <w:tcW w:type="dxa" w:w="2088"/>
            <w:tcMar>
              <w:top w:w="80" w:type="dxa"/>
              <w:start w:w="100" w:type="dxa"/>
              <w:bottom w:w="80" w:type="dxa"/>
              <w:end w:w="100" w:type="dxa"/>
            </w:tcMar>
            <w:vAlign w:val="top"/>
          </w:tcPr>
          <w:p>
            <w:r>
              <w:rPr>
                <w:sz w:val="15"/>
              </w:rPr>
              <w:t>Create and assign task</w:t>
            </w:r>
          </w:p>
        </w:tc>
        <w:tc>
          <w:tcPr>
            <w:tcW w:type="dxa" w:w="3600"/>
            <w:tcMar>
              <w:top w:w="80" w:type="dxa"/>
              <w:start w:w="100" w:type="dxa"/>
              <w:bottom w:w="80" w:type="dxa"/>
              <w:end w:w="100" w:type="dxa"/>
            </w:tcMar>
            <w:vAlign w:val="top"/>
          </w:tcPr>
          <w:p>
            <w:r>
              <w:rPr>
                <w:sz w:val="15"/>
              </w:rPr>
              <w:t>Alex creates a task and assigns it to Amanda Cabrera.</w:t>
            </w:r>
          </w:p>
        </w:tc>
        <w:tc>
          <w:tcPr>
            <w:tcW w:type="dxa" w:w="3600"/>
            <w:tcMar>
              <w:top w:w="80" w:type="dxa"/>
              <w:start w:w="100" w:type="dxa"/>
              <w:bottom w:w="80" w:type="dxa"/>
              <w:end w:w="100" w:type="dxa"/>
            </w:tcMar>
            <w:vAlign w:val="top"/>
          </w:tcPr>
          <w:p>
            <w:r>
              <w:rPr>
                <w:sz w:val="15"/>
              </w:rPr>
              <w:t>Task is saved and visible to Alex as creator and Amanda Cabrera as assignee.</w:t>
            </w:r>
          </w:p>
        </w:tc>
      </w:tr>
      <w:tr>
        <w:trPr>
          <w:cantSplit/>
        </w:trPr>
        <w:tc>
          <w:tcPr>
            <w:tcW w:type="dxa" w:w="792"/>
            <w:tcMar>
              <w:top w:w="80" w:type="dxa"/>
              <w:start w:w="100" w:type="dxa"/>
              <w:bottom w:w="80" w:type="dxa"/>
              <w:end w:w="100" w:type="dxa"/>
            </w:tcMar>
            <w:vAlign w:val="top"/>
          </w:tcPr>
          <w:p>
            <w:r>
              <w:rPr>
                <w:sz w:val="15"/>
              </w:rPr>
              <w:t>AT-04</w:t>
            </w:r>
          </w:p>
        </w:tc>
        <w:tc>
          <w:tcPr>
            <w:tcW w:type="dxa" w:w="2088"/>
            <w:tcMar>
              <w:top w:w="80" w:type="dxa"/>
              <w:start w:w="100" w:type="dxa"/>
              <w:bottom w:w="80" w:type="dxa"/>
              <w:end w:w="100" w:type="dxa"/>
            </w:tcMar>
            <w:vAlign w:val="top"/>
          </w:tcPr>
          <w:p>
            <w:r>
              <w:rPr>
                <w:sz w:val="15"/>
              </w:rPr>
              <w:t>Edit task as creator</w:t>
            </w:r>
          </w:p>
        </w:tc>
        <w:tc>
          <w:tcPr>
            <w:tcW w:type="dxa" w:w="3600"/>
            <w:tcMar>
              <w:top w:w="80" w:type="dxa"/>
              <w:start w:w="100" w:type="dxa"/>
              <w:bottom w:w="80" w:type="dxa"/>
              <w:end w:w="100" w:type="dxa"/>
            </w:tcMar>
            <w:vAlign w:val="top"/>
          </w:tcPr>
          <w:p>
            <w:r>
              <w:rPr>
                <w:sz w:val="15"/>
              </w:rPr>
              <w:t>Creator changes title, assignee, due date, and priority.</w:t>
            </w:r>
          </w:p>
        </w:tc>
        <w:tc>
          <w:tcPr>
            <w:tcW w:type="dxa" w:w="3600"/>
            <w:tcMar>
              <w:top w:w="80" w:type="dxa"/>
              <w:start w:w="100" w:type="dxa"/>
              <w:bottom w:w="80" w:type="dxa"/>
              <w:end w:w="100" w:type="dxa"/>
            </w:tcMar>
            <w:vAlign w:val="top"/>
          </w:tcPr>
          <w:p>
            <w:r>
              <w:rPr>
                <w:sz w:val="15"/>
              </w:rPr>
              <w:t>Updated values remain after refresh/reload.</w:t>
            </w:r>
          </w:p>
        </w:tc>
      </w:tr>
      <w:tr>
        <w:trPr>
          <w:cantSplit/>
        </w:trPr>
        <w:tc>
          <w:tcPr>
            <w:tcW w:type="dxa" w:w="792"/>
            <w:tcMar>
              <w:top w:w="80" w:type="dxa"/>
              <w:start w:w="100" w:type="dxa"/>
              <w:bottom w:w="80" w:type="dxa"/>
              <w:end w:w="100" w:type="dxa"/>
            </w:tcMar>
            <w:vAlign w:val="top"/>
          </w:tcPr>
          <w:p>
            <w:r>
              <w:rPr>
                <w:sz w:val="15"/>
              </w:rPr>
              <w:t>AT-05</w:t>
            </w:r>
          </w:p>
        </w:tc>
        <w:tc>
          <w:tcPr>
            <w:tcW w:type="dxa" w:w="2088"/>
            <w:tcMar>
              <w:top w:w="80" w:type="dxa"/>
              <w:start w:w="100" w:type="dxa"/>
              <w:bottom w:w="80" w:type="dxa"/>
              <w:end w:w="100" w:type="dxa"/>
            </w:tcMar>
            <w:vAlign w:val="top"/>
          </w:tcPr>
          <w:p>
            <w:r>
              <w:rPr>
                <w:sz w:val="15"/>
              </w:rPr>
              <w:t>Protect edit/delete ownership</w:t>
            </w:r>
          </w:p>
        </w:tc>
        <w:tc>
          <w:tcPr>
            <w:tcW w:type="dxa" w:w="3600"/>
            <w:tcMar>
              <w:top w:w="80" w:type="dxa"/>
              <w:start w:w="100" w:type="dxa"/>
              <w:bottom w:w="80" w:type="dxa"/>
              <w:end w:w="100" w:type="dxa"/>
            </w:tcMar>
            <w:vAlign w:val="top"/>
          </w:tcPr>
          <w:p>
            <w:r>
              <w:rPr>
                <w:sz w:val="15"/>
              </w:rPr>
              <w:t>Assignee attempts creator-only edit/delete action.</w:t>
            </w:r>
          </w:p>
        </w:tc>
        <w:tc>
          <w:tcPr>
            <w:tcW w:type="dxa" w:w="3600"/>
            <w:tcMar>
              <w:top w:w="80" w:type="dxa"/>
              <w:start w:w="100" w:type="dxa"/>
              <w:bottom w:w="80" w:type="dxa"/>
              <w:end w:w="100" w:type="dxa"/>
            </w:tcMar>
            <w:vAlign w:val="top"/>
          </w:tcPr>
          <w:p>
            <w:r>
              <w:rPr>
                <w:sz w:val="15"/>
              </w:rPr>
              <w:t>Action is unavailable or rejected with understandable feedback.</w:t>
            </w:r>
          </w:p>
        </w:tc>
      </w:tr>
      <w:tr>
        <w:trPr>
          <w:cantSplit/>
        </w:trPr>
        <w:tc>
          <w:tcPr>
            <w:tcW w:type="dxa" w:w="792"/>
            <w:tcMar>
              <w:top w:w="80" w:type="dxa"/>
              <w:start w:w="100" w:type="dxa"/>
              <w:bottom w:w="80" w:type="dxa"/>
              <w:end w:w="100" w:type="dxa"/>
            </w:tcMar>
            <w:vAlign w:val="top"/>
          </w:tcPr>
          <w:p>
            <w:r>
              <w:rPr>
                <w:sz w:val="15"/>
              </w:rPr>
              <w:t>AT-06</w:t>
            </w:r>
          </w:p>
        </w:tc>
        <w:tc>
          <w:tcPr>
            <w:tcW w:type="dxa" w:w="2088"/>
            <w:tcMar>
              <w:top w:w="80" w:type="dxa"/>
              <w:start w:w="100" w:type="dxa"/>
              <w:bottom w:w="80" w:type="dxa"/>
              <w:end w:w="100" w:type="dxa"/>
            </w:tcMar>
            <w:vAlign w:val="top"/>
          </w:tcPr>
          <w:p>
            <w:r>
              <w:rPr>
                <w:sz w:val="15"/>
              </w:rPr>
              <w:t>Complete assigned task</w:t>
            </w:r>
          </w:p>
        </w:tc>
        <w:tc>
          <w:tcPr>
            <w:tcW w:type="dxa" w:w="3600"/>
            <w:tcMar>
              <w:top w:w="80" w:type="dxa"/>
              <w:start w:w="100" w:type="dxa"/>
              <w:bottom w:w="80" w:type="dxa"/>
              <w:end w:w="100" w:type="dxa"/>
            </w:tcMar>
            <w:vAlign w:val="top"/>
          </w:tcPr>
          <w:p>
            <w:r>
              <w:rPr>
                <w:sz w:val="15"/>
              </w:rPr>
              <w:t>Amanda Cabrera logs in and marks her assigned task complete.</w:t>
            </w:r>
          </w:p>
        </w:tc>
        <w:tc>
          <w:tcPr>
            <w:tcW w:type="dxa" w:w="3600"/>
            <w:tcMar>
              <w:top w:w="80" w:type="dxa"/>
              <w:start w:w="100" w:type="dxa"/>
              <w:bottom w:w="80" w:type="dxa"/>
              <w:end w:w="100" w:type="dxa"/>
            </w:tcMar>
            <w:vAlign w:val="top"/>
          </w:tcPr>
          <w:p>
            <w:r>
              <w:rPr>
                <w:sz w:val="15"/>
              </w:rPr>
              <w:t>Completion state changes and persists.</w:t>
            </w:r>
          </w:p>
        </w:tc>
      </w:tr>
      <w:tr>
        <w:trPr>
          <w:cantSplit/>
        </w:trPr>
        <w:tc>
          <w:tcPr>
            <w:tcW w:type="dxa" w:w="792"/>
            <w:tcMar>
              <w:top w:w="80" w:type="dxa"/>
              <w:start w:w="100" w:type="dxa"/>
              <w:bottom w:w="80" w:type="dxa"/>
              <w:end w:w="100" w:type="dxa"/>
            </w:tcMar>
            <w:vAlign w:val="top"/>
          </w:tcPr>
          <w:p>
            <w:r>
              <w:rPr>
                <w:sz w:val="15"/>
              </w:rPr>
              <w:t>AT-07</w:t>
            </w:r>
          </w:p>
        </w:tc>
        <w:tc>
          <w:tcPr>
            <w:tcW w:type="dxa" w:w="2088"/>
            <w:tcMar>
              <w:top w:w="80" w:type="dxa"/>
              <w:start w:w="100" w:type="dxa"/>
              <w:bottom w:w="80" w:type="dxa"/>
              <w:end w:w="100" w:type="dxa"/>
            </w:tcMar>
            <w:vAlign w:val="top"/>
          </w:tcPr>
          <w:p>
            <w:r>
              <w:rPr>
                <w:sz w:val="15"/>
              </w:rPr>
              <w:t>Delete task with confirmation</w:t>
            </w:r>
          </w:p>
        </w:tc>
        <w:tc>
          <w:tcPr>
            <w:tcW w:type="dxa" w:w="3600"/>
            <w:tcMar>
              <w:top w:w="80" w:type="dxa"/>
              <w:start w:w="100" w:type="dxa"/>
              <w:bottom w:w="80" w:type="dxa"/>
              <w:end w:w="100" w:type="dxa"/>
            </w:tcMar>
            <w:vAlign w:val="top"/>
          </w:tcPr>
          <w:p>
            <w:r>
              <w:rPr>
                <w:sz w:val="15"/>
              </w:rPr>
              <w:t>Creator confirms deletion.</w:t>
            </w:r>
          </w:p>
        </w:tc>
        <w:tc>
          <w:tcPr>
            <w:tcW w:type="dxa" w:w="3600"/>
            <w:tcMar>
              <w:top w:w="80" w:type="dxa"/>
              <w:start w:w="100" w:type="dxa"/>
              <w:bottom w:w="80" w:type="dxa"/>
              <w:end w:w="100" w:type="dxa"/>
            </w:tcMar>
            <w:vAlign w:val="top"/>
          </w:tcPr>
          <w:p>
            <w:r>
              <w:rPr>
                <w:sz w:val="15"/>
              </w:rPr>
              <w:t>Task is removed from relevant views and database.</w:t>
            </w:r>
          </w:p>
        </w:tc>
      </w:tr>
      <w:tr>
        <w:trPr>
          <w:cantSplit/>
        </w:trPr>
        <w:tc>
          <w:tcPr>
            <w:tcW w:type="dxa" w:w="792"/>
            <w:tcMar>
              <w:top w:w="80" w:type="dxa"/>
              <w:start w:w="100" w:type="dxa"/>
              <w:bottom w:w="80" w:type="dxa"/>
              <w:end w:w="100" w:type="dxa"/>
            </w:tcMar>
            <w:vAlign w:val="top"/>
          </w:tcPr>
          <w:p>
            <w:r>
              <w:rPr>
                <w:sz w:val="15"/>
              </w:rPr>
              <w:t>AT-08</w:t>
            </w:r>
          </w:p>
        </w:tc>
        <w:tc>
          <w:tcPr>
            <w:tcW w:type="dxa" w:w="2088"/>
            <w:tcMar>
              <w:top w:w="80" w:type="dxa"/>
              <w:start w:w="100" w:type="dxa"/>
              <w:bottom w:w="80" w:type="dxa"/>
              <w:end w:w="100" w:type="dxa"/>
            </w:tcMar>
            <w:vAlign w:val="top"/>
          </w:tcPr>
          <w:p>
            <w:r>
              <w:rPr>
                <w:sz w:val="15"/>
              </w:rPr>
              <w:t>Relevant-task view</w:t>
            </w:r>
          </w:p>
        </w:tc>
        <w:tc>
          <w:tcPr>
            <w:tcW w:type="dxa" w:w="3600"/>
            <w:tcMar>
              <w:top w:w="80" w:type="dxa"/>
              <w:start w:w="100" w:type="dxa"/>
              <w:bottom w:w="80" w:type="dxa"/>
              <w:end w:w="100" w:type="dxa"/>
            </w:tcMar>
            <w:vAlign w:val="top"/>
          </w:tcPr>
          <w:p>
            <w:r>
              <w:rPr>
                <w:sz w:val="15"/>
              </w:rPr>
              <w:t>Log in as each account with unrelated tasks also present.</w:t>
            </w:r>
          </w:p>
        </w:tc>
        <w:tc>
          <w:tcPr>
            <w:tcW w:type="dxa" w:w="3600"/>
            <w:tcMar>
              <w:top w:w="80" w:type="dxa"/>
              <w:start w:w="100" w:type="dxa"/>
              <w:bottom w:w="80" w:type="dxa"/>
              <w:end w:w="100" w:type="dxa"/>
            </w:tcMar>
            <w:vAlign w:val="top"/>
          </w:tcPr>
          <w:p>
            <w:r>
              <w:rPr>
                <w:sz w:val="15"/>
              </w:rPr>
              <w:t>User sees only tasks created by or assigned to that account.</w:t>
            </w:r>
          </w:p>
        </w:tc>
      </w:tr>
      <w:tr>
        <w:trPr>
          <w:cantSplit/>
        </w:trPr>
        <w:tc>
          <w:tcPr>
            <w:tcW w:type="dxa" w:w="792"/>
            <w:tcMar>
              <w:top w:w="80" w:type="dxa"/>
              <w:start w:w="100" w:type="dxa"/>
              <w:bottom w:w="80" w:type="dxa"/>
              <w:end w:w="100" w:type="dxa"/>
            </w:tcMar>
            <w:vAlign w:val="top"/>
          </w:tcPr>
          <w:p>
            <w:r>
              <w:rPr>
                <w:sz w:val="15"/>
              </w:rPr>
              <w:t>AT-09</w:t>
            </w:r>
          </w:p>
        </w:tc>
        <w:tc>
          <w:tcPr>
            <w:tcW w:type="dxa" w:w="2088"/>
            <w:tcMar>
              <w:top w:w="80" w:type="dxa"/>
              <w:start w:w="100" w:type="dxa"/>
              <w:bottom w:w="80" w:type="dxa"/>
              <w:end w:w="100" w:type="dxa"/>
            </w:tcMar>
            <w:vAlign w:val="top"/>
          </w:tcPr>
          <w:p>
            <w:r>
              <w:rPr>
                <w:sz w:val="15"/>
              </w:rPr>
              <w:t>Persistence across restart</w:t>
            </w:r>
          </w:p>
        </w:tc>
        <w:tc>
          <w:tcPr>
            <w:tcW w:type="dxa" w:w="3600"/>
            <w:tcMar>
              <w:top w:w="80" w:type="dxa"/>
              <w:start w:w="100" w:type="dxa"/>
              <w:bottom w:w="80" w:type="dxa"/>
              <w:end w:w="100" w:type="dxa"/>
            </w:tcMar>
            <w:vAlign w:val="top"/>
          </w:tcPr>
          <w:p>
            <w:r>
              <w:rPr>
                <w:sz w:val="15"/>
              </w:rPr>
              <w:t>Create data, close the app normally, reopen, and log in.</w:t>
            </w:r>
          </w:p>
        </w:tc>
        <w:tc>
          <w:tcPr>
            <w:tcW w:type="dxa" w:w="3600"/>
            <w:tcMar>
              <w:top w:w="80" w:type="dxa"/>
              <w:start w:w="100" w:type="dxa"/>
              <w:bottom w:w="80" w:type="dxa"/>
              <w:end w:w="100" w:type="dxa"/>
            </w:tcMar>
            <w:vAlign w:val="top"/>
          </w:tcPr>
          <w:p>
            <w:r>
              <w:rPr>
                <w:sz w:val="15"/>
              </w:rPr>
              <w:t>Previously saved account/task data remains available.</w:t>
            </w:r>
          </w:p>
        </w:tc>
      </w:tr>
      <w:tr>
        <w:trPr>
          <w:cantSplit/>
        </w:trPr>
        <w:tc>
          <w:tcPr>
            <w:tcW w:type="dxa" w:w="792"/>
            <w:tcMar>
              <w:top w:w="80" w:type="dxa"/>
              <w:start w:w="100" w:type="dxa"/>
              <w:bottom w:w="80" w:type="dxa"/>
              <w:end w:w="100" w:type="dxa"/>
            </w:tcMar>
            <w:vAlign w:val="top"/>
          </w:tcPr>
          <w:p>
            <w:r>
              <w:rPr>
                <w:sz w:val="15"/>
              </w:rPr>
              <w:t>AT-10</w:t>
            </w:r>
          </w:p>
        </w:tc>
        <w:tc>
          <w:tcPr>
            <w:tcW w:type="dxa" w:w="2088"/>
            <w:tcMar>
              <w:top w:w="80" w:type="dxa"/>
              <w:start w:w="100" w:type="dxa"/>
              <w:bottom w:w="80" w:type="dxa"/>
              <w:end w:w="100" w:type="dxa"/>
            </w:tcMar>
            <w:vAlign w:val="top"/>
          </w:tcPr>
          <w:p>
            <w:r>
              <w:rPr>
                <w:sz w:val="15"/>
              </w:rPr>
              <w:t>Validation/error handling</w:t>
            </w:r>
          </w:p>
        </w:tc>
        <w:tc>
          <w:tcPr>
            <w:tcW w:type="dxa" w:w="3600"/>
            <w:tcMar>
              <w:top w:w="80" w:type="dxa"/>
              <w:start w:w="100" w:type="dxa"/>
              <w:bottom w:w="80" w:type="dxa"/>
              <w:end w:w="100" w:type="dxa"/>
            </w:tcMar>
            <w:vAlign w:val="top"/>
          </w:tcPr>
          <w:p>
            <w:r>
              <w:rPr>
                <w:sz w:val="15"/>
              </w:rPr>
              <w:t>Try blank title, invalid login, or invalid operation.</w:t>
            </w:r>
          </w:p>
        </w:tc>
        <w:tc>
          <w:tcPr>
            <w:tcW w:type="dxa" w:w="3600"/>
            <w:tcMar>
              <w:top w:w="80" w:type="dxa"/>
              <w:start w:w="100" w:type="dxa"/>
              <w:bottom w:w="80" w:type="dxa"/>
              <w:end w:w="100" w:type="dxa"/>
            </w:tcMar>
            <w:vAlign w:val="top"/>
          </w:tcPr>
          <w:p>
            <w:r>
              <w:rPr>
                <w:sz w:val="15"/>
              </w:rPr>
              <w:t>App remains usable and gives clear feedback without corrupting existing data.</w:t>
            </w:r>
          </w:p>
        </w:tc>
      </w:tr>
    </w:tbl>
    <w:p/>
    <w:p>
      <w:pPr>
        <w:pStyle w:val="Heading3"/>
      </w:pPr>
      <w:r>
        <w:rPr>
          <w:color w:val="000000"/>
        </w:rPr>
        <w:t>Final acceptance-test reconciliation</w:t>
      </w:r>
    </w:p>
    <w:p>
      <w:pPr/>
      <w:r>
        <w:t>The AT-01 through AT-10 entries are the historical Week 2 acceptance outline. The final report records M01 through M09 separately and adds post-fix manual regression check M10 for logout closing both editors. M01 corresponds to AT-02; M02/M03 to the task creation/visibility parts of AT-03 and AT-08; M04/M05 to AT-05; M06 to AT-06; M07/M08 to AT-10; and M09 to AT-09. These checks do not establish that every step of every AT scenario was manually executed.</w:t>
      </w:r>
    </w:p>
    <w:p>
      <w:pPr/>
      <w:r>
        <w:t>Creator editing/deletion, logout, assignment removal, and unrelated-user completion denial have automated coverage; they are not separately recorded manual checks. See the final testing report for actual assertions and observations.</w:t>
      </w:r>
    </w:p>
    <w:p>
      <w:pPr>
        <w:pStyle w:val="Heading1"/>
        <w:pageBreakBefore/>
      </w:pPr>
      <w:r>
        <w:rPr>
          <w:color w:val="000000"/>
        </w:rPr>
        <w:t>8. Requirements-to-Design Traceability</w:t>
      </w:r>
    </w:p>
    <w:tbl>
      <w:tblPr>
        <w:tblStyle w:val="TableGrid"/>
        <w:tblW w:type="auto" w:w="0"/>
        <w:jc w:val="center"/>
        <w:tblLayout w:type="autofit"/>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520"/>
        <w:gridCol w:w="2520"/>
        <w:gridCol w:w="2520"/>
        <w:gridCol w:w="2520"/>
      </w:tblGrid>
      <w:tr>
        <w:trPr>
          <w:tblHeader w:val="true"/>
          <w:cantSplit/>
        </w:trPr>
        <w:tc>
          <w:tcPr>
            <w:tcW w:type="dxa" w:w="2160"/>
            <w:shd w:fill="E6E6E6"/>
            <w:tcMar>
              <w:top w:w="80" w:type="dxa"/>
              <w:start w:w="100" w:type="dxa"/>
              <w:bottom w:w="80" w:type="dxa"/>
              <w:end w:w="100" w:type="dxa"/>
            </w:tcMar>
            <w:vAlign w:val="center"/>
          </w:tcPr>
          <w:p>
            <w:r>
              <w:rPr>
                <w:b/>
                <w:sz w:val="15"/>
              </w:rPr>
              <w:t>Requirement area</w:t>
            </w:r>
          </w:p>
        </w:tc>
        <w:tc>
          <w:tcPr>
            <w:tcW w:type="dxa" w:w="3168"/>
            <w:shd w:fill="E6E6E6"/>
            <w:tcMar>
              <w:top w:w="80" w:type="dxa"/>
              <w:start w:w="100" w:type="dxa"/>
              <w:bottom w:w="80" w:type="dxa"/>
              <w:end w:w="100" w:type="dxa"/>
            </w:tcMar>
            <w:vAlign w:val="center"/>
          </w:tcPr>
          <w:p>
            <w:r>
              <w:rPr>
                <w:b/>
                <w:sz w:val="15"/>
              </w:rPr>
              <w:t>Design coverage</w:t>
            </w:r>
          </w:p>
        </w:tc>
        <w:tc>
          <w:tcPr>
            <w:tcW w:type="dxa" w:w="2016"/>
            <w:shd w:fill="E6E6E6"/>
            <w:tcMar>
              <w:top w:w="80" w:type="dxa"/>
              <w:start w:w="100" w:type="dxa"/>
              <w:bottom w:w="80" w:type="dxa"/>
              <w:end w:w="100" w:type="dxa"/>
            </w:tcMar>
            <w:vAlign w:val="center"/>
          </w:tcPr>
          <w:p>
            <w:r>
              <w:rPr>
                <w:b/>
                <w:sz w:val="15"/>
              </w:rPr>
              <w:t>Schema coverage</w:t>
            </w:r>
          </w:p>
        </w:tc>
        <w:tc>
          <w:tcPr>
            <w:tcW w:type="dxa" w:w="2736"/>
            <w:shd w:fill="E6E6E6"/>
            <w:tcMar>
              <w:top w:w="80" w:type="dxa"/>
              <w:start w:w="100" w:type="dxa"/>
              <w:bottom w:w="80" w:type="dxa"/>
              <w:end w:w="100" w:type="dxa"/>
            </w:tcMar>
            <w:vAlign w:val="center"/>
          </w:tcPr>
          <w:p>
            <w:r>
              <w:rPr>
                <w:b/>
                <w:sz w:val="15"/>
              </w:rPr>
              <w:t>Test coverage</w:t>
            </w:r>
          </w:p>
        </w:tc>
      </w:tr>
      <w:tr>
        <w:trPr>
          <w:cantSplit/>
        </w:trPr>
        <w:tc>
          <w:tcPr>
            <w:tcW w:type="dxa" w:w="2160"/>
            <w:tcMar>
              <w:top w:w="80" w:type="dxa"/>
              <w:start w:w="100" w:type="dxa"/>
              <w:bottom w:w="80" w:type="dxa"/>
              <w:end w:w="100" w:type="dxa"/>
            </w:tcMar>
            <w:vAlign w:val="top"/>
          </w:tcPr>
          <w:p>
            <w:r>
              <w:rPr>
                <w:sz w:val="15"/>
              </w:rPr>
              <w:t>Registration/login/logout</w:t>
            </w:r>
          </w:p>
        </w:tc>
        <w:tc>
          <w:tcPr>
            <w:tcW w:type="dxa" w:w="3168"/>
            <w:tcMar>
              <w:top w:w="80" w:type="dxa"/>
              <w:start w:w="100" w:type="dxa"/>
              <w:bottom w:w="80" w:type="dxa"/>
              <w:end w:w="100" w:type="dxa"/>
            </w:tcMar>
            <w:vAlign w:val="top"/>
          </w:tcPr>
          <w:p>
            <w:r>
              <w:rPr>
                <w:sz w:val="15"/>
              </w:rPr>
              <w:t>User, UserDAO, AuthController, LoginView, RegisterView</w:t>
            </w:r>
          </w:p>
        </w:tc>
        <w:tc>
          <w:tcPr>
            <w:tcW w:type="dxa" w:w="2016"/>
            <w:tcMar>
              <w:top w:w="80" w:type="dxa"/>
              <w:start w:w="100" w:type="dxa"/>
              <w:bottom w:w="80" w:type="dxa"/>
              <w:end w:w="100" w:type="dxa"/>
            </w:tcMar>
            <w:vAlign w:val="top"/>
          </w:tcPr>
          <w:p>
            <w:r>
              <w:rPr>
                <w:sz w:val="15"/>
              </w:rPr>
              <w:t>users table</w:t>
            </w:r>
          </w:p>
        </w:tc>
        <w:tc>
          <w:tcPr>
            <w:tcW w:type="dxa" w:w="2736"/>
            <w:tcMar>
              <w:top w:w="80" w:type="dxa"/>
              <w:start w:w="100" w:type="dxa"/>
              <w:bottom w:w="80" w:type="dxa"/>
              <w:end w:w="100" w:type="dxa"/>
            </w:tcMar>
            <w:vAlign w:val="top"/>
          </w:tcPr>
          <w:p>
            <w:r>
              <w:rPr>
                <w:sz w:val="15"/>
              </w:rPr>
              <w:t>JT-02 to JT-05; AT-01 to AT-02</w:t>
            </w:r>
          </w:p>
        </w:tc>
      </w:tr>
      <w:tr>
        <w:trPr>
          <w:cantSplit/>
        </w:trPr>
        <w:tc>
          <w:tcPr>
            <w:tcW w:type="dxa" w:w="2160"/>
            <w:tcMar>
              <w:top w:w="80" w:type="dxa"/>
              <w:start w:w="100" w:type="dxa"/>
              <w:bottom w:w="80" w:type="dxa"/>
              <w:end w:w="100" w:type="dxa"/>
            </w:tcMar>
            <w:vAlign w:val="top"/>
          </w:tcPr>
          <w:p>
            <w:r>
              <w:rPr>
                <w:sz w:val="15"/>
              </w:rPr>
              <w:t>Create/edit/delete task</w:t>
            </w:r>
          </w:p>
        </w:tc>
        <w:tc>
          <w:tcPr>
            <w:tcW w:type="dxa" w:w="3168"/>
            <w:tcMar>
              <w:top w:w="80" w:type="dxa"/>
              <w:start w:w="100" w:type="dxa"/>
              <w:bottom w:w="80" w:type="dxa"/>
              <w:end w:w="100" w:type="dxa"/>
            </w:tcMar>
            <w:vAlign w:val="top"/>
          </w:tcPr>
          <w:p>
            <w:r>
              <w:rPr>
                <w:sz w:val="15"/>
              </w:rPr>
              <w:t>Task, TaskDAO, TaskController, TaskEditorView</w:t>
            </w:r>
          </w:p>
        </w:tc>
        <w:tc>
          <w:tcPr>
            <w:tcW w:type="dxa" w:w="2016"/>
            <w:tcMar>
              <w:top w:w="80" w:type="dxa"/>
              <w:start w:w="100" w:type="dxa"/>
              <w:bottom w:w="80" w:type="dxa"/>
              <w:end w:w="100" w:type="dxa"/>
            </w:tcMar>
            <w:vAlign w:val="top"/>
          </w:tcPr>
          <w:p>
            <w:r>
              <w:rPr>
                <w:sz w:val="15"/>
              </w:rPr>
              <w:t>tasks table</w:t>
            </w:r>
          </w:p>
        </w:tc>
        <w:tc>
          <w:tcPr>
            <w:tcW w:type="dxa" w:w="2736"/>
            <w:tcMar>
              <w:top w:w="80" w:type="dxa"/>
              <w:start w:w="100" w:type="dxa"/>
              <w:bottom w:w="80" w:type="dxa"/>
              <w:end w:w="100" w:type="dxa"/>
            </w:tcMar>
            <w:vAlign w:val="top"/>
          </w:tcPr>
          <w:p>
            <w:r>
              <w:rPr>
                <w:sz w:val="15"/>
              </w:rPr>
              <w:t>JT-06 to JT-08, JT-11 to JT-12; AT-03 to AT-05, AT-07</w:t>
            </w:r>
          </w:p>
        </w:tc>
      </w:tr>
      <w:tr>
        <w:trPr>
          <w:cantSplit/>
        </w:trPr>
        <w:tc>
          <w:tcPr>
            <w:tcW w:type="dxa" w:w="2160"/>
            <w:tcMar>
              <w:top w:w="80" w:type="dxa"/>
              <w:start w:w="100" w:type="dxa"/>
              <w:bottom w:w="80" w:type="dxa"/>
              <w:end w:w="100" w:type="dxa"/>
            </w:tcMar>
            <w:vAlign w:val="top"/>
          </w:tcPr>
          <w:p>
            <w:r>
              <w:rPr>
                <w:sz w:val="15"/>
              </w:rPr>
              <w:t>Assign to registered user</w:t>
            </w:r>
          </w:p>
        </w:tc>
        <w:tc>
          <w:tcPr>
            <w:tcW w:type="dxa" w:w="3168"/>
            <w:tcMar>
              <w:top w:w="80" w:type="dxa"/>
              <w:start w:w="100" w:type="dxa"/>
              <w:bottom w:w="80" w:type="dxa"/>
              <w:end w:w="100" w:type="dxa"/>
            </w:tcMar>
            <w:vAlign w:val="top"/>
          </w:tcPr>
          <w:p>
            <w:r>
              <w:rPr>
                <w:sz w:val="15"/>
              </w:rPr>
              <w:t>Task, User, TaskDAO, TaskController</w:t>
            </w:r>
          </w:p>
        </w:tc>
        <w:tc>
          <w:tcPr>
            <w:tcW w:type="dxa" w:w="2016"/>
            <w:tcMar>
              <w:top w:w="80" w:type="dxa"/>
              <w:start w:w="100" w:type="dxa"/>
              <w:bottom w:w="80" w:type="dxa"/>
              <w:end w:w="100" w:type="dxa"/>
            </w:tcMar>
            <w:vAlign w:val="top"/>
          </w:tcPr>
          <w:p>
            <w:r>
              <w:rPr>
                <w:sz w:val="15"/>
              </w:rPr>
              <w:t>tasks.assignee_id FK users</w:t>
            </w:r>
          </w:p>
        </w:tc>
        <w:tc>
          <w:tcPr>
            <w:tcW w:type="dxa" w:w="2736"/>
            <w:tcMar>
              <w:top w:w="80" w:type="dxa"/>
              <w:start w:w="100" w:type="dxa"/>
              <w:bottom w:w="80" w:type="dxa"/>
              <w:end w:w="100" w:type="dxa"/>
            </w:tcMar>
            <w:vAlign w:val="top"/>
          </w:tcPr>
          <w:p>
            <w:r>
              <w:rPr>
                <w:sz w:val="15"/>
              </w:rPr>
              <w:t>JT-06, JT-10; AT-03</w:t>
            </w:r>
          </w:p>
        </w:tc>
      </w:tr>
      <w:tr>
        <w:trPr>
          <w:cantSplit/>
        </w:trPr>
        <w:tc>
          <w:tcPr>
            <w:tcW w:type="dxa" w:w="2160"/>
            <w:tcMar>
              <w:top w:w="80" w:type="dxa"/>
              <w:start w:w="100" w:type="dxa"/>
              <w:bottom w:w="80" w:type="dxa"/>
              <w:end w:w="100" w:type="dxa"/>
            </w:tcMar>
            <w:vAlign w:val="top"/>
          </w:tcPr>
          <w:p>
            <w:r>
              <w:rPr>
                <w:sz w:val="15"/>
              </w:rPr>
              <w:t>Mark complete</w:t>
            </w:r>
          </w:p>
        </w:tc>
        <w:tc>
          <w:tcPr>
            <w:tcW w:type="dxa" w:w="3168"/>
            <w:tcMar>
              <w:top w:w="80" w:type="dxa"/>
              <w:start w:w="100" w:type="dxa"/>
              <w:bottom w:w="80" w:type="dxa"/>
              <w:end w:w="100" w:type="dxa"/>
            </w:tcMar>
            <w:vAlign w:val="top"/>
          </w:tcPr>
          <w:p>
            <w:r>
              <w:rPr>
                <w:sz w:val="15"/>
              </w:rPr>
              <w:t>Task, TaskDAO, TaskController, TaskDashboardView</w:t>
            </w:r>
          </w:p>
        </w:tc>
        <w:tc>
          <w:tcPr>
            <w:tcW w:type="dxa" w:w="2016"/>
            <w:tcMar>
              <w:top w:w="80" w:type="dxa"/>
              <w:start w:w="100" w:type="dxa"/>
              <w:bottom w:w="80" w:type="dxa"/>
              <w:end w:w="100" w:type="dxa"/>
            </w:tcMar>
            <w:vAlign w:val="top"/>
          </w:tcPr>
          <w:p>
            <w:r>
              <w:rPr>
                <w:sz w:val="15"/>
              </w:rPr>
              <w:t>tasks.completed</w:t>
            </w:r>
          </w:p>
        </w:tc>
        <w:tc>
          <w:tcPr>
            <w:tcW w:type="dxa" w:w="2736"/>
            <w:tcMar>
              <w:top w:w="80" w:type="dxa"/>
              <w:start w:w="100" w:type="dxa"/>
              <w:bottom w:w="80" w:type="dxa"/>
              <w:end w:w="100" w:type="dxa"/>
            </w:tcMar>
            <w:vAlign w:val="top"/>
          </w:tcPr>
          <w:p>
            <w:r>
              <w:rPr>
                <w:sz w:val="15"/>
              </w:rPr>
              <w:t>JT-09, JT-13; AT-06</w:t>
            </w:r>
          </w:p>
        </w:tc>
      </w:tr>
      <w:tr>
        <w:trPr>
          <w:cantSplit/>
        </w:trPr>
        <w:tc>
          <w:tcPr>
            <w:tcW w:type="dxa" w:w="2160"/>
            <w:tcMar>
              <w:top w:w="80" w:type="dxa"/>
              <w:start w:w="100" w:type="dxa"/>
              <w:bottom w:w="80" w:type="dxa"/>
              <w:end w:w="100" w:type="dxa"/>
            </w:tcMar>
            <w:vAlign w:val="top"/>
          </w:tcPr>
          <w:p>
            <w:r>
              <w:rPr>
                <w:sz w:val="15"/>
              </w:rPr>
              <w:t>View created or assigned tasks</w:t>
            </w:r>
          </w:p>
        </w:tc>
        <w:tc>
          <w:tcPr>
            <w:tcW w:type="dxa" w:w="3168"/>
            <w:tcMar>
              <w:top w:w="80" w:type="dxa"/>
              <w:start w:w="100" w:type="dxa"/>
              <w:bottom w:w="80" w:type="dxa"/>
              <w:end w:w="100" w:type="dxa"/>
            </w:tcMar>
            <w:vAlign w:val="top"/>
          </w:tcPr>
          <w:p>
            <w:r>
              <w:rPr>
                <w:sz w:val="15"/>
              </w:rPr>
              <w:t>TaskDAO, TaskController, TaskDashboardView</w:t>
            </w:r>
          </w:p>
        </w:tc>
        <w:tc>
          <w:tcPr>
            <w:tcW w:type="dxa" w:w="2016"/>
            <w:tcMar>
              <w:top w:w="80" w:type="dxa"/>
              <w:start w:w="100" w:type="dxa"/>
              <w:bottom w:w="80" w:type="dxa"/>
              <w:end w:w="100" w:type="dxa"/>
            </w:tcMar>
            <w:vAlign w:val="top"/>
          </w:tcPr>
          <w:p>
            <w:r>
              <w:rPr>
                <w:sz w:val="15"/>
              </w:rPr>
              <w:t>creator_id / assignee_id</w:t>
            </w:r>
          </w:p>
        </w:tc>
        <w:tc>
          <w:tcPr>
            <w:tcW w:type="dxa" w:w="2736"/>
            <w:tcMar>
              <w:top w:w="80" w:type="dxa"/>
              <w:start w:w="100" w:type="dxa"/>
              <w:bottom w:w="80" w:type="dxa"/>
              <w:end w:w="100" w:type="dxa"/>
            </w:tcMar>
            <w:vAlign w:val="top"/>
          </w:tcPr>
          <w:p>
            <w:r>
              <w:rPr>
                <w:sz w:val="15"/>
              </w:rPr>
              <w:t>JT-10; AT-08</w:t>
            </w:r>
          </w:p>
        </w:tc>
      </w:tr>
      <w:tr>
        <w:trPr>
          <w:cantSplit/>
        </w:trPr>
        <w:tc>
          <w:tcPr>
            <w:tcW w:type="dxa" w:w="2160"/>
            <w:tcMar>
              <w:top w:w="80" w:type="dxa"/>
              <w:start w:w="100" w:type="dxa"/>
              <w:bottom w:w="80" w:type="dxa"/>
              <w:end w:w="100" w:type="dxa"/>
            </w:tcMar>
            <w:vAlign w:val="top"/>
          </w:tcPr>
          <w:p>
            <w:r>
              <w:rPr>
                <w:sz w:val="15"/>
              </w:rPr>
              <w:t>Deadline + priority feature</w:t>
            </w:r>
          </w:p>
        </w:tc>
        <w:tc>
          <w:tcPr>
            <w:tcW w:type="dxa" w:w="3168"/>
            <w:tcMar>
              <w:top w:w="80" w:type="dxa"/>
              <w:start w:w="100" w:type="dxa"/>
              <w:bottom w:w="80" w:type="dxa"/>
              <w:end w:w="100" w:type="dxa"/>
            </w:tcMar>
            <w:vAlign w:val="top"/>
          </w:tcPr>
          <w:p>
            <w:r>
              <w:rPr>
                <w:sz w:val="15"/>
              </w:rPr>
              <w:t>Task, Priority, TaskDAO, TaskEditorView</w:t>
            </w:r>
          </w:p>
        </w:tc>
        <w:tc>
          <w:tcPr>
            <w:tcW w:type="dxa" w:w="2016"/>
            <w:tcMar>
              <w:top w:w="80" w:type="dxa"/>
              <w:start w:w="100" w:type="dxa"/>
              <w:bottom w:w="80" w:type="dxa"/>
              <w:end w:w="100" w:type="dxa"/>
            </w:tcMar>
            <w:vAlign w:val="top"/>
          </w:tcPr>
          <w:p>
            <w:r>
              <w:rPr>
                <w:sz w:val="15"/>
              </w:rPr>
              <w:t>due_date / priority</w:t>
            </w:r>
          </w:p>
        </w:tc>
        <w:tc>
          <w:tcPr>
            <w:tcW w:type="dxa" w:w="2736"/>
            <w:tcMar>
              <w:top w:w="80" w:type="dxa"/>
              <w:start w:w="100" w:type="dxa"/>
              <w:bottom w:w="80" w:type="dxa"/>
              <w:end w:w="100" w:type="dxa"/>
            </w:tcMar>
            <w:vAlign w:val="top"/>
          </w:tcPr>
          <w:p>
            <w:r>
              <w:rPr>
                <w:sz w:val="15"/>
              </w:rPr>
              <w:t>JT-06; JT-14 remains planned (no dedicated assertion); AT-04 planned; M02/M09 recorded</w:t>
            </w:r>
          </w:p>
        </w:tc>
      </w:tr>
      <w:tr>
        <w:trPr>
          <w:cantSplit/>
        </w:trPr>
        <w:tc>
          <w:tcPr>
            <w:tcW w:type="dxa" w:w="2160"/>
            <w:tcMar>
              <w:top w:w="80" w:type="dxa"/>
              <w:start w:w="100" w:type="dxa"/>
              <w:bottom w:w="80" w:type="dxa"/>
              <w:end w:w="100" w:type="dxa"/>
            </w:tcMar>
            <w:vAlign w:val="top"/>
          </w:tcPr>
          <w:p>
            <w:r>
              <w:rPr>
                <w:sz w:val="15"/>
              </w:rPr>
              <w:t>Persistence/first-run setup</w:t>
            </w:r>
          </w:p>
        </w:tc>
        <w:tc>
          <w:tcPr>
            <w:tcW w:type="dxa" w:w="3168"/>
            <w:tcMar>
              <w:top w:w="80" w:type="dxa"/>
              <w:start w:w="100" w:type="dxa"/>
              <w:bottom w:w="80" w:type="dxa"/>
              <w:end w:w="100" w:type="dxa"/>
            </w:tcMar>
            <w:vAlign w:val="top"/>
          </w:tcPr>
          <w:p>
            <w:r>
              <w:rPr>
                <w:sz w:val="15"/>
              </w:rPr>
              <w:t>DatabaseManager, DAOs</w:t>
            </w:r>
          </w:p>
        </w:tc>
        <w:tc>
          <w:tcPr>
            <w:tcW w:type="dxa" w:w="2016"/>
            <w:tcMar>
              <w:top w:w="80" w:type="dxa"/>
              <w:start w:w="100" w:type="dxa"/>
              <w:bottom w:w="80" w:type="dxa"/>
              <w:end w:w="100" w:type="dxa"/>
            </w:tcMar>
            <w:vAlign w:val="top"/>
          </w:tcPr>
          <w:p>
            <w:r>
              <w:rPr>
                <w:sz w:val="15"/>
              </w:rPr>
              <w:t>tasks.db; users/tasks tables</w:t>
            </w:r>
          </w:p>
        </w:tc>
        <w:tc>
          <w:tcPr>
            <w:tcW w:type="dxa" w:w="2736"/>
            <w:tcMar>
              <w:top w:w="80" w:type="dxa"/>
              <w:start w:w="100" w:type="dxa"/>
              <w:bottom w:w="80" w:type="dxa"/>
              <w:end w:w="100" w:type="dxa"/>
            </w:tcMar>
            <w:vAlign w:val="top"/>
          </w:tcPr>
          <w:p>
            <w:r>
              <w:rPr>
                <w:sz w:val="15"/>
              </w:rPr>
              <w:t>JT-01; AT-09</w:t>
            </w:r>
          </w:p>
        </w:tc>
      </w:tr>
      <w:tr>
        <w:trPr>
          <w:cantSplit/>
        </w:trPr>
        <w:tc>
          <w:tcPr>
            <w:tcW w:type="dxa" w:w="2160"/>
            <w:tcMar>
              <w:top w:w="80" w:type="dxa"/>
              <w:start w:w="100" w:type="dxa"/>
              <w:bottom w:w="80" w:type="dxa"/>
              <w:end w:w="100" w:type="dxa"/>
            </w:tcMar>
            <w:vAlign w:val="top"/>
          </w:tcPr>
          <w:p>
            <w:r>
              <w:rPr>
                <w:sz w:val="15"/>
              </w:rPr>
              <w:t>Validation/feedback</w:t>
            </w:r>
          </w:p>
        </w:tc>
        <w:tc>
          <w:tcPr>
            <w:tcW w:type="dxa" w:w="3168"/>
            <w:tcMar>
              <w:top w:w="80" w:type="dxa"/>
              <w:start w:w="100" w:type="dxa"/>
              <w:bottom w:w="80" w:type="dxa"/>
              <w:end w:w="100" w:type="dxa"/>
            </w:tcMar>
            <w:vAlign w:val="top"/>
          </w:tcPr>
          <w:p>
            <w:r>
              <w:rPr>
                <w:sz w:val="15"/>
              </w:rPr>
              <w:t>Controllers + Views</w:t>
            </w:r>
          </w:p>
        </w:tc>
        <w:tc>
          <w:tcPr>
            <w:tcW w:type="dxa" w:w="2016"/>
            <w:tcMar>
              <w:top w:w="80" w:type="dxa"/>
              <w:start w:w="100" w:type="dxa"/>
              <w:bottom w:w="80" w:type="dxa"/>
              <w:end w:w="100" w:type="dxa"/>
            </w:tcMar>
            <w:vAlign w:val="top"/>
          </w:tcPr>
          <w:p>
            <w:r>
              <w:rPr>
                <w:sz w:val="15"/>
              </w:rPr>
              <w:t>Constraints support valid stored data</w:t>
            </w:r>
          </w:p>
        </w:tc>
        <w:tc>
          <w:tcPr>
            <w:tcW w:type="dxa" w:w="2736"/>
            <w:tcMar>
              <w:top w:w="80" w:type="dxa"/>
              <w:start w:w="100" w:type="dxa"/>
              <w:bottom w:w="80" w:type="dxa"/>
              <w:end w:w="100" w:type="dxa"/>
            </w:tcMar>
            <w:vAlign w:val="top"/>
          </w:tcPr>
          <w:p>
            <w:r>
              <w:rPr>
                <w:sz w:val="15"/>
              </w:rPr>
              <w:t>JT-03, JT-05, JT-12; JT-15 manual M07 only; AT entries planned; M01/M04/M05/M07/M08 recorded</w:t>
            </w:r>
          </w:p>
        </w:tc>
      </w:tr>
    </w:tbl>
    <w:p/>
    <w:p>
      <w:pPr>
        <w:pStyle w:val="Heading1"/>
        <w:pageBreakBefore/>
      </w:pPr>
      <w:r>
        <w:rPr>
          <w:color w:val="000000"/>
        </w:rPr>
        <w:t>9. Historical Week 2 Completion and Week 3 Handoff</w:t>
      </w:r>
    </w:p>
    <w:p>
      <w:r>
        <w:t>With this design baseline complete, the team can enter Week 3 implementation without skipping the professor's required planning steps. The next implementation work should be incremental and testable rather than attempting the complete application in one pass.</w:t>
      </w:r>
    </w:p>
    <w:p>
      <w:pPr>
        <w:ind w:left="0" w:firstLine="0"/>
      </w:pPr>
      <w:r>
        <w:rPr>
          <w:b/>
        </w:rPr>
        <w:t xml:space="preserve">1.  </w:t>
      </w:r>
      <w:r>
        <w:t>Create the shared final Project I Git repository and Eclipse project with the agreed package structure.</w:t>
      </w:r>
    </w:p>
    <w:p>
      <w:pPr>
        <w:ind w:left="0" w:firstLine="0"/>
      </w:pPr>
      <w:r>
        <w:rPr>
          <w:b/>
        </w:rPr>
        <w:t xml:space="preserve">2.  </w:t>
      </w:r>
      <w:r>
        <w:t>Move the verified SQLite/JDBC knowledge from the rapid prototype into the production DatabaseManager and production tasks.db schema.</w:t>
      </w:r>
    </w:p>
    <w:p>
      <w:pPr>
        <w:ind w:left="0" w:firstLine="0"/>
      </w:pPr>
      <w:r>
        <w:rPr>
          <w:b/>
        </w:rPr>
        <w:t xml:space="preserve">3.  </w:t>
      </w:r>
      <w:r>
        <w:t>Implement model and persistence classes first and run small JUnit tests.</w:t>
      </w:r>
    </w:p>
    <w:p>
      <w:pPr>
        <w:ind w:left="0" w:firstLine="0"/>
      </w:pPr>
      <w:r>
        <w:rPr>
          <w:b/>
        </w:rPr>
        <w:t xml:space="preserve">4.  </w:t>
      </w:r>
      <w:r>
        <w:t>Implement AuthController and account views, then verify registration/login/logout.</w:t>
      </w:r>
    </w:p>
    <w:p>
      <w:pPr>
        <w:ind w:left="0" w:firstLine="0"/>
      </w:pPr>
      <w:r>
        <w:rPr>
          <w:b/>
        </w:rPr>
        <w:t xml:space="preserve">5.  </w:t>
      </w:r>
      <w:r>
        <w:t>Implement task persistence and TaskController operations, then task views.</w:t>
      </w:r>
    </w:p>
    <w:p>
      <w:pPr>
        <w:ind w:left="0" w:firstLine="0"/>
      </w:pPr>
      <w:r>
        <w:rPr>
          <w:b/>
        </w:rPr>
        <w:t xml:space="preserve">6.  </w:t>
      </w:r>
      <w:r>
        <w:t>Run JUnit tests frequently and perform visual/manual acceptance checks as features are integrated.</w:t>
      </w:r>
    </w:p>
    <w:p>
      <w:pPr>
        <w:ind w:left="0" w:firstLine="0"/>
      </w:pPr>
      <w:r>
        <w:rPr>
          <w:b/>
        </w:rPr>
        <w:t xml:space="preserve">7.  </w:t>
      </w:r>
      <w:r>
        <w:t>Keep meaningful Git commits from both Alexander Goda and Amanda Cabrera throughout implementation.</w:t>
      </w:r>
    </w:p>
    <w:p>
      <w:pPr>
        <w:spacing w:before="240"/>
      </w:pPr>
      <w:r>
        <w:rPr>
          <w:b/>
          <w:sz w:val="22"/>
        </w:rPr>
        <w:t>Historical Week 2 status: READY FOR WEEK 3 IMPLEMENTATION. Final implementation status: model, persistence, controllers, and Swing views implemented. The logout/editor correction is manually verified, and the post-fix JUnit rerun passed 25/25. See the final testing report for recorded results.</w:t>
      </w:r>
    </w:p>
    <w:p>
      <w:pPr>
        <w:pStyle w:val="Heading2"/>
      </w:pPr>
      <w:r>
        <w:rPr>
          <w:color w:val="000000"/>
        </w:rPr>
        <w:t>9.1 Verified Session Lifecycle Correction</w:t>
      </w:r>
    </w:p>
    <w:p>
      <w:r>
        <w:t>TaskDashboardView tracks each task editor it opens, removes closed editors from its list, and disposes all remaining editors when the dashboard is disposed. Logout disposes the dashboard and its editors before clearing the authenticated session and invoking the login callback. The post-fix Eclipse JUnit rerun on October 16, 2026 completed 25/25 tests with 0 errors and 0 failures in 0.413 seconds, as shown in the 11:33 PM screenshot. The existing suite still contains 25 methods; no new automated GUI test was added. Manual regression check M10 passed: the user confirmed that both New Task and Edit Task windows closed automatically when Logout was clicked. The subsequent screenshot shows Amanda's dashboard without the old editors. This is manual GUI evidence, separate from the JUnit rerun. No dedicated automated editor/logout test has been added.</w:t>
      </w:r>
    </w:p>
    <w:p>
      <w:r>
        <w:br w:type="page"/>
      </w:r>
    </w:p>
    <w:p>
      <w:pPr>
        <w:pStyle w:val="Heading1"/>
      </w:pPr>
      <w:r>
        <w:t>Final audit addendum</w:t>
      </w:r>
    </w:p>
    <w:p>
      <w:r>
        <w:t>Final audit addendum dated October 16, 2026. This addendum supersedes current-suite counts and coverage-limit statements above while preserving historical results and Week 1/Week 2 plans. The expanded Eclipse JUnit 5 suite passed 28/28 tests with 0 errors and 0 failures in 0.444 seconds. Class counts are DatabaseManagerTest 2, UserDAOTest 5, TaskDAOTest 6, AuthControllerTest 6, and TaskControllerTest 9. Three new controller tests cover rejection of every public task operation while logged out, self-assignment without duplicate dashboard results with MEDIUM default and optional date, completion and reopening followed by unassignment, and blank-title create/edit rejection with saved data unchanged. These are automated controller/SQLite checks, not GUI passes. Editor-window cleanup remains covered by the previously recorded manual M10 only. The fresh Problems tab reported 0 items in its current configuration. Production sources compiled on JDK 11.0.30 with --release 11 and -Xlint:all without diagnostics. Eclipse launched Main and reported database initialization success, but native automation could not bind to the Java window; no new manual GUI pass is claimed. See docs/FINAL_AUDIT.md and docs/FINAL_SUBMISSION_CHECKLIST.md for delivery status and limitations.</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CS341 Project I | Week 2 Design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CS341 Project I Week 2 Design Package</dc:title>
  <dc:subject>Task Tracker MVC architecture, database schema, UML, and test planning</dc:subject>
  <dc:creator>Alexander Goda</dc:creator>
  <cp:keywords/>
  <dc:description/>
  <cp:lastModifiedBy>Alexander Goda</cp:lastModifiedBy>
  <cp:revision>1</cp:revision>
  <dcterms:created xsi:type="dcterms:W3CDTF">2013-12-23T23:15:00Z</dcterms:created>
  <dcterms:modified xsi:type="dcterms:W3CDTF">2013-12-23T23:15:00Z</dcterms:modified>
  <cp:category/>
</cp:coreProperties>
</file>