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7DE39" w14:textId="77777777" w:rsidR="00C80000" w:rsidRPr="00C80000" w:rsidRDefault="00C80000" w:rsidP="00C8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0000">
        <w:rPr>
          <w:rFonts w:ascii="Arial" w:eastAsia="Times New Roman" w:hAnsi="Arial" w:cs="Arial"/>
          <w:b/>
          <w:bCs/>
          <w:color w:val="000000"/>
          <w:lang w:eastAsia="es-CO"/>
        </w:rPr>
        <w:t>Instalar python:</w:t>
      </w:r>
      <w:r w:rsidRPr="00C80000">
        <w:rPr>
          <w:rFonts w:ascii="Arial" w:eastAsia="Times New Roman" w:hAnsi="Arial" w:cs="Arial"/>
          <w:color w:val="000000"/>
          <w:lang w:eastAsia="es-CO"/>
        </w:rPr>
        <w:br/>
        <w:t>https://www.python.org/downloads/</w:t>
      </w:r>
      <w:r w:rsidRPr="00C80000">
        <w:rPr>
          <w:rFonts w:ascii="Arial" w:eastAsia="Times New Roman" w:hAnsi="Arial" w:cs="Arial"/>
          <w:color w:val="000000"/>
          <w:lang w:eastAsia="es-CO"/>
        </w:rPr>
        <w:br/>
      </w:r>
      <w:r w:rsidRPr="00C80000">
        <w:rPr>
          <w:rFonts w:ascii="Arial" w:eastAsia="Times New Roman" w:hAnsi="Arial" w:cs="Arial"/>
          <w:color w:val="000000"/>
          <w:lang w:eastAsia="es-CO"/>
        </w:rPr>
        <w:br/>
      </w:r>
    </w:p>
    <w:p w14:paraId="7CD522BF" w14:textId="77777777" w:rsidR="00C80000" w:rsidRPr="00C80000" w:rsidRDefault="00C80000" w:rsidP="00C8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0000">
        <w:rPr>
          <w:rFonts w:ascii="Arial" w:eastAsia="Times New Roman" w:hAnsi="Arial" w:cs="Arial"/>
          <w:color w:val="0000FF"/>
          <w:lang w:eastAsia="es-CO"/>
        </w:rPr>
        <w:t>Crear entorno virtual</w:t>
      </w:r>
    </w:p>
    <w:p w14:paraId="17A2E4C3" w14:textId="77777777" w:rsidR="00C80000" w:rsidRPr="00C80000" w:rsidRDefault="00C80000" w:rsidP="00C80000">
      <w:pPr>
        <w:spacing w:before="100" w:after="0" w:line="240" w:lineRule="auto"/>
        <w:ind w:left="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0000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O"/>
        </w:rPr>
        <w:t>pip install virtualenv</w:t>
      </w:r>
    </w:p>
    <w:p w14:paraId="5F2ECB8E" w14:textId="77777777" w:rsidR="00C80000" w:rsidRPr="00C80000" w:rsidRDefault="00C80000" w:rsidP="00C8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143E1B3" w14:textId="77777777" w:rsidR="00C80000" w:rsidRPr="00C80000" w:rsidRDefault="00C80000" w:rsidP="00C8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0000">
        <w:rPr>
          <w:rFonts w:ascii="Arial" w:eastAsia="Times New Roman" w:hAnsi="Arial" w:cs="Arial"/>
          <w:b/>
          <w:bCs/>
          <w:color w:val="0000FF"/>
          <w:sz w:val="21"/>
          <w:szCs w:val="21"/>
          <w:shd w:val="clear" w:color="auto" w:fill="FFFFFF"/>
          <w:lang w:eastAsia="es-CO"/>
        </w:rPr>
        <w:t>Crear entorno:</w:t>
      </w:r>
    </w:p>
    <w:p w14:paraId="44366512" w14:textId="77777777" w:rsidR="00C80000" w:rsidRPr="00C80000" w:rsidRDefault="00C80000" w:rsidP="00C8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0000">
        <w:rPr>
          <w:rFonts w:ascii="Arial" w:eastAsia="Times New Roman" w:hAnsi="Arial" w:cs="Arial"/>
          <w:b/>
          <w:bCs/>
          <w:color w:val="4E5A66"/>
          <w:sz w:val="21"/>
          <w:szCs w:val="21"/>
          <w:shd w:val="clear" w:color="auto" w:fill="FFFFFF"/>
          <w:lang w:eastAsia="es-CO"/>
        </w:rPr>
        <w:t>python -m venv normbretenorno</w:t>
      </w:r>
    </w:p>
    <w:p w14:paraId="75D04398" w14:textId="77777777" w:rsidR="00C80000" w:rsidRPr="00C80000" w:rsidRDefault="00C80000" w:rsidP="00C8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1BE192D" w14:textId="77777777" w:rsidR="00C80000" w:rsidRPr="00C80000" w:rsidRDefault="00C80000" w:rsidP="00C8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0000">
        <w:rPr>
          <w:rFonts w:ascii="Arial" w:eastAsia="Times New Roman" w:hAnsi="Arial" w:cs="Arial"/>
          <w:color w:val="0000FF"/>
          <w:lang w:eastAsia="es-CO"/>
        </w:rPr>
        <w:t>Activar entorno:</w:t>
      </w:r>
    </w:p>
    <w:p w14:paraId="04D8B00A" w14:textId="77777777" w:rsidR="00C80000" w:rsidRPr="00C80000" w:rsidRDefault="00C80000" w:rsidP="00C8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0000">
        <w:rPr>
          <w:rFonts w:ascii="Arial" w:eastAsia="Times New Roman" w:hAnsi="Arial" w:cs="Arial"/>
          <w:color w:val="000000"/>
          <w:lang w:eastAsia="es-CO"/>
        </w:rPr>
        <w:t>entorno-virtual-ecommerce\Scripts\activate.bat</w:t>
      </w:r>
    </w:p>
    <w:p w14:paraId="07E61733" w14:textId="77777777" w:rsidR="00C80000" w:rsidRPr="00C80000" w:rsidRDefault="00C80000" w:rsidP="00C8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114AF69" w14:textId="77777777" w:rsidR="00C80000" w:rsidRPr="00C80000" w:rsidRDefault="00C80000" w:rsidP="00C8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0000">
        <w:rPr>
          <w:rFonts w:ascii="Arial" w:eastAsia="Times New Roman" w:hAnsi="Arial" w:cs="Arial"/>
          <w:b/>
          <w:bCs/>
          <w:color w:val="0000FF"/>
          <w:lang w:eastAsia="es-CO"/>
        </w:rPr>
        <w:t>Instalar django:</w:t>
      </w:r>
    </w:p>
    <w:p w14:paraId="319A053E" w14:textId="77777777" w:rsidR="00C80000" w:rsidRPr="00C80000" w:rsidRDefault="00C80000" w:rsidP="00C8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0000">
        <w:rPr>
          <w:rFonts w:ascii="Arial" w:eastAsia="Times New Roman" w:hAnsi="Arial" w:cs="Arial"/>
          <w:b/>
          <w:bCs/>
          <w:color w:val="4E5A66"/>
          <w:sz w:val="21"/>
          <w:szCs w:val="21"/>
          <w:shd w:val="clear" w:color="auto" w:fill="FFFFFF"/>
          <w:lang w:eastAsia="es-CO"/>
        </w:rPr>
        <w:t>pip install django</w:t>
      </w:r>
    </w:p>
    <w:p w14:paraId="7CC7FAE7" w14:textId="77777777" w:rsidR="00C80000" w:rsidRPr="00C80000" w:rsidRDefault="00C80000" w:rsidP="00C8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EF178E4" w14:textId="77777777" w:rsidR="00C80000" w:rsidRPr="00C80000" w:rsidRDefault="00C80000" w:rsidP="00C8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0000">
        <w:rPr>
          <w:rFonts w:ascii="Arial" w:eastAsia="Times New Roman" w:hAnsi="Arial" w:cs="Arial"/>
          <w:b/>
          <w:bCs/>
          <w:color w:val="4E5A66"/>
          <w:sz w:val="21"/>
          <w:szCs w:val="21"/>
          <w:shd w:val="clear" w:color="auto" w:fill="FFFFFF"/>
          <w:lang w:eastAsia="es-CO"/>
        </w:rPr>
        <w:t>Crea proyecto con django</w:t>
      </w:r>
    </w:p>
    <w:p w14:paraId="30B777CE" w14:textId="77777777" w:rsidR="00C80000" w:rsidRPr="00C80000" w:rsidRDefault="00C80000" w:rsidP="00C8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0000">
        <w:rPr>
          <w:rFonts w:ascii="Arial" w:eastAsia="Times New Roman" w:hAnsi="Arial" w:cs="Arial"/>
          <w:b/>
          <w:bCs/>
          <w:color w:val="4E5A66"/>
          <w:sz w:val="21"/>
          <w:szCs w:val="21"/>
          <w:shd w:val="clear" w:color="auto" w:fill="FFFFFF"/>
          <w:lang w:eastAsia="es-CO"/>
        </w:rPr>
        <w:t>django-admin startproject nombre-del-proyecto</w:t>
      </w:r>
    </w:p>
    <w:p w14:paraId="097BDD6D" w14:textId="77777777" w:rsidR="00C80000" w:rsidRPr="00C80000" w:rsidRDefault="00C80000" w:rsidP="00C8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FEA4BED" w14:textId="77777777" w:rsidR="00C80000" w:rsidRPr="00C80000" w:rsidRDefault="00C80000" w:rsidP="00C8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0000">
        <w:rPr>
          <w:rFonts w:ascii="Arial" w:eastAsia="Times New Roman" w:hAnsi="Arial" w:cs="Arial"/>
          <w:b/>
          <w:bCs/>
          <w:color w:val="0000FF"/>
          <w:sz w:val="21"/>
          <w:szCs w:val="21"/>
          <w:shd w:val="clear" w:color="auto" w:fill="FFFFFF"/>
          <w:lang w:eastAsia="es-CO"/>
        </w:rPr>
        <w:t>Arrancar proyecto:</w:t>
      </w:r>
    </w:p>
    <w:p w14:paraId="0A6FBF2F" w14:textId="77777777" w:rsidR="00C80000" w:rsidRPr="00C80000" w:rsidRDefault="00C80000" w:rsidP="00C8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0000">
        <w:rPr>
          <w:rFonts w:ascii="Arial" w:eastAsia="Times New Roman" w:hAnsi="Arial" w:cs="Arial"/>
          <w:b/>
          <w:bCs/>
          <w:color w:val="4E5A66"/>
          <w:sz w:val="21"/>
          <w:szCs w:val="21"/>
          <w:shd w:val="clear" w:color="auto" w:fill="FFFFFF"/>
          <w:lang w:eastAsia="es-CO"/>
        </w:rPr>
        <w:t>py manage.py runserver 3000</w:t>
      </w:r>
    </w:p>
    <w:p w14:paraId="7C0619C1" w14:textId="77777777" w:rsidR="00C80000" w:rsidRPr="00C80000" w:rsidRDefault="00C80000" w:rsidP="00C8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116FD59" w14:textId="77777777" w:rsidR="00C80000" w:rsidRPr="00C80000" w:rsidRDefault="00C80000" w:rsidP="00C8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0000">
        <w:rPr>
          <w:rFonts w:ascii="Arial" w:eastAsia="Times New Roman" w:hAnsi="Arial" w:cs="Arial"/>
          <w:b/>
          <w:bCs/>
          <w:color w:val="0000FF"/>
          <w:sz w:val="21"/>
          <w:szCs w:val="21"/>
          <w:shd w:val="clear" w:color="auto" w:fill="FFFFFF"/>
          <w:lang w:eastAsia="es-CO"/>
        </w:rPr>
        <w:t>Ver instalaciones que tiene el proyecto:</w:t>
      </w:r>
    </w:p>
    <w:p w14:paraId="3A01F91A" w14:textId="77777777" w:rsidR="00C80000" w:rsidRPr="00C80000" w:rsidRDefault="00C80000" w:rsidP="00C8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0000">
        <w:rPr>
          <w:rFonts w:ascii="Arial" w:eastAsia="Times New Roman" w:hAnsi="Arial" w:cs="Arial"/>
          <w:b/>
          <w:bCs/>
          <w:color w:val="4E5A66"/>
          <w:sz w:val="21"/>
          <w:szCs w:val="21"/>
          <w:shd w:val="clear" w:color="auto" w:fill="FFFFFF"/>
          <w:lang w:eastAsia="es-CO"/>
        </w:rPr>
        <w:t>pip freeze</w:t>
      </w:r>
    </w:p>
    <w:p w14:paraId="78BE3601" w14:textId="77777777" w:rsidR="00C80000" w:rsidRPr="00C80000" w:rsidRDefault="00C80000" w:rsidP="00C800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42AC338" w14:textId="77777777" w:rsidR="00C80000" w:rsidRPr="00C80000" w:rsidRDefault="00C80000" w:rsidP="00C8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0000">
        <w:rPr>
          <w:rFonts w:ascii="Arial" w:eastAsia="Times New Roman" w:hAnsi="Arial" w:cs="Arial"/>
          <w:b/>
          <w:bCs/>
          <w:color w:val="0000FF"/>
          <w:sz w:val="21"/>
          <w:szCs w:val="21"/>
          <w:shd w:val="clear" w:color="auto" w:fill="FFFFFF"/>
          <w:lang w:eastAsia="es-CO"/>
        </w:rPr>
        <w:t>Muestra los comandos que hay disponibles:</w:t>
      </w:r>
    </w:p>
    <w:p w14:paraId="679002C0" w14:textId="77777777" w:rsidR="00C80000" w:rsidRPr="00C80000" w:rsidRDefault="00C80000" w:rsidP="00C80000">
      <w:pPr>
        <w:spacing w:before="100" w:after="0" w:line="240" w:lineRule="auto"/>
        <w:ind w:left="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0000">
        <w:rPr>
          <w:rFonts w:ascii="Arial" w:eastAsia="Times New Roman" w:hAnsi="Arial" w:cs="Arial"/>
          <w:b/>
          <w:bCs/>
          <w:color w:val="4E5A66"/>
          <w:sz w:val="21"/>
          <w:szCs w:val="21"/>
          <w:shd w:val="clear" w:color="auto" w:fill="FFFFFF"/>
          <w:lang w:eastAsia="es-CO"/>
        </w:rPr>
        <w:t>python manage.py</w:t>
      </w:r>
    </w:p>
    <w:p w14:paraId="1AC65D90" w14:textId="77777777" w:rsidR="00C80000" w:rsidRPr="00C80000" w:rsidRDefault="00C80000" w:rsidP="00C800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70020AC" w14:textId="77777777" w:rsidR="00C80000" w:rsidRPr="00C80000" w:rsidRDefault="00C80000" w:rsidP="00C8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0000">
        <w:rPr>
          <w:rFonts w:ascii="Arial" w:eastAsia="Times New Roman" w:hAnsi="Arial" w:cs="Arial"/>
          <w:b/>
          <w:bCs/>
          <w:color w:val="0000FF"/>
          <w:sz w:val="21"/>
          <w:szCs w:val="21"/>
          <w:shd w:val="clear" w:color="auto" w:fill="FFFFFF"/>
          <w:lang w:eastAsia="es-CO"/>
        </w:rPr>
        <w:t>todos los cambios que exista en el modelo los va a ejecutar:</w:t>
      </w:r>
    </w:p>
    <w:p w14:paraId="6AF24BA3" w14:textId="77777777" w:rsidR="00C80000" w:rsidRPr="00C80000" w:rsidRDefault="00C80000" w:rsidP="00C8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C80000">
        <w:rPr>
          <w:rFonts w:ascii="Arial" w:eastAsia="Times New Roman" w:hAnsi="Arial" w:cs="Arial"/>
          <w:b/>
          <w:bCs/>
          <w:color w:val="0000FF"/>
          <w:sz w:val="21"/>
          <w:szCs w:val="21"/>
          <w:shd w:val="clear" w:color="auto" w:fill="FFFFFF"/>
          <w:lang w:val="en-US" w:eastAsia="es-CO"/>
        </w:rPr>
        <w:t>Crear los archivos</w:t>
      </w:r>
    </w:p>
    <w:p w14:paraId="6C4C8E4B" w14:textId="77777777" w:rsidR="00C80000" w:rsidRPr="00C80000" w:rsidRDefault="00C80000" w:rsidP="00C8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C80000">
        <w:rPr>
          <w:rFonts w:ascii="Arial" w:eastAsia="Times New Roman" w:hAnsi="Arial" w:cs="Arial"/>
          <w:b/>
          <w:bCs/>
          <w:color w:val="4E5A66"/>
          <w:sz w:val="21"/>
          <w:szCs w:val="21"/>
          <w:shd w:val="clear" w:color="auto" w:fill="FFFFFF"/>
          <w:lang w:val="en-US" w:eastAsia="es-CO"/>
        </w:rPr>
        <w:t>python manage.py makemigrations</w:t>
      </w:r>
    </w:p>
    <w:p w14:paraId="4FFBCA9B" w14:textId="77777777" w:rsidR="00C80000" w:rsidRPr="00C80000" w:rsidRDefault="00C80000" w:rsidP="00C8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C80000">
        <w:rPr>
          <w:rFonts w:ascii="Arial" w:eastAsia="Times New Roman" w:hAnsi="Arial" w:cs="Arial"/>
          <w:b/>
          <w:bCs/>
          <w:color w:val="4E5A66"/>
          <w:sz w:val="21"/>
          <w:szCs w:val="21"/>
          <w:shd w:val="clear" w:color="auto" w:fill="FFFFFF"/>
          <w:lang w:val="en-US" w:eastAsia="es-CO"/>
        </w:rPr>
        <w:t>py manage.py makemigrations</w:t>
      </w:r>
    </w:p>
    <w:p w14:paraId="099883CA" w14:textId="77777777" w:rsidR="00C80000" w:rsidRPr="00C80000" w:rsidRDefault="00C80000" w:rsidP="00C8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3B0489F1" w14:textId="77777777" w:rsidR="00C80000" w:rsidRPr="00C80000" w:rsidRDefault="00C80000" w:rsidP="00C8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0000">
        <w:rPr>
          <w:rFonts w:ascii="Arial" w:eastAsia="Times New Roman" w:hAnsi="Arial" w:cs="Arial"/>
          <w:b/>
          <w:bCs/>
          <w:color w:val="0000FF"/>
          <w:sz w:val="21"/>
          <w:szCs w:val="21"/>
          <w:shd w:val="clear" w:color="auto" w:fill="FFFFFF"/>
          <w:lang w:eastAsia="es-CO"/>
        </w:rPr>
        <w:t>Toma lo que hay pendiente de migrar y lo migra a la base de datos</w:t>
      </w:r>
    </w:p>
    <w:p w14:paraId="382CA6D0" w14:textId="77777777" w:rsidR="00C80000" w:rsidRPr="00C80000" w:rsidRDefault="00C80000" w:rsidP="00C8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0000">
        <w:rPr>
          <w:rFonts w:ascii="Arial" w:eastAsia="Times New Roman" w:hAnsi="Arial" w:cs="Arial"/>
          <w:b/>
          <w:bCs/>
          <w:color w:val="0000FF"/>
          <w:sz w:val="21"/>
          <w:szCs w:val="21"/>
          <w:shd w:val="clear" w:color="auto" w:fill="FFFFFF"/>
          <w:lang w:eastAsia="es-CO"/>
        </w:rPr>
        <w:t>ejecuta</w:t>
      </w:r>
    </w:p>
    <w:p w14:paraId="24083F3F" w14:textId="77777777" w:rsidR="00C80000" w:rsidRPr="00C80000" w:rsidRDefault="00C80000" w:rsidP="00C80000">
      <w:pPr>
        <w:spacing w:before="100" w:after="0" w:line="240" w:lineRule="auto"/>
        <w:ind w:left="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0000">
        <w:rPr>
          <w:rFonts w:ascii="Arial" w:eastAsia="Times New Roman" w:hAnsi="Arial" w:cs="Arial"/>
          <w:b/>
          <w:bCs/>
          <w:color w:val="4E5A66"/>
          <w:sz w:val="21"/>
          <w:szCs w:val="21"/>
          <w:shd w:val="clear" w:color="auto" w:fill="FFFFFF"/>
          <w:lang w:eastAsia="es-CO"/>
        </w:rPr>
        <w:t>python manage.py migrate</w:t>
      </w:r>
    </w:p>
    <w:p w14:paraId="6B6F2AE0" w14:textId="77777777" w:rsidR="00C80000" w:rsidRPr="00C80000" w:rsidRDefault="00C80000" w:rsidP="00C80000">
      <w:pPr>
        <w:spacing w:before="100" w:after="0" w:line="240" w:lineRule="auto"/>
        <w:ind w:left="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0000">
        <w:rPr>
          <w:rFonts w:ascii="Arial" w:eastAsia="Times New Roman" w:hAnsi="Arial" w:cs="Arial"/>
          <w:b/>
          <w:bCs/>
          <w:color w:val="4E5A66"/>
          <w:sz w:val="21"/>
          <w:szCs w:val="21"/>
          <w:shd w:val="clear" w:color="auto" w:fill="FFFFFF"/>
          <w:lang w:eastAsia="es-CO"/>
        </w:rPr>
        <w:t>py manage.py migrate</w:t>
      </w:r>
    </w:p>
    <w:p w14:paraId="22CCCF29" w14:textId="77777777" w:rsidR="00C80000" w:rsidRPr="00C80000" w:rsidRDefault="00C80000" w:rsidP="00C8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6340E12" w14:textId="77777777" w:rsidR="00C80000" w:rsidRPr="00C80000" w:rsidRDefault="00C80000" w:rsidP="00C8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0000">
        <w:rPr>
          <w:rFonts w:ascii="Arial" w:eastAsia="Times New Roman" w:hAnsi="Arial" w:cs="Arial"/>
          <w:b/>
          <w:bCs/>
          <w:color w:val="0000FF"/>
          <w:sz w:val="21"/>
          <w:szCs w:val="21"/>
          <w:shd w:val="clear" w:color="auto" w:fill="FFFFFF"/>
          <w:lang w:eastAsia="es-CO"/>
        </w:rPr>
        <w:t>Crear aplicación:</w:t>
      </w:r>
    </w:p>
    <w:p w14:paraId="360C8887" w14:textId="77777777" w:rsidR="00C80000" w:rsidRPr="00C80000" w:rsidRDefault="00C80000" w:rsidP="00C8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C80000">
        <w:rPr>
          <w:rFonts w:ascii="Arial" w:eastAsia="Times New Roman" w:hAnsi="Arial" w:cs="Arial"/>
          <w:b/>
          <w:bCs/>
          <w:color w:val="4E5A66"/>
          <w:sz w:val="21"/>
          <w:szCs w:val="21"/>
          <w:shd w:val="clear" w:color="auto" w:fill="FFFFFF"/>
          <w:lang w:val="en-US" w:eastAsia="es-CO"/>
        </w:rPr>
        <w:t>python manage.py startapp orders</w:t>
      </w:r>
    </w:p>
    <w:p w14:paraId="19DE8188" w14:textId="77777777" w:rsidR="00C80000" w:rsidRPr="00C80000" w:rsidRDefault="00C80000" w:rsidP="00C8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C80000">
        <w:rPr>
          <w:rFonts w:ascii="Arial" w:eastAsia="Times New Roman" w:hAnsi="Arial" w:cs="Arial"/>
          <w:b/>
          <w:bCs/>
          <w:color w:val="4E5A66"/>
          <w:sz w:val="21"/>
          <w:szCs w:val="21"/>
          <w:shd w:val="clear" w:color="auto" w:fill="FFFFFF"/>
          <w:lang w:val="en-US" w:eastAsia="es-CO"/>
        </w:rPr>
        <w:t>py manage.py startapp orders</w:t>
      </w:r>
    </w:p>
    <w:p w14:paraId="081BF3C2" w14:textId="77777777" w:rsidR="00C80000" w:rsidRPr="00C80000" w:rsidRDefault="00C80000" w:rsidP="00C800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3363198B" w14:textId="77777777" w:rsidR="00C80000" w:rsidRPr="00C80000" w:rsidRDefault="00C80000" w:rsidP="00C8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0000">
        <w:rPr>
          <w:rFonts w:ascii="Arial" w:eastAsia="Times New Roman" w:hAnsi="Arial" w:cs="Arial"/>
          <w:b/>
          <w:bCs/>
          <w:color w:val="0000FF"/>
          <w:sz w:val="21"/>
          <w:szCs w:val="21"/>
          <w:shd w:val="clear" w:color="auto" w:fill="FFFFFF"/>
          <w:lang w:eastAsia="es-CO"/>
        </w:rPr>
        <w:t>permite crear un superusuario</w:t>
      </w:r>
    </w:p>
    <w:p w14:paraId="7BD7A895" w14:textId="77777777" w:rsidR="00C80000" w:rsidRPr="00C80000" w:rsidRDefault="00C80000" w:rsidP="00C8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0000">
        <w:rPr>
          <w:rFonts w:ascii="Arial" w:eastAsia="Times New Roman" w:hAnsi="Arial" w:cs="Arial"/>
          <w:b/>
          <w:bCs/>
          <w:color w:val="4E5A66"/>
          <w:sz w:val="21"/>
          <w:szCs w:val="21"/>
          <w:shd w:val="clear" w:color="auto" w:fill="FFFFFF"/>
          <w:lang w:eastAsia="es-CO"/>
        </w:rPr>
        <w:t>python manage.py createsuperuser</w:t>
      </w:r>
    </w:p>
    <w:p w14:paraId="1B6B5A16" w14:textId="77777777" w:rsidR="00C80000" w:rsidRPr="00C80000" w:rsidRDefault="00C80000" w:rsidP="00C8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0000">
        <w:rPr>
          <w:rFonts w:ascii="Arial" w:eastAsia="Times New Roman" w:hAnsi="Arial" w:cs="Arial"/>
          <w:b/>
          <w:bCs/>
          <w:color w:val="4E5A66"/>
          <w:sz w:val="21"/>
          <w:szCs w:val="21"/>
          <w:shd w:val="clear" w:color="auto" w:fill="FFFFFF"/>
          <w:lang w:eastAsia="es-CO"/>
        </w:rPr>
        <w:t>py manage.py createsuperuser</w:t>
      </w:r>
    </w:p>
    <w:p w14:paraId="006BBE82" w14:textId="77777777" w:rsidR="00C80000" w:rsidRPr="00C80000" w:rsidRDefault="00C80000" w:rsidP="00C8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84BAA6D" w14:textId="77777777" w:rsidR="000D0444" w:rsidRDefault="000D0444" w:rsidP="00C80000">
      <w:pPr>
        <w:spacing w:after="0" w:line="240" w:lineRule="auto"/>
        <w:rPr>
          <w:rFonts w:ascii="Arial" w:eastAsia="Times New Roman" w:hAnsi="Arial" w:cs="Arial"/>
          <w:b/>
          <w:bCs/>
          <w:color w:val="4E5A66"/>
          <w:sz w:val="21"/>
          <w:szCs w:val="21"/>
          <w:shd w:val="clear" w:color="auto" w:fill="FFFFFF"/>
          <w:lang w:eastAsia="es-CO"/>
        </w:rPr>
      </w:pPr>
    </w:p>
    <w:p w14:paraId="63D4767C" w14:textId="77777777" w:rsidR="000D0444" w:rsidRDefault="000D0444" w:rsidP="000D0444">
      <w:pPr>
        <w:spacing w:after="0" w:line="240" w:lineRule="auto"/>
        <w:rPr>
          <w:rFonts w:ascii="Arial" w:eastAsia="Times New Roman" w:hAnsi="Arial" w:cs="Arial"/>
          <w:color w:val="2F5496" w:themeColor="accent1" w:themeShade="BF"/>
          <w:sz w:val="21"/>
          <w:szCs w:val="21"/>
          <w:shd w:val="clear" w:color="auto" w:fill="FFFFFF"/>
          <w:lang w:eastAsia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444">
        <w:rPr>
          <w:rFonts w:ascii="Arial" w:eastAsia="Times New Roman" w:hAnsi="Arial" w:cs="Arial"/>
          <w:b/>
          <w:bCs/>
          <w:color w:val="2F5496" w:themeColor="accent1" w:themeShade="BF"/>
          <w:sz w:val="21"/>
          <w:szCs w:val="21"/>
          <w:shd w:val="clear" w:color="auto" w:fill="FFFFFF"/>
          <w:lang w:eastAsia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django-allauth</w:t>
      </w:r>
      <w:r w:rsidRPr="000D0444">
        <w:rPr>
          <w:rFonts w:ascii="Arial" w:eastAsia="Times New Roman" w:hAnsi="Arial" w:cs="Arial"/>
          <w:color w:val="2F5496" w:themeColor="accent1" w:themeShade="BF"/>
          <w:sz w:val="21"/>
          <w:szCs w:val="21"/>
          <w:shd w:val="clear" w:color="auto" w:fill="FFFFFF"/>
          <w:lang w:eastAsia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99711E9" w14:textId="1DF53A90" w:rsidR="000D0444" w:rsidRPr="000D0444" w:rsidRDefault="000D0444" w:rsidP="000D0444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shd w:val="clear" w:color="auto" w:fill="FFFFFF"/>
          <w:lang w:eastAsia="es-CO"/>
        </w:rPr>
      </w:pPr>
      <w:r w:rsidRPr="000D0444">
        <w:rPr>
          <w:rFonts w:ascii="Arial" w:eastAsia="Times New Roman" w:hAnsi="Arial" w:cs="Arial"/>
          <w:color w:val="4E5A66"/>
          <w:sz w:val="21"/>
          <w:szCs w:val="21"/>
          <w:shd w:val="clear" w:color="auto" w:fill="FFFFFF"/>
          <w:lang w:eastAsia="es-CO"/>
        </w:rPr>
        <w:t>provee un conjunto de aplicaciones modulares integradas que implementan los flujos comunes de registro y login, tanto locales como integrados con redes sociales. Se destaca especialmente al soportar de forma simultánea los flujos para login local y con redes social.</w:t>
      </w:r>
    </w:p>
    <w:p w14:paraId="63971646" w14:textId="77777777" w:rsidR="000D0444" w:rsidRPr="000D0444" w:rsidRDefault="000D0444" w:rsidP="000D0444">
      <w:pPr>
        <w:spacing w:after="0" w:line="240" w:lineRule="auto"/>
        <w:rPr>
          <w:rFonts w:ascii="Arial" w:eastAsia="Times New Roman" w:hAnsi="Arial" w:cs="Arial"/>
          <w:b/>
          <w:bCs/>
          <w:color w:val="4E5A66"/>
          <w:sz w:val="21"/>
          <w:szCs w:val="21"/>
          <w:shd w:val="clear" w:color="auto" w:fill="FFFFFF"/>
          <w:lang w:eastAsia="es-CO"/>
        </w:rPr>
      </w:pPr>
    </w:p>
    <w:p w14:paraId="71739239" w14:textId="363E5438" w:rsidR="000D0444" w:rsidRDefault="000D0444" w:rsidP="000D0444">
      <w:pPr>
        <w:spacing w:after="0" w:line="240" w:lineRule="auto"/>
        <w:rPr>
          <w:rFonts w:ascii="Arial" w:eastAsia="Times New Roman" w:hAnsi="Arial" w:cs="Arial"/>
          <w:b/>
          <w:bCs/>
          <w:color w:val="4E5A66"/>
          <w:sz w:val="21"/>
          <w:szCs w:val="21"/>
          <w:shd w:val="clear" w:color="auto" w:fill="FFFFFF"/>
          <w:lang w:eastAsia="es-CO"/>
        </w:rPr>
      </w:pPr>
      <w:r w:rsidRPr="000D0444">
        <w:rPr>
          <w:rFonts w:ascii="Arial" w:eastAsia="Times New Roman" w:hAnsi="Arial" w:cs="Arial"/>
          <w:b/>
          <w:bCs/>
          <w:color w:val="4E5A66"/>
          <w:sz w:val="21"/>
          <w:szCs w:val="21"/>
          <w:shd w:val="clear" w:color="auto" w:fill="FFFFFF"/>
          <w:lang w:eastAsia="es-CO"/>
        </w:rPr>
        <w:t>pip install django-allauth</w:t>
      </w:r>
    </w:p>
    <w:p w14:paraId="29115A88" w14:textId="77777777" w:rsidR="000D0444" w:rsidRDefault="000D0444" w:rsidP="00C80000">
      <w:pPr>
        <w:spacing w:after="0" w:line="240" w:lineRule="auto"/>
        <w:rPr>
          <w:rFonts w:ascii="Arial" w:eastAsia="Times New Roman" w:hAnsi="Arial" w:cs="Arial"/>
          <w:b/>
          <w:bCs/>
          <w:color w:val="4E5A66"/>
          <w:sz w:val="21"/>
          <w:szCs w:val="21"/>
          <w:shd w:val="clear" w:color="auto" w:fill="FFFFFF"/>
          <w:lang w:eastAsia="es-CO"/>
        </w:rPr>
      </w:pPr>
    </w:p>
    <w:p w14:paraId="76743E14" w14:textId="77777777" w:rsidR="000D0444" w:rsidRDefault="000D0444" w:rsidP="00C80000">
      <w:pPr>
        <w:spacing w:after="0" w:line="240" w:lineRule="auto"/>
        <w:rPr>
          <w:rFonts w:ascii="Arial" w:eastAsia="Times New Roman" w:hAnsi="Arial" w:cs="Arial"/>
          <w:b/>
          <w:bCs/>
          <w:color w:val="4E5A66"/>
          <w:sz w:val="21"/>
          <w:szCs w:val="21"/>
          <w:shd w:val="clear" w:color="auto" w:fill="FFFFFF"/>
          <w:lang w:eastAsia="es-CO"/>
        </w:rPr>
      </w:pPr>
    </w:p>
    <w:p w14:paraId="648E2171" w14:textId="77777777" w:rsidR="000D0444" w:rsidRDefault="000D0444" w:rsidP="00C80000">
      <w:pPr>
        <w:spacing w:after="0" w:line="240" w:lineRule="auto"/>
        <w:rPr>
          <w:rFonts w:ascii="Arial" w:eastAsia="Times New Roman" w:hAnsi="Arial" w:cs="Arial"/>
          <w:b/>
          <w:bCs/>
          <w:color w:val="4E5A66"/>
          <w:sz w:val="21"/>
          <w:szCs w:val="21"/>
          <w:shd w:val="clear" w:color="auto" w:fill="FFFFFF"/>
          <w:lang w:eastAsia="es-CO"/>
        </w:rPr>
      </w:pPr>
    </w:p>
    <w:p w14:paraId="65F27BF7" w14:textId="77777777" w:rsidR="000D0444" w:rsidRDefault="000D0444" w:rsidP="00C80000">
      <w:pPr>
        <w:spacing w:after="0" w:line="240" w:lineRule="auto"/>
        <w:rPr>
          <w:rFonts w:ascii="Arial" w:eastAsia="Times New Roman" w:hAnsi="Arial" w:cs="Arial"/>
          <w:b/>
          <w:bCs/>
          <w:color w:val="4E5A66"/>
          <w:sz w:val="21"/>
          <w:szCs w:val="21"/>
          <w:shd w:val="clear" w:color="auto" w:fill="FFFFFF"/>
          <w:lang w:eastAsia="es-CO"/>
        </w:rPr>
      </w:pPr>
    </w:p>
    <w:p w14:paraId="6625A791" w14:textId="228AAD04" w:rsidR="000D0444" w:rsidRDefault="00C80000" w:rsidP="00C80000">
      <w:pPr>
        <w:spacing w:after="0" w:line="240" w:lineRule="auto"/>
        <w:rPr>
          <w:rFonts w:ascii="Arial" w:eastAsia="Times New Roman" w:hAnsi="Arial" w:cs="Arial"/>
          <w:b/>
          <w:bCs/>
          <w:color w:val="4E5A66"/>
          <w:sz w:val="21"/>
          <w:szCs w:val="21"/>
          <w:shd w:val="clear" w:color="auto" w:fill="FFFFFF"/>
          <w:lang w:eastAsia="es-CO"/>
        </w:rPr>
      </w:pPr>
      <w:r w:rsidRPr="00C80000">
        <w:rPr>
          <w:rFonts w:ascii="Arial" w:eastAsia="Times New Roman" w:hAnsi="Arial" w:cs="Arial"/>
          <w:b/>
          <w:bCs/>
          <w:color w:val="4E5A66"/>
          <w:sz w:val="21"/>
          <w:szCs w:val="21"/>
          <w:shd w:val="clear" w:color="auto" w:fill="FFFFFF"/>
          <w:lang w:eastAsia="es-CO"/>
        </w:rPr>
        <w:t>Tipos de datos - verificar documentación Django:</w:t>
      </w:r>
    </w:p>
    <w:p w14:paraId="3D1C36B7" w14:textId="7E6BD029" w:rsidR="000D0444" w:rsidRDefault="000D0444" w:rsidP="00C80000">
      <w:pPr>
        <w:spacing w:after="0" w:line="240" w:lineRule="auto"/>
        <w:rPr>
          <w:rFonts w:ascii="Arial" w:eastAsia="Times New Roman" w:hAnsi="Arial" w:cs="Arial"/>
          <w:b/>
          <w:bCs/>
          <w:color w:val="4E5A66"/>
          <w:sz w:val="21"/>
          <w:szCs w:val="21"/>
          <w:shd w:val="clear" w:color="auto" w:fill="FFFFFF"/>
          <w:lang w:eastAsia="es-CO"/>
        </w:rPr>
      </w:pPr>
    </w:p>
    <w:p w14:paraId="091DB241" w14:textId="77777777" w:rsidR="000D0444" w:rsidRPr="00C80000" w:rsidRDefault="000D0444" w:rsidP="00C8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EB401B1" w14:textId="77777777" w:rsidR="00C80000" w:rsidRPr="00C80000" w:rsidRDefault="00C80000" w:rsidP="00C8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0000">
        <w:rPr>
          <w:rFonts w:ascii="Arial" w:eastAsia="Times New Roman" w:hAnsi="Arial" w:cs="Arial"/>
          <w:b/>
          <w:bCs/>
          <w:color w:val="4E5A66"/>
          <w:sz w:val="21"/>
          <w:szCs w:val="21"/>
          <w:shd w:val="clear" w:color="auto" w:fill="FFFFFF"/>
          <w:lang w:eastAsia="es-CO"/>
        </w:rPr>
        <w:t>CharField: Almacena cadenas de caracteres de longitud limitada.</w:t>
      </w:r>
    </w:p>
    <w:p w14:paraId="7AB1A815" w14:textId="77777777" w:rsidR="00C80000" w:rsidRPr="00C80000" w:rsidRDefault="00C80000" w:rsidP="00C8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0000">
        <w:rPr>
          <w:rFonts w:ascii="Arial" w:eastAsia="Times New Roman" w:hAnsi="Arial" w:cs="Arial"/>
          <w:b/>
          <w:bCs/>
          <w:color w:val="4E5A66"/>
          <w:sz w:val="21"/>
          <w:szCs w:val="21"/>
          <w:shd w:val="clear" w:color="auto" w:fill="FFFFFF"/>
          <w:lang w:eastAsia="es-CO"/>
        </w:rPr>
        <w:t>TextField: Almacena cadenas de caracteres de longitud variable.</w:t>
      </w:r>
    </w:p>
    <w:p w14:paraId="0C8A2418" w14:textId="77777777" w:rsidR="00C80000" w:rsidRPr="00C80000" w:rsidRDefault="00C80000" w:rsidP="00C8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0000">
        <w:rPr>
          <w:rFonts w:ascii="Arial" w:eastAsia="Times New Roman" w:hAnsi="Arial" w:cs="Arial"/>
          <w:b/>
          <w:bCs/>
          <w:color w:val="4E5A66"/>
          <w:sz w:val="21"/>
          <w:szCs w:val="21"/>
          <w:shd w:val="clear" w:color="auto" w:fill="FFFFFF"/>
          <w:lang w:eastAsia="es-CO"/>
        </w:rPr>
        <w:t>IntegerField: Almacena números enteros.</w:t>
      </w:r>
    </w:p>
    <w:p w14:paraId="2A9766F1" w14:textId="77777777" w:rsidR="00C80000" w:rsidRPr="00C80000" w:rsidRDefault="00C80000" w:rsidP="00C8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0000">
        <w:rPr>
          <w:rFonts w:ascii="Arial" w:eastAsia="Times New Roman" w:hAnsi="Arial" w:cs="Arial"/>
          <w:b/>
          <w:bCs/>
          <w:color w:val="4E5A66"/>
          <w:sz w:val="21"/>
          <w:szCs w:val="21"/>
          <w:shd w:val="clear" w:color="auto" w:fill="FFFFFF"/>
          <w:lang w:eastAsia="es-CO"/>
        </w:rPr>
        <w:t>FloatField: Almacena números en punto flotante.</w:t>
      </w:r>
    </w:p>
    <w:p w14:paraId="0D54E433" w14:textId="77777777" w:rsidR="00C80000" w:rsidRPr="00C80000" w:rsidRDefault="00C80000" w:rsidP="00C8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0000">
        <w:rPr>
          <w:rFonts w:ascii="Arial" w:eastAsia="Times New Roman" w:hAnsi="Arial" w:cs="Arial"/>
          <w:b/>
          <w:bCs/>
          <w:color w:val="4E5A66"/>
          <w:sz w:val="21"/>
          <w:szCs w:val="21"/>
          <w:shd w:val="clear" w:color="auto" w:fill="FFFFFF"/>
          <w:lang w:eastAsia="es-CO"/>
        </w:rPr>
        <w:t>BooleanField: Almacena valores booleanos (verdadero o falso).</w:t>
      </w:r>
    </w:p>
    <w:p w14:paraId="0CC3384B" w14:textId="77777777" w:rsidR="00C80000" w:rsidRPr="00C80000" w:rsidRDefault="00C80000" w:rsidP="00C8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0000">
        <w:rPr>
          <w:rFonts w:ascii="Arial" w:eastAsia="Times New Roman" w:hAnsi="Arial" w:cs="Arial"/>
          <w:b/>
          <w:bCs/>
          <w:color w:val="4E5A66"/>
          <w:sz w:val="21"/>
          <w:szCs w:val="21"/>
          <w:shd w:val="clear" w:color="auto" w:fill="FFFFFF"/>
          <w:lang w:eastAsia="es-CO"/>
        </w:rPr>
        <w:t>DateField: Almacena fechas.</w:t>
      </w:r>
    </w:p>
    <w:p w14:paraId="38535ED4" w14:textId="77777777" w:rsidR="00C80000" w:rsidRPr="00C80000" w:rsidRDefault="00C80000" w:rsidP="00C8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0000">
        <w:rPr>
          <w:rFonts w:ascii="Arial" w:eastAsia="Times New Roman" w:hAnsi="Arial" w:cs="Arial"/>
          <w:b/>
          <w:bCs/>
          <w:color w:val="4E5A66"/>
          <w:sz w:val="21"/>
          <w:szCs w:val="21"/>
          <w:shd w:val="clear" w:color="auto" w:fill="FFFFFF"/>
          <w:lang w:eastAsia="es-CO"/>
        </w:rPr>
        <w:t>DateTimeField: Almacena fechas y horas.</w:t>
      </w:r>
    </w:p>
    <w:p w14:paraId="7169ACBA" w14:textId="77777777" w:rsidR="00C80000" w:rsidRPr="00C80000" w:rsidRDefault="00C80000" w:rsidP="00C8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0000">
        <w:rPr>
          <w:rFonts w:ascii="Arial" w:eastAsia="Times New Roman" w:hAnsi="Arial" w:cs="Arial"/>
          <w:b/>
          <w:bCs/>
          <w:color w:val="4E5A66"/>
          <w:sz w:val="21"/>
          <w:szCs w:val="21"/>
          <w:shd w:val="clear" w:color="auto" w:fill="FFFFFF"/>
          <w:lang w:eastAsia="es-CO"/>
        </w:rPr>
        <w:t>ForeignKey: Crea una relación uno a muchos con otro modelo.</w:t>
      </w:r>
    </w:p>
    <w:p w14:paraId="7E1440DF" w14:textId="2C948672" w:rsidR="00C80000" w:rsidRDefault="00C80000" w:rsidP="00C80000">
      <w:pPr>
        <w:spacing w:after="0" w:line="240" w:lineRule="auto"/>
        <w:rPr>
          <w:rFonts w:ascii="Arial" w:eastAsia="Times New Roman" w:hAnsi="Arial" w:cs="Arial"/>
          <w:b/>
          <w:bCs/>
          <w:color w:val="4E5A66"/>
          <w:sz w:val="21"/>
          <w:szCs w:val="21"/>
          <w:shd w:val="clear" w:color="auto" w:fill="FFFFFF"/>
          <w:lang w:eastAsia="es-CO"/>
        </w:rPr>
      </w:pPr>
      <w:r w:rsidRPr="00C80000">
        <w:rPr>
          <w:rFonts w:ascii="Arial" w:eastAsia="Times New Roman" w:hAnsi="Arial" w:cs="Arial"/>
          <w:b/>
          <w:bCs/>
          <w:color w:val="4E5A66"/>
          <w:sz w:val="21"/>
          <w:szCs w:val="21"/>
          <w:shd w:val="clear" w:color="auto" w:fill="FFFFFF"/>
          <w:lang w:eastAsia="es-CO"/>
        </w:rPr>
        <w:t>ManyToManyField: Crea una relación muchos a muchos con otro modelo.</w:t>
      </w:r>
    </w:p>
    <w:p w14:paraId="58F68427" w14:textId="0438A39D" w:rsidR="00B55EEB" w:rsidRDefault="00B55EEB" w:rsidP="00C80000">
      <w:pPr>
        <w:spacing w:after="0" w:line="240" w:lineRule="auto"/>
        <w:rPr>
          <w:rFonts w:ascii="Arial" w:eastAsia="Times New Roman" w:hAnsi="Arial" w:cs="Arial"/>
          <w:b/>
          <w:bCs/>
          <w:color w:val="4E5A66"/>
          <w:sz w:val="21"/>
          <w:szCs w:val="21"/>
          <w:shd w:val="clear" w:color="auto" w:fill="FFFFFF"/>
          <w:lang w:eastAsia="es-CO"/>
        </w:rPr>
      </w:pPr>
    </w:p>
    <w:p w14:paraId="0BE9708A" w14:textId="158F21F2" w:rsidR="00B55EEB" w:rsidRDefault="00B55EEB" w:rsidP="00C80000">
      <w:pPr>
        <w:spacing w:after="0" w:line="240" w:lineRule="auto"/>
        <w:rPr>
          <w:rFonts w:ascii="Arial" w:eastAsia="Times New Roman" w:hAnsi="Arial" w:cs="Arial"/>
          <w:b/>
          <w:bCs/>
          <w:color w:val="4E5A66"/>
          <w:sz w:val="21"/>
          <w:szCs w:val="21"/>
          <w:shd w:val="clear" w:color="auto" w:fill="FFFFFF"/>
          <w:lang w:eastAsia="es-CO"/>
        </w:rPr>
      </w:pPr>
    </w:p>
    <w:p w14:paraId="2F160327" w14:textId="7A83B885" w:rsidR="00B55EEB" w:rsidRDefault="00B55EEB" w:rsidP="00C80000">
      <w:pPr>
        <w:spacing w:after="0" w:line="240" w:lineRule="auto"/>
        <w:rPr>
          <w:rFonts w:ascii="Arial" w:eastAsia="Times New Roman" w:hAnsi="Arial" w:cs="Arial"/>
          <w:b/>
          <w:bCs/>
          <w:color w:val="4E5A66"/>
          <w:sz w:val="21"/>
          <w:szCs w:val="21"/>
          <w:shd w:val="clear" w:color="auto" w:fill="FFFFFF"/>
          <w:lang w:eastAsia="es-CO"/>
        </w:rPr>
      </w:pPr>
    </w:p>
    <w:p w14:paraId="2A4ABFDA" w14:textId="10AED9A7" w:rsidR="00B55EEB" w:rsidRDefault="00B55EEB" w:rsidP="00C80000">
      <w:pPr>
        <w:spacing w:after="0" w:line="240" w:lineRule="auto"/>
        <w:rPr>
          <w:rFonts w:ascii="Arial" w:eastAsia="Times New Roman" w:hAnsi="Arial" w:cs="Arial"/>
          <w:b/>
          <w:bCs/>
          <w:color w:val="4E5A66"/>
          <w:sz w:val="21"/>
          <w:szCs w:val="21"/>
          <w:shd w:val="clear" w:color="auto" w:fill="FFFFFF"/>
          <w:lang w:eastAsia="es-CO"/>
        </w:rPr>
      </w:pPr>
    </w:p>
    <w:p w14:paraId="1EE08BC6" w14:textId="490D4F5D" w:rsidR="00B55EEB" w:rsidRDefault="00B55EEB" w:rsidP="00C80000">
      <w:pPr>
        <w:spacing w:after="0" w:line="240" w:lineRule="auto"/>
        <w:rPr>
          <w:rFonts w:ascii="Arial" w:eastAsia="Times New Roman" w:hAnsi="Arial" w:cs="Arial"/>
          <w:b/>
          <w:bCs/>
          <w:color w:val="4E5A66"/>
          <w:sz w:val="21"/>
          <w:szCs w:val="21"/>
          <w:shd w:val="clear" w:color="auto" w:fill="FFFFFF"/>
          <w:lang w:eastAsia="es-CO"/>
        </w:rPr>
      </w:pPr>
      <w:r>
        <w:rPr>
          <w:rFonts w:ascii="Source Sans Pro" w:hAnsi="Source Sans Pro"/>
          <w:color w:val="4E5A66"/>
          <w:sz w:val="21"/>
          <w:szCs w:val="21"/>
          <w:shd w:val="clear" w:color="auto" w:fill="FEF9F1"/>
        </w:rPr>
        <w:t>CharField: Campo de texto corto, se utiliza para almacenar cadenas de texto de longitud limitada.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EF9F1"/>
        </w:rPr>
        <w:t>TextField: Campo de texto largo, se utiliza para almacenar cadenas de texto más largas.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EF9F1"/>
        </w:rPr>
        <w:t>IntegerField: Campo para almacenar números enteros.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EF9F1"/>
        </w:rPr>
        <w:t>FloatField: Campo para almacenar números de punto flotante.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EF9F1"/>
        </w:rPr>
        <w:t>BooleanField: Campo para almacenar valores booleanos (verdadero/falso).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EF9F1"/>
        </w:rPr>
        <w:t>DateField: Campo para almacenar fechas.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EF9F1"/>
        </w:rPr>
        <w:t>DateTimeField: Campo para almacenar fechas y horas.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EF9F1"/>
        </w:rPr>
        <w:t>EmailField: Campo para almacenar direcciones de correo electrónico.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EF9F1"/>
        </w:rPr>
        <w:t>ForeignKey: Campo que define una relación de clave externa a otro modelo.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EF9F1"/>
        </w:rPr>
        <w:t>ManyToManyField: Campo que define una relación de muchos a muchos con otro modelo.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EF9F1"/>
        </w:rPr>
        <w:t>DecimalField: Campo para almacenar valores decimales.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EF9F1"/>
        </w:rPr>
        <w:t>ImageField: Campo para almacenar imágenes.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EF9F1"/>
        </w:rPr>
        <w:t>FileField: Campo para almacenar archivos.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</w:rPr>
        <w:lastRenderedPageBreak/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EF9F1"/>
        </w:rPr>
        <w:t>URLField: Campo para almacenar direcciones URL.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EF9F1"/>
        </w:rPr>
        <w:t>SlugField: Campo para almacenar una cadena de texto que se utiliza para construir una URL amigable para el SEO.</w:t>
      </w:r>
    </w:p>
    <w:p w14:paraId="010DA4D9" w14:textId="0379D634" w:rsidR="00B55EEB" w:rsidRDefault="00B55EEB" w:rsidP="00C80000">
      <w:pPr>
        <w:spacing w:after="0" w:line="240" w:lineRule="auto"/>
        <w:rPr>
          <w:rFonts w:ascii="Arial" w:eastAsia="Times New Roman" w:hAnsi="Arial" w:cs="Arial"/>
          <w:b/>
          <w:bCs/>
          <w:color w:val="4E5A66"/>
          <w:sz w:val="21"/>
          <w:szCs w:val="21"/>
          <w:shd w:val="clear" w:color="auto" w:fill="FFFFFF"/>
          <w:lang w:eastAsia="es-CO"/>
        </w:rPr>
      </w:pPr>
    </w:p>
    <w:p w14:paraId="741B334C" w14:textId="77777777" w:rsidR="00B55EEB" w:rsidRPr="00C80000" w:rsidRDefault="00B55EEB" w:rsidP="00C8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A099B07" w14:textId="77777777" w:rsidR="00C80000" w:rsidRPr="00C80000" w:rsidRDefault="00C80000" w:rsidP="00C800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D8D4AAA" w14:textId="5071B366" w:rsidR="00C80000" w:rsidRPr="00C80000" w:rsidRDefault="00C80000" w:rsidP="00C8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0000">
        <w:rPr>
          <w:noProof/>
        </w:rPr>
        <w:drawing>
          <wp:inline distT="0" distB="0" distL="0" distR="0" wp14:anchorId="1638993E" wp14:editId="73CB11AB">
            <wp:extent cx="5612130" cy="1929765"/>
            <wp:effectExtent l="0" t="0" r="7620" b="0"/>
            <wp:docPr id="7637826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61D8D" w14:textId="77777777" w:rsidR="00C80000" w:rsidRPr="00C80000" w:rsidRDefault="00C80000" w:rsidP="00C800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E5849C4" w14:textId="12858FA2" w:rsidR="00C80000" w:rsidRPr="00C80000" w:rsidRDefault="00C80000" w:rsidP="00C8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0000">
        <w:rPr>
          <w:noProof/>
        </w:rPr>
        <w:drawing>
          <wp:inline distT="0" distB="0" distL="0" distR="0" wp14:anchorId="145BA1D7" wp14:editId="44B29832">
            <wp:extent cx="5612130" cy="2265045"/>
            <wp:effectExtent l="0" t="0" r="7620" b="1905"/>
            <wp:docPr id="9956499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2D01A" w14:textId="77777777" w:rsidR="00C80000" w:rsidRPr="00C80000" w:rsidRDefault="00C80000" w:rsidP="00C8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8C649F6" w14:textId="576E74BB" w:rsidR="00C80000" w:rsidRPr="00C80000" w:rsidRDefault="00C80000" w:rsidP="00C8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0000">
        <w:rPr>
          <w:noProof/>
        </w:rPr>
        <w:drawing>
          <wp:inline distT="0" distB="0" distL="0" distR="0" wp14:anchorId="1A5C5F11" wp14:editId="0325AD1A">
            <wp:extent cx="5612130" cy="1798955"/>
            <wp:effectExtent l="0" t="0" r="7620" b="0"/>
            <wp:docPr id="1318759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5F114" w14:textId="764FB8CE" w:rsidR="00106512" w:rsidRDefault="00106512"/>
    <w:p w14:paraId="6B71ACD8" w14:textId="4BCDC0D8" w:rsidR="00F51F99" w:rsidRDefault="006A04A3">
      <w:r>
        <w:lastRenderedPageBreak/>
        <w:t>Instalar framework</w:t>
      </w:r>
    </w:p>
    <w:p w14:paraId="2F6C01FA" w14:textId="5D948FB0" w:rsidR="006A04A3" w:rsidRDefault="006A04A3"/>
    <w:p w14:paraId="14D490E2" w14:textId="0721B6A1" w:rsidR="006A04A3" w:rsidRDefault="006A04A3" w:rsidP="006A04A3">
      <w:pPr>
        <w:pStyle w:val="sc-bevxvo"/>
        <w:spacing w:after="0" w:afterAutospacing="0"/>
        <w:rPr>
          <w:rFonts w:ascii="Source Sans Pro" w:hAnsi="Source Sans Pro"/>
          <w:b/>
          <w:bCs/>
          <w:color w:val="000000"/>
          <w:sz w:val="21"/>
          <w:szCs w:val="21"/>
        </w:rPr>
      </w:pPr>
      <w:r w:rsidRPr="006A04A3">
        <w:rPr>
          <w:rFonts w:ascii="Source Sans Pro" w:hAnsi="Source Sans Pro"/>
          <w:b/>
          <w:bCs/>
          <w:color w:val="000000"/>
          <w:sz w:val="21"/>
          <w:szCs w:val="21"/>
        </w:rPr>
        <w:t>pip install djangorestframework</w:t>
      </w:r>
    </w:p>
    <w:p w14:paraId="3367F856" w14:textId="36AEB769" w:rsidR="00C95001" w:rsidRDefault="00C95001" w:rsidP="006A04A3">
      <w:pPr>
        <w:pStyle w:val="sc-bevxvo"/>
        <w:spacing w:after="0" w:afterAutospacing="0"/>
        <w:rPr>
          <w:rFonts w:ascii="Source Sans Pro" w:hAnsi="Source Sans Pro"/>
          <w:b/>
          <w:bCs/>
          <w:color w:val="000000"/>
          <w:sz w:val="21"/>
          <w:szCs w:val="21"/>
        </w:rPr>
      </w:pPr>
    </w:p>
    <w:p w14:paraId="67BF0B83" w14:textId="11174A36" w:rsidR="00C95001" w:rsidRDefault="00C95001" w:rsidP="006A04A3">
      <w:pPr>
        <w:pStyle w:val="sc-bevxvo"/>
        <w:spacing w:after="0" w:afterAutospacing="0"/>
        <w:rPr>
          <w:rFonts w:ascii="Source Sans Pro" w:hAnsi="Source Sans Pro"/>
          <w:b/>
          <w:bCs/>
          <w:color w:val="000000"/>
          <w:sz w:val="21"/>
          <w:szCs w:val="21"/>
        </w:rPr>
      </w:pPr>
      <w:r>
        <w:rPr>
          <w:rFonts w:ascii="Source Sans Pro" w:hAnsi="Source Sans Pro"/>
          <w:b/>
          <w:bCs/>
          <w:color w:val="000000"/>
          <w:sz w:val="21"/>
          <w:szCs w:val="21"/>
        </w:rPr>
        <w:t>para consumir api local</w:t>
      </w:r>
    </w:p>
    <w:p w14:paraId="7F74A358" w14:textId="79CAD170" w:rsidR="00C95001" w:rsidRDefault="00C95001" w:rsidP="00C95001">
      <w:pPr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s-CO"/>
        </w:rPr>
      </w:pPr>
      <w:r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s-CO"/>
        </w:rPr>
        <w:t>instalamos</w:t>
      </w:r>
    </w:p>
    <w:p w14:paraId="2DAB2726" w14:textId="1A09A7BC" w:rsidR="00C95001" w:rsidRPr="00C95001" w:rsidRDefault="00C95001" w:rsidP="00C95001">
      <w:pPr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s-CO"/>
        </w:rPr>
      </w:pPr>
      <w:r w:rsidRPr="00C9500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s-CO"/>
        </w:rPr>
        <w:t>pip install django-cors-headers</w:t>
      </w:r>
    </w:p>
    <w:p w14:paraId="4586B5C9" w14:textId="5513A5A7" w:rsidR="00C95001" w:rsidRDefault="00C95001" w:rsidP="006A04A3">
      <w:pPr>
        <w:pStyle w:val="sc-bevxvo"/>
        <w:spacing w:after="0" w:afterAutospacing="0"/>
        <w:rPr>
          <w:rFonts w:ascii="Source Sans Pro" w:hAnsi="Source Sans Pro"/>
          <w:b/>
          <w:bCs/>
          <w:color w:val="000000"/>
          <w:sz w:val="21"/>
          <w:szCs w:val="21"/>
        </w:rPr>
      </w:pPr>
      <w:r>
        <w:rPr>
          <w:rFonts w:ascii="Source Sans Pro" w:hAnsi="Source Sans Pro"/>
          <w:b/>
          <w:bCs/>
          <w:color w:val="000000"/>
          <w:sz w:val="21"/>
          <w:szCs w:val="21"/>
        </w:rPr>
        <w:t>agregamos en settings.py</w:t>
      </w:r>
    </w:p>
    <w:p w14:paraId="6DC6E5CF" w14:textId="77777777" w:rsidR="00C95001" w:rsidRDefault="00C95001" w:rsidP="006A04A3">
      <w:pPr>
        <w:pStyle w:val="sc-bevxvo"/>
        <w:spacing w:after="0" w:afterAutospacing="0"/>
        <w:rPr>
          <w:rFonts w:ascii="Source Sans Pro" w:hAnsi="Source Sans Pro"/>
          <w:b/>
          <w:bCs/>
          <w:color w:val="000000"/>
          <w:sz w:val="21"/>
          <w:szCs w:val="21"/>
        </w:rPr>
      </w:pPr>
    </w:p>
    <w:p w14:paraId="0F2176CD" w14:textId="6DA55BD2" w:rsidR="00C95001" w:rsidRDefault="00C95001" w:rsidP="00C95001">
      <w:pPr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s-CO"/>
        </w:rPr>
      </w:pPr>
      <w:r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s-CO"/>
        </w:rPr>
        <w:t xml:space="preserve">en </w:t>
      </w:r>
      <w:r w:rsidRPr="00C9500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s-CO"/>
        </w:rPr>
        <w:t>installed apps</w:t>
      </w:r>
      <w:r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s-CO"/>
        </w:rPr>
        <w:t xml:space="preserve"> agregamos</w:t>
      </w:r>
      <w:r w:rsidRPr="00C9500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s-CO"/>
        </w:rPr>
        <w:t xml:space="preserve">: </w:t>
      </w:r>
    </w:p>
    <w:p w14:paraId="2A8540CC" w14:textId="7C100F22" w:rsidR="00C95001" w:rsidRPr="00C95001" w:rsidRDefault="00C95001" w:rsidP="00C95001">
      <w:pPr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s-CO"/>
        </w:rPr>
      </w:pPr>
      <w:r w:rsidRPr="00C95001">
        <w:rPr>
          <w:rFonts w:ascii="Verdana" w:eastAsia="Times New Roman" w:hAnsi="Verdana" w:cs="Times New Roman"/>
          <w:color w:val="333333"/>
          <w:sz w:val="24"/>
          <w:szCs w:val="24"/>
          <w:shd w:val="clear" w:color="auto" w:fill="FFFFFF"/>
          <w:lang w:eastAsia="es-CO"/>
        </w:rPr>
        <w:t>'corsheaders',</w:t>
      </w:r>
    </w:p>
    <w:p w14:paraId="055A80E9" w14:textId="075EBDC9" w:rsidR="00C95001" w:rsidRDefault="00C95001" w:rsidP="006A04A3">
      <w:pPr>
        <w:pStyle w:val="sc-bevxvo"/>
        <w:spacing w:after="0" w:afterAutospacing="0"/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en middleware</w:t>
      </w:r>
      <w:r>
        <w:rPr>
          <w:rFonts w:ascii="Verdana" w:hAnsi="Verdana"/>
          <w:b/>
          <w:bCs/>
          <w:color w:val="333333"/>
          <w:shd w:val="clear" w:color="auto" w:fill="FFFFFF"/>
        </w:rPr>
        <w:t xml:space="preserve"> agregamos</w:t>
      </w:r>
      <w:r>
        <w:rPr>
          <w:rFonts w:ascii="Verdana" w:hAnsi="Verdana"/>
          <w:b/>
          <w:bCs/>
          <w:color w:val="333333"/>
          <w:shd w:val="clear" w:color="auto" w:fill="FFFFFF"/>
        </w:rPr>
        <w:t xml:space="preserve">: </w:t>
      </w:r>
    </w:p>
    <w:p w14:paraId="5D72B0E2" w14:textId="7B68FA62" w:rsidR="00C95001" w:rsidRPr="006A04A3" w:rsidRDefault="00C95001" w:rsidP="006A04A3">
      <w:pPr>
        <w:pStyle w:val="sc-bevxvo"/>
        <w:spacing w:after="0" w:afterAutospacing="0"/>
        <w:rPr>
          <w:rFonts w:ascii="Source Sans Pro" w:hAnsi="Source Sans Pro"/>
          <w:b/>
          <w:bCs/>
          <w:color w:val="000000"/>
          <w:sz w:val="21"/>
          <w:szCs w:val="21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'corsheaders.middleware.CorsMiddleware',</w:t>
      </w:r>
    </w:p>
    <w:p w14:paraId="39C6F2D0" w14:textId="77777777" w:rsidR="006A04A3" w:rsidRPr="006A04A3" w:rsidRDefault="006A04A3" w:rsidP="006A04A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6A04A3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4B893805" w14:textId="205DDEB2" w:rsidR="006A04A3" w:rsidRPr="006A04A3" w:rsidRDefault="006A04A3" w:rsidP="006A04A3">
      <w:pPr>
        <w:spacing w:before="100" w:beforeAutospacing="1" w:after="0" w:line="240" w:lineRule="auto"/>
        <w:rPr>
          <w:rFonts w:ascii="Source Sans Pro" w:eastAsia="Times New Roman" w:hAnsi="Source Sans Pro" w:cs="Times New Roman"/>
          <w:b/>
          <w:bCs/>
          <w:color w:val="000000"/>
          <w:sz w:val="21"/>
          <w:szCs w:val="21"/>
          <w:lang w:eastAsia="es-CO"/>
        </w:rPr>
      </w:pPr>
    </w:p>
    <w:p w14:paraId="6A36F267" w14:textId="77777777" w:rsidR="006A04A3" w:rsidRPr="006A04A3" w:rsidRDefault="006A04A3" w:rsidP="006A04A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6A04A3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275931CC" w14:textId="77777777" w:rsidR="006A04A3" w:rsidRDefault="006A04A3"/>
    <w:p w14:paraId="5B302AC6" w14:textId="04C07515" w:rsidR="00F51F99" w:rsidRDefault="006640B4">
      <w:r>
        <w:t>Crear archivo serializer</w:t>
      </w:r>
      <w:r w:rsidR="00E122CC">
        <w:t xml:space="preserve"> con:</w:t>
      </w:r>
    </w:p>
    <w:p w14:paraId="229BC0FE" w14:textId="77777777" w:rsidR="00E122CC" w:rsidRPr="00E122CC" w:rsidRDefault="00E122CC" w:rsidP="00E12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22CC">
        <w:rPr>
          <w:rFonts w:ascii="Consolas" w:eastAsia="Times New Roman" w:hAnsi="Consolas" w:cs="Times New Roman"/>
          <w:color w:val="C74DED"/>
          <w:sz w:val="21"/>
          <w:szCs w:val="21"/>
          <w:lang w:eastAsia="es-CO"/>
        </w:rPr>
        <w:t>from</w:t>
      </w:r>
      <w:r w:rsidRPr="00E122C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.models </w:t>
      </w:r>
      <w:r w:rsidRPr="00E122CC">
        <w:rPr>
          <w:rFonts w:ascii="Consolas" w:eastAsia="Times New Roman" w:hAnsi="Consolas" w:cs="Times New Roman"/>
          <w:color w:val="C74DED"/>
          <w:sz w:val="21"/>
          <w:szCs w:val="21"/>
          <w:lang w:eastAsia="es-CO"/>
        </w:rPr>
        <w:t>import</w:t>
      </w:r>
      <w:r w:rsidRPr="00E122C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Categoria,Producto,Historial,OrdenCompra</w:t>
      </w:r>
    </w:p>
    <w:p w14:paraId="4C47A0F9" w14:textId="77777777" w:rsidR="00E122CC" w:rsidRPr="00E122CC" w:rsidRDefault="00E122CC" w:rsidP="00E12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72F73BFB" w14:textId="77777777" w:rsidR="00E122CC" w:rsidRPr="00E122CC" w:rsidRDefault="00E122CC" w:rsidP="00E12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22CC">
        <w:rPr>
          <w:rFonts w:ascii="Consolas" w:eastAsia="Times New Roman" w:hAnsi="Consolas" w:cs="Times New Roman"/>
          <w:color w:val="C74DED"/>
          <w:sz w:val="21"/>
          <w:szCs w:val="21"/>
          <w:lang w:eastAsia="es-CO"/>
        </w:rPr>
        <w:t>from</w:t>
      </w:r>
      <w:r w:rsidRPr="00E122C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rest_framework.serializers </w:t>
      </w:r>
      <w:r w:rsidRPr="00E122CC">
        <w:rPr>
          <w:rFonts w:ascii="Consolas" w:eastAsia="Times New Roman" w:hAnsi="Consolas" w:cs="Times New Roman"/>
          <w:color w:val="C74DED"/>
          <w:sz w:val="21"/>
          <w:szCs w:val="21"/>
          <w:lang w:eastAsia="es-CO"/>
        </w:rPr>
        <w:t>import</w:t>
      </w:r>
      <w:r w:rsidRPr="00E122C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ModelSerializer</w:t>
      </w:r>
    </w:p>
    <w:p w14:paraId="11C50FFC" w14:textId="77777777" w:rsidR="00E122CC" w:rsidRPr="00E122CC" w:rsidRDefault="00E122CC" w:rsidP="00E12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22CC">
        <w:rPr>
          <w:rFonts w:ascii="Consolas" w:eastAsia="Times New Roman" w:hAnsi="Consolas" w:cs="Times New Roman"/>
          <w:color w:val="C74DED"/>
          <w:sz w:val="21"/>
          <w:szCs w:val="21"/>
          <w:lang w:eastAsia="es-CO"/>
        </w:rPr>
        <w:t>from</w:t>
      </w:r>
      <w:r w:rsidRPr="00E122C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rest_framework.serializers </w:t>
      </w:r>
      <w:r w:rsidRPr="00E122CC">
        <w:rPr>
          <w:rFonts w:ascii="Consolas" w:eastAsia="Times New Roman" w:hAnsi="Consolas" w:cs="Times New Roman"/>
          <w:color w:val="C74DED"/>
          <w:sz w:val="21"/>
          <w:szCs w:val="21"/>
          <w:lang w:eastAsia="es-CO"/>
        </w:rPr>
        <w:t>import</w:t>
      </w:r>
      <w:r w:rsidRPr="00E122C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(</w:t>
      </w:r>
    </w:p>
    <w:p w14:paraId="5002FD81" w14:textId="77777777" w:rsidR="00E122CC" w:rsidRPr="00E122CC" w:rsidRDefault="00E122CC" w:rsidP="00E12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22C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SerializerMethodField</w:t>
      </w:r>
    </w:p>
    <w:p w14:paraId="1DC4183B" w14:textId="77777777" w:rsidR="00E122CC" w:rsidRPr="00E122CC" w:rsidRDefault="00E122CC" w:rsidP="00E12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22C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</w:t>
      </w:r>
    </w:p>
    <w:p w14:paraId="06E24529" w14:textId="77777777" w:rsidR="00E122CC" w:rsidRPr="00E122CC" w:rsidRDefault="00E122CC" w:rsidP="00E12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22CC">
        <w:rPr>
          <w:rFonts w:ascii="Consolas" w:eastAsia="Times New Roman" w:hAnsi="Consolas" w:cs="Times New Roman"/>
          <w:color w:val="C74DED"/>
          <w:sz w:val="21"/>
          <w:szCs w:val="21"/>
          <w:lang w:eastAsia="es-CO"/>
        </w:rPr>
        <w:t>from</w:t>
      </w:r>
      <w:r w:rsidRPr="00E122C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rest_framework </w:t>
      </w:r>
      <w:r w:rsidRPr="00E122CC">
        <w:rPr>
          <w:rFonts w:ascii="Consolas" w:eastAsia="Times New Roman" w:hAnsi="Consolas" w:cs="Times New Roman"/>
          <w:color w:val="C74DED"/>
          <w:sz w:val="21"/>
          <w:szCs w:val="21"/>
          <w:lang w:eastAsia="es-CO"/>
        </w:rPr>
        <w:t>import</w:t>
      </w:r>
      <w:r w:rsidRPr="00E122C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serializers</w:t>
      </w:r>
    </w:p>
    <w:p w14:paraId="3183F270" w14:textId="77777777" w:rsidR="00E122CC" w:rsidRPr="00E122CC" w:rsidRDefault="00E122CC" w:rsidP="00E12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2DF88389" w14:textId="77777777" w:rsidR="00E122CC" w:rsidRPr="00E122CC" w:rsidRDefault="00E122CC" w:rsidP="00E12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22CC">
        <w:rPr>
          <w:rFonts w:ascii="Consolas" w:eastAsia="Times New Roman" w:hAnsi="Consolas" w:cs="Times New Roman"/>
          <w:color w:val="C74DED"/>
          <w:sz w:val="21"/>
          <w:szCs w:val="21"/>
          <w:lang w:eastAsia="es-CO"/>
        </w:rPr>
        <w:t>class</w:t>
      </w:r>
      <w:r w:rsidRPr="00E122C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122CC">
        <w:rPr>
          <w:rFonts w:ascii="Consolas" w:eastAsia="Times New Roman" w:hAnsi="Consolas" w:cs="Times New Roman"/>
          <w:color w:val="FFE66D"/>
          <w:sz w:val="21"/>
          <w:szCs w:val="21"/>
          <w:lang w:eastAsia="es-CO"/>
        </w:rPr>
        <w:t>CategoriasSerializer</w:t>
      </w:r>
      <w:r w:rsidRPr="00E122C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E122CC">
        <w:rPr>
          <w:rFonts w:ascii="Consolas" w:eastAsia="Times New Roman" w:hAnsi="Consolas" w:cs="Times New Roman"/>
          <w:color w:val="FFE66D"/>
          <w:sz w:val="21"/>
          <w:szCs w:val="21"/>
          <w:u w:val="single"/>
          <w:lang w:eastAsia="es-CO"/>
        </w:rPr>
        <w:t>ModelSerializer</w:t>
      </w:r>
      <w:r w:rsidRPr="00E122C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):</w:t>
      </w:r>
    </w:p>
    <w:p w14:paraId="31DAF83C" w14:textId="77777777" w:rsidR="00E122CC" w:rsidRPr="00E122CC" w:rsidRDefault="00E122CC" w:rsidP="00E12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22C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E122CC">
        <w:rPr>
          <w:rFonts w:ascii="Consolas" w:eastAsia="Times New Roman" w:hAnsi="Consolas" w:cs="Times New Roman"/>
          <w:color w:val="C74DED"/>
          <w:sz w:val="21"/>
          <w:szCs w:val="21"/>
          <w:lang w:eastAsia="es-CO"/>
        </w:rPr>
        <w:t>class</w:t>
      </w:r>
      <w:r w:rsidRPr="00E122C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122CC">
        <w:rPr>
          <w:rFonts w:ascii="Consolas" w:eastAsia="Times New Roman" w:hAnsi="Consolas" w:cs="Times New Roman"/>
          <w:color w:val="FFE66D"/>
          <w:sz w:val="21"/>
          <w:szCs w:val="21"/>
          <w:lang w:eastAsia="es-CO"/>
        </w:rPr>
        <w:t>Meta</w:t>
      </w:r>
      <w:r w:rsidRPr="00E122C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:</w:t>
      </w:r>
    </w:p>
    <w:p w14:paraId="3871EAFE" w14:textId="77777777" w:rsidR="00E122CC" w:rsidRPr="00E122CC" w:rsidRDefault="00E122CC" w:rsidP="00E12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22C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model </w:t>
      </w:r>
      <w:r w:rsidRPr="00E122CC">
        <w:rPr>
          <w:rFonts w:ascii="Consolas" w:eastAsia="Times New Roman" w:hAnsi="Consolas" w:cs="Times New Roman"/>
          <w:color w:val="EE5D43"/>
          <w:sz w:val="21"/>
          <w:szCs w:val="21"/>
          <w:lang w:eastAsia="es-CO"/>
        </w:rPr>
        <w:t>=</w:t>
      </w:r>
      <w:r w:rsidRPr="00E122C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Categoria</w:t>
      </w:r>
    </w:p>
    <w:p w14:paraId="0550D9E9" w14:textId="77777777" w:rsidR="00E122CC" w:rsidRPr="00E122CC" w:rsidRDefault="00E122CC" w:rsidP="00E12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22C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fields </w:t>
      </w:r>
      <w:r w:rsidRPr="00E122CC">
        <w:rPr>
          <w:rFonts w:ascii="Consolas" w:eastAsia="Times New Roman" w:hAnsi="Consolas" w:cs="Times New Roman"/>
          <w:color w:val="EE5D43"/>
          <w:sz w:val="21"/>
          <w:szCs w:val="21"/>
          <w:lang w:eastAsia="es-CO"/>
        </w:rPr>
        <w:t>=</w:t>
      </w:r>
      <w:r w:rsidRPr="00E122C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122CC">
        <w:rPr>
          <w:rFonts w:ascii="Consolas" w:eastAsia="Times New Roman" w:hAnsi="Consolas" w:cs="Times New Roman"/>
          <w:color w:val="96E072"/>
          <w:sz w:val="21"/>
          <w:szCs w:val="21"/>
          <w:lang w:eastAsia="es-CO"/>
        </w:rPr>
        <w:t>'__all__'</w:t>
      </w:r>
    </w:p>
    <w:p w14:paraId="09C465A3" w14:textId="77777777" w:rsidR="00E122CC" w:rsidRPr="00E122CC" w:rsidRDefault="00E122CC" w:rsidP="00E12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4E7BD536" w14:textId="77777777" w:rsidR="00E122CC" w:rsidRPr="00E122CC" w:rsidRDefault="00E122CC" w:rsidP="00E12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22CC">
        <w:rPr>
          <w:rFonts w:ascii="Consolas" w:eastAsia="Times New Roman" w:hAnsi="Consolas" w:cs="Times New Roman"/>
          <w:color w:val="C74DED"/>
          <w:sz w:val="21"/>
          <w:szCs w:val="21"/>
          <w:lang w:eastAsia="es-CO"/>
        </w:rPr>
        <w:t>class</w:t>
      </w:r>
      <w:r w:rsidRPr="00E122C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122CC">
        <w:rPr>
          <w:rFonts w:ascii="Consolas" w:eastAsia="Times New Roman" w:hAnsi="Consolas" w:cs="Times New Roman"/>
          <w:color w:val="FFE66D"/>
          <w:sz w:val="21"/>
          <w:szCs w:val="21"/>
          <w:lang w:eastAsia="es-CO"/>
        </w:rPr>
        <w:t>ProductoSerializer</w:t>
      </w:r>
      <w:r w:rsidRPr="00E122C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E122CC">
        <w:rPr>
          <w:rFonts w:ascii="Consolas" w:eastAsia="Times New Roman" w:hAnsi="Consolas" w:cs="Times New Roman"/>
          <w:color w:val="FFE66D"/>
          <w:sz w:val="21"/>
          <w:szCs w:val="21"/>
          <w:u w:val="single"/>
          <w:lang w:eastAsia="es-CO"/>
        </w:rPr>
        <w:t>ModelSerializer</w:t>
      </w:r>
      <w:r w:rsidRPr="00E122C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):</w:t>
      </w:r>
    </w:p>
    <w:p w14:paraId="7FAF5EE4" w14:textId="77777777" w:rsidR="00E122CC" w:rsidRPr="00E122CC" w:rsidRDefault="00E122CC" w:rsidP="00E12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22C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categoriaProducto </w:t>
      </w:r>
      <w:r w:rsidRPr="00E122CC">
        <w:rPr>
          <w:rFonts w:ascii="Consolas" w:eastAsia="Times New Roman" w:hAnsi="Consolas" w:cs="Times New Roman"/>
          <w:color w:val="EE5D43"/>
          <w:sz w:val="21"/>
          <w:szCs w:val="21"/>
          <w:lang w:eastAsia="es-CO"/>
        </w:rPr>
        <w:t>=</w:t>
      </w:r>
      <w:r w:rsidRPr="00E122C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122CC">
        <w:rPr>
          <w:rFonts w:ascii="Consolas" w:eastAsia="Times New Roman" w:hAnsi="Consolas" w:cs="Times New Roman"/>
          <w:color w:val="FFE66D"/>
          <w:sz w:val="21"/>
          <w:szCs w:val="21"/>
          <w:lang w:eastAsia="es-CO"/>
        </w:rPr>
        <w:t>CategoriasSerializer</w:t>
      </w:r>
      <w:r w:rsidRPr="00E122C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E122CC">
        <w:rPr>
          <w:rFonts w:ascii="Consolas" w:eastAsia="Times New Roman" w:hAnsi="Consolas" w:cs="Times New Roman"/>
          <w:color w:val="00E8C6"/>
          <w:sz w:val="21"/>
          <w:szCs w:val="21"/>
          <w:lang w:eastAsia="es-CO"/>
        </w:rPr>
        <w:t>many</w:t>
      </w:r>
      <w:r w:rsidRPr="00E122CC">
        <w:rPr>
          <w:rFonts w:ascii="Consolas" w:eastAsia="Times New Roman" w:hAnsi="Consolas" w:cs="Times New Roman"/>
          <w:color w:val="EE5D43"/>
          <w:sz w:val="21"/>
          <w:szCs w:val="21"/>
          <w:lang w:eastAsia="es-CO"/>
        </w:rPr>
        <w:t>=False</w:t>
      </w:r>
      <w:r w:rsidRPr="00E122C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</w:t>
      </w:r>
    </w:p>
    <w:p w14:paraId="05D84EB6" w14:textId="77777777" w:rsidR="00E122CC" w:rsidRPr="00E122CC" w:rsidRDefault="00E122CC" w:rsidP="00E12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22C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E122CC">
        <w:rPr>
          <w:rFonts w:ascii="Consolas" w:eastAsia="Times New Roman" w:hAnsi="Consolas" w:cs="Times New Roman"/>
          <w:color w:val="C74DED"/>
          <w:sz w:val="21"/>
          <w:szCs w:val="21"/>
          <w:lang w:eastAsia="es-CO"/>
        </w:rPr>
        <w:t>class</w:t>
      </w:r>
      <w:r w:rsidRPr="00E122C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122CC">
        <w:rPr>
          <w:rFonts w:ascii="Consolas" w:eastAsia="Times New Roman" w:hAnsi="Consolas" w:cs="Times New Roman"/>
          <w:color w:val="FFE66D"/>
          <w:sz w:val="21"/>
          <w:szCs w:val="21"/>
          <w:lang w:eastAsia="es-CO"/>
        </w:rPr>
        <w:t>Meta</w:t>
      </w:r>
      <w:r w:rsidRPr="00E122C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:</w:t>
      </w:r>
    </w:p>
    <w:p w14:paraId="56505596" w14:textId="77777777" w:rsidR="00E122CC" w:rsidRPr="00E122CC" w:rsidRDefault="00E122CC" w:rsidP="00E12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22C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model </w:t>
      </w:r>
      <w:r w:rsidRPr="00E122CC">
        <w:rPr>
          <w:rFonts w:ascii="Consolas" w:eastAsia="Times New Roman" w:hAnsi="Consolas" w:cs="Times New Roman"/>
          <w:color w:val="EE5D43"/>
          <w:sz w:val="21"/>
          <w:szCs w:val="21"/>
          <w:lang w:eastAsia="es-CO"/>
        </w:rPr>
        <w:t>=</w:t>
      </w:r>
      <w:r w:rsidRPr="00E122C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Producto</w:t>
      </w:r>
    </w:p>
    <w:p w14:paraId="62F0418B" w14:textId="77777777" w:rsidR="00E122CC" w:rsidRPr="00E122CC" w:rsidRDefault="00E122CC" w:rsidP="00E12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22C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    fields </w:t>
      </w:r>
      <w:r w:rsidRPr="00E122CC">
        <w:rPr>
          <w:rFonts w:ascii="Consolas" w:eastAsia="Times New Roman" w:hAnsi="Consolas" w:cs="Times New Roman"/>
          <w:color w:val="EE5D43"/>
          <w:sz w:val="21"/>
          <w:szCs w:val="21"/>
          <w:lang w:eastAsia="es-CO"/>
        </w:rPr>
        <w:t>=</w:t>
      </w:r>
      <w:r w:rsidRPr="00E122C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122CC">
        <w:rPr>
          <w:rFonts w:ascii="Consolas" w:eastAsia="Times New Roman" w:hAnsi="Consolas" w:cs="Times New Roman"/>
          <w:color w:val="96E072"/>
          <w:sz w:val="21"/>
          <w:szCs w:val="21"/>
          <w:lang w:eastAsia="es-CO"/>
        </w:rPr>
        <w:t>'__all__'</w:t>
      </w:r>
    </w:p>
    <w:p w14:paraId="665852E9" w14:textId="77777777" w:rsidR="00E122CC" w:rsidRDefault="00E122CC"/>
    <w:sectPr w:rsidR="00E122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00"/>
    <w:rsid w:val="000D0444"/>
    <w:rsid w:val="00106512"/>
    <w:rsid w:val="002D116E"/>
    <w:rsid w:val="006640B4"/>
    <w:rsid w:val="006A04A3"/>
    <w:rsid w:val="00B55EEB"/>
    <w:rsid w:val="00C80000"/>
    <w:rsid w:val="00C95001"/>
    <w:rsid w:val="00D95CC4"/>
    <w:rsid w:val="00E122CC"/>
    <w:rsid w:val="00F5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CE641"/>
  <w15:chartTrackingRefBased/>
  <w15:docId w15:val="{1E3AF278-8731-47FC-B0EF-7CF39F55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0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sc-bevxvo">
    <w:name w:val="sc-bevxvo"/>
    <w:basedOn w:val="Normal"/>
    <w:rsid w:val="00F51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6A04A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6A04A3"/>
    <w:rPr>
      <w:rFonts w:ascii="Arial" w:eastAsia="Times New Roman" w:hAnsi="Arial" w:cs="Arial"/>
      <w:vanish/>
      <w:sz w:val="16"/>
      <w:szCs w:val="1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1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8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94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0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2688">
                              <w:marLeft w:val="3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00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93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9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9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8626">
              <w:marLeft w:val="3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54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6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2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7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366488">
                              <w:marLeft w:val="3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9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02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6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556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 Alexander Gonzalez Saavedra</dc:creator>
  <cp:keywords/>
  <dc:description/>
  <cp:lastModifiedBy>Alexander González Saavedra</cp:lastModifiedBy>
  <cp:revision>12</cp:revision>
  <dcterms:created xsi:type="dcterms:W3CDTF">2023-05-09T14:01:00Z</dcterms:created>
  <dcterms:modified xsi:type="dcterms:W3CDTF">2023-06-06T15:20:00Z</dcterms:modified>
</cp:coreProperties>
</file>