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FB3" w:rsidRDefault="005D75BA" w:rsidP="005D75BA">
      <w:pPr>
        <w:spacing w:after="0"/>
        <w:jc w:val="center"/>
      </w:pPr>
      <w:r>
        <w:rPr>
          <w:u w:val="single"/>
        </w:rPr>
        <w:t>COMP 250 Assignment #4 – Written Responses</w:t>
      </w:r>
    </w:p>
    <w:p w:rsidR="005D75BA" w:rsidRDefault="005D75BA" w:rsidP="005D75BA">
      <w:pPr>
        <w:spacing w:after="0"/>
        <w:jc w:val="center"/>
      </w:pPr>
      <w:r>
        <w:t>Alex Hale</w:t>
      </w:r>
    </w:p>
    <w:p w:rsidR="007E0428" w:rsidRDefault="007E0428" w:rsidP="005D75BA">
      <w:pPr>
        <w:spacing w:after="0"/>
        <w:jc w:val="center"/>
      </w:pPr>
      <w:r>
        <w:t>ID: 260672475</w:t>
      </w:r>
    </w:p>
    <w:p w:rsidR="005D75BA" w:rsidRDefault="005D75BA" w:rsidP="005D75BA">
      <w:pPr>
        <w:spacing w:after="0"/>
        <w:jc w:val="center"/>
      </w:pPr>
    </w:p>
    <w:p w:rsidR="005D75BA" w:rsidRDefault="005D75BA" w:rsidP="005D75BA">
      <w:pPr>
        <w:spacing w:after="0"/>
      </w:pPr>
      <w:r>
        <w:t>2)</w:t>
      </w:r>
    </w:p>
    <w:p w:rsidR="002D3FBC" w:rsidRDefault="005D75BA" w:rsidP="002D3FBC">
      <w:pPr>
        <w:spacing w:after="0"/>
      </w:pPr>
      <w:r>
        <w:t xml:space="preserve">a) </w:t>
      </w:r>
    </w:p>
    <w:p w:rsidR="003B3DCB" w:rsidRDefault="003B3DCB" w:rsidP="002D3FBC">
      <w:pPr>
        <w:spacing w:after="0"/>
        <w:rPr>
          <w:rFonts w:eastAsiaTheme="minorEastAsia"/>
        </w:rPr>
      </w:pPr>
      <w:r>
        <w:t>Step 1: place node</w:t>
      </w:r>
      <m:oMath>
        <m:r>
          <w:rPr>
            <w:rFonts w:ascii="Cambria Math" w:hAnsi="Cambria Math"/>
          </w:rPr>
          <m:t xml:space="preserve"> </m:t>
        </m:r>
        <m:r>
          <w:rPr>
            <w:rFonts w:ascii="Cambria Math" w:eastAsiaTheme="minorEastAsia" w:hAnsi="Cambria Math"/>
          </w:rPr>
          <m:t>floor(</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eastAsiaTheme="minorEastAsia" w:hAnsi="Cambria Math"/>
          </w:rPr>
          <m:t>)</m:t>
        </m:r>
      </m:oMath>
      <w:r>
        <w:rPr>
          <w:rFonts w:eastAsiaTheme="minorEastAsia"/>
        </w:rPr>
        <w:t xml:space="preserve"> at root.</w:t>
      </w:r>
    </w:p>
    <w:p w:rsidR="003B3DCB" w:rsidRDefault="003B3DCB" w:rsidP="002D3FBC">
      <w:pPr>
        <w:spacing w:after="0"/>
        <w:rPr>
          <w:rFonts w:eastAsiaTheme="minorEastAsia"/>
        </w:rPr>
      </w:pPr>
      <w:r>
        <w:rPr>
          <w:rFonts w:eastAsiaTheme="minorEastAsia"/>
        </w:rPr>
        <w:t>Step 2: divide remaining nodes into two groups: the group of nodes that were above the root will go under the right child, and the group of nodes that were below the root will go under the left child</w:t>
      </w:r>
    </w:p>
    <w:p w:rsidR="005D75BA" w:rsidRDefault="003B3DCB" w:rsidP="002D3FBC">
      <w:pPr>
        <w:spacing w:after="0"/>
        <w:rPr>
          <w:rFonts w:eastAsiaTheme="minorEastAsia"/>
        </w:rPr>
      </w:pPr>
      <w:r>
        <w:rPr>
          <w:rFonts w:eastAsiaTheme="minorEastAsia"/>
        </w:rPr>
        <w:t>Step 3:  Repeat the process with the sub-groups.</w:t>
      </w:r>
    </w:p>
    <w:p w:rsidR="003B3DCB" w:rsidRPr="003B3DCB" w:rsidRDefault="003B3DCB" w:rsidP="002D3FBC">
      <w:pPr>
        <w:pStyle w:val="ListParagraph"/>
        <w:numPr>
          <w:ilvl w:val="0"/>
          <w:numId w:val="1"/>
        </w:numPr>
        <w:spacing w:after="0"/>
        <w:ind w:left="357" w:hanging="357"/>
        <w:rPr>
          <w:rFonts w:eastAsiaTheme="minorEastAsia"/>
        </w:rPr>
      </w:pPr>
      <w:r>
        <w:rPr>
          <w:rFonts w:eastAsiaTheme="minorEastAsia"/>
        </w:rPr>
        <w:t xml:space="preserve">Height = </w:t>
      </w:r>
      <m:oMath>
        <m:r>
          <w:rPr>
            <w:rFonts w:ascii="Cambria Math" w:eastAsiaTheme="minorEastAsia" w:hAnsi="Cambria Math"/>
          </w:rPr>
          <m:t>ceiling(</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(n+1))</m:t>
            </m:r>
          </m:e>
        </m:func>
      </m:oMath>
    </w:p>
    <w:p w:rsidR="003B3DCB" w:rsidRDefault="003B3DCB" w:rsidP="005D75BA">
      <w:pPr>
        <w:spacing w:after="0"/>
        <w:rPr>
          <w:rFonts w:eastAsiaTheme="minorEastAsia"/>
        </w:rPr>
      </w:pPr>
    </w:p>
    <w:p w:rsidR="003B3DCB" w:rsidRDefault="003B3DCB" w:rsidP="005D75BA">
      <w:pPr>
        <w:spacing w:after="0"/>
        <w:rPr>
          <w:rFonts w:eastAsiaTheme="minorEastAsia"/>
        </w:rPr>
      </w:pPr>
      <w:r>
        <w:rPr>
          <w:rFonts w:eastAsiaTheme="minorEastAsia"/>
        </w:rPr>
        <w:t xml:space="preserve">b) </w:t>
      </w:r>
      <w:r w:rsidR="00CD2CDF">
        <w:rPr>
          <w:rFonts w:eastAsiaTheme="minorEastAsia"/>
        </w:rPr>
        <w:t xml:space="preserve">Find, Insert, and Remove all have a worst-case running time of </w:t>
      </w:r>
      <m:oMath>
        <m:r>
          <w:rPr>
            <w:rFonts w:ascii="Cambria Math" w:eastAsiaTheme="minorEastAsia" w:hAnsi="Cambria Math"/>
          </w:rPr>
          <m:t>O(</m:t>
        </m:r>
        <m:r>
          <m:rPr>
            <m:sty m:val="p"/>
          </m:rPr>
          <w:rPr>
            <w:rFonts w:ascii="Cambria Math" w:eastAsiaTheme="minorEastAsia" w:hAnsi="Cambria Math"/>
          </w:rPr>
          <m:t>log⁡</m:t>
        </m:r>
        <m:r>
          <w:rPr>
            <w:rFonts w:ascii="Cambria Math" w:eastAsiaTheme="minorEastAsia" w:hAnsi="Cambria Math"/>
          </w:rPr>
          <m:t>(n))</m:t>
        </m:r>
      </m:oMath>
    </w:p>
    <w:p w:rsidR="00CD2CDF" w:rsidRDefault="00CD2CDF" w:rsidP="005D75BA">
      <w:pPr>
        <w:spacing w:after="0"/>
        <w:rPr>
          <w:rFonts w:eastAsiaTheme="minorEastAsia"/>
        </w:rPr>
      </w:pPr>
    </w:p>
    <w:p w:rsidR="002D3FBC" w:rsidRDefault="00CD2CDF" w:rsidP="005D75BA">
      <w:pPr>
        <w:spacing w:after="0"/>
        <w:rPr>
          <w:rFonts w:eastAsiaTheme="minorEastAsia"/>
        </w:rPr>
      </w:pPr>
      <w:r>
        <w:rPr>
          <w:rFonts w:eastAsiaTheme="minorEastAsia"/>
        </w:rPr>
        <w:t xml:space="preserve">c) </w:t>
      </w:r>
    </w:p>
    <w:p w:rsidR="00CD2CDF" w:rsidRDefault="006029DB" w:rsidP="005D75BA">
      <w:pPr>
        <w:spacing w:after="0"/>
        <w:rPr>
          <w:rFonts w:eastAsiaTheme="minorEastAsia"/>
        </w:rPr>
      </w:pPr>
      <w:r>
        <w:rPr>
          <w:rFonts w:eastAsiaTheme="minorEastAsia"/>
        </w:rPr>
        <w:t>Tree with maximal height is an unbalanced tree.</w:t>
      </w:r>
    </w:p>
    <w:p w:rsidR="006029DB" w:rsidRDefault="006029DB" w:rsidP="005D75BA">
      <w:pPr>
        <w:spacing w:after="0"/>
        <w:rPr>
          <w:rFonts w:eastAsiaTheme="minorEastAsia"/>
        </w:rPr>
      </w:pPr>
      <w:r>
        <w:rPr>
          <w:rFonts w:eastAsiaTheme="minorEastAsia"/>
        </w:rPr>
        <w:t>Option 1: node n inserted at root, node n inserted as its left child, … , node 1 inserted. No node has a right child.</w:t>
      </w:r>
    </w:p>
    <w:p w:rsidR="006029DB" w:rsidRDefault="006029DB" w:rsidP="005D75BA">
      <w:pPr>
        <w:spacing w:after="0"/>
        <w:rPr>
          <w:rFonts w:eastAsiaTheme="minorEastAsia"/>
        </w:rPr>
      </w:pPr>
      <w:r>
        <w:rPr>
          <w:rFonts w:eastAsiaTheme="minorEastAsia"/>
        </w:rPr>
        <w:t>Option 2: node 1 inserted at root, node 2 inserted as its right child, … , node n inserted. No node has a left child.</w:t>
      </w:r>
    </w:p>
    <w:p w:rsidR="006029DB" w:rsidRPr="006029DB" w:rsidRDefault="006029DB" w:rsidP="006029DB">
      <w:pPr>
        <w:pStyle w:val="ListParagraph"/>
        <w:numPr>
          <w:ilvl w:val="0"/>
          <w:numId w:val="1"/>
        </w:numPr>
        <w:spacing w:after="0"/>
      </w:pPr>
      <w:r>
        <w:t xml:space="preserve">Height = </w:t>
      </w:r>
      <m:oMath>
        <m:r>
          <w:rPr>
            <w:rFonts w:ascii="Cambria Math" w:hAnsi="Cambria Math"/>
          </w:rPr>
          <m:t>n</m:t>
        </m:r>
      </m:oMath>
    </w:p>
    <w:p w:rsidR="006029DB" w:rsidRDefault="006029DB" w:rsidP="006029DB">
      <w:pPr>
        <w:spacing w:after="0"/>
      </w:pPr>
    </w:p>
    <w:p w:rsidR="00335EB8" w:rsidRDefault="006029DB" w:rsidP="006029DB">
      <w:pPr>
        <w:spacing w:after="0"/>
        <w:rPr>
          <w:rFonts w:eastAsiaTheme="minorEastAsia"/>
        </w:rPr>
      </w:pPr>
      <w:r>
        <w:t xml:space="preserve">d) </w:t>
      </w:r>
      <w:r w:rsidR="00335EB8">
        <w:rPr>
          <w:rFonts w:eastAsiaTheme="minorEastAsia"/>
        </w:rPr>
        <w:t xml:space="preserve">Find, Insert, and Remove all have a worst-case running time of </w:t>
      </w:r>
      <m:oMath>
        <m:r>
          <w:rPr>
            <w:rFonts w:ascii="Cambria Math" w:eastAsiaTheme="minorEastAsia" w:hAnsi="Cambria Math"/>
          </w:rPr>
          <m:t>O(n)</m:t>
        </m:r>
      </m:oMath>
    </w:p>
    <w:p w:rsidR="00066232" w:rsidRDefault="00066232" w:rsidP="006029DB">
      <w:pPr>
        <w:spacing w:after="0"/>
        <w:rPr>
          <w:rFonts w:eastAsiaTheme="minorEastAsia"/>
        </w:rPr>
      </w:pPr>
    </w:p>
    <w:p w:rsidR="00335EB8" w:rsidRDefault="00066232" w:rsidP="006029DB">
      <w:pPr>
        <w:spacing w:after="0"/>
        <w:rPr>
          <w:rFonts w:eastAsiaTheme="minorEastAsia"/>
        </w:rPr>
      </w:pPr>
      <w:r>
        <w:rPr>
          <w:rFonts w:eastAsiaTheme="minorEastAsia"/>
        </w:rPr>
        <w:t>3)</w:t>
      </w:r>
    </w:p>
    <w:p w:rsidR="00066232" w:rsidRDefault="00066232" w:rsidP="006029DB">
      <w:pPr>
        <w:spacing w:after="0"/>
        <w:rPr>
          <w:rFonts w:eastAsiaTheme="minorEastAsia"/>
        </w:rPr>
      </w:pPr>
      <w:r>
        <w:rPr>
          <w:rFonts w:eastAsiaTheme="minorEastAsia"/>
        </w:rPr>
        <w:t xml:space="preserve">a) 7 </w:t>
      </w:r>
      <w:r w:rsidR="001118B9">
        <w:rPr>
          <w:rFonts w:eastAsiaTheme="minorEastAsia"/>
        </w:rPr>
        <w:t>9 9 7 8 6 2 1 2 3</w:t>
      </w:r>
    </w:p>
    <w:p w:rsidR="001118B9" w:rsidRDefault="001118B9" w:rsidP="006029DB">
      <w:pPr>
        <w:spacing w:after="0"/>
        <w:rPr>
          <w:rFonts w:eastAsiaTheme="minorEastAsia"/>
        </w:rPr>
      </w:pPr>
      <w:r>
        <w:rPr>
          <w:rFonts w:eastAsiaTheme="minorEastAsia"/>
        </w:rPr>
        <w:t>b) 9 9 7 8 6 2 1 2 3 7</w:t>
      </w:r>
    </w:p>
    <w:p w:rsidR="001118B9" w:rsidRDefault="001118B9" w:rsidP="006029DB">
      <w:pPr>
        <w:spacing w:after="0"/>
        <w:rPr>
          <w:rFonts w:eastAsiaTheme="minorEastAsia"/>
        </w:rPr>
      </w:pPr>
      <w:r>
        <w:rPr>
          <w:rFonts w:eastAsiaTheme="minorEastAsia"/>
        </w:rPr>
        <w:t xml:space="preserve">c) </w:t>
      </w:r>
      <w:r w:rsidR="00274371">
        <w:rPr>
          <w:rFonts w:eastAsiaTheme="minorEastAsia"/>
        </w:rPr>
        <w:t>7 3 9 2 6 8 9 1 2 7</w:t>
      </w:r>
    </w:p>
    <w:p w:rsidR="00274371" w:rsidRDefault="00274371" w:rsidP="006029DB">
      <w:pPr>
        <w:spacing w:after="0"/>
        <w:rPr>
          <w:rFonts w:eastAsiaTheme="minorEastAsia"/>
        </w:rPr>
      </w:pPr>
      <w:r>
        <w:rPr>
          <w:rFonts w:eastAsiaTheme="minorEastAsia"/>
        </w:rPr>
        <w:t xml:space="preserve">d) </w:t>
      </w:r>
      <w:r w:rsidR="00840146">
        <w:rPr>
          <w:rFonts w:eastAsiaTheme="minorEastAsia"/>
        </w:rPr>
        <w:t>7 3 2 1 2 6 9 8 7 9</w:t>
      </w:r>
      <w:r w:rsidR="00A81257">
        <w:rPr>
          <w:rFonts w:eastAsiaTheme="minorEastAsia"/>
        </w:rPr>
        <w:t xml:space="preserve">      - this is the same result as a pre-order traversal</w:t>
      </w:r>
    </w:p>
    <w:p w:rsidR="00755795" w:rsidRDefault="00755795" w:rsidP="006029DB">
      <w:pPr>
        <w:spacing w:after="0"/>
        <w:rPr>
          <w:rFonts w:eastAsiaTheme="minorEastAsia"/>
        </w:rPr>
      </w:pPr>
    </w:p>
    <w:p w:rsidR="00755795" w:rsidRDefault="00755795" w:rsidP="006029DB">
      <w:pPr>
        <w:spacing w:after="0"/>
        <w:rPr>
          <w:rFonts w:eastAsiaTheme="minorEastAsia"/>
        </w:rPr>
      </w:pPr>
    </w:p>
    <w:p w:rsidR="005B1202" w:rsidRDefault="00A81257" w:rsidP="006029DB">
      <w:pPr>
        <w:spacing w:after="0"/>
        <w:rPr>
          <w:rFonts w:eastAsiaTheme="minorEastAsia"/>
        </w:rPr>
      </w:pPr>
      <w:r>
        <w:rPr>
          <w:rFonts w:eastAsiaTheme="minorEastAsia"/>
        </w:rPr>
        <w:t xml:space="preserve">4) </w:t>
      </w:r>
    </w:p>
    <w:p w:rsidR="005B1202" w:rsidRDefault="005B1202" w:rsidP="00630079">
      <w:pPr>
        <w:spacing w:after="0" w:line="300" w:lineRule="auto"/>
        <w:rPr>
          <w:rFonts w:eastAsiaTheme="minorEastAsia"/>
        </w:rPr>
      </w:pPr>
      <w:r>
        <w:rPr>
          <w:rFonts w:eastAsiaTheme="minorEastAsia"/>
          <w:b/>
        </w:rPr>
        <w:t>Algorithm</w:t>
      </w:r>
      <w:r>
        <w:rPr>
          <w:rFonts w:eastAsiaTheme="minorEastAsia"/>
        </w:rPr>
        <w:t xml:space="preserve"> boolean isomorphic(treeNode r, treeNode s)</w:t>
      </w:r>
    </w:p>
    <w:p w:rsidR="005B1202" w:rsidRDefault="005B1202" w:rsidP="00630079">
      <w:pPr>
        <w:spacing w:after="0" w:line="300" w:lineRule="auto"/>
        <w:rPr>
          <w:rFonts w:eastAsiaTheme="minorEastAsia"/>
        </w:rPr>
      </w:pPr>
      <w:r>
        <w:rPr>
          <w:rFonts w:eastAsiaTheme="minorEastAsia"/>
          <w:b/>
        </w:rPr>
        <w:t xml:space="preserve">Input: </w:t>
      </w:r>
      <w:r>
        <w:rPr>
          <w:rFonts w:eastAsiaTheme="minorEastAsia"/>
        </w:rPr>
        <w:t>two treeNodes r and s to be checked</w:t>
      </w:r>
    </w:p>
    <w:p w:rsidR="005B1202" w:rsidRDefault="005B1202" w:rsidP="00630079">
      <w:pPr>
        <w:spacing w:after="0" w:line="300" w:lineRule="auto"/>
        <w:rPr>
          <w:rFonts w:eastAsiaTheme="minorEastAsia"/>
        </w:rPr>
      </w:pPr>
      <w:r>
        <w:rPr>
          <w:rFonts w:eastAsiaTheme="minorEastAsia"/>
          <w:b/>
        </w:rPr>
        <w:t>Output</w:t>
      </w:r>
      <w:r>
        <w:rPr>
          <w:rFonts w:eastAsiaTheme="minorEastAsia"/>
        </w:rPr>
        <w:t>: Returns true if r and s are isomorphic, false otherwise</w:t>
      </w:r>
    </w:p>
    <w:p w:rsidR="00C33965" w:rsidRPr="00C33965" w:rsidRDefault="00581983" w:rsidP="00630079">
      <w:pPr>
        <w:spacing w:after="0" w:line="300" w:lineRule="auto"/>
        <w:rPr>
          <w:rFonts w:eastAsiaTheme="minorEastAsia"/>
        </w:rPr>
      </w:pPr>
      <w:r>
        <w:rPr>
          <w:rFonts w:eastAsiaTheme="minorEastAsia"/>
          <w:b/>
        </w:rPr>
        <w:t>i</w:t>
      </w:r>
      <w:r w:rsidR="00C33965">
        <w:rPr>
          <w:rFonts w:eastAsiaTheme="minorEastAsia"/>
          <w:b/>
        </w:rPr>
        <w:t>f</w:t>
      </w:r>
      <w:r w:rsidR="00C33965">
        <w:rPr>
          <w:rFonts w:eastAsiaTheme="minorEastAsia"/>
        </w:rPr>
        <w:t xml:space="preserve"> (</w:t>
      </w:r>
      <w:r>
        <w:rPr>
          <w:rFonts w:eastAsiaTheme="minorEastAsia"/>
        </w:rPr>
        <w:t>(r == null &amp;&amp; s !</w:t>
      </w:r>
      <w:r w:rsidR="00C33965">
        <w:rPr>
          <w:rFonts w:eastAsiaTheme="minorEastAsia"/>
        </w:rPr>
        <w:t>= null</w:t>
      </w:r>
      <w:r>
        <w:rPr>
          <w:rFonts w:eastAsiaTheme="minorEastAsia"/>
        </w:rPr>
        <w:t>) || (r != null &amp;&amp; s == null</w:t>
      </w:r>
      <w:r w:rsidR="00C33965">
        <w:rPr>
          <w:rFonts w:eastAsiaTheme="minorEastAsia"/>
        </w:rPr>
        <w:t>)</w:t>
      </w:r>
      <w:r>
        <w:rPr>
          <w:rFonts w:eastAsiaTheme="minorEastAsia"/>
        </w:rPr>
        <w:t>)</w:t>
      </w:r>
      <w:bookmarkStart w:id="0" w:name="_GoBack"/>
      <w:bookmarkEnd w:id="0"/>
      <w:r w:rsidR="00C33965">
        <w:rPr>
          <w:rFonts w:eastAsiaTheme="minorEastAsia"/>
        </w:rPr>
        <w:t xml:space="preserve"> </w:t>
      </w:r>
      <w:r w:rsidR="00C33965">
        <w:rPr>
          <w:rFonts w:eastAsiaTheme="minorEastAsia"/>
          <w:b/>
        </w:rPr>
        <w:t>return</w:t>
      </w:r>
      <w:r w:rsidR="00C33965">
        <w:rPr>
          <w:rFonts w:eastAsiaTheme="minorEastAsia"/>
        </w:rPr>
        <w:t xml:space="preserve"> false;</w:t>
      </w:r>
    </w:p>
    <w:p w:rsidR="00E67C5D" w:rsidRPr="00E67C5D" w:rsidRDefault="00E67C5D" w:rsidP="00630079">
      <w:pPr>
        <w:spacing w:after="0" w:line="300" w:lineRule="auto"/>
        <w:rPr>
          <w:rFonts w:eastAsiaTheme="minorEastAsia"/>
        </w:rPr>
      </w:pPr>
      <w:r>
        <w:rPr>
          <w:rFonts w:eastAsiaTheme="minorEastAsia"/>
          <w:b/>
        </w:rPr>
        <w:t xml:space="preserve">if </w:t>
      </w:r>
      <w:r>
        <w:rPr>
          <w:rFonts w:eastAsiaTheme="minorEastAsia"/>
        </w:rPr>
        <w:t xml:space="preserve">(r == null &amp;&amp; s == null) </w:t>
      </w:r>
      <w:r>
        <w:rPr>
          <w:rFonts w:eastAsiaTheme="minorEastAsia"/>
          <w:b/>
        </w:rPr>
        <w:t>return</w:t>
      </w:r>
      <w:r>
        <w:rPr>
          <w:rFonts w:eastAsiaTheme="minorEastAsia"/>
        </w:rPr>
        <w:t xml:space="preserve"> true;</w:t>
      </w:r>
    </w:p>
    <w:p w:rsidR="00604EE0" w:rsidRDefault="00604EE0" w:rsidP="00630079">
      <w:pPr>
        <w:spacing w:after="0" w:line="300" w:lineRule="auto"/>
        <w:rPr>
          <w:rFonts w:eastAsiaTheme="minorEastAsia"/>
        </w:rPr>
      </w:pPr>
      <w:r>
        <w:rPr>
          <w:rFonts w:eastAsiaTheme="minorEastAsia"/>
          <w:b/>
        </w:rPr>
        <w:t>if</w:t>
      </w:r>
      <w:r>
        <w:rPr>
          <w:rFonts w:eastAsiaTheme="minorEastAsia"/>
        </w:rPr>
        <w:t xml:space="preserve"> (r.getValue() != s.getValue()) </w:t>
      </w:r>
      <w:r>
        <w:rPr>
          <w:rFonts w:eastAsiaTheme="minorEastAsia"/>
          <w:b/>
        </w:rPr>
        <w:t>return</w:t>
      </w:r>
      <w:r>
        <w:rPr>
          <w:rFonts w:eastAsiaTheme="minorEastAsia"/>
        </w:rPr>
        <w:t xml:space="preserve"> false;</w:t>
      </w:r>
    </w:p>
    <w:p w:rsidR="00604EE0" w:rsidRDefault="00604EE0" w:rsidP="00630079">
      <w:pPr>
        <w:spacing w:after="0" w:line="300" w:lineRule="auto"/>
        <w:rPr>
          <w:rFonts w:eastAsiaTheme="minorEastAsia"/>
        </w:rPr>
      </w:pPr>
      <w:r>
        <w:rPr>
          <w:rFonts w:eastAsiaTheme="minorEastAsia"/>
        </w:rPr>
        <w:t>x &lt;- isomorphic(r.getLeftChild(), s.getLeftChild()) &amp;&amp; isomorphic(r.getRightChild(), r.getRightChild());</w:t>
      </w:r>
    </w:p>
    <w:p w:rsidR="00604EE0" w:rsidRDefault="00604EE0" w:rsidP="00630079">
      <w:pPr>
        <w:spacing w:after="0" w:line="300" w:lineRule="auto"/>
        <w:rPr>
          <w:rFonts w:eastAsiaTheme="minorEastAsia"/>
        </w:rPr>
      </w:pPr>
      <w:r>
        <w:t xml:space="preserve">y &lt;- </w:t>
      </w:r>
      <w:r>
        <w:rPr>
          <w:rFonts w:eastAsiaTheme="minorEastAsia"/>
        </w:rPr>
        <w:t>isomorphic(r.getLeftChild(), s.getRightChild()) &amp;&amp; isomorphic(r.getRightChild(), r.getLeftChild());</w:t>
      </w:r>
    </w:p>
    <w:p w:rsidR="00604EE0" w:rsidRPr="00604EE0" w:rsidRDefault="00AD292E" w:rsidP="00630079">
      <w:pPr>
        <w:spacing w:after="0" w:line="300" w:lineRule="auto"/>
      </w:pPr>
      <w:r w:rsidRPr="00091847">
        <w:rPr>
          <w:rFonts w:eastAsiaTheme="minorEastAsia"/>
          <w:b/>
        </w:rPr>
        <w:t>return</w:t>
      </w:r>
      <w:r w:rsidRPr="00091847">
        <w:rPr>
          <w:rFonts w:eastAsiaTheme="minorEastAsia"/>
        </w:rPr>
        <w:t xml:space="preserve"> (</w:t>
      </w:r>
      <w:r w:rsidR="00604EE0" w:rsidRPr="00091847">
        <w:rPr>
          <w:rFonts w:eastAsiaTheme="minorEastAsia"/>
        </w:rPr>
        <w:t>x</w:t>
      </w:r>
      <w:r w:rsidR="00604EE0">
        <w:rPr>
          <w:rFonts w:eastAsiaTheme="minorEastAsia"/>
        </w:rPr>
        <w:t xml:space="preserve"> || y</w:t>
      </w:r>
      <w:r>
        <w:rPr>
          <w:rFonts w:eastAsiaTheme="minorEastAsia"/>
        </w:rPr>
        <w:t>);</w:t>
      </w:r>
    </w:p>
    <w:sectPr w:rsidR="00604EE0" w:rsidRPr="00604E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76134C"/>
    <w:multiLevelType w:val="hybridMultilevel"/>
    <w:tmpl w:val="DD406A6E"/>
    <w:lvl w:ilvl="0" w:tplc="6600670E">
      <w:start w:val="2"/>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5BA"/>
    <w:rsid w:val="00066232"/>
    <w:rsid w:val="00091847"/>
    <w:rsid w:val="001118B9"/>
    <w:rsid w:val="00274371"/>
    <w:rsid w:val="002D3FBC"/>
    <w:rsid w:val="00335EB8"/>
    <w:rsid w:val="003B3DCB"/>
    <w:rsid w:val="003D52FA"/>
    <w:rsid w:val="0047547D"/>
    <w:rsid w:val="004E75BA"/>
    <w:rsid w:val="00581983"/>
    <w:rsid w:val="005B1202"/>
    <w:rsid w:val="005D75BA"/>
    <w:rsid w:val="006029DB"/>
    <w:rsid w:val="00604EE0"/>
    <w:rsid w:val="00630079"/>
    <w:rsid w:val="00734E23"/>
    <w:rsid w:val="00755795"/>
    <w:rsid w:val="007E0428"/>
    <w:rsid w:val="00840146"/>
    <w:rsid w:val="00A81257"/>
    <w:rsid w:val="00AD292E"/>
    <w:rsid w:val="00C33965"/>
    <w:rsid w:val="00C74FB3"/>
    <w:rsid w:val="00CD2CDF"/>
    <w:rsid w:val="00E67C5D"/>
    <w:rsid w:val="00E90D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3BB0E"/>
  <w15:chartTrackingRefBased/>
  <w15:docId w15:val="{3CE9EA4B-8E44-4612-BAE9-F298E9C1D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3DCB"/>
    <w:rPr>
      <w:color w:val="808080"/>
    </w:rPr>
  </w:style>
  <w:style w:type="paragraph" w:styleId="ListParagraph">
    <w:name w:val="List Paragraph"/>
    <w:basedOn w:val="Normal"/>
    <w:uiPriority w:val="34"/>
    <w:qFormat/>
    <w:rsid w:val="003B3D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Hale</dc:creator>
  <cp:keywords/>
  <dc:description/>
  <cp:lastModifiedBy>Alex Hale</cp:lastModifiedBy>
  <cp:revision>18</cp:revision>
  <dcterms:created xsi:type="dcterms:W3CDTF">2017-03-19T03:40:00Z</dcterms:created>
  <dcterms:modified xsi:type="dcterms:W3CDTF">2017-03-20T18:21:00Z</dcterms:modified>
</cp:coreProperties>
</file>