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818E72" w14:textId="0016A1B5" w:rsidR="00C74FB3" w:rsidRDefault="00A01073" w:rsidP="00A01073">
      <w:pPr>
        <w:spacing w:after="0"/>
        <w:jc w:val="center"/>
      </w:pPr>
      <w:r>
        <w:rPr>
          <w:u w:val="single"/>
        </w:rPr>
        <w:t>COMP 251 Assignment 1</w:t>
      </w:r>
    </w:p>
    <w:p w14:paraId="23427C90" w14:textId="5099F3C1" w:rsidR="00A01073" w:rsidRDefault="00A01073" w:rsidP="00A01073">
      <w:pPr>
        <w:spacing w:after="0"/>
        <w:jc w:val="center"/>
      </w:pPr>
      <w:r>
        <w:t>Alex Hale</w:t>
      </w:r>
    </w:p>
    <w:p w14:paraId="3D291858" w14:textId="7F464A4F" w:rsidR="00A01073" w:rsidRDefault="00A01073" w:rsidP="00A01073">
      <w:pPr>
        <w:spacing w:after="0"/>
        <w:jc w:val="center"/>
      </w:pPr>
      <w:r>
        <w:t>ID: 260672475</w:t>
      </w:r>
    </w:p>
    <w:p w14:paraId="235D2D12" w14:textId="51986E74" w:rsidR="00533455" w:rsidRDefault="00533455" w:rsidP="00533455">
      <w:pPr>
        <w:spacing w:after="0"/>
      </w:pPr>
    </w:p>
    <w:p w14:paraId="5FD24323" w14:textId="242AFB49" w:rsidR="0082149F" w:rsidRPr="0082149F" w:rsidRDefault="0082149F" w:rsidP="00533455">
      <w:pPr>
        <w:spacing w:after="0"/>
        <w:rPr>
          <w:u w:val="single"/>
        </w:rPr>
      </w:pPr>
      <w:r>
        <w:rPr>
          <w:u w:val="single"/>
        </w:rPr>
        <w:t>Definitions</w:t>
      </w:r>
    </w:p>
    <w:p w14:paraId="68EA8FB3" w14:textId="0F61F822" w:rsidR="0082149F" w:rsidRDefault="0082149F" w:rsidP="00533455">
      <w:pPr>
        <w:spacing w:after="0"/>
      </w:pPr>
      <w:r>
        <w:t>Collisions = the number of slots visited before a key can be inserted or removed.</w:t>
      </w:r>
    </w:p>
    <w:p w14:paraId="1A300A10" w14:textId="77777777" w:rsidR="0082149F" w:rsidRDefault="0082149F" w:rsidP="00533455">
      <w:pPr>
        <w:spacing w:after="0"/>
        <w:rPr>
          <w:u w:val="single"/>
        </w:rPr>
      </w:pPr>
    </w:p>
    <w:p w14:paraId="5B783F1F" w14:textId="7E28D47C" w:rsidR="00533455" w:rsidRDefault="00533455" w:rsidP="00533455">
      <w:pPr>
        <w:spacing w:after="0"/>
      </w:pPr>
      <w:r>
        <w:rPr>
          <w:u w:val="single"/>
        </w:rPr>
        <w:t>Task 1</w:t>
      </w:r>
    </w:p>
    <w:p w14:paraId="2B31EA9D" w14:textId="6AD0DC6C" w:rsidR="00533455" w:rsidRDefault="0082149F" w:rsidP="00533455">
      <w:pPr>
        <w:spacing w:after="0"/>
      </w:pPr>
      <w:r w:rsidRPr="0082149F">
        <w:rPr>
          <w:noProof/>
        </w:rPr>
        <w:drawing>
          <wp:inline distT="0" distB="0" distL="0" distR="0" wp14:anchorId="69A508C7" wp14:editId="7FD40A81">
            <wp:extent cx="5943600" cy="281114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811145"/>
                    </a:xfrm>
                    <a:prstGeom prst="rect">
                      <a:avLst/>
                    </a:prstGeom>
                  </pic:spPr>
                </pic:pic>
              </a:graphicData>
            </a:graphic>
          </wp:inline>
        </w:drawing>
      </w:r>
    </w:p>
    <w:p w14:paraId="469C09CE" w14:textId="220DC20D" w:rsidR="006E6275" w:rsidRDefault="0082149F" w:rsidP="00533455">
      <w:pPr>
        <w:spacing w:after="0"/>
      </w:pPr>
      <w:r>
        <w:t>This graph plots the load factor (x-axis) against the number of collisions for an insertion (y-axis). For chaining, the number of collisions is (nearly) constant because the number of collisions is either 0 or 1. If the first slot that the key maps to is empty, the key is inserted there (no collisions). If the first slot that the key maps to already has one or more key in the chain in that slot, the key is inserted at the end of the chain (one collision).</w:t>
      </w:r>
      <w:r w:rsidR="00447BB4">
        <w:t xml:space="preserve"> The average collisions </w:t>
      </w:r>
      <w:proofErr w:type="gramStart"/>
      <w:r w:rsidR="00447BB4">
        <w:t>increases</w:t>
      </w:r>
      <w:proofErr w:type="gramEnd"/>
      <w:r w:rsidR="00447BB4">
        <w:t xml:space="preserve"> slightly as the load factor increases because it’s more likely for there to be 1 collision instead of 0 as fewer slots are empty. For open addressing, the number of collisions as the load factor increases. This is because an insertion can result in multiple collisions, continuing until the insertion finds a slot or finds that the array is full.</w:t>
      </w:r>
    </w:p>
    <w:p w14:paraId="51DADF39" w14:textId="1C7A9DC1" w:rsidR="000B0753" w:rsidRDefault="000B0753" w:rsidP="00533455">
      <w:pPr>
        <w:spacing w:after="0"/>
      </w:pPr>
    </w:p>
    <w:p w14:paraId="2702C7C3" w14:textId="30B644BB" w:rsidR="00D877F7" w:rsidRDefault="00D877F7" w:rsidP="00533455">
      <w:pPr>
        <w:spacing w:after="0"/>
      </w:pPr>
    </w:p>
    <w:p w14:paraId="5B7778F2" w14:textId="1167D2E7" w:rsidR="00D877F7" w:rsidRDefault="00D877F7" w:rsidP="00533455">
      <w:pPr>
        <w:spacing w:after="0"/>
      </w:pPr>
    </w:p>
    <w:p w14:paraId="5712AC7A" w14:textId="026FA5E2" w:rsidR="00D877F7" w:rsidRDefault="00D877F7" w:rsidP="00533455">
      <w:pPr>
        <w:spacing w:after="0"/>
      </w:pPr>
    </w:p>
    <w:p w14:paraId="103B6F40" w14:textId="53279ACE" w:rsidR="00D877F7" w:rsidRDefault="00D877F7" w:rsidP="00533455">
      <w:pPr>
        <w:spacing w:after="0"/>
      </w:pPr>
    </w:p>
    <w:p w14:paraId="316AB64A" w14:textId="65E00C79" w:rsidR="00D877F7" w:rsidRDefault="00D877F7" w:rsidP="00533455">
      <w:pPr>
        <w:spacing w:after="0"/>
      </w:pPr>
    </w:p>
    <w:p w14:paraId="5F4B64C2" w14:textId="6A654868" w:rsidR="00D877F7" w:rsidRDefault="00D877F7" w:rsidP="00533455">
      <w:pPr>
        <w:spacing w:after="0"/>
      </w:pPr>
    </w:p>
    <w:p w14:paraId="4A97A721" w14:textId="36F385AA" w:rsidR="00D877F7" w:rsidRDefault="00D877F7" w:rsidP="00533455">
      <w:pPr>
        <w:spacing w:after="0"/>
      </w:pPr>
    </w:p>
    <w:p w14:paraId="375B9B15" w14:textId="505943AD" w:rsidR="00D877F7" w:rsidRDefault="00D877F7" w:rsidP="00533455">
      <w:pPr>
        <w:spacing w:after="0"/>
      </w:pPr>
    </w:p>
    <w:p w14:paraId="0B8635E4" w14:textId="36CE30D7" w:rsidR="00D877F7" w:rsidRDefault="00D877F7" w:rsidP="00533455">
      <w:pPr>
        <w:spacing w:after="0"/>
      </w:pPr>
    </w:p>
    <w:p w14:paraId="1F3466BF" w14:textId="38568188" w:rsidR="00D877F7" w:rsidRDefault="00D877F7" w:rsidP="00533455">
      <w:pPr>
        <w:spacing w:after="0"/>
      </w:pPr>
    </w:p>
    <w:p w14:paraId="69B41792" w14:textId="3CF91BB9" w:rsidR="00D877F7" w:rsidRDefault="00D877F7" w:rsidP="00533455">
      <w:pPr>
        <w:spacing w:after="0"/>
      </w:pPr>
    </w:p>
    <w:p w14:paraId="3BA96053" w14:textId="77777777" w:rsidR="00D877F7" w:rsidRDefault="00D877F7" w:rsidP="00533455">
      <w:pPr>
        <w:spacing w:after="0"/>
      </w:pPr>
    </w:p>
    <w:p w14:paraId="5CBC6633" w14:textId="4A44B757" w:rsidR="000B0753" w:rsidRDefault="000B0753" w:rsidP="00533455">
      <w:pPr>
        <w:spacing w:after="0"/>
      </w:pPr>
      <w:r>
        <w:rPr>
          <w:u w:val="single"/>
        </w:rPr>
        <w:lastRenderedPageBreak/>
        <w:t>Task 2</w:t>
      </w:r>
    </w:p>
    <w:p w14:paraId="5AA24AC9" w14:textId="6E6E7FF5" w:rsidR="00AE1759" w:rsidRDefault="00AE1759" w:rsidP="00533455">
      <w:pPr>
        <w:spacing w:after="0"/>
      </w:pPr>
      <w:r>
        <w:rPr>
          <w:noProof/>
        </w:rPr>
        <w:drawing>
          <wp:inline distT="0" distB="0" distL="0" distR="0" wp14:anchorId="202FC288" wp14:editId="3B542501">
            <wp:extent cx="5943600" cy="27997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799715"/>
                    </a:xfrm>
                    <a:prstGeom prst="rect">
                      <a:avLst/>
                    </a:prstGeom>
                  </pic:spPr>
                </pic:pic>
              </a:graphicData>
            </a:graphic>
          </wp:inline>
        </w:drawing>
      </w:r>
    </w:p>
    <w:p w14:paraId="0F370717" w14:textId="77777777" w:rsidR="00AE1759" w:rsidRDefault="00AE1759" w:rsidP="00533455">
      <w:pPr>
        <w:spacing w:after="0"/>
      </w:pPr>
    </w:p>
    <w:p w14:paraId="493A72AD" w14:textId="1F1BF948" w:rsidR="00977DB1" w:rsidRPr="00977DB1" w:rsidRDefault="00977DB1" w:rsidP="00533455">
      <w:pPr>
        <w:spacing w:after="0"/>
      </w:pPr>
      <w:r>
        <w:t xml:space="preserve">For values that are not in the hash table (and therefore </w:t>
      </w:r>
      <w:r w:rsidR="00C719EF">
        <w:t xml:space="preserve">not there to be removed), each removal returns 31 because there are 31 slots visited before realizing that the key is not present. </w:t>
      </w:r>
      <w:r w:rsidR="0050502A">
        <w:t>For values that are in the hash table, a small number of collisions occurs (between 0 and 2) before the key is found and can be removed.</w:t>
      </w:r>
    </w:p>
    <w:p w14:paraId="7CEA7BC8" w14:textId="7FAA8105" w:rsidR="000B0753" w:rsidRPr="00AE1759" w:rsidRDefault="000B0753" w:rsidP="00105DC6">
      <w:pPr>
        <w:spacing w:after="0"/>
      </w:pPr>
    </w:p>
    <w:p w14:paraId="5343F337" w14:textId="70D6639D" w:rsidR="006E6275" w:rsidRDefault="006E6275" w:rsidP="00533455">
      <w:pPr>
        <w:spacing w:after="0"/>
      </w:pPr>
    </w:p>
    <w:p w14:paraId="6BB867AF" w14:textId="6BE11B01" w:rsidR="006E6275" w:rsidRDefault="006E6275" w:rsidP="00533455">
      <w:pPr>
        <w:spacing w:after="0"/>
      </w:pPr>
    </w:p>
    <w:p w14:paraId="35D5E0D0" w14:textId="691E5152" w:rsidR="00D877F7" w:rsidRDefault="00D877F7" w:rsidP="00533455">
      <w:pPr>
        <w:spacing w:after="0"/>
      </w:pPr>
    </w:p>
    <w:p w14:paraId="4B2294C0" w14:textId="08B15B0D" w:rsidR="00D877F7" w:rsidRDefault="00D877F7" w:rsidP="00533455">
      <w:pPr>
        <w:spacing w:after="0"/>
      </w:pPr>
    </w:p>
    <w:p w14:paraId="16FEB846" w14:textId="44F011E6" w:rsidR="00D877F7" w:rsidRDefault="00D877F7" w:rsidP="00533455">
      <w:pPr>
        <w:spacing w:after="0"/>
      </w:pPr>
    </w:p>
    <w:p w14:paraId="48EB6E6F" w14:textId="0AF875EA" w:rsidR="00D877F7" w:rsidRDefault="00D877F7" w:rsidP="00533455">
      <w:pPr>
        <w:spacing w:after="0"/>
      </w:pPr>
    </w:p>
    <w:p w14:paraId="78D04076" w14:textId="6845E062" w:rsidR="00D877F7" w:rsidRDefault="00D877F7" w:rsidP="00533455">
      <w:pPr>
        <w:spacing w:after="0"/>
      </w:pPr>
    </w:p>
    <w:p w14:paraId="5BBDF0A2" w14:textId="20C5594F" w:rsidR="00D877F7" w:rsidRDefault="00D877F7" w:rsidP="00533455">
      <w:pPr>
        <w:spacing w:after="0"/>
      </w:pPr>
    </w:p>
    <w:p w14:paraId="4DFFF91A" w14:textId="70042645" w:rsidR="00D877F7" w:rsidRDefault="00D877F7" w:rsidP="00533455">
      <w:pPr>
        <w:spacing w:after="0"/>
      </w:pPr>
    </w:p>
    <w:p w14:paraId="6A3D1E60" w14:textId="45C325B6" w:rsidR="00D877F7" w:rsidRDefault="00D877F7" w:rsidP="00533455">
      <w:pPr>
        <w:spacing w:after="0"/>
      </w:pPr>
    </w:p>
    <w:p w14:paraId="6A8A92FA" w14:textId="6135752F" w:rsidR="00D877F7" w:rsidRDefault="00D877F7" w:rsidP="00533455">
      <w:pPr>
        <w:spacing w:after="0"/>
      </w:pPr>
    </w:p>
    <w:p w14:paraId="5ADD6949" w14:textId="7B1CEDDB" w:rsidR="00D877F7" w:rsidRDefault="00D877F7" w:rsidP="00533455">
      <w:pPr>
        <w:spacing w:after="0"/>
      </w:pPr>
    </w:p>
    <w:p w14:paraId="1FDDF0AF" w14:textId="20672272" w:rsidR="00D877F7" w:rsidRDefault="00D877F7" w:rsidP="00533455">
      <w:pPr>
        <w:spacing w:after="0"/>
      </w:pPr>
    </w:p>
    <w:p w14:paraId="2FA14416" w14:textId="58BDBD35" w:rsidR="00D877F7" w:rsidRDefault="00D877F7" w:rsidP="00533455">
      <w:pPr>
        <w:spacing w:after="0"/>
      </w:pPr>
    </w:p>
    <w:p w14:paraId="02108375" w14:textId="4E8FD3E1" w:rsidR="00D877F7" w:rsidRDefault="00D877F7" w:rsidP="00533455">
      <w:pPr>
        <w:spacing w:after="0"/>
      </w:pPr>
    </w:p>
    <w:p w14:paraId="7EC0374D" w14:textId="2F1690A4" w:rsidR="00D877F7" w:rsidRDefault="00D877F7" w:rsidP="00533455">
      <w:pPr>
        <w:spacing w:after="0"/>
      </w:pPr>
    </w:p>
    <w:p w14:paraId="0FB7AD3C" w14:textId="147D9F7B" w:rsidR="00D877F7" w:rsidRDefault="00D877F7" w:rsidP="00533455">
      <w:pPr>
        <w:spacing w:after="0"/>
      </w:pPr>
    </w:p>
    <w:p w14:paraId="325BEC81" w14:textId="0B8CDAE5" w:rsidR="00D877F7" w:rsidRDefault="00D877F7" w:rsidP="00533455">
      <w:pPr>
        <w:spacing w:after="0"/>
      </w:pPr>
    </w:p>
    <w:p w14:paraId="35B6485A" w14:textId="2D027146" w:rsidR="00D877F7" w:rsidRDefault="00D877F7" w:rsidP="00533455">
      <w:pPr>
        <w:spacing w:after="0"/>
      </w:pPr>
    </w:p>
    <w:p w14:paraId="51C05655" w14:textId="5ABCD4CB" w:rsidR="00D877F7" w:rsidRDefault="00D877F7" w:rsidP="00533455">
      <w:pPr>
        <w:spacing w:after="0"/>
      </w:pPr>
    </w:p>
    <w:p w14:paraId="68114B42" w14:textId="261C7985" w:rsidR="00D877F7" w:rsidRDefault="00D877F7" w:rsidP="00533455">
      <w:pPr>
        <w:spacing w:after="0"/>
      </w:pPr>
    </w:p>
    <w:p w14:paraId="2D6EBB35" w14:textId="77777777" w:rsidR="00AE1759" w:rsidRDefault="00AE1759" w:rsidP="00533455">
      <w:pPr>
        <w:spacing w:after="0"/>
      </w:pPr>
    </w:p>
    <w:p w14:paraId="1FBB41EB" w14:textId="1F42156C" w:rsidR="00243B2C" w:rsidRPr="00243B2C" w:rsidRDefault="00243B2C" w:rsidP="00533455">
      <w:pPr>
        <w:spacing w:after="0"/>
      </w:pPr>
      <w:r>
        <w:rPr>
          <w:u w:val="single"/>
        </w:rPr>
        <w:lastRenderedPageBreak/>
        <w:t>Task 3</w:t>
      </w:r>
    </w:p>
    <w:p w14:paraId="56AB7D64" w14:textId="3491E4F5" w:rsidR="00A01073" w:rsidRDefault="00A01073" w:rsidP="00A01073">
      <w:pPr>
        <w:spacing w:after="0"/>
        <w:jc w:val="center"/>
      </w:pPr>
    </w:p>
    <w:p w14:paraId="6443F0C1" w14:textId="5E7ED436" w:rsidR="00ED29B8" w:rsidRPr="00ED29B8" w:rsidRDefault="00B03B36" w:rsidP="00ED29B8">
      <w:r>
        <w:rPr>
          <w:noProof/>
        </w:rPr>
        <w:drawing>
          <wp:inline distT="0" distB="0" distL="0" distR="0" wp14:anchorId="6C5E2524" wp14:editId="5676DD1D">
            <wp:extent cx="5943600" cy="270383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703830"/>
                    </a:xfrm>
                    <a:prstGeom prst="rect">
                      <a:avLst/>
                    </a:prstGeom>
                  </pic:spPr>
                </pic:pic>
              </a:graphicData>
            </a:graphic>
          </wp:inline>
        </w:drawing>
      </w:r>
    </w:p>
    <w:p w14:paraId="4714B09F" w14:textId="0FF54475" w:rsidR="00ED29B8" w:rsidRPr="00551281" w:rsidRDefault="00726D71" w:rsidP="00ED29B8">
      <w:r>
        <w:t xml:space="preserve">This graph shows the average </w:t>
      </w:r>
      <w:r w:rsidR="00551281">
        <w:t xml:space="preserve">collisions for various values of </w:t>
      </w:r>
      <w:r w:rsidR="00551281">
        <w:rPr>
          <w:i/>
        </w:rPr>
        <w:t>w</w:t>
      </w:r>
      <w:r w:rsidR="00551281">
        <w:t xml:space="preserve">. </w:t>
      </w:r>
      <w:r w:rsidR="00415EA4">
        <w:t>The number of collisions for open addressing drops dramatically as the load factor decreases because the number of open slots gets much higher. The number of collisions for chaining stays constant because no matter how many open slots there are, the collisions are at a maximum of 1 because the key can just be added onto the chain of that slot.</w:t>
      </w:r>
      <w:bookmarkStart w:id="0" w:name="_GoBack"/>
      <w:bookmarkEnd w:id="0"/>
    </w:p>
    <w:sectPr w:rsidR="00ED29B8" w:rsidRPr="0055128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247FA5"/>
    <w:multiLevelType w:val="hybridMultilevel"/>
    <w:tmpl w:val="8990E3F8"/>
    <w:lvl w:ilvl="0" w:tplc="A93E423C">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073"/>
    <w:rsid w:val="00067104"/>
    <w:rsid w:val="000B0753"/>
    <w:rsid w:val="00105DC6"/>
    <w:rsid w:val="00243B2C"/>
    <w:rsid w:val="00257F43"/>
    <w:rsid w:val="00276337"/>
    <w:rsid w:val="00415EA4"/>
    <w:rsid w:val="00447BB4"/>
    <w:rsid w:val="0050502A"/>
    <w:rsid w:val="00533455"/>
    <w:rsid w:val="00551281"/>
    <w:rsid w:val="006E6275"/>
    <w:rsid w:val="00726D71"/>
    <w:rsid w:val="007A5F65"/>
    <w:rsid w:val="0082149F"/>
    <w:rsid w:val="00873CF9"/>
    <w:rsid w:val="00902BCD"/>
    <w:rsid w:val="00977DB1"/>
    <w:rsid w:val="009C6DA6"/>
    <w:rsid w:val="00A01073"/>
    <w:rsid w:val="00AE1759"/>
    <w:rsid w:val="00B03B36"/>
    <w:rsid w:val="00B53232"/>
    <w:rsid w:val="00C719EF"/>
    <w:rsid w:val="00C74FB3"/>
    <w:rsid w:val="00D877F7"/>
    <w:rsid w:val="00ED29B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9CFA8"/>
  <w15:chartTrackingRefBased/>
  <w15:docId w15:val="{1A47B840-603A-4711-8D6E-5882C3B54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07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3</Pages>
  <Words>266</Words>
  <Characters>1517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Hale</dc:creator>
  <cp:keywords/>
  <dc:description/>
  <cp:lastModifiedBy>Alex Hale</cp:lastModifiedBy>
  <cp:revision>22</cp:revision>
  <cp:lastPrinted>2018-10-09T18:22:00Z</cp:lastPrinted>
  <dcterms:created xsi:type="dcterms:W3CDTF">2018-10-09T17:11:00Z</dcterms:created>
  <dcterms:modified xsi:type="dcterms:W3CDTF">2018-10-09T21:47:00Z</dcterms:modified>
</cp:coreProperties>
</file>