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258C5" w14:textId="7D62B29E" w:rsidR="001B1AF2" w:rsidRDefault="001B1AF2" w:rsidP="001B1AF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Alexander Powell</w:t>
      </w:r>
    </w:p>
    <w:p w14:paraId="7EF44E09" w14:textId="60990919" w:rsidR="001B1AF2" w:rsidRDefault="00DB6EEA" w:rsidP="001B1AF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11.02</w:t>
      </w:r>
      <w:r w:rsidR="001B1AF2">
        <w:rPr>
          <w:rFonts w:ascii="Times New Roman" w:hAnsi="Times New Roman" w:cs="Times New Roman"/>
        </w:rPr>
        <w:t>.2016</w:t>
      </w:r>
    </w:p>
    <w:p w14:paraId="27BAA33E" w14:textId="48BC4B2A" w:rsidR="001B1AF2" w:rsidRDefault="001B1AF2" w:rsidP="001B1AF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680</w:t>
      </w:r>
    </w:p>
    <w:p w14:paraId="7A9C581B" w14:textId="77777777" w:rsidR="001B1AF2" w:rsidRDefault="001B1AF2" w:rsidP="001B1AF2">
      <w:pPr>
        <w:jc w:val="center"/>
        <w:rPr>
          <w:rFonts w:ascii="Times New Roman" w:hAnsi="Times New Roman" w:cs="Times New Roman"/>
        </w:rPr>
      </w:pPr>
    </w:p>
    <w:p w14:paraId="644D2CBF" w14:textId="3EF4E0D6" w:rsidR="007D5BBF" w:rsidRPr="00954CC7" w:rsidRDefault="001B1AF2" w:rsidP="001B1AF2">
      <w:pPr>
        <w:jc w:val="center"/>
        <w:rPr>
          <w:rFonts w:ascii="Times New Roman" w:hAnsi="Times New Roman" w:cs="Times New Roman"/>
          <w:b/>
          <w:u w:val="single"/>
        </w:rPr>
      </w:pPr>
      <w:r w:rsidRPr="00954CC7">
        <w:rPr>
          <w:rFonts w:ascii="Times New Roman" w:hAnsi="Times New Roman" w:cs="Times New Roman"/>
          <w:b/>
          <w:u w:val="single"/>
        </w:rPr>
        <w:t>Paper Critique for “</w:t>
      </w:r>
      <w:r w:rsidRPr="00954CC7">
        <w:rPr>
          <w:rFonts w:ascii="Times New Roman" w:eastAsia="Times New Roman" w:hAnsi="Times New Roman" w:cs="Times New Roman"/>
          <w:b/>
          <w:u w:val="single"/>
        </w:rPr>
        <w:t>A Stencil Compiler for Short-Vector SIMD Architectures</w:t>
      </w:r>
      <w:r w:rsidRPr="00954CC7">
        <w:rPr>
          <w:rFonts w:ascii="Times New Roman" w:hAnsi="Times New Roman" w:cs="Times New Roman"/>
          <w:b/>
          <w:u w:val="single"/>
        </w:rPr>
        <w:t>”</w:t>
      </w:r>
    </w:p>
    <w:p w14:paraId="5AECF972" w14:textId="77777777" w:rsidR="001B1AF2" w:rsidRDefault="001B1AF2" w:rsidP="001B1AF2">
      <w:pPr>
        <w:jc w:val="center"/>
        <w:rPr>
          <w:rFonts w:ascii="Times New Roman" w:hAnsi="Times New Roman" w:cs="Times New Roman"/>
        </w:rPr>
      </w:pPr>
    </w:p>
    <w:p w14:paraId="065D5764" w14:textId="0EA5B0CE" w:rsidR="001B1AF2" w:rsidRDefault="001B1AF2" w:rsidP="001B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60288C92" w14:textId="77777777" w:rsidR="001B1AF2" w:rsidRDefault="001B1AF2" w:rsidP="001B1AF2">
      <w:pPr>
        <w:rPr>
          <w:rFonts w:ascii="Times New Roman" w:hAnsi="Times New Roman" w:cs="Times New Roman"/>
        </w:rPr>
      </w:pPr>
    </w:p>
    <w:p w14:paraId="057C9AAB" w14:textId="4D7E20B0" w:rsidR="001B1AF2" w:rsidRDefault="003B0F9A" w:rsidP="00954C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Stencil computations are a common type of computation in scientific computing applications.  SIMD instructions are often used to improve the performance of such applications through data level parallelism.  </w:t>
      </w:r>
      <w:r w:rsidR="003E506A">
        <w:rPr>
          <w:rFonts w:ascii="Times New Roman" w:hAnsi="Times New Roman" w:cs="Times New Roman"/>
        </w:rPr>
        <w:t xml:space="preserve">Generally, this is done with short vector SIMD extensions or data locality optimizations.  In this paper, the authors lay out </w:t>
      </w:r>
      <w:bookmarkStart w:id="0" w:name="_GoBack"/>
      <w:bookmarkEnd w:id="0"/>
      <w:r w:rsidR="00DE005D">
        <w:rPr>
          <w:rFonts w:ascii="Times New Roman" w:hAnsi="Times New Roman" w:cs="Times New Roman"/>
        </w:rPr>
        <w:t xml:space="preserve">a new domain-specific language and compiler for this kind of stencil computations that effectively utilized multi-core parallelism.  They also provide a number of loop based and data layout based transformations to effectively increase performance.  </w:t>
      </w:r>
    </w:p>
    <w:p w14:paraId="73EAC8F4" w14:textId="77777777" w:rsidR="005C3B12" w:rsidRDefault="005C3B12" w:rsidP="001B1AF2">
      <w:pPr>
        <w:rPr>
          <w:rFonts w:ascii="Times New Roman" w:hAnsi="Times New Roman" w:cs="Times New Roman"/>
        </w:rPr>
      </w:pPr>
    </w:p>
    <w:p w14:paraId="112C3C85" w14:textId="3426EB1C" w:rsidR="005C3B12" w:rsidRDefault="005C3B12" w:rsidP="001B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Pros and Cons</w:t>
      </w:r>
    </w:p>
    <w:p w14:paraId="691A61CD" w14:textId="77777777" w:rsidR="005C3B12" w:rsidRDefault="005C3B12" w:rsidP="001B1AF2">
      <w:pPr>
        <w:rPr>
          <w:rFonts w:ascii="Times New Roman" w:hAnsi="Times New Roman" w:cs="Times New Roman"/>
        </w:rPr>
      </w:pPr>
    </w:p>
    <w:p w14:paraId="440FDA0A" w14:textId="50B5DCA8" w:rsidR="00B06430" w:rsidRDefault="005C3B12" w:rsidP="00954C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strengths of this paper is that it clearly presents a novel research topic by providing a stencil domain specific language compiler that integrates data layout based transformation with loop tiled parallel execution for multi-statement stencils.  Not only does it present this novel compiler, it also demonstrates a performance improvement on several multi-core platforms for a number of benchmarks.  </w:t>
      </w:r>
      <w:r w:rsidR="00203697">
        <w:rPr>
          <w:rFonts w:ascii="Times New Roman" w:hAnsi="Times New Roman" w:cs="Times New Roman"/>
        </w:rPr>
        <w:t xml:space="preserve">It’s safe to say that this is a significant contribution </w:t>
      </w:r>
      <w:r w:rsidR="00CA58C1">
        <w:rPr>
          <w:rFonts w:ascii="Times New Roman" w:hAnsi="Times New Roman" w:cs="Times New Roman"/>
        </w:rPr>
        <w:t xml:space="preserve">because there has been an increasing interest in developing domain-specific frameworks for high-performance scientific computing for a while due to the diversity of emerging parallel architectures.  </w:t>
      </w:r>
    </w:p>
    <w:p w14:paraId="2F2C7AC4" w14:textId="11CCB82A" w:rsidR="00B06430" w:rsidRDefault="00B06430" w:rsidP="00954C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problem I had with the paper is that I think they could have spent more time on the background and motivation.  After reading it I am still a bit unsure what stencil computations actually entail any why they are so often used in the first place.  </w:t>
      </w:r>
      <w:r w:rsidR="00A855CC">
        <w:rPr>
          <w:rFonts w:ascii="Times New Roman" w:hAnsi="Times New Roman" w:cs="Times New Roman"/>
        </w:rPr>
        <w:t xml:space="preserve">Some high level examples in the </w:t>
      </w:r>
      <w:r w:rsidR="00A855CC">
        <w:rPr>
          <w:rFonts w:ascii="Times New Roman" w:hAnsi="Times New Roman" w:cs="Times New Roman"/>
        </w:rPr>
        <w:lastRenderedPageBreak/>
        <w:t xml:space="preserve">beginning of the paper would help a lot.  </w:t>
      </w:r>
      <w:r w:rsidR="00834B03">
        <w:rPr>
          <w:rFonts w:ascii="Times New Roman" w:hAnsi="Times New Roman" w:cs="Times New Roman"/>
        </w:rPr>
        <w:t xml:space="preserve">Also, some of the pseudocode they provide when explaining the algorithm is a bit overwhelming.  It would help if they explained this more.  </w:t>
      </w:r>
    </w:p>
    <w:p w14:paraId="79CD6E10" w14:textId="77777777" w:rsidR="00E057AB" w:rsidRDefault="00E057AB" w:rsidP="001B1AF2">
      <w:pPr>
        <w:rPr>
          <w:rFonts w:ascii="Times New Roman" w:hAnsi="Times New Roman" w:cs="Times New Roman"/>
        </w:rPr>
      </w:pPr>
    </w:p>
    <w:p w14:paraId="5904514D" w14:textId="13D699A7" w:rsidR="00E057AB" w:rsidRDefault="00E057AB" w:rsidP="001B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</w:p>
    <w:p w14:paraId="15AFC99F" w14:textId="77777777" w:rsidR="00E057AB" w:rsidRDefault="00E057AB" w:rsidP="001B1AF2">
      <w:pPr>
        <w:rPr>
          <w:rFonts w:ascii="Times New Roman" w:hAnsi="Times New Roman" w:cs="Times New Roman"/>
        </w:rPr>
      </w:pPr>
    </w:p>
    <w:p w14:paraId="2AD15AAF" w14:textId="7044B20F" w:rsidR="00E057AB" w:rsidRDefault="002523C4" w:rsidP="00954C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SDSL language described in </w:t>
      </w:r>
      <w:r w:rsidR="00452B6F">
        <w:rPr>
          <w:rFonts w:ascii="Times New Roman" w:hAnsi="Times New Roman" w:cs="Times New Roman"/>
        </w:rPr>
        <w:t xml:space="preserve">section 3.1, the syntax varies noticeably from other more common programming languages (like C).  </w:t>
      </w:r>
      <w:r w:rsidR="00E053ED">
        <w:rPr>
          <w:rFonts w:ascii="Times New Roman" w:hAnsi="Times New Roman" w:cs="Times New Roman"/>
        </w:rPr>
        <w:t>What’s the benefit to creating a whole new language to deal with these kind of sten</w:t>
      </w:r>
      <w:r w:rsidR="005300EB">
        <w:rPr>
          <w:rFonts w:ascii="Times New Roman" w:hAnsi="Times New Roman" w:cs="Times New Roman"/>
        </w:rPr>
        <w:t>cil computations when most high-</w:t>
      </w:r>
      <w:r w:rsidR="00E053ED">
        <w:rPr>
          <w:rFonts w:ascii="Times New Roman" w:hAnsi="Times New Roman" w:cs="Times New Roman"/>
        </w:rPr>
        <w:t xml:space="preserve">level languages would be able to do the same things shown in figure 4, for example.  </w:t>
      </w:r>
    </w:p>
    <w:p w14:paraId="0A3A2F37" w14:textId="4D384732" w:rsidR="00352C49" w:rsidRDefault="00352C49" w:rsidP="00954C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(More of a technical question) In the nested loop shown on page 2 in Figure 2a, is it supposed to represent a triple nested loop or two loops nested inside one larger loop? (The curly braces are confusing)</w:t>
      </w:r>
    </w:p>
    <w:p w14:paraId="0310234F" w14:textId="4EF8BB7C" w:rsidR="00352C49" w:rsidRPr="00352C49" w:rsidRDefault="00DA352B" w:rsidP="00954C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you want a small tile size on the </w:t>
      </w:r>
      <w:r w:rsidR="00FD6085">
        <w:rPr>
          <w:rFonts w:ascii="Times New Roman" w:hAnsi="Times New Roman" w:cs="Times New Roman"/>
        </w:rPr>
        <w:t>loops?</w:t>
      </w:r>
      <w:r>
        <w:rPr>
          <w:rFonts w:ascii="Times New Roman" w:hAnsi="Times New Roman" w:cs="Times New Roman"/>
        </w:rPr>
        <w:t xml:space="preserve">  They mention on page four that the tile sizes can be compacted to a smaller size to compensate for the larger tile sizes required by split-tiled dimensions.  But doesn’t this reduce the amount of parallelism?  </w:t>
      </w:r>
    </w:p>
    <w:sectPr w:rsidR="00352C49" w:rsidRPr="00352C49" w:rsidSect="0056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A0F46"/>
    <w:multiLevelType w:val="hybridMultilevel"/>
    <w:tmpl w:val="36EA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A"/>
    <w:rsid w:val="001B1AF2"/>
    <w:rsid w:val="00203697"/>
    <w:rsid w:val="002523C4"/>
    <w:rsid w:val="00352C49"/>
    <w:rsid w:val="003B0F9A"/>
    <w:rsid w:val="003E506A"/>
    <w:rsid w:val="00452B6F"/>
    <w:rsid w:val="004C4283"/>
    <w:rsid w:val="005300EB"/>
    <w:rsid w:val="005654A6"/>
    <w:rsid w:val="005C3B12"/>
    <w:rsid w:val="007D5BBF"/>
    <w:rsid w:val="00834B03"/>
    <w:rsid w:val="008743E4"/>
    <w:rsid w:val="00954CC7"/>
    <w:rsid w:val="00A855CC"/>
    <w:rsid w:val="00A85BCF"/>
    <w:rsid w:val="00B06430"/>
    <w:rsid w:val="00B437DA"/>
    <w:rsid w:val="00CA58C1"/>
    <w:rsid w:val="00DA352B"/>
    <w:rsid w:val="00DB6EEA"/>
    <w:rsid w:val="00DE005D"/>
    <w:rsid w:val="00E053ED"/>
    <w:rsid w:val="00E057AB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D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Powell</dc:creator>
  <cp:keywords/>
  <dc:description/>
  <cp:lastModifiedBy>Alexander Powell</cp:lastModifiedBy>
  <cp:revision>18</cp:revision>
  <dcterms:created xsi:type="dcterms:W3CDTF">2016-11-02T03:09:00Z</dcterms:created>
  <dcterms:modified xsi:type="dcterms:W3CDTF">2016-11-02T17:32:00Z</dcterms:modified>
</cp:coreProperties>
</file>