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907D6" w14:textId="77777777" w:rsidR="008154A6" w:rsidRPr="003541BC" w:rsidRDefault="008154A6" w:rsidP="003541BC">
      <w:pPr>
        <w:rPr>
          <w:rFonts w:cs="Arial"/>
          <w:b/>
          <w:color w:val="009E9A"/>
          <w:sz w:val="20"/>
          <w:szCs w:val="28"/>
        </w:rPr>
      </w:pPr>
    </w:p>
    <w:p w14:paraId="0FDE644D" w14:textId="77777777" w:rsidR="00A91C65" w:rsidRPr="008154A6" w:rsidRDefault="002B14FB" w:rsidP="00AA2465">
      <w:pPr>
        <w:jc w:val="center"/>
        <w:rPr>
          <w:rFonts w:cs="Arial"/>
          <w:b/>
          <w:color w:val="009E9A"/>
          <w:sz w:val="28"/>
          <w:szCs w:val="28"/>
        </w:rPr>
      </w:pPr>
      <w:r>
        <w:rPr>
          <w:rFonts w:cs="Arial"/>
          <w:b/>
          <w:color w:val="009E9A"/>
          <w:sz w:val="28"/>
          <w:szCs w:val="28"/>
        </w:rPr>
        <w:t xml:space="preserve">Laboratório Virtual - </w:t>
      </w:r>
      <w:r w:rsidR="00D74A89">
        <w:rPr>
          <w:rFonts w:cs="Arial"/>
          <w:b/>
          <w:color w:val="009E9A"/>
          <w:sz w:val="28"/>
          <w:szCs w:val="28"/>
        </w:rPr>
        <w:t xml:space="preserve">Atividade </w:t>
      </w:r>
      <w:r>
        <w:rPr>
          <w:rFonts w:cs="Arial"/>
          <w:b/>
          <w:color w:val="009E9A"/>
          <w:sz w:val="28"/>
          <w:szCs w:val="28"/>
        </w:rPr>
        <w:t>1</w:t>
      </w:r>
    </w:p>
    <w:p w14:paraId="61BAA35B" w14:textId="77777777" w:rsidR="00251A68" w:rsidRPr="003541BC" w:rsidRDefault="00251A68" w:rsidP="00AA2465">
      <w:pPr>
        <w:jc w:val="both"/>
        <w:rPr>
          <w:rFonts w:cs="Arial"/>
          <w:sz w:val="32"/>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501"/>
      </w:tblGrid>
      <w:tr w:rsidR="003337B2" w:rsidRPr="00AA2465" w14:paraId="5A7BCB4E" w14:textId="77777777" w:rsidTr="00D3279A">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14:paraId="5019BB8A" w14:textId="77777777" w:rsidR="003337B2" w:rsidRPr="008154A6" w:rsidRDefault="003337B2" w:rsidP="008154A6">
            <w:pPr>
              <w:jc w:val="center"/>
              <w:rPr>
                <w:rFonts w:cs="Arial"/>
                <w:b/>
                <w:color w:val="006C69"/>
              </w:rPr>
            </w:pPr>
            <w:r w:rsidRPr="008154A6">
              <w:rPr>
                <w:rFonts w:cs="Arial"/>
                <w:b/>
                <w:color w:val="006C69"/>
                <w:lang w:eastAsia="en-US"/>
              </w:rPr>
              <w:t>Disciplina</w:t>
            </w:r>
          </w:p>
        </w:tc>
        <w:tc>
          <w:tcPr>
            <w:tcW w:w="7501" w:type="dxa"/>
            <w:tcBorders>
              <w:top w:val="single" w:sz="4" w:space="0" w:color="00B9B3"/>
              <w:left w:val="single" w:sz="4" w:space="0" w:color="00B9B3"/>
              <w:bottom w:val="single" w:sz="4" w:space="0" w:color="00B9B3"/>
              <w:right w:val="single" w:sz="4" w:space="0" w:color="00B9B3"/>
            </w:tcBorders>
            <w:vAlign w:val="center"/>
          </w:tcPr>
          <w:p w14:paraId="063C830A" w14:textId="77777777" w:rsidR="003337B2" w:rsidRPr="008154A6" w:rsidRDefault="00CD0174" w:rsidP="00B81ECF">
            <w:pPr>
              <w:jc w:val="both"/>
              <w:rPr>
                <w:rFonts w:cs="Arial"/>
                <w:b/>
                <w:lang w:eastAsia="en-US"/>
              </w:rPr>
            </w:pPr>
            <w:r>
              <w:rPr>
                <w:rFonts w:cs="Arial"/>
                <w:b/>
                <w:lang w:eastAsia="en-US"/>
              </w:rPr>
              <w:t>RDP</w:t>
            </w:r>
            <w:r w:rsidR="00B81ECF" w:rsidRPr="00B81ECF">
              <w:rPr>
                <w:rFonts w:cs="Arial"/>
                <w:b/>
                <w:lang w:eastAsia="en-US"/>
              </w:rPr>
              <w:t xml:space="preserve"> – </w:t>
            </w:r>
            <w:r>
              <w:rPr>
                <w:rFonts w:cs="Arial"/>
                <w:b/>
                <w:lang w:eastAsia="en-US"/>
              </w:rPr>
              <w:t>Reconhecimento de Padrões</w:t>
            </w:r>
          </w:p>
        </w:tc>
      </w:tr>
    </w:tbl>
    <w:p w14:paraId="5A3363C6" w14:textId="77777777" w:rsidR="00D92A59" w:rsidRPr="00AA2465" w:rsidRDefault="00D92A59" w:rsidP="00AA2465">
      <w:pPr>
        <w:jc w:val="both"/>
        <w:rPr>
          <w:rFonts w:cs="Arial"/>
          <w:b/>
        </w:rPr>
      </w:pPr>
    </w:p>
    <w:p w14:paraId="0087871D" w14:textId="77777777" w:rsidR="00251A68" w:rsidRPr="00A60EA9" w:rsidRDefault="003C4DDA" w:rsidP="00AA2465">
      <w:pPr>
        <w:spacing w:before="240" w:after="60"/>
        <w:jc w:val="both"/>
        <w:rPr>
          <w:rFonts w:cs="Arial"/>
          <w:b/>
          <w:color w:val="006C69"/>
        </w:rPr>
      </w:pPr>
      <w:r w:rsidRPr="00A60EA9">
        <w:rPr>
          <w:rFonts w:cs="Arial"/>
          <w:b/>
          <w:color w:val="006C69"/>
        </w:rPr>
        <w:t xml:space="preserve">Objetivos </w:t>
      </w:r>
    </w:p>
    <w:p w14:paraId="6A571164" w14:textId="77777777" w:rsidR="002B14FB" w:rsidRPr="00E157CD" w:rsidRDefault="002B14FB" w:rsidP="002B14FB">
      <w:pPr>
        <w:jc w:val="both"/>
        <w:rPr>
          <w:rFonts w:cs="Arial"/>
          <w:lang w:eastAsia="en-US"/>
        </w:rPr>
      </w:pPr>
      <w:r w:rsidRPr="00E157CD">
        <w:rPr>
          <w:rFonts w:cs="Arial"/>
          <w:lang w:eastAsia="en-US"/>
        </w:rPr>
        <w:t>A primeira atividade prática em laboratório virtual possui como objetivos principais:</w:t>
      </w:r>
    </w:p>
    <w:p w14:paraId="29430977" w14:textId="77777777" w:rsidR="002B14FB" w:rsidRPr="00E157CD" w:rsidRDefault="002B14FB" w:rsidP="002B14FB">
      <w:pPr>
        <w:numPr>
          <w:ilvl w:val="0"/>
          <w:numId w:val="27"/>
        </w:numPr>
        <w:jc w:val="both"/>
        <w:rPr>
          <w:rFonts w:cs="Arial"/>
          <w:lang w:eastAsia="en-US"/>
        </w:rPr>
      </w:pPr>
      <w:r w:rsidRPr="00E157CD">
        <w:rPr>
          <w:rFonts w:cs="Arial"/>
          <w:lang w:eastAsia="en-US"/>
        </w:rPr>
        <w:t>Propiciar ao aluno a oportunidade de conhecer o laboratório virtual;</w:t>
      </w:r>
    </w:p>
    <w:p w14:paraId="0BCEDAE6" w14:textId="5FE4F7CA" w:rsidR="002B14FB" w:rsidRPr="00E157CD" w:rsidRDefault="002B14FB" w:rsidP="002B14FB">
      <w:pPr>
        <w:numPr>
          <w:ilvl w:val="0"/>
          <w:numId w:val="27"/>
        </w:numPr>
        <w:jc w:val="both"/>
        <w:rPr>
          <w:rFonts w:cs="Arial"/>
          <w:lang w:eastAsia="en-US"/>
        </w:rPr>
      </w:pPr>
      <w:r w:rsidRPr="00E157CD">
        <w:rPr>
          <w:rFonts w:cs="Arial"/>
          <w:lang w:eastAsia="en-US"/>
        </w:rPr>
        <w:t xml:space="preserve">Iniciar os serviços do </w:t>
      </w:r>
      <w:r w:rsidR="00AF0B83">
        <w:rPr>
          <w:rFonts w:cs="Arial"/>
          <w:lang w:eastAsia="en-US"/>
        </w:rPr>
        <w:t>Enthopy Canopy</w:t>
      </w:r>
      <w:r w:rsidRPr="00E157CD">
        <w:rPr>
          <w:rFonts w:cs="Arial"/>
          <w:lang w:eastAsia="en-US"/>
        </w:rPr>
        <w:t>;</w:t>
      </w:r>
    </w:p>
    <w:p w14:paraId="19B053AB" w14:textId="06912DEA" w:rsidR="002B14FB" w:rsidRPr="00E157CD" w:rsidRDefault="002B14FB" w:rsidP="002B14FB">
      <w:pPr>
        <w:numPr>
          <w:ilvl w:val="0"/>
          <w:numId w:val="27"/>
        </w:numPr>
        <w:jc w:val="both"/>
        <w:rPr>
          <w:rFonts w:cs="Arial"/>
          <w:lang w:eastAsia="en-US"/>
        </w:rPr>
      </w:pPr>
      <w:r w:rsidRPr="00E157CD">
        <w:rPr>
          <w:rFonts w:cs="Arial"/>
          <w:lang w:eastAsia="en-US"/>
        </w:rPr>
        <w:t xml:space="preserve">Apresentar </w:t>
      </w:r>
      <w:r w:rsidR="005D7AA7">
        <w:rPr>
          <w:rFonts w:cs="Arial"/>
          <w:lang w:eastAsia="en-US"/>
        </w:rPr>
        <w:t>os</w:t>
      </w:r>
      <w:r w:rsidRPr="00E157CD">
        <w:rPr>
          <w:rFonts w:cs="Arial"/>
          <w:lang w:eastAsia="en-US"/>
        </w:rPr>
        <w:t xml:space="preserve"> principais </w:t>
      </w:r>
      <w:r w:rsidR="005D7AA7">
        <w:rPr>
          <w:rFonts w:cs="Arial"/>
          <w:lang w:eastAsia="en-US"/>
        </w:rPr>
        <w:t>conceitos</w:t>
      </w:r>
      <w:r w:rsidRPr="00E157CD">
        <w:rPr>
          <w:rFonts w:cs="Arial"/>
          <w:lang w:eastAsia="en-US"/>
        </w:rPr>
        <w:t xml:space="preserve"> </w:t>
      </w:r>
      <w:r w:rsidR="00AF0B83">
        <w:rPr>
          <w:rFonts w:cs="Arial"/>
          <w:lang w:eastAsia="en-US"/>
        </w:rPr>
        <w:t>do Jupyter</w:t>
      </w:r>
      <w:r w:rsidRPr="00E157CD">
        <w:rPr>
          <w:rFonts w:cs="Arial"/>
          <w:lang w:eastAsia="en-US"/>
        </w:rPr>
        <w:t>;</w:t>
      </w:r>
    </w:p>
    <w:p w14:paraId="1C867DBF" w14:textId="0A9B2787" w:rsidR="002B14FB" w:rsidRPr="00E157CD" w:rsidRDefault="002B14FB" w:rsidP="002B14FB">
      <w:pPr>
        <w:numPr>
          <w:ilvl w:val="0"/>
          <w:numId w:val="27"/>
        </w:numPr>
        <w:jc w:val="both"/>
        <w:rPr>
          <w:rFonts w:cs="Arial"/>
          <w:lang w:eastAsia="en-US"/>
        </w:rPr>
      </w:pPr>
      <w:r w:rsidRPr="00E157CD">
        <w:rPr>
          <w:rFonts w:cs="Arial"/>
          <w:lang w:eastAsia="en-US"/>
        </w:rPr>
        <w:t xml:space="preserve">Executar um </w:t>
      </w:r>
      <w:r w:rsidR="00BF1055">
        <w:rPr>
          <w:rFonts w:cs="Arial"/>
          <w:lang w:eastAsia="en-US"/>
        </w:rPr>
        <w:t>programa</w:t>
      </w:r>
      <w:r w:rsidRPr="00E157CD">
        <w:rPr>
          <w:rFonts w:cs="Arial"/>
          <w:lang w:eastAsia="en-US"/>
        </w:rPr>
        <w:t xml:space="preserve"> básico exemplo;</w:t>
      </w:r>
    </w:p>
    <w:p w14:paraId="6E92CBD2" w14:textId="389E7FEC" w:rsidR="002B14FB" w:rsidRPr="00E157CD" w:rsidRDefault="002B14FB" w:rsidP="002B14FB">
      <w:pPr>
        <w:numPr>
          <w:ilvl w:val="0"/>
          <w:numId w:val="27"/>
        </w:numPr>
        <w:jc w:val="both"/>
        <w:rPr>
          <w:rFonts w:cs="Arial"/>
          <w:lang w:eastAsia="en-US"/>
        </w:rPr>
      </w:pPr>
      <w:r w:rsidRPr="00E157CD">
        <w:rPr>
          <w:rFonts w:cs="Arial"/>
          <w:lang w:eastAsia="en-US"/>
        </w:rPr>
        <w:t>Verificar os resultados</w:t>
      </w:r>
      <w:r w:rsidR="00AF0B83">
        <w:rPr>
          <w:rFonts w:cs="Arial"/>
          <w:lang w:eastAsia="en-US"/>
        </w:rPr>
        <w:t xml:space="preserve"> e plotar alguns valores</w:t>
      </w:r>
      <w:r w:rsidRPr="00E157CD">
        <w:rPr>
          <w:rFonts w:cs="Arial"/>
          <w:lang w:eastAsia="en-US"/>
        </w:rPr>
        <w:t>;</w:t>
      </w:r>
    </w:p>
    <w:p w14:paraId="10A2236A" w14:textId="77777777" w:rsidR="00942926" w:rsidRDefault="00942926" w:rsidP="00942926">
      <w:pPr>
        <w:jc w:val="both"/>
        <w:rPr>
          <w:rFonts w:cs="Arial"/>
          <w:lang w:eastAsia="en-US"/>
        </w:rPr>
      </w:pPr>
    </w:p>
    <w:p w14:paraId="3735512E" w14:textId="6A220D02" w:rsidR="002B14FB" w:rsidRPr="00E157CD" w:rsidRDefault="002B14FB" w:rsidP="002B14FB">
      <w:pPr>
        <w:jc w:val="both"/>
        <w:rPr>
          <w:rFonts w:cs="Arial"/>
          <w:lang w:eastAsia="en-US"/>
        </w:rPr>
      </w:pPr>
      <w:r w:rsidRPr="00E157CD">
        <w:rPr>
          <w:rFonts w:cs="Arial"/>
          <w:lang w:eastAsia="en-US"/>
        </w:rPr>
        <w:t xml:space="preserve">Ao final desta atividade, o aluno deverá ser capaz de executar um </w:t>
      </w:r>
      <w:r w:rsidR="005D7AA7">
        <w:rPr>
          <w:rFonts w:cs="Arial"/>
          <w:lang w:eastAsia="en-US"/>
        </w:rPr>
        <w:t>programa</w:t>
      </w:r>
      <w:r w:rsidRPr="00E157CD">
        <w:rPr>
          <w:rFonts w:cs="Arial"/>
          <w:lang w:eastAsia="en-US"/>
        </w:rPr>
        <w:t xml:space="preserve"> básico no </w:t>
      </w:r>
      <w:r w:rsidR="00AF0B83">
        <w:rPr>
          <w:rFonts w:cs="Arial"/>
          <w:lang w:eastAsia="en-US"/>
        </w:rPr>
        <w:t>Enthought Canopy e o no Jupyter utilizando a linguagem de programação Python</w:t>
      </w:r>
      <w:r w:rsidRPr="00E157CD">
        <w:rPr>
          <w:rFonts w:cs="Arial"/>
          <w:lang w:eastAsia="en-US"/>
        </w:rPr>
        <w:t>.</w:t>
      </w:r>
    </w:p>
    <w:p w14:paraId="137829FB" w14:textId="77777777" w:rsidR="00BF1055" w:rsidRDefault="00BF1055">
      <w:pPr>
        <w:spacing w:line="240" w:lineRule="auto"/>
        <w:rPr>
          <w:rFonts w:cs="Arial"/>
          <w:b/>
          <w:color w:val="006C69"/>
        </w:rPr>
      </w:pPr>
    </w:p>
    <w:p w14:paraId="03EF349D" w14:textId="7315B3F2" w:rsidR="00942926" w:rsidRPr="00A60EA9" w:rsidRDefault="00B93A68" w:rsidP="00942926">
      <w:pPr>
        <w:jc w:val="both"/>
        <w:rPr>
          <w:rFonts w:cs="Arial"/>
          <w:b/>
          <w:color w:val="006C69"/>
        </w:rPr>
      </w:pPr>
      <w:r>
        <w:rPr>
          <w:rFonts w:cs="Arial"/>
          <w:b/>
          <w:color w:val="006C69"/>
        </w:rPr>
        <w:t>Acessando o ambiente virtual</w:t>
      </w:r>
    </w:p>
    <w:p w14:paraId="0AC227E1" w14:textId="77777777" w:rsidR="002B14FB" w:rsidRDefault="002B14FB" w:rsidP="00B60E7B">
      <w:pPr>
        <w:ind w:firstLine="708"/>
        <w:jc w:val="both"/>
        <w:rPr>
          <w:rFonts w:cs="Arial"/>
        </w:rPr>
      </w:pPr>
      <w:r w:rsidRPr="00E157CD">
        <w:rPr>
          <w:rFonts w:cs="Arial"/>
        </w:rPr>
        <w:t>No momento de iniciar esta atividade é esperado que o aluno já tenha recebido seus dados de login para acesso ao laboratório virtual.</w:t>
      </w:r>
      <w:r>
        <w:rPr>
          <w:rFonts w:cs="Arial"/>
        </w:rPr>
        <w:t xml:space="preserve"> </w:t>
      </w:r>
      <w:r w:rsidRPr="00E157CD">
        <w:rPr>
          <w:rFonts w:cs="Arial"/>
        </w:rPr>
        <w:t>Após executar o login no laboratório virtual, inicie o Terminal do Linux, conforme a imagem abaixo:</w:t>
      </w:r>
    </w:p>
    <w:p w14:paraId="5580A918" w14:textId="77777777" w:rsidR="00B60E7B" w:rsidRDefault="00B60E7B" w:rsidP="00B60E7B">
      <w:pPr>
        <w:ind w:firstLine="708"/>
        <w:jc w:val="both"/>
        <w:rPr>
          <w:rFonts w:cs="Arial"/>
        </w:rPr>
      </w:pPr>
    </w:p>
    <w:p w14:paraId="43E3ED10" w14:textId="77777777" w:rsidR="00BF1055" w:rsidRPr="00E157CD" w:rsidRDefault="00BF1055" w:rsidP="00BF1055">
      <w:pPr>
        <w:jc w:val="center"/>
        <w:rPr>
          <w:rFonts w:cs="Arial"/>
        </w:rPr>
      </w:pPr>
      <w:r w:rsidRPr="00E157CD">
        <w:rPr>
          <w:noProof/>
        </w:rPr>
        <w:drawing>
          <wp:inline distT="0" distB="0" distL="0" distR="0" wp14:editId="6CAD4F64">
            <wp:extent cx="3590501" cy="269287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501" cy="2692876"/>
                    </a:xfrm>
                    <a:prstGeom prst="rect">
                      <a:avLst/>
                    </a:prstGeom>
                    <a:noFill/>
                    <a:ln>
                      <a:noFill/>
                    </a:ln>
                  </pic:spPr>
                </pic:pic>
              </a:graphicData>
            </a:graphic>
          </wp:inline>
        </w:drawing>
      </w:r>
    </w:p>
    <w:p w14:paraId="1A0A5582" w14:textId="397B2220" w:rsidR="00D43102" w:rsidRDefault="00BF1055" w:rsidP="00D43102">
      <w:pPr>
        <w:tabs>
          <w:tab w:val="left" w:pos="2805"/>
        </w:tabs>
        <w:spacing w:after="240"/>
        <w:jc w:val="both"/>
      </w:pPr>
      <w:r w:rsidRPr="00D14B37">
        <w:rPr>
          <w:rFonts w:cs="Arial"/>
        </w:rPr>
        <w:lastRenderedPageBreak/>
        <w:t>Foi criado, no ambiente virtual</w:t>
      </w:r>
      <w:r w:rsidR="007E4126" w:rsidRPr="00D14B37">
        <w:rPr>
          <w:rFonts w:cs="Arial"/>
        </w:rPr>
        <w:t xml:space="preserve"> uma instância do </w:t>
      </w:r>
      <w:r w:rsidR="00B93A68">
        <w:rPr>
          <w:rFonts w:cs="Arial"/>
        </w:rPr>
        <w:t>E</w:t>
      </w:r>
      <w:r w:rsidR="00B93A68" w:rsidRPr="00B93A68">
        <w:rPr>
          <w:rFonts w:cs="Arial"/>
        </w:rPr>
        <w:t>nthought</w:t>
      </w:r>
      <w:r w:rsidR="00B93A68">
        <w:rPr>
          <w:rFonts w:cs="Arial"/>
        </w:rPr>
        <w:t xml:space="preserve"> Canopy</w:t>
      </w:r>
      <w:r w:rsidR="007E4126" w:rsidRPr="00D14B37">
        <w:rPr>
          <w:rStyle w:val="Refdenotaderodap"/>
          <w:rFonts w:cs="Arial"/>
        </w:rPr>
        <w:footnoteReference w:id="1"/>
      </w:r>
      <w:r w:rsidR="007E4126" w:rsidRPr="00D14B37">
        <w:rPr>
          <w:rFonts w:cs="Arial"/>
        </w:rPr>
        <w:t xml:space="preserve">. O </w:t>
      </w:r>
      <w:r w:rsidR="00D43102">
        <w:rPr>
          <w:rFonts w:cs="Arial"/>
        </w:rPr>
        <w:t>Canopy</w:t>
      </w:r>
      <w:r w:rsidR="007E4126" w:rsidRPr="00D14B37">
        <w:rPr>
          <w:rFonts w:cs="Arial"/>
        </w:rPr>
        <w:t xml:space="preserve"> é </w:t>
      </w:r>
      <w:r w:rsidR="00D43102">
        <w:rPr>
          <w:rFonts w:cs="Arial"/>
        </w:rPr>
        <w:t>um ambiente de Data Science criado para facilitar a produção de algoritmos de machine learning, deep learning, data mining utilizando ferramentas Python</w:t>
      </w:r>
      <w:r w:rsidR="007E4126" w:rsidRPr="00D14B37">
        <w:rPr>
          <w:rFonts w:cs="Arial"/>
        </w:rPr>
        <w:t xml:space="preserve">. </w:t>
      </w:r>
      <w:r w:rsidR="00D43102">
        <w:rPr>
          <w:rFonts w:cs="Arial"/>
        </w:rPr>
        <w:t>Ele facilita a utilização de várias ferramentas uteis para cientistas de dados</w:t>
      </w:r>
    </w:p>
    <w:p w14:paraId="0CA022D9" w14:textId="00A892AD" w:rsidR="00812309" w:rsidRPr="00A60EA9" w:rsidRDefault="00812309" w:rsidP="00812309">
      <w:pPr>
        <w:jc w:val="both"/>
        <w:rPr>
          <w:rFonts w:cs="Arial"/>
          <w:b/>
          <w:color w:val="006C69"/>
        </w:rPr>
      </w:pPr>
      <w:r>
        <w:rPr>
          <w:rFonts w:cs="Arial"/>
          <w:b/>
          <w:color w:val="006C69"/>
        </w:rPr>
        <w:t xml:space="preserve">Inicializando o </w:t>
      </w:r>
      <w:r w:rsidR="00D43102">
        <w:rPr>
          <w:rFonts w:cs="Arial"/>
          <w:b/>
          <w:color w:val="006C69"/>
        </w:rPr>
        <w:t>Canopy</w:t>
      </w:r>
    </w:p>
    <w:p w14:paraId="76658412" w14:textId="181758AF" w:rsidR="00D14B37" w:rsidRDefault="00D14B37" w:rsidP="00D14B37">
      <w:pPr>
        <w:jc w:val="both"/>
        <w:rPr>
          <w:rFonts w:cs="Arial"/>
        </w:rPr>
      </w:pPr>
      <w:r>
        <w:rPr>
          <w:rFonts w:cs="Arial"/>
        </w:rPr>
        <w:tab/>
        <w:t xml:space="preserve">Como o </w:t>
      </w:r>
      <w:r w:rsidR="00D43102">
        <w:rPr>
          <w:rFonts w:cs="Arial"/>
        </w:rPr>
        <w:t>ambiente</w:t>
      </w:r>
      <w:r>
        <w:rPr>
          <w:rFonts w:cs="Arial"/>
        </w:rPr>
        <w:t xml:space="preserve"> já se encontra instalado então basta inicializa-lo. Para isso bast</w:t>
      </w:r>
      <w:r w:rsidR="00D43102">
        <w:rPr>
          <w:rFonts w:cs="Arial"/>
        </w:rPr>
        <w:t>a entrar no terminal e digitar</w:t>
      </w:r>
    </w:p>
    <w:p w14:paraId="2A6122E9" w14:textId="77777777" w:rsidR="00D43102" w:rsidRDefault="00D43102" w:rsidP="00D43102">
      <w:pPr>
        <w:pStyle w:val="Pr-formataoHTML"/>
        <w:pBdr>
          <w:top w:val="single" w:sz="6" w:space="4" w:color="AACC99"/>
          <w:bottom w:val="single" w:sz="6" w:space="4" w:color="AACC99"/>
        </w:pBdr>
        <w:shd w:val="clear" w:color="auto" w:fill="EEFFCC"/>
        <w:spacing w:line="234" w:lineRule="atLeast"/>
        <w:rPr>
          <w:color w:val="333333"/>
        </w:rPr>
      </w:pPr>
      <w:r>
        <w:rPr>
          <w:rStyle w:val="o"/>
          <w:color w:val="666666"/>
        </w:rPr>
        <w:t>~/</w:t>
      </w:r>
      <w:r>
        <w:rPr>
          <w:rStyle w:val="n"/>
          <w:color w:val="333333"/>
        </w:rPr>
        <w:t>Canopy</w:t>
      </w:r>
      <w:r>
        <w:rPr>
          <w:rStyle w:val="o"/>
          <w:color w:val="666666"/>
        </w:rPr>
        <w:t>/</w:t>
      </w:r>
      <w:r>
        <w:rPr>
          <w:rStyle w:val="n"/>
          <w:color w:val="333333"/>
        </w:rPr>
        <w:t>canopy</w:t>
      </w:r>
    </w:p>
    <w:p w14:paraId="52B1E25A" w14:textId="77777777" w:rsidR="00D43102" w:rsidRDefault="00D43102" w:rsidP="00D14B37">
      <w:pPr>
        <w:jc w:val="both"/>
        <w:rPr>
          <w:rFonts w:cs="Arial"/>
        </w:rPr>
      </w:pPr>
    </w:p>
    <w:p w14:paraId="2F888AF2" w14:textId="32D6B5C4" w:rsidR="00D14B37" w:rsidRDefault="00D43102" w:rsidP="00116A7F">
      <w:pPr>
        <w:rPr>
          <w:rFonts w:cs="Arial"/>
        </w:rPr>
      </w:pPr>
      <w:r>
        <w:rPr>
          <w:rFonts w:cs="Arial"/>
        </w:rPr>
        <w:t xml:space="preserve">Isso abrirá </w:t>
      </w:r>
      <w:r w:rsidR="00116A7F">
        <w:rPr>
          <w:rFonts w:cs="Arial"/>
        </w:rPr>
        <w:t>a janela do Editor. O editor é formado de quatro janelas:</w:t>
      </w:r>
    </w:p>
    <w:p w14:paraId="29B81361" w14:textId="43F1BFC9" w:rsidR="00116A7F" w:rsidRPr="00116A7F" w:rsidRDefault="00116A7F" w:rsidP="00116A7F">
      <w:pPr>
        <w:ind w:left="708"/>
        <w:jc w:val="both"/>
        <w:rPr>
          <w:rFonts w:cs="Arial"/>
        </w:rPr>
      </w:pPr>
      <w:r w:rsidRPr="00116A7F">
        <w:rPr>
          <w:rFonts w:cs="Arial"/>
          <w:b/>
        </w:rPr>
        <w:t>1.</w:t>
      </w:r>
      <w:r w:rsidRPr="00116A7F">
        <w:rPr>
          <w:rFonts w:cs="Arial"/>
        </w:rPr>
        <w:t xml:space="preserve"> </w:t>
      </w:r>
      <w:r w:rsidRPr="00116A7F">
        <w:rPr>
          <w:rFonts w:cs="Arial"/>
          <w:b/>
        </w:rPr>
        <w:t>Painel do navegador de arquivos:</w:t>
      </w:r>
      <w:r w:rsidRPr="00116A7F">
        <w:rPr>
          <w:rFonts w:cs="Arial"/>
        </w:rPr>
        <w:t xml:space="preserve"> mostra um ou mais diretórios e arquivos abertos recentemente. Clique duas vezes em um arquivo par</w:t>
      </w:r>
      <w:r>
        <w:rPr>
          <w:rFonts w:cs="Arial"/>
        </w:rPr>
        <w:t>a abri-lo no Editor de Códigos.</w:t>
      </w:r>
    </w:p>
    <w:p w14:paraId="57BBC486" w14:textId="2F129118" w:rsidR="00116A7F" w:rsidRPr="00116A7F" w:rsidRDefault="00116A7F" w:rsidP="00116A7F">
      <w:pPr>
        <w:ind w:left="708"/>
        <w:jc w:val="both"/>
        <w:rPr>
          <w:rFonts w:cs="Arial"/>
        </w:rPr>
      </w:pPr>
      <w:r w:rsidRPr="00116A7F">
        <w:rPr>
          <w:rFonts w:cs="Arial"/>
          <w:b/>
        </w:rPr>
        <w:t>2.</w:t>
      </w:r>
      <w:r w:rsidRPr="00116A7F">
        <w:rPr>
          <w:rFonts w:cs="Arial"/>
        </w:rPr>
        <w:t xml:space="preserve"> </w:t>
      </w:r>
      <w:r w:rsidRPr="00116A7F">
        <w:rPr>
          <w:rFonts w:cs="Arial"/>
          <w:b/>
        </w:rPr>
        <w:t>Editor de código:</w:t>
      </w:r>
      <w:r w:rsidRPr="00116A7F">
        <w:rPr>
          <w:rFonts w:cs="Arial"/>
        </w:rPr>
        <w:t xml:space="preserve"> um editor de texto de uso geral com recursos adicionais especificament</w:t>
      </w:r>
      <w:r>
        <w:rPr>
          <w:rFonts w:cs="Arial"/>
        </w:rPr>
        <w:t>e para edição de código Python.</w:t>
      </w:r>
    </w:p>
    <w:p w14:paraId="1AFBB26B" w14:textId="394412A9" w:rsidR="00116A7F" w:rsidRPr="00116A7F" w:rsidRDefault="00116A7F" w:rsidP="00116A7F">
      <w:pPr>
        <w:ind w:left="708"/>
        <w:jc w:val="both"/>
        <w:rPr>
          <w:rFonts w:cs="Arial"/>
        </w:rPr>
      </w:pPr>
      <w:r w:rsidRPr="00116A7F">
        <w:rPr>
          <w:rFonts w:cs="Arial"/>
          <w:b/>
        </w:rPr>
        <w:t>3. Painel Python:</w:t>
      </w:r>
      <w:r w:rsidRPr="00116A7F">
        <w:rPr>
          <w:rFonts w:cs="Arial"/>
        </w:rPr>
        <w:t xml:space="preserve"> integra um prompt IPython (Interactive Python) que permite testar código rapidamente, experimentar ideias e executa</w:t>
      </w:r>
      <w:r>
        <w:rPr>
          <w:rFonts w:cs="Arial"/>
        </w:rPr>
        <w:t>r código diretamente do editor.</w:t>
      </w:r>
    </w:p>
    <w:p w14:paraId="7207EAC1" w14:textId="44F86AD8" w:rsidR="00116A7F" w:rsidRDefault="00116A7F" w:rsidP="00116A7F">
      <w:pPr>
        <w:ind w:left="708"/>
        <w:jc w:val="both"/>
        <w:rPr>
          <w:rFonts w:cs="Arial"/>
        </w:rPr>
      </w:pPr>
      <w:r w:rsidRPr="00116A7F">
        <w:rPr>
          <w:rFonts w:cs="Arial"/>
          <w:b/>
        </w:rPr>
        <w:t xml:space="preserve">4. Barra de status do editor: </w:t>
      </w:r>
      <w:r w:rsidRPr="00116A7F">
        <w:rPr>
          <w:rFonts w:cs="Arial"/>
        </w:rPr>
        <w:t>mostra informações sobre o arquivo atualmente exibido no editor de código: linha e coluna (1 e 22, respectivamente, na imagem acima), tipo de arquivo e caminho e nome do arquivo.</w:t>
      </w:r>
    </w:p>
    <w:p w14:paraId="3A2887B7" w14:textId="45B247FE" w:rsidR="00116A7F" w:rsidRDefault="00116A7F" w:rsidP="00116A7F">
      <w:pPr>
        <w:jc w:val="center"/>
        <w:rPr>
          <w:rFonts w:cs="Arial"/>
        </w:rPr>
      </w:pPr>
      <w:r>
        <w:rPr>
          <w:rFonts w:cs="Arial"/>
          <w:noProof/>
        </w:rPr>
        <w:drawing>
          <wp:inline distT="0" distB="0" distL="0" distR="0" wp14:anchorId="11758059" wp14:editId="2EA8BA6E">
            <wp:extent cx="3178210" cy="2360221"/>
            <wp:effectExtent l="0" t="0" r="3175"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353" cy="2371467"/>
                    </a:xfrm>
                    <a:prstGeom prst="rect">
                      <a:avLst/>
                    </a:prstGeom>
                    <a:noFill/>
                    <a:ln>
                      <a:noFill/>
                    </a:ln>
                  </pic:spPr>
                </pic:pic>
              </a:graphicData>
            </a:graphic>
          </wp:inline>
        </w:drawing>
      </w:r>
    </w:p>
    <w:p w14:paraId="70E2E285" w14:textId="42FE8C70" w:rsidR="00812309" w:rsidRDefault="00A3700F" w:rsidP="00812309">
      <w:pPr>
        <w:jc w:val="both"/>
        <w:rPr>
          <w:rFonts w:cs="Arial"/>
        </w:rPr>
      </w:pPr>
      <w:r>
        <w:rPr>
          <w:rFonts w:cs="Arial"/>
          <w:b/>
          <w:color w:val="006C69"/>
        </w:rPr>
        <w:lastRenderedPageBreak/>
        <w:t>Criando nosso primeiro projeto</w:t>
      </w:r>
      <w:r w:rsidR="008D69F3">
        <w:rPr>
          <w:rStyle w:val="Refdenotaderodap"/>
          <w:rFonts w:cs="Arial"/>
          <w:b/>
          <w:color w:val="006C69"/>
        </w:rPr>
        <w:footnoteReference w:id="2"/>
      </w:r>
    </w:p>
    <w:p w14:paraId="27893902" w14:textId="26448899" w:rsidR="00A3700F" w:rsidRDefault="008D69F3" w:rsidP="008D69F3">
      <w:pPr>
        <w:pStyle w:val="Subttulo"/>
        <w:rPr>
          <w:rFonts w:eastAsia="Arial"/>
          <w:lang w:val="en-US" w:eastAsia="en-US"/>
        </w:rPr>
      </w:pPr>
      <w:r>
        <w:rPr>
          <w:rFonts w:eastAsia="Arial"/>
          <w:lang w:val="en-US" w:eastAsia="en-US"/>
        </w:rPr>
        <w:t>O Jupyter Notebook</w:t>
      </w:r>
    </w:p>
    <w:p w14:paraId="2E391C17" w14:textId="49B53092" w:rsidR="008D69F3" w:rsidRDefault="008D69F3" w:rsidP="008D69F3">
      <w:pPr>
        <w:ind w:firstLine="708"/>
        <w:jc w:val="both"/>
        <w:rPr>
          <w:rFonts w:eastAsia="Arial"/>
          <w:lang w:val="en-US" w:eastAsia="en-US"/>
        </w:rPr>
      </w:pPr>
      <w:r w:rsidRPr="008D69F3">
        <w:rPr>
          <w:rFonts w:eastAsia="Arial"/>
          <w:lang w:val="en-US" w:eastAsia="en-US"/>
        </w:rPr>
        <w:t>O Jupyter Notebook é uma iniciativa que veio p</w:t>
      </w:r>
      <w:r>
        <w:rPr>
          <w:rFonts w:eastAsia="Arial"/>
          <w:lang w:val="en-US" w:eastAsia="en-US"/>
        </w:rPr>
        <w:t>ara facilitar o processo de confecção de programas em Python de forma interativa</w:t>
      </w:r>
      <w:r w:rsidRPr="008D69F3">
        <w:rPr>
          <w:rFonts w:eastAsia="Arial"/>
          <w:lang w:val="en-US" w:eastAsia="en-US"/>
        </w:rPr>
        <w:t>. Através de uma interface simples, a aplicação permite que você divida seu código em blocos independentes chamados células — do inglês Cell — e até mesmo inclua elementos HTML em sua apresentação</w:t>
      </w:r>
      <w:r w:rsidR="0077291E">
        <w:rPr>
          <w:rFonts w:eastAsia="Arial"/>
          <w:lang w:val="en-US" w:eastAsia="en-US"/>
        </w:rPr>
        <w:t>.</w:t>
      </w:r>
    </w:p>
    <w:p w14:paraId="47153F55" w14:textId="77777777" w:rsidR="0077291E" w:rsidRDefault="0077291E" w:rsidP="008D69F3">
      <w:pPr>
        <w:ind w:firstLine="708"/>
        <w:jc w:val="both"/>
        <w:rPr>
          <w:rFonts w:eastAsia="Arial"/>
          <w:lang w:val="en-US" w:eastAsia="en-US"/>
        </w:rPr>
      </w:pPr>
    </w:p>
    <w:p w14:paraId="6E86912E" w14:textId="77777777" w:rsidR="0077291E" w:rsidRPr="0077291E" w:rsidRDefault="0077291E" w:rsidP="0077291E">
      <w:pPr>
        <w:ind w:left="708"/>
        <w:jc w:val="both"/>
        <w:rPr>
          <w:rFonts w:eastAsia="Arial"/>
          <w:lang w:val="en-US" w:eastAsia="en-US"/>
        </w:rPr>
      </w:pPr>
      <w:r w:rsidRPr="0077291E">
        <w:rPr>
          <w:rFonts w:eastAsia="Arial"/>
          <w:b/>
          <w:lang w:val="en-US" w:eastAsia="en-US"/>
        </w:rPr>
        <w:t>Passo 1.</w:t>
      </w:r>
      <w:r w:rsidRPr="0077291E">
        <w:rPr>
          <w:rFonts w:eastAsia="Arial"/>
          <w:lang w:val="en-US" w:eastAsia="en-US"/>
        </w:rPr>
        <w:t xml:space="preserve"> Primeiro, inicie o Jupyter Notebook. Você pode acessá-lo através do menu iniciar, ou ao digitar “jupyter notebook” no prompt de comando. Feito isso, será aberta uma janela no seu navegador padrão, mas você poderá acessar a aplicação de qualquer browser através do endereço: “localhost:8888/tree”;</w:t>
      </w:r>
    </w:p>
    <w:p w14:paraId="341939CA" w14:textId="77777777" w:rsidR="0077291E" w:rsidRPr="0077291E" w:rsidRDefault="0077291E" w:rsidP="0077291E">
      <w:pPr>
        <w:ind w:left="708"/>
        <w:jc w:val="both"/>
        <w:rPr>
          <w:rFonts w:eastAsia="Arial"/>
          <w:lang w:val="en-US" w:eastAsia="en-US"/>
        </w:rPr>
      </w:pPr>
      <w:r w:rsidRPr="0077291E">
        <w:rPr>
          <w:rFonts w:eastAsia="Arial"/>
          <w:b/>
          <w:lang w:val="en-US" w:eastAsia="en-US"/>
        </w:rPr>
        <w:t>Passo 2.</w:t>
      </w:r>
      <w:r w:rsidRPr="0077291E">
        <w:rPr>
          <w:rFonts w:eastAsia="Arial"/>
          <w:lang w:val="en-US" w:eastAsia="en-US"/>
        </w:rPr>
        <w:t xml:space="preserve"> Após acessar o Jupyter Notebook, você deve notar que a estrutura de pastas criadas é semelhante ao encontrado em seu Window Explorer. Escolha ou crie uma para salvar seus projetos;</w:t>
      </w:r>
    </w:p>
    <w:p w14:paraId="22E5A3F2" w14:textId="5554518D" w:rsidR="0077291E" w:rsidRDefault="0077291E" w:rsidP="0077291E">
      <w:pPr>
        <w:ind w:left="708"/>
        <w:jc w:val="both"/>
        <w:rPr>
          <w:rFonts w:eastAsia="Arial"/>
          <w:lang w:val="en-US" w:eastAsia="en-US"/>
        </w:rPr>
      </w:pPr>
      <w:r w:rsidRPr="0077291E">
        <w:rPr>
          <w:rFonts w:eastAsia="Arial"/>
          <w:b/>
          <w:lang w:val="en-US" w:eastAsia="en-US"/>
        </w:rPr>
        <w:t>Passo 3.</w:t>
      </w:r>
      <w:r w:rsidRPr="0077291E">
        <w:rPr>
          <w:rFonts w:eastAsia="Arial"/>
          <w:lang w:val="en-US" w:eastAsia="en-US"/>
        </w:rPr>
        <w:t xml:space="preserve"> Feito isso, selecione o botão “New”. Dentre as opções mostradas, você poderá criar uma pasta (Folder), arquivo de texto (Text file) ou um Notebook. Selecione “Python3". Uma nova janela será aberta com seu novo Notebook.</w:t>
      </w:r>
    </w:p>
    <w:p w14:paraId="1EC96777" w14:textId="77777777" w:rsidR="0077291E" w:rsidRPr="008D69F3" w:rsidRDefault="0077291E" w:rsidP="0077291E">
      <w:pPr>
        <w:ind w:left="708"/>
        <w:jc w:val="both"/>
        <w:rPr>
          <w:rFonts w:eastAsia="Arial"/>
          <w:lang w:val="en-US" w:eastAsia="en-US"/>
        </w:rPr>
      </w:pPr>
    </w:p>
    <w:p w14:paraId="5920F4FE" w14:textId="51957A6D" w:rsidR="00A3700F" w:rsidRPr="00A3700F" w:rsidRDefault="00A3700F" w:rsidP="008D69F3">
      <w:pPr>
        <w:ind w:firstLine="360"/>
        <w:jc w:val="both"/>
        <w:rPr>
          <w:rFonts w:cs="Arial"/>
          <w:lang w:val="en-US"/>
        </w:rPr>
      </w:pPr>
      <w:r w:rsidRPr="00A3700F">
        <w:rPr>
          <w:rFonts w:cs="Arial"/>
          <w:lang w:val="en-US"/>
        </w:rPr>
        <w:t xml:space="preserve">Quando você cria o seu notebook, uma tela semelhante a </w:t>
      </w:r>
      <w:r w:rsidR="008D69F3">
        <w:rPr>
          <w:rFonts w:cs="Arial"/>
          <w:lang w:val="en-US"/>
        </w:rPr>
        <w:t>Figura 2</w:t>
      </w:r>
      <w:r w:rsidRPr="00A3700F">
        <w:rPr>
          <w:rFonts w:cs="Arial"/>
          <w:lang w:val="en-US"/>
        </w:rPr>
        <w:t xml:space="preserve"> é mostrada. Inicialmente, a interface do Jupyter Notebook é composta pelos seguintes elementos:</w:t>
      </w:r>
    </w:p>
    <w:p w14:paraId="67EDAD95" w14:textId="4A77590E" w:rsidR="00A3700F" w:rsidRPr="00A3700F" w:rsidRDefault="00A3700F" w:rsidP="00A3700F">
      <w:pPr>
        <w:pStyle w:val="PargrafodaLista"/>
        <w:numPr>
          <w:ilvl w:val="0"/>
          <w:numId w:val="40"/>
        </w:numPr>
        <w:jc w:val="both"/>
        <w:rPr>
          <w:sz w:val="24"/>
          <w:szCs w:val="24"/>
        </w:rPr>
      </w:pPr>
      <w:r w:rsidRPr="00A3700F">
        <w:rPr>
          <w:sz w:val="24"/>
          <w:szCs w:val="24"/>
        </w:rPr>
        <w:t>Nome do notebook e a informação de quando foi salvo pela última vez. Um notebook é qualquer arquivo de apresentação criado no</w:t>
      </w:r>
      <w:r w:rsidR="008D69F3">
        <w:rPr>
          <w:sz w:val="24"/>
          <w:szCs w:val="24"/>
        </w:rPr>
        <w:t xml:space="preserve"> Jupyter com a extensão .ipynb.</w:t>
      </w:r>
    </w:p>
    <w:p w14:paraId="24291AE7" w14:textId="0064B0A6" w:rsidR="00A3700F" w:rsidRPr="00A3700F" w:rsidRDefault="00A3700F" w:rsidP="00A3700F">
      <w:pPr>
        <w:pStyle w:val="PargrafodaLista"/>
        <w:numPr>
          <w:ilvl w:val="0"/>
          <w:numId w:val="40"/>
        </w:numPr>
        <w:jc w:val="both"/>
        <w:rPr>
          <w:sz w:val="24"/>
          <w:szCs w:val="24"/>
        </w:rPr>
      </w:pPr>
      <w:r w:rsidRPr="00A3700F">
        <w:rPr>
          <w:sz w:val="24"/>
          <w:szCs w:val="24"/>
        </w:rPr>
        <w:t xml:space="preserve">Barra de menus. </w:t>
      </w:r>
      <w:r w:rsidR="008D69F3">
        <w:rPr>
          <w:sz w:val="24"/>
          <w:szCs w:val="24"/>
        </w:rPr>
        <w:t>Permite acesso às principais funções da ferramenta</w:t>
      </w:r>
      <w:r w:rsidRPr="00A3700F">
        <w:rPr>
          <w:sz w:val="24"/>
          <w:szCs w:val="24"/>
        </w:rPr>
        <w:t>.</w:t>
      </w:r>
      <w:r w:rsidR="008D69F3">
        <w:rPr>
          <w:sz w:val="24"/>
          <w:szCs w:val="24"/>
        </w:rPr>
        <w:t xml:space="preserve"> Nela você poderá criar novas células </w:t>
      </w:r>
    </w:p>
    <w:p w14:paraId="57F9C75D" w14:textId="77777777" w:rsidR="00A3700F" w:rsidRPr="00A3700F" w:rsidRDefault="00A3700F" w:rsidP="00A3700F">
      <w:pPr>
        <w:pStyle w:val="PargrafodaLista"/>
        <w:numPr>
          <w:ilvl w:val="0"/>
          <w:numId w:val="40"/>
        </w:numPr>
        <w:jc w:val="both"/>
        <w:rPr>
          <w:sz w:val="24"/>
          <w:szCs w:val="24"/>
        </w:rPr>
      </w:pPr>
      <w:r w:rsidRPr="00A3700F">
        <w:rPr>
          <w:sz w:val="24"/>
          <w:szCs w:val="24"/>
        </w:rPr>
        <w:t>Barra de botões. Atalhos para algumas das rotinas mais utilizadas do Jupyter.</w:t>
      </w:r>
    </w:p>
    <w:p w14:paraId="5BBC9FB3" w14:textId="6EB90DC5" w:rsidR="00A3700F" w:rsidRDefault="00A3700F" w:rsidP="00A3700F">
      <w:pPr>
        <w:pStyle w:val="PargrafodaLista"/>
        <w:numPr>
          <w:ilvl w:val="0"/>
          <w:numId w:val="40"/>
        </w:numPr>
        <w:jc w:val="both"/>
        <w:rPr>
          <w:sz w:val="24"/>
          <w:szCs w:val="24"/>
        </w:rPr>
      </w:pPr>
      <w:r w:rsidRPr="00A3700F">
        <w:rPr>
          <w:sz w:val="24"/>
          <w:szCs w:val="24"/>
        </w:rPr>
        <w:t xml:space="preserve">Célula — ou Cell, em inglês. É aqui que </w:t>
      </w:r>
      <w:r w:rsidR="008D69F3">
        <w:rPr>
          <w:sz w:val="24"/>
          <w:szCs w:val="24"/>
        </w:rPr>
        <w:t>construimos nosso programa</w:t>
      </w:r>
      <w:r w:rsidRPr="00A3700F">
        <w:rPr>
          <w:sz w:val="24"/>
          <w:szCs w:val="24"/>
        </w:rPr>
        <w:t>.</w:t>
      </w:r>
    </w:p>
    <w:p w14:paraId="609F38E4" w14:textId="77777777" w:rsidR="00A3700F" w:rsidRPr="00A3700F" w:rsidRDefault="00A3700F" w:rsidP="00A3700F">
      <w:pPr>
        <w:pStyle w:val="PargrafodaLista"/>
        <w:ind w:left="720" w:firstLine="0"/>
        <w:jc w:val="both"/>
        <w:rPr>
          <w:sz w:val="24"/>
          <w:szCs w:val="24"/>
        </w:rPr>
      </w:pPr>
    </w:p>
    <w:p w14:paraId="57229FC6" w14:textId="38FFF2C1" w:rsidR="00A3700F" w:rsidRDefault="00A3700F" w:rsidP="008D69F3">
      <w:pPr>
        <w:jc w:val="center"/>
        <w:rPr>
          <w:rFonts w:cs="Arial"/>
          <w:lang w:val="en-US"/>
        </w:rPr>
      </w:pPr>
      <w:r>
        <w:rPr>
          <w:rFonts w:cs="Arial"/>
          <w:noProof/>
        </w:rPr>
        <w:lastRenderedPageBreak/>
        <w:drawing>
          <wp:inline distT="0" distB="0" distL="0" distR="0" wp14:anchorId="5CC9EC8B" wp14:editId="12167EC2">
            <wp:extent cx="4290591" cy="25223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526" cy="2532260"/>
                    </a:xfrm>
                    <a:prstGeom prst="rect">
                      <a:avLst/>
                    </a:prstGeom>
                    <a:noFill/>
                    <a:ln>
                      <a:noFill/>
                    </a:ln>
                  </pic:spPr>
                </pic:pic>
              </a:graphicData>
            </a:graphic>
          </wp:inline>
        </w:drawing>
      </w:r>
    </w:p>
    <w:p w14:paraId="61202132" w14:textId="478C42E7" w:rsidR="008D69F3" w:rsidRDefault="008D69F3" w:rsidP="008D69F3">
      <w:pPr>
        <w:jc w:val="center"/>
        <w:rPr>
          <w:rFonts w:cs="Arial"/>
          <w:lang w:val="en-US"/>
        </w:rPr>
      </w:pPr>
      <w:r>
        <w:rPr>
          <w:rFonts w:cs="Arial"/>
          <w:lang w:val="en-US"/>
        </w:rPr>
        <w:t>Figura 2 – Jupyter Notebook</w:t>
      </w:r>
    </w:p>
    <w:p w14:paraId="6AEF6E62" w14:textId="77777777" w:rsidR="008D69F3" w:rsidRPr="00A3700F" w:rsidRDefault="008D69F3" w:rsidP="008D69F3">
      <w:pPr>
        <w:jc w:val="center"/>
        <w:rPr>
          <w:rFonts w:cs="Arial"/>
          <w:lang w:val="en-US"/>
        </w:rPr>
      </w:pPr>
    </w:p>
    <w:p w14:paraId="49E94063" w14:textId="415A9A61" w:rsidR="003B7131" w:rsidRPr="00A60EA9" w:rsidRDefault="003B7131" w:rsidP="003B7131">
      <w:pPr>
        <w:jc w:val="both"/>
        <w:rPr>
          <w:rFonts w:cs="Arial"/>
          <w:b/>
          <w:color w:val="006C69"/>
        </w:rPr>
      </w:pPr>
      <w:r>
        <w:rPr>
          <w:rFonts w:cs="Arial"/>
          <w:b/>
          <w:color w:val="006C69"/>
        </w:rPr>
        <w:t>Entendo o n</w:t>
      </w:r>
      <w:r>
        <w:rPr>
          <w:rFonts w:cs="Arial"/>
          <w:b/>
          <w:color w:val="006C69"/>
        </w:rPr>
        <w:t xml:space="preserve">osso </w:t>
      </w:r>
      <w:r>
        <w:rPr>
          <w:rFonts w:cs="Arial"/>
          <w:b/>
          <w:color w:val="006C69"/>
        </w:rPr>
        <w:t>dataset</w:t>
      </w:r>
    </w:p>
    <w:p w14:paraId="7E3459F6" w14:textId="6AB5D1C3" w:rsidR="003B7131" w:rsidRPr="003B7131" w:rsidRDefault="003B7131" w:rsidP="003B7131">
      <w:pPr>
        <w:ind w:firstLine="708"/>
        <w:jc w:val="both"/>
        <w:rPr>
          <w:rFonts w:cs="Arial"/>
          <w:lang w:val="en-US"/>
        </w:rPr>
      </w:pPr>
      <w:r w:rsidRPr="003B7131">
        <w:rPr>
          <w:rFonts w:cs="Arial"/>
          <w:lang w:val="en-US"/>
        </w:rPr>
        <w:t xml:space="preserve">Aqui </w:t>
      </w:r>
      <w:r w:rsidRPr="003B7131">
        <w:rPr>
          <w:rFonts w:cs="Arial"/>
          <w:lang w:val="en-US"/>
        </w:rPr>
        <w:t>começa a nossa jornada. Temos nosso primeiro desafio: entender</w:t>
      </w:r>
      <w:r w:rsidRPr="003B7131">
        <w:rPr>
          <w:rFonts w:cs="Arial"/>
          <w:lang w:val="en-US"/>
        </w:rPr>
        <w:t xml:space="preserve"> </w:t>
      </w:r>
      <w:r w:rsidRPr="003B7131">
        <w:rPr>
          <w:rFonts w:cs="Arial"/>
          <w:lang w:val="en-US"/>
        </w:rPr>
        <w:t>nosso</w:t>
      </w:r>
      <w:r w:rsidRPr="003B7131">
        <w:rPr>
          <w:rFonts w:cs="Arial"/>
          <w:lang w:val="en-US"/>
        </w:rPr>
        <w:t xml:space="preserve"> dataset. Independentemente </w:t>
      </w:r>
      <w:r w:rsidRPr="003B7131">
        <w:rPr>
          <w:rFonts w:cs="Arial"/>
          <w:lang w:val="en-US"/>
        </w:rPr>
        <w:t>do projeto</w:t>
      </w:r>
      <w:r w:rsidRPr="003B7131">
        <w:rPr>
          <w:rFonts w:cs="Arial"/>
          <w:lang w:val="en-US"/>
        </w:rPr>
        <w:t>, é crucial que você saiba que tipo de dados está usando. Um bom início é entender o que cada coluna do seu arquivo significa</w:t>
      </w:r>
      <w:r w:rsidRPr="003B7131">
        <w:rPr>
          <w:rFonts w:cs="Arial"/>
          <w:lang w:val="en-US"/>
        </w:rPr>
        <w:t xml:space="preserve">. </w:t>
      </w:r>
      <w:r w:rsidRPr="003B7131">
        <w:rPr>
          <w:rFonts w:cs="Arial"/>
          <w:lang w:val="en-US"/>
        </w:rPr>
        <w:t>Abaixo você pode conferir as colunas encontradas no arquivo “vgsales.csv”:</w:t>
      </w:r>
    </w:p>
    <w:p w14:paraId="07C5B23D" w14:textId="77777777" w:rsidR="003B7131" w:rsidRPr="003B7131" w:rsidRDefault="003B7131" w:rsidP="003B7131">
      <w:pPr>
        <w:pStyle w:val="PargrafodaLista"/>
        <w:numPr>
          <w:ilvl w:val="0"/>
          <w:numId w:val="41"/>
        </w:numPr>
        <w:jc w:val="both"/>
        <w:rPr>
          <w:sz w:val="24"/>
          <w:szCs w:val="24"/>
        </w:rPr>
      </w:pPr>
      <w:r w:rsidRPr="003B7131">
        <w:rPr>
          <w:sz w:val="24"/>
          <w:szCs w:val="24"/>
        </w:rPr>
        <w:t>Rank: posição no ranking de vendas</w:t>
      </w:r>
    </w:p>
    <w:p w14:paraId="46538CA6" w14:textId="77777777" w:rsidR="003B7131" w:rsidRPr="003B7131" w:rsidRDefault="003B7131" w:rsidP="003B7131">
      <w:pPr>
        <w:pStyle w:val="PargrafodaLista"/>
        <w:numPr>
          <w:ilvl w:val="0"/>
          <w:numId w:val="41"/>
        </w:numPr>
        <w:jc w:val="both"/>
        <w:rPr>
          <w:sz w:val="24"/>
          <w:szCs w:val="24"/>
        </w:rPr>
      </w:pPr>
      <w:r w:rsidRPr="003B7131">
        <w:rPr>
          <w:sz w:val="24"/>
          <w:szCs w:val="24"/>
        </w:rPr>
        <w:t>Name: nome do jogo</w:t>
      </w:r>
    </w:p>
    <w:p w14:paraId="0E47A8E1" w14:textId="77777777" w:rsidR="003B7131" w:rsidRPr="003B7131" w:rsidRDefault="003B7131" w:rsidP="003B7131">
      <w:pPr>
        <w:pStyle w:val="PargrafodaLista"/>
        <w:numPr>
          <w:ilvl w:val="0"/>
          <w:numId w:val="41"/>
        </w:numPr>
        <w:jc w:val="both"/>
        <w:rPr>
          <w:sz w:val="24"/>
          <w:szCs w:val="24"/>
        </w:rPr>
      </w:pPr>
      <w:r w:rsidRPr="003B7131">
        <w:rPr>
          <w:sz w:val="24"/>
          <w:szCs w:val="24"/>
        </w:rPr>
        <w:t>Platform: plataforma em que o jogo foi liberado (PC, PS4, Xbox, etc.)</w:t>
      </w:r>
    </w:p>
    <w:p w14:paraId="6E267AC7" w14:textId="77777777" w:rsidR="003B7131" w:rsidRPr="003B7131" w:rsidRDefault="003B7131" w:rsidP="003B7131">
      <w:pPr>
        <w:pStyle w:val="PargrafodaLista"/>
        <w:numPr>
          <w:ilvl w:val="0"/>
          <w:numId w:val="41"/>
        </w:numPr>
        <w:jc w:val="both"/>
        <w:rPr>
          <w:sz w:val="24"/>
          <w:szCs w:val="24"/>
        </w:rPr>
      </w:pPr>
      <w:r w:rsidRPr="003B7131">
        <w:rPr>
          <w:sz w:val="24"/>
          <w:szCs w:val="24"/>
        </w:rPr>
        <w:t>Year: ano de lançamento do game</w:t>
      </w:r>
    </w:p>
    <w:p w14:paraId="55412997" w14:textId="77777777" w:rsidR="003B7131" w:rsidRPr="003B7131" w:rsidRDefault="003B7131" w:rsidP="003B7131">
      <w:pPr>
        <w:pStyle w:val="PargrafodaLista"/>
        <w:numPr>
          <w:ilvl w:val="0"/>
          <w:numId w:val="41"/>
        </w:numPr>
        <w:jc w:val="both"/>
        <w:rPr>
          <w:sz w:val="24"/>
          <w:szCs w:val="24"/>
        </w:rPr>
      </w:pPr>
      <w:r w:rsidRPr="003B7131">
        <w:rPr>
          <w:sz w:val="24"/>
          <w:szCs w:val="24"/>
        </w:rPr>
        <w:t>Genre: gênero do jogo</w:t>
      </w:r>
    </w:p>
    <w:p w14:paraId="3FE56517" w14:textId="77777777" w:rsidR="003B7131" w:rsidRPr="003B7131" w:rsidRDefault="003B7131" w:rsidP="003B7131">
      <w:pPr>
        <w:pStyle w:val="PargrafodaLista"/>
        <w:numPr>
          <w:ilvl w:val="0"/>
          <w:numId w:val="41"/>
        </w:numPr>
        <w:jc w:val="both"/>
        <w:rPr>
          <w:sz w:val="24"/>
          <w:szCs w:val="24"/>
        </w:rPr>
      </w:pPr>
      <w:r w:rsidRPr="003B7131">
        <w:rPr>
          <w:sz w:val="24"/>
          <w:szCs w:val="24"/>
        </w:rPr>
        <w:t>Publisher: empresa que publicou o jogo</w:t>
      </w:r>
    </w:p>
    <w:p w14:paraId="5E63F806" w14:textId="77777777" w:rsidR="003B7131" w:rsidRPr="003B7131" w:rsidRDefault="003B7131" w:rsidP="003B7131">
      <w:pPr>
        <w:pStyle w:val="PargrafodaLista"/>
        <w:numPr>
          <w:ilvl w:val="0"/>
          <w:numId w:val="41"/>
        </w:numPr>
        <w:jc w:val="both"/>
        <w:rPr>
          <w:sz w:val="24"/>
          <w:szCs w:val="24"/>
        </w:rPr>
      </w:pPr>
      <w:r w:rsidRPr="003B7131">
        <w:rPr>
          <w:sz w:val="24"/>
          <w:szCs w:val="24"/>
        </w:rPr>
        <w:t>NA_Sales: vendas na América do Norte (em milhões de dólares)</w:t>
      </w:r>
    </w:p>
    <w:p w14:paraId="3C2EE1C3" w14:textId="77777777" w:rsidR="003B7131" w:rsidRPr="003B7131" w:rsidRDefault="003B7131" w:rsidP="003B7131">
      <w:pPr>
        <w:pStyle w:val="PargrafodaLista"/>
        <w:numPr>
          <w:ilvl w:val="0"/>
          <w:numId w:val="41"/>
        </w:numPr>
        <w:jc w:val="both"/>
        <w:rPr>
          <w:sz w:val="24"/>
          <w:szCs w:val="24"/>
        </w:rPr>
      </w:pPr>
      <w:r w:rsidRPr="003B7131">
        <w:rPr>
          <w:sz w:val="24"/>
          <w:szCs w:val="24"/>
        </w:rPr>
        <w:t>EU_Sales: vendas na Europa (em milhões de dólares)</w:t>
      </w:r>
    </w:p>
    <w:p w14:paraId="6D97B8AC" w14:textId="77777777" w:rsidR="003B7131" w:rsidRPr="003B7131" w:rsidRDefault="003B7131" w:rsidP="003B7131">
      <w:pPr>
        <w:pStyle w:val="PargrafodaLista"/>
        <w:numPr>
          <w:ilvl w:val="0"/>
          <w:numId w:val="41"/>
        </w:numPr>
        <w:jc w:val="both"/>
        <w:rPr>
          <w:sz w:val="24"/>
          <w:szCs w:val="24"/>
        </w:rPr>
      </w:pPr>
      <w:r w:rsidRPr="003B7131">
        <w:rPr>
          <w:sz w:val="24"/>
          <w:szCs w:val="24"/>
        </w:rPr>
        <w:t>JP_Sales: vendas no Japão (em milhões de dólares)</w:t>
      </w:r>
    </w:p>
    <w:p w14:paraId="70949F95" w14:textId="77777777" w:rsidR="003B7131" w:rsidRPr="003B7131" w:rsidRDefault="003B7131" w:rsidP="003B7131">
      <w:pPr>
        <w:pStyle w:val="PargrafodaLista"/>
        <w:numPr>
          <w:ilvl w:val="0"/>
          <w:numId w:val="41"/>
        </w:numPr>
        <w:jc w:val="both"/>
        <w:rPr>
          <w:sz w:val="24"/>
          <w:szCs w:val="24"/>
        </w:rPr>
      </w:pPr>
      <w:r w:rsidRPr="003B7131">
        <w:rPr>
          <w:sz w:val="24"/>
          <w:szCs w:val="24"/>
        </w:rPr>
        <w:t>Other_Sales: vendas no restante do mundo (em milhões de dólares)</w:t>
      </w:r>
    </w:p>
    <w:p w14:paraId="5390530C" w14:textId="10BB1623" w:rsidR="003B7131" w:rsidRPr="003B7131" w:rsidRDefault="003B7131" w:rsidP="003B7131">
      <w:pPr>
        <w:pStyle w:val="PargrafodaLista"/>
        <w:numPr>
          <w:ilvl w:val="0"/>
          <w:numId w:val="41"/>
        </w:numPr>
        <w:jc w:val="both"/>
        <w:rPr>
          <w:sz w:val="24"/>
          <w:szCs w:val="24"/>
        </w:rPr>
      </w:pPr>
      <w:r w:rsidRPr="003B7131">
        <w:rPr>
          <w:sz w:val="24"/>
          <w:szCs w:val="24"/>
        </w:rPr>
        <w:t>Global_Sales: total de vendas no mundo inteiro</w:t>
      </w:r>
    </w:p>
    <w:p w14:paraId="2E80DF3B" w14:textId="5F0F4863" w:rsidR="003E14EE" w:rsidRDefault="003E14EE" w:rsidP="002B14FB">
      <w:pPr>
        <w:jc w:val="both"/>
        <w:rPr>
          <w:rFonts w:cs="Arial"/>
          <w:lang w:val="en-US"/>
        </w:rPr>
      </w:pPr>
    </w:p>
    <w:p w14:paraId="3C1F88DF" w14:textId="77777777" w:rsidR="0077291E" w:rsidRDefault="0077291E">
      <w:pPr>
        <w:spacing w:line="240" w:lineRule="auto"/>
        <w:rPr>
          <w:rFonts w:cs="Arial"/>
          <w:b/>
          <w:color w:val="006C69"/>
        </w:rPr>
      </w:pPr>
      <w:r>
        <w:rPr>
          <w:rFonts w:cs="Arial"/>
          <w:b/>
          <w:color w:val="006C69"/>
        </w:rPr>
        <w:br w:type="page"/>
      </w:r>
    </w:p>
    <w:p w14:paraId="06B676DD" w14:textId="23C0F263" w:rsidR="00360AA6" w:rsidRPr="00A60EA9" w:rsidRDefault="00360AA6" w:rsidP="00360AA6">
      <w:pPr>
        <w:jc w:val="both"/>
        <w:rPr>
          <w:rFonts w:cs="Arial"/>
          <w:b/>
          <w:color w:val="006C69"/>
        </w:rPr>
      </w:pPr>
      <w:r>
        <w:rPr>
          <w:rFonts w:cs="Arial"/>
          <w:b/>
          <w:color w:val="006C69"/>
        </w:rPr>
        <w:lastRenderedPageBreak/>
        <w:t>Estrutura do Projeto</w:t>
      </w:r>
    </w:p>
    <w:p w14:paraId="6858EDE8" w14:textId="4CE8BCA7" w:rsidR="00360AA6" w:rsidRDefault="00360AA6" w:rsidP="002B14FB">
      <w:pPr>
        <w:jc w:val="both"/>
        <w:rPr>
          <w:rFonts w:cs="Arial"/>
          <w:lang w:val="en-US"/>
        </w:rPr>
      </w:pPr>
      <w:r>
        <w:rPr>
          <w:rFonts w:cs="Arial"/>
          <w:lang w:val="en-US"/>
        </w:rPr>
        <w:t>Nosso projeto está estruturado em duas pastas. A primeira pasta (data) contém os dados que utilizaremos nessa prática. A segunda pasta contém o arquivo de código-fonte que precisamos utilizar (src).</w:t>
      </w:r>
    </w:p>
    <w:p w14:paraId="097CA94C" w14:textId="77777777" w:rsidR="00360AA6" w:rsidRDefault="00360AA6" w:rsidP="00360AA6">
      <w:pPr>
        <w:ind w:left="708" w:firstLine="708"/>
        <w:jc w:val="both"/>
        <w:rPr>
          <w:rFonts w:cs="Arial"/>
          <w:color w:val="1D2021"/>
        </w:rPr>
      </w:pPr>
      <w:r>
        <w:rPr>
          <w:rFonts w:cs="Arial"/>
          <w:color w:val="1D2021"/>
        </w:rPr>
        <w:t>projeto</w:t>
      </w:r>
    </w:p>
    <w:p w14:paraId="0E778FB8" w14:textId="77777777" w:rsidR="00360AA6" w:rsidRDefault="00360AA6" w:rsidP="00360AA6">
      <w:pPr>
        <w:jc w:val="both"/>
        <w:rPr>
          <w:rFonts w:cs="Arial"/>
          <w:color w:val="1D2021"/>
        </w:rPr>
      </w:pPr>
      <w:r>
        <w:rPr>
          <w:rFonts w:cs="Arial"/>
          <w:color w:val="1D2021"/>
        </w:rPr>
        <w:tab/>
      </w:r>
      <w:r>
        <w:rPr>
          <w:rFonts w:cs="Arial"/>
          <w:color w:val="1D2021"/>
        </w:rPr>
        <w:tab/>
        <w:t xml:space="preserve">    └ data</w:t>
      </w:r>
    </w:p>
    <w:p w14:paraId="1BD147C8" w14:textId="77777777" w:rsidR="00360AA6" w:rsidRDefault="00360AA6" w:rsidP="00360AA6">
      <w:pPr>
        <w:jc w:val="both"/>
        <w:rPr>
          <w:rFonts w:cs="Arial"/>
          <w:color w:val="1D2021"/>
        </w:rPr>
      </w:pPr>
      <w:r>
        <w:rPr>
          <w:rFonts w:cs="Arial"/>
          <w:color w:val="1D2021"/>
        </w:rPr>
        <w:tab/>
      </w:r>
      <w:r>
        <w:rPr>
          <w:rFonts w:cs="Arial"/>
          <w:color w:val="1D2021"/>
        </w:rPr>
        <w:tab/>
      </w:r>
      <w:r>
        <w:rPr>
          <w:rFonts w:cs="Arial"/>
          <w:color w:val="1D2021"/>
        </w:rPr>
        <w:tab/>
        <w:t xml:space="preserve">└ </w:t>
      </w:r>
      <w:r w:rsidRPr="008D69F3">
        <w:rPr>
          <w:rFonts w:cs="Arial"/>
          <w:color w:val="1D2021"/>
        </w:rPr>
        <w:t>vgsales.csv</w:t>
      </w:r>
    </w:p>
    <w:p w14:paraId="46BB9780" w14:textId="77777777" w:rsidR="00360AA6" w:rsidRDefault="00360AA6" w:rsidP="00360AA6">
      <w:pPr>
        <w:jc w:val="both"/>
        <w:rPr>
          <w:rFonts w:cs="Arial"/>
          <w:color w:val="1D2021"/>
        </w:rPr>
      </w:pPr>
      <w:r>
        <w:rPr>
          <w:rFonts w:cs="Arial"/>
          <w:color w:val="1D2021"/>
        </w:rPr>
        <w:t xml:space="preserve">  </w:t>
      </w:r>
      <w:r>
        <w:rPr>
          <w:rFonts w:cs="Arial"/>
          <w:color w:val="1D2021"/>
        </w:rPr>
        <w:tab/>
      </w:r>
      <w:r>
        <w:rPr>
          <w:rFonts w:cs="Arial"/>
          <w:color w:val="1D2021"/>
        </w:rPr>
        <w:tab/>
        <w:t xml:space="preserve">    └ src</w:t>
      </w:r>
    </w:p>
    <w:p w14:paraId="25AFED28" w14:textId="77777777" w:rsidR="00360AA6" w:rsidRDefault="00360AA6" w:rsidP="00360AA6">
      <w:pPr>
        <w:jc w:val="both"/>
        <w:rPr>
          <w:rFonts w:cs="Arial"/>
          <w:color w:val="1D2021"/>
        </w:rPr>
      </w:pPr>
      <w:r>
        <w:rPr>
          <w:rFonts w:cs="Arial"/>
          <w:color w:val="1D2021"/>
        </w:rPr>
        <w:tab/>
      </w:r>
      <w:r>
        <w:rPr>
          <w:rFonts w:cs="Arial"/>
          <w:color w:val="1D2021"/>
        </w:rPr>
        <w:tab/>
      </w:r>
      <w:r>
        <w:rPr>
          <w:rFonts w:cs="Arial"/>
          <w:color w:val="1D2021"/>
        </w:rPr>
        <w:tab/>
        <w:t xml:space="preserve">└ </w:t>
      </w:r>
      <w:r w:rsidRPr="003B7131">
        <w:rPr>
          <w:rFonts w:cs="Arial"/>
          <w:color w:val="1D2021"/>
        </w:rPr>
        <w:t>VideoGames.ipynb</w:t>
      </w:r>
    </w:p>
    <w:p w14:paraId="150D52D2" w14:textId="179A3580" w:rsidR="00360AA6" w:rsidRDefault="00360AA6" w:rsidP="002B14FB">
      <w:pPr>
        <w:jc w:val="both"/>
        <w:rPr>
          <w:rFonts w:cs="Arial"/>
          <w:lang w:val="en-US"/>
        </w:rPr>
      </w:pPr>
    </w:p>
    <w:p w14:paraId="12033962" w14:textId="77777777" w:rsidR="00360AA6" w:rsidRDefault="00360AA6" w:rsidP="002B14FB">
      <w:pPr>
        <w:jc w:val="both"/>
        <w:rPr>
          <w:rFonts w:cs="Arial"/>
          <w:lang w:val="en-US"/>
        </w:rPr>
      </w:pPr>
    </w:p>
    <w:p w14:paraId="5624B4CB" w14:textId="428817F8" w:rsidR="003B7131" w:rsidRPr="00A60EA9" w:rsidRDefault="003B7131" w:rsidP="003B7131">
      <w:pPr>
        <w:jc w:val="both"/>
        <w:rPr>
          <w:rFonts w:cs="Arial"/>
          <w:b/>
          <w:color w:val="006C69"/>
        </w:rPr>
      </w:pPr>
      <w:r>
        <w:rPr>
          <w:rFonts w:cs="Arial"/>
          <w:b/>
          <w:color w:val="006C69"/>
        </w:rPr>
        <w:t>Importando as Bibliotecas</w:t>
      </w:r>
    </w:p>
    <w:p w14:paraId="6C99B7B3" w14:textId="65EF5BBE" w:rsidR="003B7131" w:rsidRDefault="003B7131" w:rsidP="003B7131">
      <w:pPr>
        <w:jc w:val="both"/>
        <w:rPr>
          <w:rFonts w:cs="Arial"/>
          <w:spacing w:val="-1"/>
          <w:shd w:val="clear" w:color="auto" w:fill="FFFFFF"/>
        </w:rPr>
      </w:pPr>
      <w:r>
        <w:rPr>
          <w:rFonts w:cs="Arial"/>
          <w:spacing w:val="-1"/>
          <w:shd w:val="clear" w:color="auto" w:fill="FFFFFF"/>
        </w:rPr>
        <w:tab/>
        <w:t>Para começar nosso projeto precisamos identificar quais as bibliotecas utilizaremos. Para come</w:t>
      </w:r>
    </w:p>
    <w:tbl>
      <w:tblPr>
        <w:tblStyle w:val="Tabelacomgrade"/>
        <w:tblW w:w="0" w:type="auto"/>
        <w:tblLook w:val="04A0" w:firstRow="1" w:lastRow="0" w:firstColumn="1" w:lastColumn="0" w:noHBand="0" w:noVBand="1"/>
      </w:tblPr>
      <w:tblGrid>
        <w:gridCol w:w="9627"/>
      </w:tblGrid>
      <w:tr w:rsidR="003B7131" w14:paraId="52B91307" w14:textId="77777777" w:rsidTr="003B7131">
        <w:tc>
          <w:tcPr>
            <w:tcW w:w="9627" w:type="dxa"/>
          </w:tcPr>
          <w:p w14:paraId="2E4E3FF8" w14:textId="77777777" w:rsidR="003B7131" w:rsidRPr="003B7131" w:rsidRDefault="003B7131" w:rsidP="003B7131">
            <w:pPr>
              <w:pStyle w:val="Pr-formataoHTML"/>
              <w:rPr>
                <w:rFonts w:ascii="Consolas" w:hAnsi="Consolas"/>
                <w:szCs w:val="24"/>
              </w:rPr>
            </w:pPr>
          </w:p>
          <w:p w14:paraId="4CC971E0" w14:textId="67226A20" w:rsidR="003B7131" w:rsidRPr="003B7131" w:rsidRDefault="003B7131" w:rsidP="003B7131">
            <w:pPr>
              <w:pStyle w:val="Pr-formataoHTML"/>
              <w:rPr>
                <w:rFonts w:ascii="Consolas" w:hAnsi="Consolas"/>
                <w:szCs w:val="24"/>
              </w:rPr>
            </w:pPr>
            <w:r w:rsidRPr="003B7131">
              <w:rPr>
                <w:rFonts w:ascii="Consolas" w:hAnsi="Consolas"/>
                <w:szCs w:val="24"/>
              </w:rPr>
              <w:t>%matplotlib inline</w:t>
            </w:r>
            <w:r w:rsidRPr="003B7131">
              <w:rPr>
                <w:rFonts w:ascii="Consolas" w:hAnsi="Consolas"/>
                <w:szCs w:val="24"/>
              </w:rPr>
              <w:br/>
              <w:t>import pandas as pd</w:t>
            </w:r>
            <w:r w:rsidRPr="003B7131">
              <w:rPr>
                <w:rFonts w:ascii="Consolas" w:hAnsi="Consolas"/>
                <w:szCs w:val="24"/>
              </w:rPr>
              <w:br/>
              <w:t>import matplotlib.pyplot as plt</w:t>
            </w:r>
          </w:p>
          <w:p w14:paraId="6592FB21" w14:textId="19B4EBDE" w:rsidR="003B7131" w:rsidRPr="003B7131" w:rsidRDefault="003B7131" w:rsidP="003B7131">
            <w:pPr>
              <w:pStyle w:val="Pr-formataoHTML"/>
              <w:rPr>
                <w:sz w:val="24"/>
                <w:szCs w:val="24"/>
              </w:rPr>
            </w:pPr>
          </w:p>
        </w:tc>
      </w:tr>
    </w:tbl>
    <w:p w14:paraId="27864EFA" w14:textId="77777777" w:rsidR="003B7131" w:rsidRDefault="003B7131" w:rsidP="003B7131">
      <w:pPr>
        <w:jc w:val="both"/>
        <w:rPr>
          <w:rFonts w:cs="Arial"/>
          <w:spacing w:val="-1"/>
          <w:shd w:val="clear" w:color="auto" w:fill="FFFFFF"/>
        </w:rPr>
      </w:pPr>
    </w:p>
    <w:p w14:paraId="503E8CC7" w14:textId="77777777" w:rsidR="003B7131" w:rsidRDefault="003B7131" w:rsidP="003B7131">
      <w:pPr>
        <w:ind w:firstLine="708"/>
        <w:jc w:val="both"/>
        <w:rPr>
          <w:rFonts w:cs="Arial"/>
          <w:spacing w:val="-1"/>
          <w:shd w:val="clear" w:color="auto" w:fill="FFFFFF"/>
        </w:rPr>
      </w:pPr>
      <w:r w:rsidRPr="003B7131">
        <w:rPr>
          <w:rFonts w:cs="Arial"/>
          <w:spacing w:val="-1"/>
          <w:shd w:val="clear" w:color="auto" w:fill="FFFFFF"/>
        </w:rPr>
        <w:t>A linha </w:t>
      </w:r>
      <w:r w:rsidRPr="003B7131">
        <w:rPr>
          <w:rStyle w:val="CdigoHTML"/>
          <w:rFonts w:ascii="Arial" w:hAnsi="Arial" w:cs="Arial"/>
          <w:spacing w:val="-1"/>
          <w:sz w:val="24"/>
          <w:szCs w:val="24"/>
        </w:rPr>
        <w:t>%matplotlib inline </w:t>
      </w:r>
      <w:r w:rsidRPr="003B7131">
        <w:rPr>
          <w:rFonts w:cs="Arial"/>
          <w:spacing w:val="-1"/>
          <w:shd w:val="clear" w:color="auto" w:fill="FFFFFF"/>
        </w:rPr>
        <w:t>serve para fazer com que os gráficos gerados por nosso código sejam mostrados dentro do notebook, e não em uma nova janela — como é feito caso essa cláusula não seja adicionada. O comando </w:t>
      </w:r>
      <w:r w:rsidRPr="003B7131">
        <w:rPr>
          <w:rStyle w:val="CdigoHTML"/>
          <w:rFonts w:ascii="Arial" w:hAnsi="Arial" w:cs="Arial"/>
          <w:spacing w:val="-1"/>
          <w:sz w:val="24"/>
          <w:szCs w:val="24"/>
        </w:rPr>
        <w:t>import</w:t>
      </w:r>
      <w:r>
        <w:rPr>
          <w:rStyle w:val="CdigoHTML"/>
          <w:rFonts w:ascii="Arial" w:hAnsi="Arial" w:cs="Arial"/>
          <w:spacing w:val="-1"/>
          <w:sz w:val="24"/>
          <w:szCs w:val="24"/>
        </w:rPr>
        <w:t xml:space="preserve"> </w:t>
      </w:r>
      <w:r w:rsidRPr="003B7131">
        <w:rPr>
          <w:rFonts w:cs="Arial"/>
          <w:spacing w:val="-1"/>
          <w:shd w:val="clear" w:color="auto" w:fill="FFFFFF"/>
        </w:rPr>
        <w:t>faz com que o Python importe alguma biblioteca para ser utilizada em seu código. O nome da biblioteca deve surgir após o </w:t>
      </w:r>
      <w:r w:rsidRPr="003B7131">
        <w:rPr>
          <w:rStyle w:val="CdigoHTML"/>
          <w:rFonts w:ascii="Arial" w:hAnsi="Arial" w:cs="Arial"/>
          <w:spacing w:val="-1"/>
          <w:sz w:val="24"/>
          <w:szCs w:val="24"/>
        </w:rPr>
        <w:t>import</w:t>
      </w:r>
      <w:r w:rsidRPr="003B7131">
        <w:rPr>
          <w:rFonts w:cs="Arial"/>
          <w:spacing w:val="-1"/>
          <w:shd w:val="clear" w:color="auto" w:fill="FFFFFF"/>
        </w:rPr>
        <w:t>. Em nosso caso, </w:t>
      </w:r>
      <w:r w:rsidRPr="003B7131">
        <w:rPr>
          <w:rStyle w:val="CdigoHTML"/>
          <w:rFonts w:ascii="Arial" w:hAnsi="Arial" w:cs="Arial"/>
          <w:spacing w:val="-1"/>
          <w:sz w:val="24"/>
          <w:szCs w:val="24"/>
        </w:rPr>
        <w:t>pandas</w:t>
      </w:r>
      <w:r>
        <w:rPr>
          <w:rFonts w:cs="Arial"/>
          <w:spacing w:val="-1"/>
          <w:shd w:val="clear" w:color="auto" w:fill="FFFFFF"/>
        </w:rPr>
        <w:t xml:space="preserve"> e</w:t>
      </w:r>
      <w:r w:rsidRPr="003B7131">
        <w:rPr>
          <w:rFonts w:cs="Arial"/>
          <w:spacing w:val="-1"/>
          <w:shd w:val="clear" w:color="auto" w:fill="FFFFFF"/>
        </w:rPr>
        <w:t> </w:t>
      </w:r>
      <w:r w:rsidRPr="003B7131">
        <w:rPr>
          <w:rStyle w:val="CdigoHTML"/>
          <w:rFonts w:ascii="Arial" w:hAnsi="Arial" w:cs="Arial"/>
          <w:spacing w:val="-1"/>
          <w:sz w:val="24"/>
          <w:szCs w:val="24"/>
        </w:rPr>
        <w:t>matplotlib </w:t>
      </w:r>
      <w:r w:rsidRPr="003B7131">
        <w:rPr>
          <w:rFonts w:cs="Arial"/>
          <w:spacing w:val="-1"/>
          <w:shd w:val="clear" w:color="auto" w:fill="FFFFFF"/>
        </w:rPr>
        <w:t xml:space="preserve">são as bibliotecas que utilizaremos. </w:t>
      </w:r>
    </w:p>
    <w:p w14:paraId="48FC6D5D" w14:textId="34838AAD" w:rsidR="003B7131" w:rsidRPr="00360AA6" w:rsidRDefault="003B7131" w:rsidP="003B7131">
      <w:pPr>
        <w:ind w:firstLine="708"/>
        <w:jc w:val="both"/>
        <w:rPr>
          <w:rStyle w:val="CdigoHTML"/>
          <w:rFonts w:ascii="Arial" w:hAnsi="Arial" w:cs="Arial"/>
          <w:spacing w:val="-1"/>
          <w:sz w:val="24"/>
          <w:szCs w:val="24"/>
        </w:rPr>
      </w:pPr>
      <w:r>
        <w:rPr>
          <w:rFonts w:cs="Arial"/>
          <w:spacing w:val="-1"/>
          <w:shd w:val="clear" w:color="auto" w:fill="FFFFFF"/>
        </w:rPr>
        <w:t>P</w:t>
      </w:r>
      <w:r w:rsidRPr="003B7131">
        <w:rPr>
          <w:rFonts w:cs="Arial"/>
          <w:spacing w:val="-1"/>
          <w:shd w:val="clear" w:color="auto" w:fill="FFFFFF"/>
        </w:rPr>
        <w:t xml:space="preserve">rovavelmente </w:t>
      </w:r>
      <w:r>
        <w:rPr>
          <w:rFonts w:cs="Arial"/>
          <w:spacing w:val="-1"/>
          <w:shd w:val="clear" w:color="auto" w:fill="FFFFFF"/>
        </w:rPr>
        <w:t xml:space="preserve">você </w:t>
      </w:r>
      <w:r w:rsidRPr="003B7131">
        <w:rPr>
          <w:rFonts w:cs="Arial"/>
          <w:spacing w:val="-1"/>
          <w:shd w:val="clear" w:color="auto" w:fill="FFFFFF"/>
        </w:rPr>
        <w:t>percebeu a palavra </w:t>
      </w:r>
      <w:r w:rsidRPr="003B7131">
        <w:rPr>
          <w:rStyle w:val="CdigoHTML"/>
          <w:rFonts w:ascii="Arial" w:hAnsi="Arial" w:cs="Arial"/>
          <w:spacing w:val="-1"/>
          <w:sz w:val="24"/>
          <w:szCs w:val="24"/>
        </w:rPr>
        <w:t>as </w:t>
      </w:r>
      <w:r w:rsidRPr="003B7131">
        <w:rPr>
          <w:rFonts w:cs="Arial"/>
          <w:spacing w:val="-1"/>
          <w:shd w:val="clear" w:color="auto" w:fill="FFFFFF"/>
        </w:rPr>
        <w:t>depois do nome da biblioteca. Esse comando adiciona um “apelido” a ela, para que possa ser referenciada depois. Nesse caso, ao precisarmos utilizar uma função do pandas, por exemplo, ao invés de digitarmos </w:t>
      </w:r>
      <w:r w:rsidR="00360AA6" w:rsidRPr="00360AA6">
        <w:rPr>
          <w:rStyle w:val="CdigoHTML"/>
          <w:rFonts w:ascii="Consolas" w:hAnsi="Consolas" w:cs="Arial"/>
          <w:spacing w:val="-1"/>
          <w:sz w:val="24"/>
          <w:szCs w:val="24"/>
        </w:rPr>
        <w:t>pandas.nome_</w:t>
      </w:r>
      <w:r w:rsidRPr="00360AA6">
        <w:rPr>
          <w:rStyle w:val="CdigoHTML"/>
          <w:rFonts w:ascii="Consolas" w:hAnsi="Consolas" w:cs="Arial"/>
          <w:spacing w:val="-1"/>
          <w:sz w:val="24"/>
          <w:szCs w:val="24"/>
        </w:rPr>
        <w:t>fun</w:t>
      </w:r>
      <w:r w:rsidR="00360AA6" w:rsidRPr="00360AA6">
        <w:rPr>
          <w:rStyle w:val="CdigoHTML"/>
          <w:rFonts w:ascii="Consolas" w:hAnsi="Consolas" w:cs="Arial"/>
          <w:spacing w:val="-1"/>
          <w:sz w:val="24"/>
          <w:szCs w:val="24"/>
        </w:rPr>
        <w:t>ca</w:t>
      </w:r>
      <w:r w:rsidRPr="00360AA6">
        <w:rPr>
          <w:rStyle w:val="CdigoHTML"/>
          <w:rFonts w:ascii="Consolas" w:hAnsi="Consolas" w:cs="Arial"/>
          <w:spacing w:val="-1"/>
          <w:sz w:val="24"/>
          <w:szCs w:val="24"/>
        </w:rPr>
        <w:t>o()</w:t>
      </w:r>
      <w:r w:rsidR="00360AA6">
        <w:rPr>
          <w:rStyle w:val="CdigoHTML"/>
          <w:rFonts w:ascii="Arial" w:hAnsi="Arial" w:cs="Arial"/>
          <w:spacing w:val="-1"/>
          <w:sz w:val="24"/>
          <w:szCs w:val="24"/>
        </w:rPr>
        <w:t xml:space="preserve"> podemos digitar </w:t>
      </w:r>
      <w:r w:rsidR="00360AA6" w:rsidRPr="00360AA6">
        <w:rPr>
          <w:rStyle w:val="CdigoHTML"/>
          <w:rFonts w:ascii="Consolas" w:hAnsi="Consolas" w:cs="Arial"/>
          <w:spacing w:val="-1"/>
          <w:sz w:val="24"/>
          <w:szCs w:val="24"/>
        </w:rPr>
        <w:t>pd.nome_funcao()</w:t>
      </w:r>
      <w:r w:rsidR="00360AA6">
        <w:rPr>
          <w:rStyle w:val="CdigoHTML"/>
          <w:rFonts w:ascii="Arial" w:hAnsi="Arial" w:cs="Arial"/>
          <w:spacing w:val="-1"/>
          <w:sz w:val="24"/>
          <w:szCs w:val="24"/>
        </w:rPr>
        <w:t>.</w:t>
      </w:r>
    </w:p>
    <w:p w14:paraId="18674FB7" w14:textId="552008BF" w:rsidR="003B7131" w:rsidRPr="003B7131" w:rsidRDefault="003B7131" w:rsidP="003B7131">
      <w:pPr>
        <w:jc w:val="both"/>
        <w:rPr>
          <w:rFonts w:cs="Arial"/>
          <w:lang w:val="en-US"/>
        </w:rPr>
      </w:pPr>
      <w:r w:rsidRPr="003B7131">
        <w:rPr>
          <w:rFonts w:cs="Arial"/>
          <w:spacing w:val="-1"/>
          <w:shd w:val="clear" w:color="auto" w:fill="FFFFFF"/>
        </w:rPr>
        <w:t> </w:t>
      </w:r>
    </w:p>
    <w:p w14:paraId="2100A224" w14:textId="43F8697F" w:rsidR="00836B4F" w:rsidRPr="00A60EA9" w:rsidRDefault="00360AA6" w:rsidP="00836B4F">
      <w:pPr>
        <w:jc w:val="both"/>
        <w:rPr>
          <w:rFonts w:cs="Arial"/>
          <w:b/>
          <w:color w:val="006C69"/>
        </w:rPr>
      </w:pPr>
      <w:r>
        <w:rPr>
          <w:rFonts w:cs="Arial"/>
          <w:b/>
          <w:color w:val="006C69"/>
        </w:rPr>
        <w:t>Leitura do dataset</w:t>
      </w:r>
    </w:p>
    <w:p w14:paraId="02FCEDC7" w14:textId="114EB0FD" w:rsidR="00360AA6" w:rsidRDefault="00360AA6" w:rsidP="00016E6D">
      <w:pPr>
        <w:ind w:firstLine="708"/>
        <w:jc w:val="both"/>
        <w:rPr>
          <w:rFonts w:cs="Arial"/>
          <w:color w:val="1D2021"/>
        </w:rPr>
      </w:pPr>
      <w:r>
        <w:rPr>
          <w:rFonts w:cs="Arial"/>
          <w:color w:val="1D2021"/>
        </w:rPr>
        <w:t>Após a importação das bibliotecas, criaremos</w:t>
      </w:r>
      <w:r w:rsidRPr="00360AA6">
        <w:rPr>
          <w:rFonts w:cs="Arial"/>
          <w:color w:val="1D2021"/>
        </w:rPr>
        <w:t xml:space="preserve"> uma nova célula </w:t>
      </w:r>
      <w:r>
        <w:rPr>
          <w:rFonts w:cs="Arial"/>
          <w:color w:val="1D2021"/>
        </w:rPr>
        <w:t>para realizar a leitura</w:t>
      </w:r>
      <w:r w:rsidRPr="00360AA6">
        <w:rPr>
          <w:rFonts w:cs="Arial"/>
          <w:color w:val="1D2021"/>
        </w:rPr>
        <w:t xml:space="preserve"> do nosso dataset. Utilizando a função </w:t>
      </w:r>
      <w:r w:rsidRPr="00016E6D">
        <w:rPr>
          <w:rFonts w:ascii="Consolas" w:hAnsi="Consolas" w:cs="Arial"/>
          <w:color w:val="1D2021"/>
        </w:rPr>
        <w:t>pd.read_csv('local_do_arquivo.extensao')</w:t>
      </w:r>
      <w:r>
        <w:rPr>
          <w:rFonts w:cs="Arial"/>
          <w:color w:val="1D2021"/>
        </w:rPr>
        <w:t xml:space="preserve"> carregamos</w:t>
      </w:r>
      <w:r w:rsidRPr="00360AA6">
        <w:rPr>
          <w:rFonts w:cs="Arial"/>
          <w:color w:val="1D2021"/>
        </w:rPr>
        <w:t xml:space="preserve"> o data</w:t>
      </w:r>
      <w:r>
        <w:rPr>
          <w:rFonts w:cs="Arial"/>
          <w:color w:val="1D2021"/>
        </w:rPr>
        <w:t>set para a memória e o armazenamos dentro da variável “games”.</w:t>
      </w:r>
    </w:p>
    <w:p w14:paraId="16ABCCF4" w14:textId="5E8F7341" w:rsidR="00360AA6" w:rsidRPr="00360AA6" w:rsidRDefault="00360AA6" w:rsidP="00360AA6">
      <w:pPr>
        <w:jc w:val="both"/>
        <w:rPr>
          <w:rFonts w:cs="Arial"/>
          <w:color w:val="1D2021"/>
        </w:rPr>
      </w:pPr>
      <w:r w:rsidRPr="00360AA6">
        <w:rPr>
          <w:rFonts w:cs="Arial"/>
          <w:color w:val="1D2021"/>
        </w:rPr>
        <w:lastRenderedPageBreak/>
        <w:t xml:space="preserve">O próximo passo do nosso código é utilizar a função </w:t>
      </w:r>
      <w:r w:rsidRPr="00016E6D">
        <w:rPr>
          <w:rFonts w:ascii="Consolas" w:hAnsi="Consolas" w:cs="Arial"/>
          <w:color w:val="1D2021"/>
        </w:rPr>
        <w:t>head()</w:t>
      </w:r>
      <w:r>
        <w:rPr>
          <w:rFonts w:cs="Arial"/>
          <w:color w:val="1D2021"/>
        </w:rPr>
        <w:t xml:space="preserve"> </w:t>
      </w:r>
      <w:r w:rsidRPr="00360AA6">
        <w:rPr>
          <w:rFonts w:cs="Arial"/>
          <w:color w:val="1D2021"/>
        </w:rPr>
        <w:t>para visualizarmos como nossa t</w:t>
      </w:r>
      <w:r>
        <w:rPr>
          <w:rFonts w:cs="Arial"/>
          <w:color w:val="1D2021"/>
        </w:rPr>
        <w:t>abela é apresentada pelo pandas</w:t>
      </w:r>
      <w:r w:rsidRPr="00360AA6">
        <w:rPr>
          <w:rFonts w:cs="Arial"/>
          <w:color w:val="1D2021"/>
        </w:rPr>
        <w:t xml:space="preserve">. A função </w:t>
      </w:r>
      <w:r w:rsidRPr="00016E6D">
        <w:rPr>
          <w:rFonts w:ascii="Consolas" w:hAnsi="Consolas" w:cs="Arial"/>
          <w:color w:val="1D2021"/>
        </w:rPr>
        <w:t>head()</w:t>
      </w:r>
      <w:r w:rsidR="00016E6D">
        <w:rPr>
          <w:rFonts w:ascii="Consolas" w:hAnsi="Consolas" w:cs="Arial"/>
          <w:color w:val="1D2021"/>
        </w:rPr>
        <w:t xml:space="preserve"> </w:t>
      </w:r>
      <w:r w:rsidRPr="00360AA6">
        <w:rPr>
          <w:rFonts w:cs="Arial"/>
          <w:color w:val="1D2021"/>
        </w:rPr>
        <w:t xml:space="preserve">irá exibir X quantidades de linhas iniciais de nosso dataset. Se nenhum valor for colocado entre os </w:t>
      </w:r>
      <w:r w:rsidR="00016E6D" w:rsidRPr="00360AA6">
        <w:rPr>
          <w:rFonts w:cs="Arial"/>
          <w:color w:val="1D2021"/>
        </w:rPr>
        <w:t>parênteses</w:t>
      </w:r>
      <w:r w:rsidRPr="00360AA6">
        <w:rPr>
          <w:rFonts w:cs="Arial"/>
          <w:color w:val="1D2021"/>
        </w:rPr>
        <w:t>, o pandas retornará as ci</w:t>
      </w:r>
      <w:r>
        <w:rPr>
          <w:rFonts w:cs="Arial"/>
          <w:color w:val="1D2021"/>
        </w:rPr>
        <w:t>nco primeiras linhas da tabela.</w:t>
      </w:r>
    </w:p>
    <w:p w14:paraId="0DF75D15" w14:textId="77777777" w:rsidR="00360AA6" w:rsidRDefault="00360AA6" w:rsidP="00360AA6">
      <w:pPr>
        <w:jc w:val="both"/>
        <w:rPr>
          <w:rFonts w:cs="Arial"/>
          <w:color w:val="1D2021"/>
        </w:rPr>
      </w:pPr>
    </w:p>
    <w:tbl>
      <w:tblPr>
        <w:tblStyle w:val="Tabelacomgrade"/>
        <w:tblW w:w="0" w:type="auto"/>
        <w:tblLook w:val="04A0" w:firstRow="1" w:lastRow="0" w:firstColumn="1" w:lastColumn="0" w:noHBand="0" w:noVBand="1"/>
      </w:tblPr>
      <w:tblGrid>
        <w:gridCol w:w="9627"/>
      </w:tblGrid>
      <w:tr w:rsidR="00360AA6" w14:paraId="30576D40" w14:textId="77777777" w:rsidTr="00360AA6">
        <w:tc>
          <w:tcPr>
            <w:tcW w:w="9627" w:type="dxa"/>
          </w:tcPr>
          <w:p w14:paraId="31CFDEBF" w14:textId="459C6B99" w:rsidR="00360AA6" w:rsidRPr="00360AA6" w:rsidRDefault="00360AA6" w:rsidP="00360AA6">
            <w:pPr>
              <w:jc w:val="both"/>
              <w:rPr>
                <w:rFonts w:ascii="Consolas" w:hAnsi="Consolas" w:cs="Arial"/>
                <w:color w:val="1D2021"/>
              </w:rPr>
            </w:pPr>
            <w:r w:rsidRPr="00360AA6">
              <w:rPr>
                <w:rFonts w:ascii="Consolas" w:hAnsi="Consolas" w:cs="Arial"/>
                <w:color w:val="1D2021"/>
              </w:rPr>
              <w:t>gamedata = pd.read_csv('../data/vgsales.csv')</w:t>
            </w:r>
          </w:p>
          <w:p w14:paraId="4C749A7C" w14:textId="5283306B" w:rsidR="00360AA6" w:rsidRPr="00360AA6" w:rsidRDefault="00360AA6" w:rsidP="00360AA6">
            <w:pPr>
              <w:jc w:val="both"/>
              <w:rPr>
                <w:rFonts w:ascii="Consolas" w:hAnsi="Consolas" w:cs="Arial"/>
                <w:color w:val="1D2021"/>
              </w:rPr>
            </w:pPr>
            <w:r w:rsidRPr="00360AA6">
              <w:rPr>
                <w:rFonts w:ascii="Consolas" w:hAnsi="Consolas" w:cs="Arial"/>
                <w:color w:val="1D2021"/>
              </w:rPr>
              <w:t>gamedata.head(10)</w:t>
            </w:r>
          </w:p>
        </w:tc>
      </w:tr>
    </w:tbl>
    <w:p w14:paraId="4F72AE7B" w14:textId="61A6205F" w:rsidR="00360AA6" w:rsidRDefault="00360AA6" w:rsidP="00360AA6">
      <w:pPr>
        <w:jc w:val="both"/>
        <w:rPr>
          <w:rFonts w:cs="Arial"/>
          <w:color w:val="1D2021"/>
        </w:rPr>
      </w:pPr>
    </w:p>
    <w:p w14:paraId="30591266" w14:textId="439F1851" w:rsidR="00812309" w:rsidRDefault="00812309" w:rsidP="00812309">
      <w:pPr>
        <w:ind w:firstLine="708"/>
        <w:jc w:val="both"/>
        <w:rPr>
          <w:rFonts w:cs="Arial"/>
          <w:color w:val="1D2021"/>
        </w:rPr>
      </w:pPr>
      <w:r>
        <w:rPr>
          <w:rFonts w:cs="Arial"/>
          <w:color w:val="1D2021"/>
        </w:rPr>
        <w:t xml:space="preserve">Todo código do nosso primeiro </w:t>
      </w:r>
      <w:r w:rsidR="008D69F3">
        <w:rPr>
          <w:rFonts w:cs="Arial"/>
          <w:color w:val="1D2021"/>
        </w:rPr>
        <w:t>s</w:t>
      </w:r>
      <w:r w:rsidR="00016E6D">
        <w:rPr>
          <w:rFonts w:cs="Arial"/>
          <w:color w:val="1D2021"/>
        </w:rPr>
        <w:t>erá feito em um arquivo</w:t>
      </w:r>
      <w:r>
        <w:rPr>
          <w:rFonts w:cs="Arial"/>
          <w:color w:val="1D2021"/>
        </w:rPr>
        <w:t>.</w:t>
      </w:r>
      <w:r w:rsidR="006F5827">
        <w:rPr>
          <w:rFonts w:cs="Arial"/>
          <w:color w:val="1D2021"/>
        </w:rPr>
        <w:t xml:space="preserve"> Nesse primeiro programa precisaremos que o arquivo </w:t>
      </w:r>
      <w:r w:rsidR="006F5827" w:rsidRPr="006F5827">
        <w:rPr>
          <w:rFonts w:ascii="Consolas" w:hAnsi="Consolas" w:cs="Arial"/>
          <w:color w:val="1D2021"/>
          <w:sz w:val="22"/>
        </w:rPr>
        <w:t xml:space="preserve">cap1-tweets.txt </w:t>
      </w:r>
      <w:r w:rsidR="006F5827" w:rsidRPr="006F5827">
        <w:rPr>
          <w:rFonts w:cs="Arial"/>
          <w:color w:val="1D2021"/>
        </w:rPr>
        <w:t>seja colocado dentro do diret</w:t>
      </w:r>
      <w:r w:rsidR="006F5827">
        <w:rPr>
          <w:rFonts w:cs="Arial"/>
          <w:color w:val="1D2021"/>
        </w:rPr>
        <w:t>ório /data logo abaixo do diretório padrão do projeto.</w:t>
      </w:r>
    </w:p>
    <w:p w14:paraId="1FEC58E1" w14:textId="5124CECD" w:rsidR="008D69F3" w:rsidRDefault="008D69F3" w:rsidP="006F5827">
      <w:pPr>
        <w:jc w:val="both"/>
        <w:rPr>
          <w:rFonts w:cs="Arial"/>
          <w:color w:val="1D2021"/>
        </w:rPr>
      </w:pPr>
    </w:p>
    <w:p w14:paraId="46973A2A" w14:textId="3196D579" w:rsidR="00016E6D" w:rsidRPr="00A60EA9" w:rsidRDefault="00016E6D" w:rsidP="00016E6D">
      <w:pPr>
        <w:jc w:val="both"/>
        <w:rPr>
          <w:rFonts w:cs="Arial"/>
          <w:b/>
          <w:color w:val="006C69"/>
        </w:rPr>
      </w:pPr>
      <w:r>
        <w:rPr>
          <w:rFonts w:cs="Arial"/>
          <w:b/>
          <w:color w:val="006C69"/>
        </w:rPr>
        <w:t>Renomeando as colunas</w:t>
      </w:r>
    </w:p>
    <w:p w14:paraId="6152DA74" w14:textId="40457561" w:rsidR="00360AA6" w:rsidRDefault="00360AA6" w:rsidP="00016E6D">
      <w:pPr>
        <w:ind w:firstLine="708"/>
        <w:jc w:val="both"/>
        <w:rPr>
          <w:rFonts w:cs="Arial"/>
          <w:color w:val="1D2021"/>
        </w:rPr>
      </w:pPr>
      <w:r w:rsidRPr="00360AA6">
        <w:rPr>
          <w:rFonts w:cs="Arial"/>
          <w:color w:val="1D2021"/>
        </w:rPr>
        <w:t>Outra coisa interessante que podemos fazer em uma apresentação é mostrar dados em um idioma que a audiência compreenda. Imagine que você irá mostrar os resultados de seu trabalho para pessoas que não entendem inglês. Eles não teriam ideia do que significa Genre, por exemplo.</w:t>
      </w:r>
    </w:p>
    <w:p w14:paraId="43B4F23D" w14:textId="77777777" w:rsidR="00016E6D" w:rsidRDefault="00016E6D" w:rsidP="00016E6D">
      <w:pPr>
        <w:ind w:firstLine="708"/>
        <w:jc w:val="both"/>
        <w:rPr>
          <w:rFonts w:cs="Arial"/>
          <w:color w:val="1D2021"/>
        </w:rPr>
      </w:pPr>
    </w:p>
    <w:tbl>
      <w:tblPr>
        <w:tblStyle w:val="Tabelacomgrade"/>
        <w:tblW w:w="0" w:type="auto"/>
        <w:tblLook w:val="04A0" w:firstRow="1" w:lastRow="0" w:firstColumn="1" w:lastColumn="0" w:noHBand="0" w:noVBand="1"/>
      </w:tblPr>
      <w:tblGrid>
        <w:gridCol w:w="9627"/>
      </w:tblGrid>
      <w:tr w:rsidR="00016E6D" w14:paraId="6E187E39" w14:textId="77777777" w:rsidTr="00016E6D">
        <w:tc>
          <w:tcPr>
            <w:tcW w:w="9627" w:type="dxa"/>
          </w:tcPr>
          <w:p w14:paraId="602E1793" w14:textId="0A8B3CE3" w:rsidR="007140EE" w:rsidRDefault="007140EE" w:rsidP="007140EE">
            <w:pPr>
              <w:spacing w:line="240" w:lineRule="auto"/>
              <w:jc w:val="both"/>
              <w:rPr>
                <w:rFonts w:ascii="Consolas" w:hAnsi="Consolas" w:cs="Arial"/>
                <w:color w:val="1D2021"/>
              </w:rPr>
            </w:pPr>
            <w:r w:rsidRPr="007140EE">
              <w:rPr>
                <w:rFonts w:ascii="Consolas" w:hAnsi="Consolas" w:cs="Arial"/>
                <w:color w:val="1D2021"/>
              </w:rPr>
              <w:t>gamedata.columns = ['Ranking', 'Nome', 'Plataforma', 'Ano',</w:t>
            </w:r>
          </w:p>
          <w:p w14:paraId="634B5BC9" w14:textId="77777777" w:rsidR="007140EE" w:rsidRPr="007140EE" w:rsidRDefault="007140EE" w:rsidP="007140EE">
            <w:pPr>
              <w:spacing w:line="240" w:lineRule="auto"/>
              <w:ind w:left="2832"/>
              <w:jc w:val="both"/>
              <w:rPr>
                <w:rFonts w:ascii="Consolas" w:hAnsi="Consolas" w:cs="Arial"/>
                <w:color w:val="1D2021"/>
              </w:rPr>
            </w:pPr>
            <w:r w:rsidRPr="007140EE">
              <w:rPr>
                <w:rFonts w:ascii="Consolas" w:hAnsi="Consolas" w:cs="Arial"/>
                <w:color w:val="1D2021"/>
              </w:rPr>
              <w:t>'Gênero', 'Editora', 'Vendas América do Norte', 'Vendas EUA', 'Vendas Japão', 'Outras vendas', 'Vendas Global']</w:t>
            </w:r>
          </w:p>
          <w:p w14:paraId="2094233C" w14:textId="5F83E04D" w:rsidR="00016E6D" w:rsidRDefault="007140EE" w:rsidP="007140EE">
            <w:pPr>
              <w:spacing w:line="240" w:lineRule="auto"/>
              <w:jc w:val="both"/>
              <w:rPr>
                <w:rFonts w:cs="Arial"/>
                <w:color w:val="1D2021"/>
              </w:rPr>
            </w:pPr>
            <w:r w:rsidRPr="007140EE">
              <w:rPr>
                <w:rFonts w:ascii="Consolas" w:hAnsi="Consolas" w:cs="Arial"/>
                <w:color w:val="1D2021"/>
              </w:rPr>
              <w:t>gamedata.head(10)</w:t>
            </w:r>
          </w:p>
        </w:tc>
      </w:tr>
    </w:tbl>
    <w:p w14:paraId="4533F123" w14:textId="77777777" w:rsidR="00016E6D" w:rsidRPr="00360AA6" w:rsidRDefault="00016E6D" w:rsidP="00360AA6">
      <w:pPr>
        <w:jc w:val="both"/>
        <w:rPr>
          <w:rFonts w:cs="Arial"/>
          <w:color w:val="1D2021"/>
        </w:rPr>
      </w:pPr>
    </w:p>
    <w:p w14:paraId="0C1E670B" w14:textId="0EFB4D7C" w:rsidR="00360AA6" w:rsidRDefault="00360AA6" w:rsidP="00360AA6">
      <w:pPr>
        <w:jc w:val="both"/>
        <w:rPr>
          <w:rFonts w:cs="Arial"/>
          <w:color w:val="1D2021"/>
        </w:rPr>
      </w:pPr>
      <w:r w:rsidRPr="00360AA6">
        <w:rPr>
          <w:rFonts w:cs="Arial"/>
          <w:color w:val="1D2021"/>
        </w:rPr>
        <w:t xml:space="preserve">Só que mais uma vez o pandas pode nos ajudar nisso. Todo Dataframe possui o atributo columns, que nada mais é do que o nome das colunas da tabela. Para alterar o nome delas, basta informar os novos em uma lista do Python e armazená-los como se fosse uma variável. </w:t>
      </w:r>
    </w:p>
    <w:p w14:paraId="36950748" w14:textId="59D84711" w:rsidR="00360AA6" w:rsidRDefault="00360AA6" w:rsidP="006F5827">
      <w:pPr>
        <w:jc w:val="both"/>
        <w:rPr>
          <w:rFonts w:cs="Arial"/>
          <w:color w:val="1D2021"/>
        </w:rPr>
      </w:pPr>
    </w:p>
    <w:p w14:paraId="7E50E885" w14:textId="50EE18FB" w:rsidR="007140EE" w:rsidRPr="00A60EA9" w:rsidRDefault="007140EE" w:rsidP="007140EE">
      <w:pPr>
        <w:jc w:val="both"/>
        <w:rPr>
          <w:rFonts w:cs="Arial"/>
          <w:b/>
          <w:color w:val="006C69"/>
        </w:rPr>
      </w:pPr>
      <w:r>
        <w:rPr>
          <w:rFonts w:cs="Arial"/>
          <w:b/>
          <w:color w:val="006C69"/>
        </w:rPr>
        <w:t>Gerando nossas primeiras estatísticas</w:t>
      </w:r>
    </w:p>
    <w:p w14:paraId="21E310BD" w14:textId="7503A424" w:rsidR="007140EE" w:rsidRDefault="007140EE" w:rsidP="007140EE">
      <w:pPr>
        <w:ind w:firstLine="708"/>
        <w:jc w:val="both"/>
        <w:rPr>
          <w:rFonts w:cs="Arial"/>
          <w:color w:val="1D2021"/>
        </w:rPr>
      </w:pPr>
      <w:r>
        <w:rPr>
          <w:rFonts w:cs="Arial"/>
          <w:color w:val="1D2021"/>
        </w:rPr>
        <w:t xml:space="preserve">O pandas permite a criação de resumos estatísticos dos dados em memória. </w:t>
      </w:r>
      <w:r w:rsidRPr="007140EE">
        <w:rPr>
          <w:rFonts w:cs="Arial"/>
          <w:color w:val="1D2021"/>
        </w:rPr>
        <w:t>Para termos um resumo dos dados podemos utilizar a função describe. Essa função permite que se realize o cálculo da média, desvio padrão, mínimos, máximos e os quartis de cada uma das colunas</w:t>
      </w:r>
      <w:r>
        <w:rPr>
          <w:rFonts w:cs="Arial"/>
          <w:color w:val="1D2021"/>
        </w:rPr>
        <w:t>.</w:t>
      </w:r>
    </w:p>
    <w:tbl>
      <w:tblPr>
        <w:tblStyle w:val="Tabelacomgrade"/>
        <w:tblW w:w="0" w:type="auto"/>
        <w:tblLook w:val="04A0" w:firstRow="1" w:lastRow="0" w:firstColumn="1" w:lastColumn="0" w:noHBand="0" w:noVBand="1"/>
      </w:tblPr>
      <w:tblGrid>
        <w:gridCol w:w="9627"/>
      </w:tblGrid>
      <w:tr w:rsidR="007140EE" w14:paraId="13597C8C" w14:textId="77777777" w:rsidTr="007140EE">
        <w:tc>
          <w:tcPr>
            <w:tcW w:w="9627" w:type="dxa"/>
          </w:tcPr>
          <w:p w14:paraId="5CB12807" w14:textId="44B7221E" w:rsidR="007140EE" w:rsidRDefault="007140EE" w:rsidP="007140EE">
            <w:pPr>
              <w:jc w:val="both"/>
              <w:rPr>
                <w:rFonts w:cs="Arial"/>
                <w:color w:val="1D2021"/>
              </w:rPr>
            </w:pPr>
            <w:r w:rsidRPr="007140EE">
              <w:rPr>
                <w:rFonts w:ascii="Consolas" w:hAnsi="Consolas" w:cs="Arial"/>
                <w:color w:val="1D2021"/>
              </w:rPr>
              <w:lastRenderedPageBreak/>
              <w:t>gamedata.describe()</w:t>
            </w:r>
          </w:p>
        </w:tc>
      </w:tr>
    </w:tbl>
    <w:p w14:paraId="27BCFA1B" w14:textId="171E9CB5" w:rsidR="007140EE" w:rsidRDefault="007140EE" w:rsidP="007140EE">
      <w:pPr>
        <w:jc w:val="both"/>
        <w:rPr>
          <w:rFonts w:cs="Arial"/>
          <w:color w:val="1D2021"/>
        </w:rPr>
      </w:pPr>
    </w:p>
    <w:p w14:paraId="0C6E8CCC" w14:textId="7D39AF86" w:rsidR="007140EE" w:rsidRDefault="007140EE" w:rsidP="007140EE">
      <w:pPr>
        <w:jc w:val="center"/>
        <w:rPr>
          <w:rFonts w:cs="Arial"/>
          <w:color w:val="1D2021"/>
        </w:rPr>
      </w:pPr>
      <w:r>
        <w:rPr>
          <w:rFonts w:cs="Arial"/>
          <w:noProof/>
          <w:color w:val="1D2021"/>
        </w:rPr>
        <w:drawing>
          <wp:inline distT="0" distB="0" distL="0" distR="0" wp14:anchorId="5E518474" wp14:editId="2C6A1879">
            <wp:extent cx="4971178" cy="1729105"/>
            <wp:effectExtent l="0" t="0" r="127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4621E.tmp"/>
                    <pic:cNvPicPr/>
                  </pic:nvPicPr>
                  <pic:blipFill>
                    <a:blip r:embed="rId11">
                      <a:extLst>
                        <a:ext uri="{28A0092B-C50C-407E-A947-70E740481C1C}">
                          <a14:useLocalDpi xmlns:a14="http://schemas.microsoft.com/office/drawing/2010/main" val="0"/>
                        </a:ext>
                      </a:extLst>
                    </a:blip>
                    <a:stretch>
                      <a:fillRect/>
                    </a:stretch>
                  </pic:blipFill>
                  <pic:spPr>
                    <a:xfrm>
                      <a:off x="0" y="0"/>
                      <a:ext cx="4986187" cy="1734325"/>
                    </a:xfrm>
                    <a:prstGeom prst="rect">
                      <a:avLst/>
                    </a:prstGeom>
                  </pic:spPr>
                </pic:pic>
              </a:graphicData>
            </a:graphic>
          </wp:inline>
        </w:drawing>
      </w:r>
    </w:p>
    <w:p w14:paraId="290F9228" w14:textId="77777777" w:rsidR="007140EE" w:rsidRDefault="007140EE" w:rsidP="007140EE">
      <w:pPr>
        <w:jc w:val="center"/>
        <w:rPr>
          <w:rFonts w:cs="Arial"/>
          <w:color w:val="1D2021"/>
        </w:rPr>
      </w:pPr>
    </w:p>
    <w:p w14:paraId="3E0F6CBF" w14:textId="33EA32B5" w:rsidR="007140EE" w:rsidRDefault="007140EE" w:rsidP="007140EE">
      <w:pPr>
        <w:ind w:firstLine="708"/>
        <w:jc w:val="both"/>
        <w:rPr>
          <w:rFonts w:cs="Arial"/>
          <w:color w:val="1D2021"/>
        </w:rPr>
      </w:pPr>
      <w:r w:rsidRPr="007140EE">
        <w:rPr>
          <w:rFonts w:cs="Arial"/>
          <w:color w:val="1D2021"/>
        </w:rPr>
        <w:t xml:space="preserve">Se quisermos apenas algumas linhas e colunas </w:t>
      </w:r>
      <w:r>
        <w:rPr>
          <w:rFonts w:cs="Arial"/>
          <w:color w:val="1D2021"/>
        </w:rPr>
        <w:t xml:space="preserve">do nosso dataset </w:t>
      </w:r>
      <w:r w:rsidRPr="007140EE">
        <w:rPr>
          <w:rFonts w:cs="Arial"/>
          <w:color w:val="1D2021"/>
        </w:rPr>
        <w:t xml:space="preserve">podemos identifica-las através de colchetes. </w:t>
      </w:r>
      <w:r w:rsidRPr="007140EE">
        <w:rPr>
          <w:rFonts w:cs="Arial"/>
          <w:color w:val="1D2021"/>
        </w:rPr>
        <w:t>Se quisermos acessar uma coluna podemos identifica-la pelo seu nome.</w:t>
      </w:r>
    </w:p>
    <w:tbl>
      <w:tblPr>
        <w:tblStyle w:val="Tabelacomgrade"/>
        <w:tblW w:w="0" w:type="auto"/>
        <w:tblLook w:val="04A0" w:firstRow="1" w:lastRow="0" w:firstColumn="1" w:lastColumn="0" w:noHBand="0" w:noVBand="1"/>
      </w:tblPr>
      <w:tblGrid>
        <w:gridCol w:w="9627"/>
      </w:tblGrid>
      <w:tr w:rsidR="007140EE" w14:paraId="452644BD" w14:textId="77777777" w:rsidTr="007140EE">
        <w:tc>
          <w:tcPr>
            <w:tcW w:w="9627" w:type="dxa"/>
          </w:tcPr>
          <w:p w14:paraId="59B663FA" w14:textId="6A36B1AA" w:rsidR="007140EE" w:rsidRPr="007140EE" w:rsidRDefault="007140EE" w:rsidP="006F5827">
            <w:pPr>
              <w:jc w:val="both"/>
              <w:rPr>
                <w:rFonts w:ascii="Consolas" w:hAnsi="Consolas" w:cs="Arial"/>
                <w:color w:val="1D2021"/>
              </w:rPr>
            </w:pPr>
            <w:r w:rsidRPr="007140EE">
              <w:rPr>
                <w:rFonts w:ascii="Consolas" w:hAnsi="Consolas" w:cs="Arial"/>
                <w:color w:val="1D2021"/>
              </w:rPr>
              <w:t>gamedata['Nome']</w:t>
            </w:r>
          </w:p>
        </w:tc>
      </w:tr>
    </w:tbl>
    <w:p w14:paraId="3708D015" w14:textId="7D2B1707" w:rsidR="007140EE" w:rsidRDefault="007140EE" w:rsidP="006F5827">
      <w:pPr>
        <w:jc w:val="both"/>
        <w:rPr>
          <w:rFonts w:cs="Arial"/>
          <w:color w:val="1D2021"/>
        </w:rPr>
      </w:pPr>
    </w:p>
    <w:p w14:paraId="791F5D67" w14:textId="52F83539" w:rsidR="007140EE" w:rsidRDefault="007140EE" w:rsidP="007140EE">
      <w:pPr>
        <w:ind w:firstLine="708"/>
        <w:jc w:val="both"/>
        <w:rPr>
          <w:rFonts w:cs="Arial"/>
          <w:color w:val="1D2021"/>
        </w:rPr>
      </w:pPr>
      <w:r>
        <w:rPr>
          <w:rFonts w:cs="Arial"/>
          <w:color w:val="1D2021"/>
        </w:rPr>
        <w:t xml:space="preserve">Se quisermos </w:t>
      </w:r>
      <w:r w:rsidRPr="007140EE">
        <w:rPr>
          <w:rFonts w:cs="Arial"/>
          <w:color w:val="1D2021"/>
        </w:rPr>
        <w:t xml:space="preserve">identificar uma faixa </w:t>
      </w:r>
      <w:r>
        <w:rPr>
          <w:rFonts w:cs="Arial"/>
          <w:color w:val="1D2021"/>
        </w:rPr>
        <w:t xml:space="preserve">dos nossos dados </w:t>
      </w:r>
      <w:r w:rsidRPr="007140EE">
        <w:rPr>
          <w:rFonts w:cs="Arial"/>
          <w:color w:val="1D2021"/>
        </w:rPr>
        <w:t>basta colocar, dentro do colchete, o número inicial e final desejado separados por ':'.</w:t>
      </w:r>
    </w:p>
    <w:tbl>
      <w:tblPr>
        <w:tblStyle w:val="Tabelacomgrade"/>
        <w:tblW w:w="0" w:type="auto"/>
        <w:tblLook w:val="04A0" w:firstRow="1" w:lastRow="0" w:firstColumn="1" w:lastColumn="0" w:noHBand="0" w:noVBand="1"/>
      </w:tblPr>
      <w:tblGrid>
        <w:gridCol w:w="9627"/>
      </w:tblGrid>
      <w:tr w:rsidR="007140EE" w14:paraId="7C706109" w14:textId="77777777" w:rsidTr="007140EE">
        <w:tc>
          <w:tcPr>
            <w:tcW w:w="9627" w:type="dxa"/>
          </w:tcPr>
          <w:p w14:paraId="64BE87E6" w14:textId="3C485E38" w:rsidR="007140EE" w:rsidRPr="007140EE" w:rsidRDefault="007140EE" w:rsidP="006F5827">
            <w:pPr>
              <w:jc w:val="both"/>
              <w:rPr>
                <w:rFonts w:ascii="Consolas" w:hAnsi="Consolas" w:cs="Arial"/>
                <w:color w:val="1D2021"/>
              </w:rPr>
            </w:pPr>
            <w:r w:rsidRPr="007140EE">
              <w:rPr>
                <w:rFonts w:ascii="Consolas" w:hAnsi="Consolas" w:cs="Arial"/>
                <w:color w:val="1D2021"/>
              </w:rPr>
              <w:t>gamedata['Ranking'][2:10]</w:t>
            </w:r>
          </w:p>
        </w:tc>
      </w:tr>
    </w:tbl>
    <w:p w14:paraId="095E4EDA" w14:textId="77777777" w:rsidR="007140EE" w:rsidRDefault="007140EE" w:rsidP="006F5827">
      <w:pPr>
        <w:jc w:val="both"/>
        <w:rPr>
          <w:rFonts w:cs="Arial"/>
          <w:color w:val="1D2021"/>
        </w:rPr>
      </w:pPr>
    </w:p>
    <w:p w14:paraId="3B3BCB31" w14:textId="311491D3" w:rsidR="007140EE" w:rsidRPr="00A60EA9" w:rsidRDefault="007140EE" w:rsidP="007140EE">
      <w:pPr>
        <w:jc w:val="both"/>
        <w:rPr>
          <w:rFonts w:cs="Arial"/>
          <w:b/>
          <w:color w:val="006C69"/>
        </w:rPr>
      </w:pPr>
      <w:r>
        <w:rPr>
          <w:rFonts w:cs="Arial"/>
          <w:b/>
          <w:color w:val="006C69"/>
        </w:rPr>
        <w:t>Tratando dados nulos</w:t>
      </w:r>
    </w:p>
    <w:p w14:paraId="60F68203" w14:textId="274892D7" w:rsidR="00016E6D" w:rsidRDefault="00360AA6" w:rsidP="007140EE">
      <w:pPr>
        <w:jc w:val="both"/>
        <w:rPr>
          <w:rFonts w:cs="Arial"/>
          <w:color w:val="1D2021"/>
        </w:rPr>
      </w:pPr>
      <w:r w:rsidRPr="00360AA6">
        <w:rPr>
          <w:rFonts w:cs="Arial"/>
          <w:color w:val="1D2021"/>
        </w:rPr>
        <w:t xml:space="preserve">Quando estamos realizando análises </w:t>
      </w:r>
      <w:r w:rsidR="00016E6D">
        <w:rPr>
          <w:rFonts w:cs="Arial"/>
          <w:color w:val="1D2021"/>
        </w:rPr>
        <w:t xml:space="preserve">em dados, frequentemente encontraremos a necessidade de lidar com </w:t>
      </w:r>
      <w:r w:rsidRPr="00360AA6">
        <w:rPr>
          <w:rFonts w:cs="Arial"/>
          <w:color w:val="1D2021"/>
        </w:rPr>
        <w:t>valores nulos. Tratam-se de campos que não tiveram um valor informado e, para que não fique um espaço vazio no seu DataFrame e, consequentemente gere um erro, o pandas insere o valor NaN — significa Not a Number, ou Não é Número, em tradução livre.</w:t>
      </w:r>
      <w:r w:rsidR="00016E6D">
        <w:rPr>
          <w:rFonts w:cs="Arial"/>
          <w:color w:val="1D2021"/>
        </w:rPr>
        <w:t xml:space="preserve"> </w:t>
      </w:r>
      <w:r w:rsidR="00016E6D" w:rsidRPr="00016E6D">
        <w:rPr>
          <w:rFonts w:cs="Arial"/>
          <w:color w:val="1D2021"/>
        </w:rPr>
        <w:t>Utilizando a função isnull() do pandas nos permite trabalhar com valores nulos encontrados em nosso DataFrame.</w:t>
      </w:r>
      <w:r w:rsidR="007140EE">
        <w:rPr>
          <w:rFonts w:cs="Arial"/>
          <w:color w:val="1D2021"/>
        </w:rPr>
        <w:t xml:space="preserve"> </w:t>
      </w:r>
      <w:r w:rsidR="00016E6D">
        <w:rPr>
          <w:rFonts w:cs="Arial"/>
          <w:color w:val="1D2021"/>
        </w:rPr>
        <w:t>Para exemplificar, no nosso caso filtraremos todos os registros que possuem o campo Ano nulo.</w:t>
      </w:r>
    </w:p>
    <w:p w14:paraId="2635F85B" w14:textId="77777777" w:rsidR="00B60997" w:rsidRDefault="00B60997" w:rsidP="007140EE">
      <w:pPr>
        <w:jc w:val="both"/>
        <w:rPr>
          <w:rFonts w:cs="Arial"/>
          <w:color w:val="1D2021"/>
        </w:rPr>
      </w:pPr>
    </w:p>
    <w:tbl>
      <w:tblPr>
        <w:tblStyle w:val="Tabelacomgrade"/>
        <w:tblW w:w="0" w:type="auto"/>
        <w:tblLook w:val="04A0" w:firstRow="1" w:lastRow="0" w:firstColumn="1" w:lastColumn="0" w:noHBand="0" w:noVBand="1"/>
      </w:tblPr>
      <w:tblGrid>
        <w:gridCol w:w="9627"/>
      </w:tblGrid>
      <w:tr w:rsidR="00016E6D" w14:paraId="38604D82" w14:textId="77777777" w:rsidTr="00016E6D">
        <w:tc>
          <w:tcPr>
            <w:tcW w:w="9627" w:type="dxa"/>
          </w:tcPr>
          <w:p w14:paraId="251A118C" w14:textId="77777777" w:rsidR="007140EE" w:rsidRPr="007140EE" w:rsidRDefault="007140EE" w:rsidP="007140EE">
            <w:pPr>
              <w:jc w:val="both"/>
              <w:rPr>
                <w:rFonts w:ascii="Consolas" w:hAnsi="Consolas" w:cs="Arial"/>
                <w:color w:val="1D2021"/>
              </w:rPr>
            </w:pPr>
            <w:r w:rsidRPr="007140EE">
              <w:rPr>
                <w:rFonts w:ascii="Consolas" w:hAnsi="Consolas" w:cs="Arial"/>
                <w:color w:val="1D2021"/>
              </w:rPr>
              <w:t>nullrows = gamedata['Ano'].isnull()</w:t>
            </w:r>
          </w:p>
          <w:p w14:paraId="3BB5613E" w14:textId="741FDC28" w:rsidR="00016E6D" w:rsidRDefault="007140EE" w:rsidP="007140EE">
            <w:pPr>
              <w:jc w:val="both"/>
              <w:rPr>
                <w:rFonts w:cs="Arial"/>
                <w:color w:val="1D2021"/>
              </w:rPr>
            </w:pPr>
            <w:r w:rsidRPr="007140EE">
              <w:rPr>
                <w:rFonts w:ascii="Consolas" w:hAnsi="Consolas" w:cs="Arial"/>
                <w:color w:val="1D2021"/>
              </w:rPr>
              <w:t>gamedata[nullrows].head()</w:t>
            </w:r>
          </w:p>
        </w:tc>
      </w:tr>
    </w:tbl>
    <w:p w14:paraId="0AB068B0" w14:textId="608965BB" w:rsidR="00016E6D" w:rsidRDefault="00016E6D" w:rsidP="00016E6D">
      <w:pPr>
        <w:jc w:val="both"/>
        <w:rPr>
          <w:rFonts w:cs="Arial"/>
          <w:color w:val="1D2021"/>
        </w:rPr>
      </w:pPr>
    </w:p>
    <w:p w14:paraId="03C4A07D" w14:textId="77777777" w:rsidR="0077291E" w:rsidRDefault="0077291E">
      <w:pPr>
        <w:spacing w:line="240" w:lineRule="auto"/>
        <w:rPr>
          <w:rFonts w:cs="Arial"/>
          <w:b/>
          <w:color w:val="006C69"/>
        </w:rPr>
      </w:pPr>
      <w:r>
        <w:rPr>
          <w:rFonts w:cs="Arial"/>
          <w:b/>
          <w:color w:val="006C69"/>
        </w:rPr>
        <w:br w:type="page"/>
      </w:r>
    </w:p>
    <w:p w14:paraId="464C4662" w14:textId="365F5ECD" w:rsidR="007140EE" w:rsidRPr="00A60EA9" w:rsidRDefault="007140EE" w:rsidP="007140EE">
      <w:pPr>
        <w:jc w:val="both"/>
        <w:rPr>
          <w:rFonts w:cs="Arial"/>
          <w:b/>
          <w:color w:val="006C69"/>
        </w:rPr>
      </w:pPr>
      <w:r>
        <w:rPr>
          <w:rFonts w:cs="Arial"/>
          <w:b/>
          <w:color w:val="006C69"/>
        </w:rPr>
        <w:lastRenderedPageBreak/>
        <w:t>Agregando dados</w:t>
      </w:r>
    </w:p>
    <w:p w14:paraId="1210A36F" w14:textId="71D1C103" w:rsidR="007140EE" w:rsidRDefault="007140EE" w:rsidP="0077291E">
      <w:pPr>
        <w:ind w:firstLine="708"/>
        <w:jc w:val="both"/>
        <w:rPr>
          <w:rFonts w:cs="Arial"/>
          <w:color w:val="1D2021"/>
        </w:rPr>
      </w:pPr>
      <w:r w:rsidRPr="007140EE">
        <w:rPr>
          <w:rFonts w:cs="Arial"/>
          <w:color w:val="1D2021"/>
        </w:rPr>
        <w:t>O pand</w:t>
      </w:r>
      <w:r>
        <w:rPr>
          <w:rFonts w:cs="Arial"/>
          <w:color w:val="1D2021"/>
        </w:rPr>
        <w:t xml:space="preserve">as possui várias funções que permite a agregação de dados. Podemos, por exemplo realizar a contagem de dados de uma determinada coluna. Para isso, utilizamos a função value_counts() </w:t>
      </w:r>
      <w:r w:rsidR="00B60997">
        <w:rPr>
          <w:rFonts w:cs="Arial"/>
          <w:color w:val="1D2021"/>
        </w:rPr>
        <w:t>à partir do filtro da coluna aplicado sobre o dataset. Imagine</w:t>
      </w:r>
      <w:r w:rsidRPr="007140EE">
        <w:rPr>
          <w:rFonts w:cs="Arial"/>
          <w:color w:val="1D2021"/>
        </w:rPr>
        <w:t xml:space="preserve"> que você </w:t>
      </w:r>
      <w:r w:rsidR="00B60997">
        <w:rPr>
          <w:rFonts w:cs="Arial"/>
          <w:color w:val="1D2021"/>
        </w:rPr>
        <w:t>deseja</w:t>
      </w:r>
      <w:r w:rsidRPr="007140EE">
        <w:rPr>
          <w:rFonts w:cs="Arial"/>
          <w:color w:val="1D2021"/>
        </w:rPr>
        <w:t xml:space="preserve"> saber rapidamente quantos jogos foram lançados para cada plataforma.</w:t>
      </w:r>
      <w:r w:rsidR="00B60997">
        <w:rPr>
          <w:rFonts w:cs="Arial"/>
          <w:color w:val="1D2021"/>
        </w:rPr>
        <w:t xml:space="preserve"> Para isso:</w:t>
      </w:r>
    </w:p>
    <w:p w14:paraId="16E69757" w14:textId="77777777" w:rsidR="00B60997" w:rsidRPr="007140EE" w:rsidRDefault="00B60997" w:rsidP="007140EE">
      <w:pPr>
        <w:jc w:val="both"/>
        <w:rPr>
          <w:rFonts w:cs="Arial"/>
          <w:color w:val="1D2021"/>
        </w:rPr>
      </w:pPr>
    </w:p>
    <w:tbl>
      <w:tblPr>
        <w:tblStyle w:val="Tabelacomgrade"/>
        <w:tblW w:w="0" w:type="auto"/>
        <w:tblLook w:val="04A0" w:firstRow="1" w:lastRow="0" w:firstColumn="1" w:lastColumn="0" w:noHBand="0" w:noVBand="1"/>
      </w:tblPr>
      <w:tblGrid>
        <w:gridCol w:w="9627"/>
      </w:tblGrid>
      <w:tr w:rsidR="007140EE" w14:paraId="33D7DE6F" w14:textId="77777777" w:rsidTr="007140EE">
        <w:tc>
          <w:tcPr>
            <w:tcW w:w="9627" w:type="dxa"/>
          </w:tcPr>
          <w:p w14:paraId="5B6B0627" w14:textId="37B051F9" w:rsidR="007140EE" w:rsidRPr="007140EE" w:rsidRDefault="007140EE" w:rsidP="00016E6D">
            <w:pPr>
              <w:jc w:val="both"/>
              <w:rPr>
                <w:rFonts w:ascii="Consolas" w:hAnsi="Consolas" w:cs="Arial"/>
                <w:color w:val="1D2021"/>
              </w:rPr>
            </w:pPr>
            <w:r w:rsidRPr="007140EE">
              <w:rPr>
                <w:rFonts w:ascii="Consolas" w:hAnsi="Consolas" w:cs="Arial"/>
                <w:color w:val="1D2021"/>
              </w:rPr>
              <w:t>gamedata['Plataforma'].value_counts()</w:t>
            </w:r>
          </w:p>
        </w:tc>
      </w:tr>
    </w:tbl>
    <w:p w14:paraId="11FF321E" w14:textId="77777777" w:rsidR="007140EE" w:rsidRDefault="007140EE" w:rsidP="00016E6D">
      <w:pPr>
        <w:jc w:val="both"/>
        <w:rPr>
          <w:rFonts w:cs="Arial"/>
          <w:color w:val="1D2021"/>
        </w:rPr>
      </w:pPr>
    </w:p>
    <w:p w14:paraId="07E2BDD9" w14:textId="3FD9ADD1" w:rsidR="007140EE" w:rsidRDefault="007140EE" w:rsidP="00016E6D">
      <w:pPr>
        <w:jc w:val="both"/>
        <w:rPr>
          <w:rFonts w:cs="Arial"/>
          <w:color w:val="1D2021"/>
        </w:rPr>
      </w:pPr>
      <w:r w:rsidRPr="007140EE">
        <w:rPr>
          <w:rFonts w:cs="Arial"/>
          <w:color w:val="1D2021"/>
        </w:rPr>
        <w:t>Se quisermos, por exemplo, somar todos os valores de uma determinada coluna, basta invocar a função sum() identificando qual a coluna desejada. No caso, estamos somando todas as Vendas na América do Norte</w:t>
      </w:r>
      <w:r w:rsidR="00B60997">
        <w:rPr>
          <w:rFonts w:cs="Arial"/>
          <w:color w:val="1D2021"/>
        </w:rPr>
        <w:t>.</w:t>
      </w:r>
    </w:p>
    <w:p w14:paraId="1CEE072A" w14:textId="60EF7E6C" w:rsidR="00B60997" w:rsidRDefault="00B60997" w:rsidP="00016E6D">
      <w:pPr>
        <w:jc w:val="both"/>
        <w:rPr>
          <w:rFonts w:cs="Arial"/>
          <w:color w:val="1D2021"/>
        </w:rPr>
      </w:pPr>
    </w:p>
    <w:tbl>
      <w:tblPr>
        <w:tblStyle w:val="Tabelacomgrade"/>
        <w:tblW w:w="0" w:type="auto"/>
        <w:tblLook w:val="04A0" w:firstRow="1" w:lastRow="0" w:firstColumn="1" w:lastColumn="0" w:noHBand="0" w:noVBand="1"/>
      </w:tblPr>
      <w:tblGrid>
        <w:gridCol w:w="9627"/>
      </w:tblGrid>
      <w:tr w:rsidR="00B60997" w14:paraId="2001F912" w14:textId="77777777" w:rsidTr="00B60997">
        <w:tc>
          <w:tcPr>
            <w:tcW w:w="9627" w:type="dxa"/>
          </w:tcPr>
          <w:p w14:paraId="4A28F313" w14:textId="1783F2B7" w:rsidR="00B60997" w:rsidRDefault="00B60997" w:rsidP="00B60997">
            <w:pPr>
              <w:jc w:val="both"/>
              <w:rPr>
                <w:rFonts w:cs="Arial"/>
                <w:color w:val="1D2021"/>
              </w:rPr>
            </w:pPr>
            <w:r w:rsidRPr="007140EE">
              <w:rPr>
                <w:rFonts w:ascii="Consolas" w:hAnsi="Consolas" w:cs="Arial"/>
                <w:color w:val="1D2021"/>
              </w:rPr>
              <w:t>gamedata[</w:t>
            </w:r>
            <w:r w:rsidRPr="00B60997">
              <w:rPr>
                <w:rFonts w:ascii="Consolas" w:hAnsi="Consolas" w:cs="Arial"/>
                <w:color w:val="1D2021"/>
              </w:rPr>
              <w:t>'Vendas América do Norte'</w:t>
            </w:r>
            <w:r w:rsidRPr="007140EE">
              <w:rPr>
                <w:rFonts w:ascii="Consolas" w:hAnsi="Consolas" w:cs="Arial"/>
                <w:color w:val="1D2021"/>
              </w:rPr>
              <w:t>].</w:t>
            </w:r>
            <w:r>
              <w:rPr>
                <w:rFonts w:ascii="Consolas" w:hAnsi="Consolas" w:cs="Arial"/>
                <w:color w:val="1D2021"/>
              </w:rPr>
              <w:t>sum</w:t>
            </w:r>
            <w:r w:rsidRPr="007140EE">
              <w:rPr>
                <w:rFonts w:ascii="Consolas" w:hAnsi="Consolas" w:cs="Arial"/>
                <w:color w:val="1D2021"/>
              </w:rPr>
              <w:t>()</w:t>
            </w:r>
          </w:p>
        </w:tc>
      </w:tr>
    </w:tbl>
    <w:p w14:paraId="256B154B" w14:textId="792E3AD1" w:rsidR="0077291E" w:rsidRDefault="0077291E" w:rsidP="0077291E">
      <w:pPr>
        <w:jc w:val="both"/>
        <w:rPr>
          <w:rFonts w:cs="Arial"/>
          <w:color w:val="1D2021"/>
        </w:rPr>
      </w:pPr>
    </w:p>
    <w:p w14:paraId="5E5A4DB7" w14:textId="27202257" w:rsidR="0077291E" w:rsidRPr="00A60EA9" w:rsidRDefault="0077291E" w:rsidP="0077291E">
      <w:pPr>
        <w:jc w:val="both"/>
        <w:rPr>
          <w:rFonts w:cs="Arial"/>
          <w:b/>
          <w:color w:val="006C69"/>
        </w:rPr>
      </w:pPr>
      <w:r>
        <w:rPr>
          <w:rFonts w:cs="Arial"/>
          <w:b/>
          <w:color w:val="006C69"/>
        </w:rPr>
        <w:t>Ordenando dados</w:t>
      </w:r>
    </w:p>
    <w:p w14:paraId="478EF474" w14:textId="660BFF54" w:rsidR="0077291E" w:rsidRDefault="0077291E" w:rsidP="0077291E">
      <w:pPr>
        <w:ind w:firstLine="708"/>
        <w:jc w:val="both"/>
        <w:rPr>
          <w:rFonts w:cs="Arial"/>
          <w:color w:val="1D2021"/>
        </w:rPr>
      </w:pPr>
      <w:r w:rsidRPr="0077291E">
        <w:rPr>
          <w:rFonts w:cs="Arial"/>
          <w:color w:val="1D2021"/>
        </w:rPr>
        <w:t>Se desejamos ordenar os dados, basta informar os nomes das colunas as quais gostaríamos de ordenar. Nesse caso, a ordem com que as colunas são informadas influenciam na ordenação: a ordenação é feita da primeira para a última coluna</w:t>
      </w:r>
      <w:r>
        <w:rPr>
          <w:rFonts w:cs="Arial"/>
          <w:color w:val="1D2021"/>
        </w:rPr>
        <w:t>.</w:t>
      </w:r>
    </w:p>
    <w:p w14:paraId="62418150" w14:textId="68A10081" w:rsidR="0077291E" w:rsidRDefault="0077291E" w:rsidP="0077291E">
      <w:pPr>
        <w:jc w:val="both"/>
        <w:rPr>
          <w:rFonts w:cs="Arial"/>
          <w:color w:val="1D2021"/>
        </w:rPr>
      </w:pPr>
    </w:p>
    <w:tbl>
      <w:tblPr>
        <w:tblStyle w:val="Tabelacomgrade"/>
        <w:tblW w:w="0" w:type="auto"/>
        <w:tblLook w:val="04A0" w:firstRow="1" w:lastRow="0" w:firstColumn="1" w:lastColumn="0" w:noHBand="0" w:noVBand="1"/>
      </w:tblPr>
      <w:tblGrid>
        <w:gridCol w:w="9627"/>
      </w:tblGrid>
      <w:tr w:rsidR="0077291E" w14:paraId="73A53106" w14:textId="77777777" w:rsidTr="0077291E">
        <w:tc>
          <w:tcPr>
            <w:tcW w:w="9627" w:type="dxa"/>
          </w:tcPr>
          <w:p w14:paraId="3B38230B" w14:textId="2BB4837E" w:rsidR="0077291E" w:rsidRDefault="0077291E" w:rsidP="0077291E">
            <w:pPr>
              <w:jc w:val="both"/>
              <w:rPr>
                <w:rFonts w:cs="Arial"/>
                <w:color w:val="1D2021"/>
              </w:rPr>
            </w:pPr>
            <w:r w:rsidRPr="007140EE">
              <w:rPr>
                <w:rFonts w:ascii="Consolas" w:hAnsi="Consolas" w:cs="Arial"/>
                <w:color w:val="1D2021"/>
              </w:rPr>
              <w:t>gamedata</w:t>
            </w:r>
            <w:r>
              <w:t xml:space="preserve"> </w:t>
            </w:r>
            <w:r w:rsidRPr="0077291E">
              <w:rPr>
                <w:rFonts w:ascii="Consolas" w:hAnsi="Consolas" w:cs="Arial"/>
                <w:color w:val="1D2021"/>
              </w:rPr>
              <w:t>.sort_values(['Nome',"Ano"])</w:t>
            </w:r>
          </w:p>
        </w:tc>
      </w:tr>
    </w:tbl>
    <w:p w14:paraId="039D3BD2" w14:textId="643D629A" w:rsidR="0077291E" w:rsidRDefault="0077291E" w:rsidP="0077291E">
      <w:pPr>
        <w:jc w:val="both"/>
        <w:rPr>
          <w:rFonts w:cs="Arial"/>
          <w:color w:val="1D2021"/>
        </w:rPr>
      </w:pPr>
    </w:p>
    <w:p w14:paraId="23DC61E9" w14:textId="1C9AE5F1" w:rsidR="0077291E" w:rsidRDefault="0077291E" w:rsidP="0077291E">
      <w:pPr>
        <w:jc w:val="both"/>
        <w:rPr>
          <w:rFonts w:cs="Arial"/>
          <w:b/>
          <w:color w:val="006C69"/>
        </w:rPr>
      </w:pPr>
      <w:r>
        <w:rPr>
          <w:rFonts w:cs="Arial"/>
          <w:b/>
          <w:color w:val="006C69"/>
        </w:rPr>
        <w:t>Criando gráficos</w:t>
      </w:r>
    </w:p>
    <w:p w14:paraId="7D74095E" w14:textId="4A885C66" w:rsidR="0077291E" w:rsidRDefault="0077291E" w:rsidP="0077291E">
      <w:pPr>
        <w:ind w:firstLine="708"/>
        <w:jc w:val="both"/>
        <w:rPr>
          <w:rFonts w:cs="Arial"/>
          <w:color w:val="1D2021"/>
        </w:rPr>
      </w:pPr>
      <w:r w:rsidRPr="0077291E">
        <w:rPr>
          <w:rFonts w:cs="Arial"/>
          <w:color w:val="1D2021"/>
        </w:rPr>
        <w:t xml:space="preserve">Se desejamos </w:t>
      </w:r>
      <w:r>
        <w:rPr>
          <w:rFonts w:cs="Arial"/>
          <w:color w:val="1D2021"/>
        </w:rPr>
        <w:t>criar gráficos o Python possui uma biblioteca chamada pyplot</w:t>
      </w:r>
      <w:r>
        <w:rPr>
          <w:rStyle w:val="Refdenotaderodap"/>
          <w:rFonts w:cs="Arial"/>
          <w:color w:val="1D2021"/>
        </w:rPr>
        <w:footnoteReference w:id="3"/>
      </w:r>
      <w:r>
        <w:rPr>
          <w:rFonts w:cs="Arial"/>
          <w:color w:val="1D2021"/>
        </w:rPr>
        <w:t>. Nas próximas atividades verificaremos mais aprofundadamente cada uma das formas de se realizar isso. No entanto, o pandas possui uma forma simples de visualizar os dados com a função plot().</w:t>
      </w:r>
    </w:p>
    <w:p w14:paraId="6C4D982F" w14:textId="3C3031BF" w:rsidR="0077291E" w:rsidRDefault="0077291E" w:rsidP="0077291E">
      <w:pPr>
        <w:ind w:firstLine="708"/>
        <w:jc w:val="both"/>
        <w:rPr>
          <w:rFonts w:cs="Arial"/>
          <w:color w:val="1D2021"/>
        </w:rPr>
      </w:pPr>
      <w:r>
        <w:rPr>
          <w:rFonts w:cs="Arial"/>
          <w:color w:val="1D2021"/>
        </w:rPr>
        <w:t>Após a realização de uma agregação ou ordenação basta adicionar a chamada da função para que se crie uma visualização dos dados.</w:t>
      </w:r>
    </w:p>
    <w:tbl>
      <w:tblPr>
        <w:tblStyle w:val="Tabelacomgrade"/>
        <w:tblW w:w="0" w:type="auto"/>
        <w:tblLook w:val="04A0" w:firstRow="1" w:lastRow="0" w:firstColumn="1" w:lastColumn="0" w:noHBand="0" w:noVBand="1"/>
      </w:tblPr>
      <w:tblGrid>
        <w:gridCol w:w="9627"/>
      </w:tblGrid>
      <w:tr w:rsidR="0077291E" w14:paraId="332D862B" w14:textId="77777777" w:rsidTr="0077291E">
        <w:tc>
          <w:tcPr>
            <w:tcW w:w="9627" w:type="dxa"/>
          </w:tcPr>
          <w:p w14:paraId="07E68FF6" w14:textId="257284C1" w:rsidR="0077291E" w:rsidRDefault="0077291E" w:rsidP="0077291E">
            <w:pPr>
              <w:jc w:val="both"/>
              <w:rPr>
                <w:rFonts w:cs="Arial"/>
                <w:b/>
                <w:color w:val="006C69"/>
              </w:rPr>
            </w:pPr>
            <w:r w:rsidRPr="007140EE">
              <w:rPr>
                <w:rFonts w:ascii="Consolas" w:hAnsi="Consolas" w:cs="Arial"/>
                <w:color w:val="1D2021"/>
              </w:rPr>
              <w:t>gamedata['Plataforma'].value_counts()</w:t>
            </w:r>
            <w:r>
              <w:rPr>
                <w:rFonts w:ascii="Consolas" w:hAnsi="Consolas" w:cs="Arial"/>
                <w:color w:val="1D2021"/>
              </w:rPr>
              <w:t>.plot()</w:t>
            </w:r>
          </w:p>
        </w:tc>
      </w:tr>
    </w:tbl>
    <w:p w14:paraId="21FCA4D2" w14:textId="355B941D" w:rsidR="0077291E" w:rsidRPr="006F5827" w:rsidRDefault="0077291E" w:rsidP="0077291E">
      <w:pPr>
        <w:jc w:val="both"/>
        <w:rPr>
          <w:rFonts w:cs="Arial"/>
          <w:color w:val="1D2021"/>
        </w:rPr>
      </w:pPr>
      <w:bookmarkStart w:id="0" w:name="_GoBack"/>
      <w:bookmarkEnd w:id="0"/>
    </w:p>
    <w:sectPr w:rsidR="0077291E" w:rsidRPr="006F5827" w:rsidSect="00D6565F">
      <w:headerReference w:type="default" r:id="rId12"/>
      <w:footerReference w:type="default" r:id="rId13"/>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FE982" w14:textId="77777777" w:rsidR="00F8683A" w:rsidRDefault="00F8683A">
      <w:r>
        <w:separator/>
      </w:r>
    </w:p>
  </w:endnote>
  <w:endnote w:type="continuationSeparator" w:id="0">
    <w:p w14:paraId="2EADE17E" w14:textId="77777777" w:rsidR="00F8683A" w:rsidRDefault="00F8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A7A7" w14:textId="77777777" w:rsidR="008154A6" w:rsidRDefault="00836B4F">
    <w:pPr>
      <w:pStyle w:val="Rodap"/>
    </w:pPr>
    <w:r>
      <w:rPr>
        <w:noProof/>
      </w:rPr>
      <mc:AlternateContent>
        <mc:Choice Requires="wps">
          <w:drawing>
            <wp:anchor distT="0" distB="0" distL="114300" distR="114300" simplePos="0" relativeHeight="251658752" behindDoc="0" locked="0" layoutInCell="1" allowOverlap="1">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9AF71AD"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8B372" w14:textId="77777777" w:rsidR="00F8683A" w:rsidRDefault="00F8683A">
      <w:r>
        <w:separator/>
      </w:r>
    </w:p>
  </w:footnote>
  <w:footnote w:type="continuationSeparator" w:id="0">
    <w:p w14:paraId="5B88E6F7" w14:textId="77777777" w:rsidR="00F8683A" w:rsidRDefault="00F8683A">
      <w:r>
        <w:continuationSeparator/>
      </w:r>
    </w:p>
  </w:footnote>
  <w:footnote w:id="1">
    <w:p w14:paraId="2E1187AB" w14:textId="1504BE8C" w:rsidR="007E4126" w:rsidRDefault="007E4126">
      <w:pPr>
        <w:pStyle w:val="Textodenotaderodap"/>
      </w:pPr>
      <w:r>
        <w:rPr>
          <w:rStyle w:val="Refdenotaderodap"/>
        </w:rPr>
        <w:footnoteRef/>
      </w:r>
      <w:r>
        <w:t xml:space="preserve"> </w:t>
      </w:r>
      <w:r w:rsidR="00D43102">
        <w:t>O ambiente Enthought Canopy (</w:t>
      </w:r>
      <w:hyperlink r:id="rId1" w:history="1">
        <w:r w:rsidR="00D43102" w:rsidRPr="009B2B4A">
          <w:rPr>
            <w:rStyle w:val="Hyperlink"/>
          </w:rPr>
          <w:t>https://www.enthought.com/product/canopy/</w:t>
        </w:r>
      </w:hyperlink>
      <w:r w:rsidR="00D43102">
        <w:t>) e sua i</w:t>
      </w:r>
      <w:r>
        <w:t>nst</w:t>
      </w:r>
      <w:r w:rsidR="00D43102">
        <w:t xml:space="preserve">alação de uma nova instância </w:t>
      </w:r>
      <w:r>
        <w:t xml:space="preserve">em ambiente Linux pode ser consultada na página </w:t>
      </w:r>
      <w:hyperlink r:id="rId2" w:history="1">
        <w:r w:rsidR="00D43102" w:rsidRPr="009B2B4A">
          <w:rPr>
            <w:rStyle w:val="Hyperlink"/>
          </w:rPr>
          <w:t>http://docs.enthought.com/canopy/quick-start/install_linux.html</w:t>
        </w:r>
      </w:hyperlink>
      <w:r w:rsidR="00D43102">
        <w:t xml:space="preserve"> </w:t>
      </w:r>
    </w:p>
  </w:footnote>
  <w:footnote w:id="2">
    <w:p w14:paraId="3A5E78E8" w14:textId="727BEFDA" w:rsidR="008D69F3" w:rsidRDefault="008D69F3">
      <w:pPr>
        <w:pStyle w:val="Textodenotaderodap"/>
      </w:pPr>
      <w:r>
        <w:rPr>
          <w:rStyle w:val="Refdenotaderodap"/>
        </w:rPr>
        <w:footnoteRef/>
      </w:r>
      <w:r>
        <w:t xml:space="preserve"> Prática baseada no artigo feito por Paulo Vasconcellos que pode ser vista em: </w:t>
      </w:r>
      <w:hyperlink r:id="rId3" w:history="1">
        <w:r w:rsidRPr="00B83DD5">
          <w:rPr>
            <w:rStyle w:val="Hyperlink"/>
          </w:rPr>
          <w:t>https://paulovasconcellos.com.br/como-criar-seu-primeiro-projeto-de-data-science-parte-2-de-2-cb9a2fe05eff</w:t>
        </w:r>
      </w:hyperlink>
      <w:r>
        <w:t xml:space="preserve"> </w:t>
      </w:r>
    </w:p>
  </w:footnote>
  <w:footnote w:id="3">
    <w:p w14:paraId="53DB53B0" w14:textId="1CE8AD4B" w:rsidR="0077291E" w:rsidRDefault="0077291E">
      <w:pPr>
        <w:pStyle w:val="Textodenotaderodap"/>
      </w:pPr>
      <w:r>
        <w:rPr>
          <w:rStyle w:val="Refdenotaderodap"/>
        </w:rPr>
        <w:footnoteRef/>
      </w:r>
      <w:r>
        <w:t xml:space="preserve"> A biblioteca PyPlot pode ser vista no link: </w:t>
      </w:r>
      <w:hyperlink r:id="rId4" w:history="1">
        <w:r w:rsidRPr="00B83DD5">
          <w:rPr>
            <w:rStyle w:val="Hyperlink"/>
          </w:rPr>
          <w:t>https://matplotlib.org/api/pyplot_api.html</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5E190" w14:textId="77777777" w:rsidR="00804081" w:rsidRDefault="00836B4F" w:rsidP="00804081">
    <w:pPr>
      <w:pStyle w:val="Cabealho"/>
      <w:ind w:left="-2700"/>
      <w:jc w:val="right"/>
      <w:rPr>
        <w:b/>
        <w:i/>
        <w:color w:val="808080"/>
      </w:rPr>
    </w:pPr>
    <w:r>
      <w:rPr>
        <w:b/>
        <w:i/>
        <w:noProof/>
        <w:color w:val="808080"/>
      </w:rPr>
      <w:drawing>
        <wp:anchor distT="0" distB="0" distL="114300" distR="114300" simplePos="0" relativeHeight="251656704" behindDoc="1" locked="0" layoutInCell="1" allowOverlap="1">
          <wp:simplePos x="0" y="0"/>
          <wp:positionH relativeFrom="column">
            <wp:posOffset>-890905</wp:posOffset>
          </wp:positionH>
          <wp:positionV relativeFrom="paragraph">
            <wp:posOffset>-431165</wp:posOffset>
          </wp:positionV>
          <wp:extent cx="7553325" cy="10671175"/>
          <wp:effectExtent l="0" t="0" r="0"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color w:val="808080"/>
      </w:rPr>
      <w:drawing>
        <wp:anchor distT="0" distB="0" distL="114300" distR="114300" simplePos="0" relativeHeight="251657728" behindDoc="1" locked="0" layoutInCell="1" allowOverlap="1">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B180B" w14:textId="77777777" w:rsidR="008154A6" w:rsidRPr="00CA7584" w:rsidRDefault="008154A6" w:rsidP="00804081">
    <w:pPr>
      <w:pStyle w:val="Cabealho"/>
      <w:ind w:left="-2700"/>
      <w:jc w:val="right"/>
      <w:rPr>
        <w:b/>
        <w:i/>
        <w:color w:val="808080"/>
      </w:rPr>
    </w:pPr>
  </w:p>
  <w:p w14:paraId="5F2649D1" w14:textId="77777777" w:rsidR="00BC0283" w:rsidRPr="00804081" w:rsidRDefault="00BC0283" w:rsidP="00BC028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94B"/>
    <w:multiLevelType w:val="hybridMultilevel"/>
    <w:tmpl w:val="6C5EB4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CF4176D"/>
    <w:multiLevelType w:val="hybridMultilevel"/>
    <w:tmpl w:val="E0DE32DE"/>
    <w:lvl w:ilvl="0" w:tplc="0416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06D6C"/>
    <w:multiLevelType w:val="hybridMultilevel"/>
    <w:tmpl w:val="3E7C9B2E"/>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E3B5D"/>
    <w:multiLevelType w:val="hybridMultilevel"/>
    <w:tmpl w:val="2536123A"/>
    <w:lvl w:ilvl="0" w:tplc="72548C6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FC4CCF"/>
    <w:multiLevelType w:val="multilevel"/>
    <w:tmpl w:val="2B8AC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7549ED"/>
    <w:multiLevelType w:val="hybridMultilevel"/>
    <w:tmpl w:val="BA76CD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CC6DD3"/>
    <w:multiLevelType w:val="hybridMultilevel"/>
    <w:tmpl w:val="12DCDFC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D573FBE"/>
    <w:multiLevelType w:val="hybridMultilevel"/>
    <w:tmpl w:val="2B8ACF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E600875"/>
    <w:multiLevelType w:val="hybridMultilevel"/>
    <w:tmpl w:val="A202AC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F575AD"/>
    <w:multiLevelType w:val="hybridMultilevel"/>
    <w:tmpl w:val="7374BF28"/>
    <w:lvl w:ilvl="0" w:tplc="0416000D">
      <w:start w:val="1"/>
      <w:numFmt w:val="bullet"/>
      <w:lvlText w:val=""/>
      <w:lvlJc w:val="left"/>
      <w:pPr>
        <w:ind w:left="78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0" w15:restartNumberingAfterBreak="0">
    <w:nsid w:val="22E730CE"/>
    <w:multiLevelType w:val="hybridMultilevel"/>
    <w:tmpl w:val="F158567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C5720"/>
    <w:multiLevelType w:val="multilevel"/>
    <w:tmpl w:val="71D0A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9DC1AD1"/>
    <w:multiLevelType w:val="hybridMultilevel"/>
    <w:tmpl w:val="EC7045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2F1B55F7"/>
    <w:multiLevelType w:val="hybridMultilevel"/>
    <w:tmpl w:val="5018FCBA"/>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39D4F68"/>
    <w:multiLevelType w:val="hybridMultilevel"/>
    <w:tmpl w:val="A7E0B28E"/>
    <w:lvl w:ilvl="0" w:tplc="9532118C">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075C65"/>
    <w:multiLevelType w:val="hybridMultilevel"/>
    <w:tmpl w:val="9160AC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656437F"/>
    <w:multiLevelType w:val="hybridMultilevel"/>
    <w:tmpl w:val="22AEBB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3C3E6835"/>
    <w:multiLevelType w:val="hybridMultilevel"/>
    <w:tmpl w:val="19645ED8"/>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6F0431"/>
    <w:multiLevelType w:val="hybridMultilevel"/>
    <w:tmpl w:val="662ACE3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572719B"/>
    <w:multiLevelType w:val="hybridMultilevel"/>
    <w:tmpl w:val="223A5B7C"/>
    <w:lvl w:ilvl="0" w:tplc="36DC0F26">
      <w:start w:val="1"/>
      <w:numFmt w:val="lowerRoman"/>
      <w:lvlText w:val="(%1)"/>
      <w:lvlJc w:val="left"/>
      <w:pPr>
        <w:ind w:left="1198" w:hanging="720"/>
      </w:pPr>
      <w:rPr>
        <w:rFonts w:ascii="Arial" w:eastAsia="Arial" w:hAnsi="Arial" w:cs="Arial" w:hint="default"/>
        <w:spacing w:val="-2"/>
        <w:w w:val="100"/>
        <w:sz w:val="22"/>
        <w:szCs w:val="22"/>
      </w:rPr>
    </w:lvl>
    <w:lvl w:ilvl="1" w:tplc="9B7419CE">
      <w:start w:val="1"/>
      <w:numFmt w:val="decimal"/>
      <w:lvlText w:val="(%2)"/>
      <w:lvlJc w:val="left"/>
      <w:pPr>
        <w:ind w:left="3479" w:hanging="528"/>
      </w:pPr>
      <w:rPr>
        <w:rFonts w:ascii="Courier New" w:eastAsia="Courier New" w:hAnsi="Courier New" w:cs="Courier New" w:hint="default"/>
        <w:spacing w:val="-1"/>
        <w:w w:val="100"/>
        <w:sz w:val="22"/>
        <w:szCs w:val="22"/>
      </w:rPr>
    </w:lvl>
    <w:lvl w:ilvl="2" w:tplc="378678D6">
      <w:numFmt w:val="bullet"/>
      <w:lvlText w:val="•"/>
      <w:lvlJc w:val="left"/>
      <w:pPr>
        <w:ind w:left="4191" w:hanging="528"/>
      </w:pPr>
      <w:rPr>
        <w:rFonts w:hint="default"/>
      </w:rPr>
    </w:lvl>
    <w:lvl w:ilvl="3" w:tplc="0C9AF0F6">
      <w:numFmt w:val="bullet"/>
      <w:lvlText w:val="•"/>
      <w:lvlJc w:val="left"/>
      <w:pPr>
        <w:ind w:left="4903" w:hanging="528"/>
      </w:pPr>
      <w:rPr>
        <w:rFonts w:hint="default"/>
      </w:rPr>
    </w:lvl>
    <w:lvl w:ilvl="4" w:tplc="95F8B5F6">
      <w:numFmt w:val="bullet"/>
      <w:lvlText w:val="•"/>
      <w:lvlJc w:val="left"/>
      <w:pPr>
        <w:ind w:left="5615" w:hanging="528"/>
      </w:pPr>
      <w:rPr>
        <w:rFonts w:hint="default"/>
      </w:rPr>
    </w:lvl>
    <w:lvl w:ilvl="5" w:tplc="2452B5F6">
      <w:numFmt w:val="bullet"/>
      <w:lvlText w:val="•"/>
      <w:lvlJc w:val="left"/>
      <w:pPr>
        <w:ind w:left="6327" w:hanging="528"/>
      </w:pPr>
      <w:rPr>
        <w:rFonts w:hint="default"/>
      </w:rPr>
    </w:lvl>
    <w:lvl w:ilvl="6" w:tplc="26CE0514">
      <w:numFmt w:val="bullet"/>
      <w:lvlText w:val="•"/>
      <w:lvlJc w:val="left"/>
      <w:pPr>
        <w:ind w:left="7039" w:hanging="528"/>
      </w:pPr>
      <w:rPr>
        <w:rFonts w:hint="default"/>
      </w:rPr>
    </w:lvl>
    <w:lvl w:ilvl="7" w:tplc="4FA4BF08">
      <w:numFmt w:val="bullet"/>
      <w:lvlText w:val="•"/>
      <w:lvlJc w:val="left"/>
      <w:pPr>
        <w:ind w:left="7750" w:hanging="528"/>
      </w:pPr>
      <w:rPr>
        <w:rFonts w:hint="default"/>
      </w:rPr>
    </w:lvl>
    <w:lvl w:ilvl="8" w:tplc="23168EAC">
      <w:numFmt w:val="bullet"/>
      <w:lvlText w:val="•"/>
      <w:lvlJc w:val="left"/>
      <w:pPr>
        <w:ind w:left="8462" w:hanging="528"/>
      </w:pPr>
      <w:rPr>
        <w:rFonts w:hint="default"/>
      </w:rPr>
    </w:lvl>
  </w:abstractNum>
  <w:abstractNum w:abstractNumId="20" w15:restartNumberingAfterBreak="0">
    <w:nsid w:val="461E3CF3"/>
    <w:multiLevelType w:val="hybridMultilevel"/>
    <w:tmpl w:val="0B389FA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7D202FB"/>
    <w:multiLevelType w:val="hybridMultilevel"/>
    <w:tmpl w:val="9CCCEEC0"/>
    <w:lvl w:ilvl="0" w:tplc="EE20CAA0">
      <w:start w:val="1"/>
      <w:numFmt w:val="decimal"/>
      <w:lvlText w:val="%1."/>
      <w:lvlJc w:val="left"/>
      <w:pPr>
        <w:tabs>
          <w:tab w:val="num" w:pos="360"/>
        </w:tabs>
        <w:ind w:left="360" w:hanging="360"/>
      </w:pPr>
    </w:lvl>
    <w:lvl w:ilvl="1" w:tplc="02B2C6B4">
      <w:numFmt w:val="none"/>
      <w:lvlText w:val=""/>
      <w:lvlJc w:val="left"/>
      <w:pPr>
        <w:tabs>
          <w:tab w:val="num" w:pos="360"/>
        </w:tabs>
      </w:pPr>
    </w:lvl>
    <w:lvl w:ilvl="2" w:tplc="A3081A0E">
      <w:numFmt w:val="none"/>
      <w:lvlText w:val=""/>
      <w:lvlJc w:val="left"/>
      <w:pPr>
        <w:tabs>
          <w:tab w:val="num" w:pos="360"/>
        </w:tabs>
      </w:pPr>
    </w:lvl>
    <w:lvl w:ilvl="3" w:tplc="F8BCF63E">
      <w:numFmt w:val="none"/>
      <w:lvlText w:val=""/>
      <w:lvlJc w:val="left"/>
      <w:pPr>
        <w:tabs>
          <w:tab w:val="num" w:pos="360"/>
        </w:tabs>
      </w:pPr>
    </w:lvl>
    <w:lvl w:ilvl="4" w:tplc="481E3DD6">
      <w:numFmt w:val="none"/>
      <w:lvlText w:val=""/>
      <w:lvlJc w:val="left"/>
      <w:pPr>
        <w:tabs>
          <w:tab w:val="num" w:pos="360"/>
        </w:tabs>
      </w:pPr>
    </w:lvl>
    <w:lvl w:ilvl="5" w:tplc="89643888">
      <w:numFmt w:val="none"/>
      <w:lvlText w:val=""/>
      <w:lvlJc w:val="left"/>
      <w:pPr>
        <w:tabs>
          <w:tab w:val="num" w:pos="360"/>
        </w:tabs>
      </w:pPr>
    </w:lvl>
    <w:lvl w:ilvl="6" w:tplc="4B42ABEA">
      <w:numFmt w:val="none"/>
      <w:lvlText w:val=""/>
      <w:lvlJc w:val="left"/>
      <w:pPr>
        <w:tabs>
          <w:tab w:val="num" w:pos="360"/>
        </w:tabs>
      </w:pPr>
    </w:lvl>
    <w:lvl w:ilvl="7" w:tplc="DBE44EAA">
      <w:numFmt w:val="none"/>
      <w:lvlText w:val=""/>
      <w:lvlJc w:val="left"/>
      <w:pPr>
        <w:tabs>
          <w:tab w:val="num" w:pos="360"/>
        </w:tabs>
      </w:pPr>
    </w:lvl>
    <w:lvl w:ilvl="8" w:tplc="52AC23DE">
      <w:numFmt w:val="none"/>
      <w:lvlText w:val=""/>
      <w:lvlJc w:val="left"/>
      <w:pPr>
        <w:tabs>
          <w:tab w:val="num" w:pos="360"/>
        </w:tabs>
      </w:pPr>
    </w:lvl>
  </w:abstractNum>
  <w:abstractNum w:abstractNumId="22" w15:restartNumberingAfterBreak="0">
    <w:nsid w:val="48386257"/>
    <w:multiLevelType w:val="hybridMultilevel"/>
    <w:tmpl w:val="E93898E6"/>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4F55BE"/>
    <w:multiLevelType w:val="hybridMultilevel"/>
    <w:tmpl w:val="2D244BFE"/>
    <w:lvl w:ilvl="0" w:tplc="04160017">
      <w:start w:val="1"/>
      <w:numFmt w:val="lowerLetter"/>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4" w15:restartNumberingAfterBreak="0">
    <w:nsid w:val="51A90DB9"/>
    <w:multiLevelType w:val="multilevel"/>
    <w:tmpl w:val="6FB4D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495279"/>
    <w:multiLevelType w:val="multilevel"/>
    <w:tmpl w:val="84761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270916"/>
    <w:multiLevelType w:val="hybridMultilevel"/>
    <w:tmpl w:val="99501E84"/>
    <w:lvl w:ilvl="0" w:tplc="72548C6E">
      <w:start w:val="1"/>
      <w:numFmt w:val="bullet"/>
      <w:lvlText w:val=""/>
      <w:lvlJc w:val="left"/>
      <w:pPr>
        <w:tabs>
          <w:tab w:val="num" w:pos="612"/>
        </w:tabs>
        <w:ind w:left="612" w:hanging="360"/>
      </w:pPr>
      <w:rPr>
        <w:rFonts w:ascii="Symbol" w:hAnsi="Symbol" w:hint="default"/>
      </w:rPr>
    </w:lvl>
    <w:lvl w:ilvl="1" w:tplc="04160003" w:tentative="1">
      <w:start w:val="1"/>
      <w:numFmt w:val="bullet"/>
      <w:lvlText w:val="o"/>
      <w:lvlJc w:val="left"/>
      <w:pPr>
        <w:tabs>
          <w:tab w:val="num" w:pos="1332"/>
        </w:tabs>
        <w:ind w:left="1332" w:hanging="360"/>
      </w:pPr>
      <w:rPr>
        <w:rFonts w:ascii="Courier New" w:hAnsi="Courier New" w:cs="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cs="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cs="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27" w15:restartNumberingAfterBreak="0">
    <w:nsid w:val="5C3C2E76"/>
    <w:multiLevelType w:val="hybridMultilevel"/>
    <w:tmpl w:val="3058F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D211030"/>
    <w:multiLevelType w:val="hybridMultilevel"/>
    <w:tmpl w:val="2DC42FE6"/>
    <w:lvl w:ilvl="0" w:tplc="F56CF3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1DB4F6C"/>
    <w:multiLevelType w:val="hybridMultilevel"/>
    <w:tmpl w:val="6FB4DF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2D722C9"/>
    <w:multiLevelType w:val="hybridMultilevel"/>
    <w:tmpl w:val="765663D2"/>
    <w:lvl w:ilvl="0" w:tplc="F6BC4D66">
      <w:start w:val="1"/>
      <w:numFmt w:val="decimal"/>
      <w:lvlText w:val="%1)"/>
      <w:lvlJc w:val="left"/>
      <w:pPr>
        <w:ind w:left="838" w:hanging="360"/>
      </w:pPr>
      <w:rPr>
        <w:rFonts w:hint="default"/>
        <w:i/>
        <w:spacing w:val="-1"/>
        <w:w w:val="100"/>
      </w:rPr>
    </w:lvl>
    <w:lvl w:ilvl="1" w:tplc="9EB88D78">
      <w:numFmt w:val="bullet"/>
      <w:lvlText w:val="•"/>
      <w:lvlJc w:val="left"/>
      <w:pPr>
        <w:ind w:left="1742" w:hanging="360"/>
      </w:pPr>
      <w:rPr>
        <w:rFonts w:hint="default"/>
      </w:rPr>
    </w:lvl>
    <w:lvl w:ilvl="2" w:tplc="A23421B6">
      <w:numFmt w:val="bullet"/>
      <w:lvlText w:val="•"/>
      <w:lvlJc w:val="left"/>
      <w:pPr>
        <w:ind w:left="2645" w:hanging="360"/>
      </w:pPr>
      <w:rPr>
        <w:rFonts w:hint="default"/>
      </w:rPr>
    </w:lvl>
    <w:lvl w:ilvl="3" w:tplc="922AFBE6">
      <w:numFmt w:val="bullet"/>
      <w:lvlText w:val="•"/>
      <w:lvlJc w:val="left"/>
      <w:pPr>
        <w:ind w:left="3547" w:hanging="360"/>
      </w:pPr>
      <w:rPr>
        <w:rFonts w:hint="default"/>
      </w:rPr>
    </w:lvl>
    <w:lvl w:ilvl="4" w:tplc="3AE0F89A">
      <w:numFmt w:val="bullet"/>
      <w:lvlText w:val="•"/>
      <w:lvlJc w:val="left"/>
      <w:pPr>
        <w:ind w:left="4450" w:hanging="360"/>
      </w:pPr>
      <w:rPr>
        <w:rFonts w:hint="default"/>
      </w:rPr>
    </w:lvl>
    <w:lvl w:ilvl="5" w:tplc="CE2ABC42">
      <w:numFmt w:val="bullet"/>
      <w:lvlText w:val="•"/>
      <w:lvlJc w:val="left"/>
      <w:pPr>
        <w:ind w:left="5353" w:hanging="360"/>
      </w:pPr>
      <w:rPr>
        <w:rFonts w:hint="default"/>
      </w:rPr>
    </w:lvl>
    <w:lvl w:ilvl="6" w:tplc="D2F8F1D2">
      <w:numFmt w:val="bullet"/>
      <w:lvlText w:val="•"/>
      <w:lvlJc w:val="left"/>
      <w:pPr>
        <w:ind w:left="6255" w:hanging="360"/>
      </w:pPr>
      <w:rPr>
        <w:rFonts w:hint="default"/>
      </w:rPr>
    </w:lvl>
    <w:lvl w:ilvl="7" w:tplc="BE1847B4">
      <w:numFmt w:val="bullet"/>
      <w:lvlText w:val="•"/>
      <w:lvlJc w:val="left"/>
      <w:pPr>
        <w:ind w:left="7158" w:hanging="360"/>
      </w:pPr>
      <w:rPr>
        <w:rFonts w:hint="default"/>
      </w:rPr>
    </w:lvl>
    <w:lvl w:ilvl="8" w:tplc="20FE0BA2">
      <w:numFmt w:val="bullet"/>
      <w:lvlText w:val="•"/>
      <w:lvlJc w:val="left"/>
      <w:pPr>
        <w:ind w:left="8061" w:hanging="360"/>
      </w:pPr>
      <w:rPr>
        <w:rFonts w:hint="default"/>
      </w:rPr>
    </w:lvl>
  </w:abstractNum>
  <w:abstractNum w:abstractNumId="31" w15:restartNumberingAfterBreak="0">
    <w:nsid w:val="641E25C0"/>
    <w:multiLevelType w:val="hybridMultilevel"/>
    <w:tmpl w:val="CE8C5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57F1888"/>
    <w:multiLevelType w:val="hybridMultilevel"/>
    <w:tmpl w:val="AFA0F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6B45FF6"/>
    <w:multiLevelType w:val="multilevel"/>
    <w:tmpl w:val="1B4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5D7476"/>
    <w:multiLevelType w:val="hybridMultilevel"/>
    <w:tmpl w:val="4274A99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6D897E66"/>
    <w:multiLevelType w:val="hybridMultilevel"/>
    <w:tmpl w:val="A79ED17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773799"/>
    <w:multiLevelType w:val="multilevel"/>
    <w:tmpl w:val="3A146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EE1C9E"/>
    <w:multiLevelType w:val="hybridMultilevel"/>
    <w:tmpl w:val="6D6A0B3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55635AE"/>
    <w:multiLevelType w:val="multilevel"/>
    <w:tmpl w:val="34F64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747277C"/>
    <w:multiLevelType w:val="hybridMultilevel"/>
    <w:tmpl w:val="132AB4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86E618E"/>
    <w:multiLevelType w:val="hybridMultilevel"/>
    <w:tmpl w:val="C3E48C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8"/>
  </w:num>
  <w:num w:numId="4">
    <w:abstractNumId w:val="33"/>
  </w:num>
  <w:num w:numId="5">
    <w:abstractNumId w:val="38"/>
  </w:num>
  <w:num w:numId="6">
    <w:abstractNumId w:val="36"/>
  </w:num>
  <w:num w:numId="7">
    <w:abstractNumId w:val="22"/>
  </w:num>
  <w:num w:numId="8">
    <w:abstractNumId w:val="3"/>
  </w:num>
  <w:num w:numId="9">
    <w:abstractNumId w:val="26"/>
  </w:num>
  <w:num w:numId="10">
    <w:abstractNumId w:val="2"/>
  </w:num>
  <w:num w:numId="11">
    <w:abstractNumId w:val="25"/>
  </w:num>
  <w:num w:numId="12">
    <w:abstractNumId w:val="16"/>
  </w:num>
  <w:num w:numId="13">
    <w:abstractNumId w:val="11"/>
  </w:num>
  <w:num w:numId="14">
    <w:abstractNumId w:val="7"/>
  </w:num>
  <w:num w:numId="15">
    <w:abstractNumId w:val="4"/>
  </w:num>
  <w:num w:numId="16">
    <w:abstractNumId w:val="37"/>
  </w:num>
  <w:num w:numId="17">
    <w:abstractNumId w:val="29"/>
  </w:num>
  <w:num w:numId="18">
    <w:abstractNumId w:val="24"/>
  </w:num>
  <w:num w:numId="19">
    <w:abstractNumId w:val="6"/>
  </w:num>
  <w:num w:numId="20">
    <w:abstractNumId w:val="15"/>
  </w:num>
  <w:num w:numId="21">
    <w:abstractNumId w:val="34"/>
  </w:num>
  <w:num w:numId="22">
    <w:abstractNumId w:val="20"/>
  </w:num>
  <w:num w:numId="23">
    <w:abstractNumId w:val="13"/>
  </w:num>
  <w:num w:numId="24">
    <w:abstractNumId w:val="10"/>
  </w:num>
  <w:num w:numId="25">
    <w:abstractNumId w:val="12"/>
  </w:num>
  <w:num w:numId="26">
    <w:abstractNumId w:val="21"/>
  </w:num>
  <w:num w:numId="27">
    <w:abstractNumId w:val="35"/>
  </w:num>
  <w:num w:numId="28">
    <w:abstractNumId w:val="19"/>
  </w:num>
  <w:num w:numId="29">
    <w:abstractNumId w:val="30"/>
  </w:num>
  <w:num w:numId="30">
    <w:abstractNumId w:val="39"/>
  </w:num>
  <w:num w:numId="31">
    <w:abstractNumId w:val="28"/>
  </w:num>
  <w:num w:numId="32">
    <w:abstractNumId w:val="14"/>
  </w:num>
  <w:num w:numId="33">
    <w:abstractNumId w:val="23"/>
  </w:num>
  <w:num w:numId="34">
    <w:abstractNumId w:val="9"/>
  </w:num>
  <w:num w:numId="35">
    <w:abstractNumId w:val="5"/>
  </w:num>
  <w:num w:numId="36">
    <w:abstractNumId w:val="8"/>
  </w:num>
  <w:num w:numId="37">
    <w:abstractNumId w:val="32"/>
  </w:num>
  <w:num w:numId="38">
    <w:abstractNumId w:val="40"/>
  </w:num>
  <w:num w:numId="39">
    <w:abstractNumId w:val="0"/>
  </w:num>
  <w:num w:numId="40">
    <w:abstractNumId w:val="3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2"/>
    <w:rsid w:val="00000BDA"/>
    <w:rsid w:val="00010F64"/>
    <w:rsid w:val="00014B75"/>
    <w:rsid w:val="00016E6D"/>
    <w:rsid w:val="00020EC4"/>
    <w:rsid w:val="00023502"/>
    <w:rsid w:val="00035A65"/>
    <w:rsid w:val="00042F54"/>
    <w:rsid w:val="000604A8"/>
    <w:rsid w:val="00061EF0"/>
    <w:rsid w:val="00064CDF"/>
    <w:rsid w:val="000705BA"/>
    <w:rsid w:val="000765CE"/>
    <w:rsid w:val="00085297"/>
    <w:rsid w:val="0008766F"/>
    <w:rsid w:val="000A5248"/>
    <w:rsid w:val="000B07A1"/>
    <w:rsid w:val="000B12D1"/>
    <w:rsid w:val="000B1A7B"/>
    <w:rsid w:val="000C6C3C"/>
    <w:rsid w:val="000D15C1"/>
    <w:rsid w:val="000D38E2"/>
    <w:rsid w:val="000F052E"/>
    <w:rsid w:val="00104BAB"/>
    <w:rsid w:val="0011422C"/>
    <w:rsid w:val="0011458F"/>
    <w:rsid w:val="00116A7F"/>
    <w:rsid w:val="00120224"/>
    <w:rsid w:val="00124575"/>
    <w:rsid w:val="00126245"/>
    <w:rsid w:val="0013783E"/>
    <w:rsid w:val="00137F20"/>
    <w:rsid w:val="00143C30"/>
    <w:rsid w:val="00171055"/>
    <w:rsid w:val="00177DBC"/>
    <w:rsid w:val="00182D7A"/>
    <w:rsid w:val="001938C7"/>
    <w:rsid w:val="0019623D"/>
    <w:rsid w:val="00197369"/>
    <w:rsid w:val="001A3D7B"/>
    <w:rsid w:val="001A74AA"/>
    <w:rsid w:val="001B1087"/>
    <w:rsid w:val="001C02ED"/>
    <w:rsid w:val="001C301F"/>
    <w:rsid w:val="001D01B7"/>
    <w:rsid w:val="001E37C8"/>
    <w:rsid w:val="001E693D"/>
    <w:rsid w:val="001F2218"/>
    <w:rsid w:val="001F24E5"/>
    <w:rsid w:val="001F73E3"/>
    <w:rsid w:val="001F7945"/>
    <w:rsid w:val="00210463"/>
    <w:rsid w:val="00213F08"/>
    <w:rsid w:val="00251A68"/>
    <w:rsid w:val="00262E9B"/>
    <w:rsid w:val="002675FF"/>
    <w:rsid w:val="00281EBD"/>
    <w:rsid w:val="00284089"/>
    <w:rsid w:val="00287341"/>
    <w:rsid w:val="002A05CF"/>
    <w:rsid w:val="002B14FB"/>
    <w:rsid w:val="002D2AEE"/>
    <w:rsid w:val="002D76F0"/>
    <w:rsid w:val="002E6229"/>
    <w:rsid w:val="002F0A6F"/>
    <w:rsid w:val="00300C5E"/>
    <w:rsid w:val="0031568B"/>
    <w:rsid w:val="00325E46"/>
    <w:rsid w:val="003337B2"/>
    <w:rsid w:val="00333C4E"/>
    <w:rsid w:val="00352C99"/>
    <w:rsid w:val="003541BC"/>
    <w:rsid w:val="003569DE"/>
    <w:rsid w:val="00360AA6"/>
    <w:rsid w:val="00361999"/>
    <w:rsid w:val="003633A6"/>
    <w:rsid w:val="00363E26"/>
    <w:rsid w:val="003642D1"/>
    <w:rsid w:val="00364F80"/>
    <w:rsid w:val="00370D78"/>
    <w:rsid w:val="00371BA1"/>
    <w:rsid w:val="003755BE"/>
    <w:rsid w:val="0038246A"/>
    <w:rsid w:val="00386035"/>
    <w:rsid w:val="00386F1E"/>
    <w:rsid w:val="00393FD9"/>
    <w:rsid w:val="003A126C"/>
    <w:rsid w:val="003A7282"/>
    <w:rsid w:val="003B1A8B"/>
    <w:rsid w:val="003B6A14"/>
    <w:rsid w:val="003B7131"/>
    <w:rsid w:val="003C4DDA"/>
    <w:rsid w:val="003C7071"/>
    <w:rsid w:val="003D2988"/>
    <w:rsid w:val="003D4C82"/>
    <w:rsid w:val="003D54EB"/>
    <w:rsid w:val="003E14EE"/>
    <w:rsid w:val="003E3602"/>
    <w:rsid w:val="003E71FE"/>
    <w:rsid w:val="003F32B0"/>
    <w:rsid w:val="004110D6"/>
    <w:rsid w:val="0041258B"/>
    <w:rsid w:val="0041659E"/>
    <w:rsid w:val="00417CC6"/>
    <w:rsid w:val="00431467"/>
    <w:rsid w:val="00446B7D"/>
    <w:rsid w:val="00454435"/>
    <w:rsid w:val="00466EB8"/>
    <w:rsid w:val="004772B9"/>
    <w:rsid w:val="0048207B"/>
    <w:rsid w:val="00485C97"/>
    <w:rsid w:val="004B3727"/>
    <w:rsid w:val="004B7098"/>
    <w:rsid w:val="004D4E45"/>
    <w:rsid w:val="004E7C7D"/>
    <w:rsid w:val="00501996"/>
    <w:rsid w:val="00504B16"/>
    <w:rsid w:val="00517874"/>
    <w:rsid w:val="00517B0E"/>
    <w:rsid w:val="00534872"/>
    <w:rsid w:val="00545E8F"/>
    <w:rsid w:val="005725FC"/>
    <w:rsid w:val="005D7708"/>
    <w:rsid w:val="005D7AA7"/>
    <w:rsid w:val="005E3AF2"/>
    <w:rsid w:val="005F291C"/>
    <w:rsid w:val="0060260A"/>
    <w:rsid w:val="00631622"/>
    <w:rsid w:val="00633717"/>
    <w:rsid w:val="00640B53"/>
    <w:rsid w:val="006502A1"/>
    <w:rsid w:val="00657B4F"/>
    <w:rsid w:val="006639F8"/>
    <w:rsid w:val="00673F0E"/>
    <w:rsid w:val="00697797"/>
    <w:rsid w:val="00697D26"/>
    <w:rsid w:val="006A2F25"/>
    <w:rsid w:val="006C4452"/>
    <w:rsid w:val="006D193A"/>
    <w:rsid w:val="006E0A5E"/>
    <w:rsid w:val="006E6DAD"/>
    <w:rsid w:val="006E7C0D"/>
    <w:rsid w:val="006F3F53"/>
    <w:rsid w:val="006F5827"/>
    <w:rsid w:val="00700469"/>
    <w:rsid w:val="007140EE"/>
    <w:rsid w:val="00715AAB"/>
    <w:rsid w:val="00736BB6"/>
    <w:rsid w:val="00742604"/>
    <w:rsid w:val="007629D1"/>
    <w:rsid w:val="00764466"/>
    <w:rsid w:val="00767A86"/>
    <w:rsid w:val="007700D6"/>
    <w:rsid w:val="00771DB9"/>
    <w:rsid w:val="0077291E"/>
    <w:rsid w:val="00781844"/>
    <w:rsid w:val="0078587B"/>
    <w:rsid w:val="00793E7E"/>
    <w:rsid w:val="00794855"/>
    <w:rsid w:val="007A37A8"/>
    <w:rsid w:val="007B4968"/>
    <w:rsid w:val="007B5FCC"/>
    <w:rsid w:val="007B76CC"/>
    <w:rsid w:val="007C216F"/>
    <w:rsid w:val="007C3F45"/>
    <w:rsid w:val="007D13C1"/>
    <w:rsid w:val="007D5046"/>
    <w:rsid w:val="007E1F89"/>
    <w:rsid w:val="007E2E35"/>
    <w:rsid w:val="007E4126"/>
    <w:rsid w:val="00800C78"/>
    <w:rsid w:val="00804081"/>
    <w:rsid w:val="00811B17"/>
    <w:rsid w:val="00812309"/>
    <w:rsid w:val="008153FD"/>
    <w:rsid w:val="008154A6"/>
    <w:rsid w:val="00824648"/>
    <w:rsid w:val="00825137"/>
    <w:rsid w:val="00830F95"/>
    <w:rsid w:val="00834D51"/>
    <w:rsid w:val="00836B4F"/>
    <w:rsid w:val="00837CA1"/>
    <w:rsid w:val="00850D97"/>
    <w:rsid w:val="00855451"/>
    <w:rsid w:val="00857A1D"/>
    <w:rsid w:val="00864F87"/>
    <w:rsid w:val="008841E8"/>
    <w:rsid w:val="00896057"/>
    <w:rsid w:val="008B34E3"/>
    <w:rsid w:val="008B4226"/>
    <w:rsid w:val="008D69F3"/>
    <w:rsid w:val="008E339B"/>
    <w:rsid w:val="008E5457"/>
    <w:rsid w:val="008F43EC"/>
    <w:rsid w:val="00905793"/>
    <w:rsid w:val="009108B7"/>
    <w:rsid w:val="009123C3"/>
    <w:rsid w:val="009213A4"/>
    <w:rsid w:val="0093502E"/>
    <w:rsid w:val="00942926"/>
    <w:rsid w:val="0095274A"/>
    <w:rsid w:val="00971BD5"/>
    <w:rsid w:val="00972A37"/>
    <w:rsid w:val="00973CAE"/>
    <w:rsid w:val="00975843"/>
    <w:rsid w:val="00976423"/>
    <w:rsid w:val="0098365C"/>
    <w:rsid w:val="00990630"/>
    <w:rsid w:val="00991980"/>
    <w:rsid w:val="009A0056"/>
    <w:rsid w:val="009A1C55"/>
    <w:rsid w:val="009B0542"/>
    <w:rsid w:val="009C3CA9"/>
    <w:rsid w:val="009C6168"/>
    <w:rsid w:val="009D7518"/>
    <w:rsid w:val="009E668F"/>
    <w:rsid w:val="009F3000"/>
    <w:rsid w:val="009F3459"/>
    <w:rsid w:val="00A01379"/>
    <w:rsid w:val="00A05D10"/>
    <w:rsid w:val="00A063B5"/>
    <w:rsid w:val="00A1521F"/>
    <w:rsid w:val="00A16A1E"/>
    <w:rsid w:val="00A3700F"/>
    <w:rsid w:val="00A37A74"/>
    <w:rsid w:val="00A42D9A"/>
    <w:rsid w:val="00A60EA9"/>
    <w:rsid w:val="00A80A35"/>
    <w:rsid w:val="00A80BA7"/>
    <w:rsid w:val="00A90635"/>
    <w:rsid w:val="00A91C65"/>
    <w:rsid w:val="00A9302F"/>
    <w:rsid w:val="00AA2465"/>
    <w:rsid w:val="00AB39E9"/>
    <w:rsid w:val="00AC449D"/>
    <w:rsid w:val="00AD06EA"/>
    <w:rsid w:val="00AD744B"/>
    <w:rsid w:val="00AF0B83"/>
    <w:rsid w:val="00AF51B7"/>
    <w:rsid w:val="00B111C7"/>
    <w:rsid w:val="00B1485A"/>
    <w:rsid w:val="00B31D66"/>
    <w:rsid w:val="00B337A5"/>
    <w:rsid w:val="00B37608"/>
    <w:rsid w:val="00B37E0D"/>
    <w:rsid w:val="00B46283"/>
    <w:rsid w:val="00B53517"/>
    <w:rsid w:val="00B60997"/>
    <w:rsid w:val="00B60E7B"/>
    <w:rsid w:val="00B81ECF"/>
    <w:rsid w:val="00B82AF1"/>
    <w:rsid w:val="00B87BD8"/>
    <w:rsid w:val="00B93A68"/>
    <w:rsid w:val="00BA3150"/>
    <w:rsid w:val="00BA6194"/>
    <w:rsid w:val="00BB2933"/>
    <w:rsid w:val="00BB38FF"/>
    <w:rsid w:val="00BB3A49"/>
    <w:rsid w:val="00BC0283"/>
    <w:rsid w:val="00BC2AC9"/>
    <w:rsid w:val="00BC2FBD"/>
    <w:rsid w:val="00BD7B0F"/>
    <w:rsid w:val="00BF1055"/>
    <w:rsid w:val="00BF43B2"/>
    <w:rsid w:val="00C03582"/>
    <w:rsid w:val="00C077E3"/>
    <w:rsid w:val="00C2416F"/>
    <w:rsid w:val="00C2642E"/>
    <w:rsid w:val="00C308D0"/>
    <w:rsid w:val="00C30C99"/>
    <w:rsid w:val="00C36929"/>
    <w:rsid w:val="00C53208"/>
    <w:rsid w:val="00C62577"/>
    <w:rsid w:val="00C90975"/>
    <w:rsid w:val="00C937D9"/>
    <w:rsid w:val="00CA477A"/>
    <w:rsid w:val="00CA6CB7"/>
    <w:rsid w:val="00CC2349"/>
    <w:rsid w:val="00CC3375"/>
    <w:rsid w:val="00CD0174"/>
    <w:rsid w:val="00CD43E5"/>
    <w:rsid w:val="00CE2C19"/>
    <w:rsid w:val="00CE65E7"/>
    <w:rsid w:val="00D14B37"/>
    <w:rsid w:val="00D3279A"/>
    <w:rsid w:val="00D32913"/>
    <w:rsid w:val="00D43102"/>
    <w:rsid w:val="00D5005C"/>
    <w:rsid w:val="00D538B4"/>
    <w:rsid w:val="00D57A16"/>
    <w:rsid w:val="00D6315C"/>
    <w:rsid w:val="00D6565F"/>
    <w:rsid w:val="00D74A89"/>
    <w:rsid w:val="00D75D95"/>
    <w:rsid w:val="00D76666"/>
    <w:rsid w:val="00D802E3"/>
    <w:rsid w:val="00D839AE"/>
    <w:rsid w:val="00D90C27"/>
    <w:rsid w:val="00D92A59"/>
    <w:rsid w:val="00DA0191"/>
    <w:rsid w:val="00DA01A8"/>
    <w:rsid w:val="00DA32AA"/>
    <w:rsid w:val="00DC24C2"/>
    <w:rsid w:val="00DD27D7"/>
    <w:rsid w:val="00DD6A36"/>
    <w:rsid w:val="00DE45B7"/>
    <w:rsid w:val="00DE4EC7"/>
    <w:rsid w:val="00DE77AF"/>
    <w:rsid w:val="00DE7CBD"/>
    <w:rsid w:val="00DF6452"/>
    <w:rsid w:val="00DF66D2"/>
    <w:rsid w:val="00E01D3F"/>
    <w:rsid w:val="00E11F52"/>
    <w:rsid w:val="00E3370C"/>
    <w:rsid w:val="00E3664E"/>
    <w:rsid w:val="00E36E19"/>
    <w:rsid w:val="00E44D2B"/>
    <w:rsid w:val="00E51568"/>
    <w:rsid w:val="00E52C06"/>
    <w:rsid w:val="00E550A7"/>
    <w:rsid w:val="00E66184"/>
    <w:rsid w:val="00E70E4B"/>
    <w:rsid w:val="00E802D9"/>
    <w:rsid w:val="00E9332B"/>
    <w:rsid w:val="00E94333"/>
    <w:rsid w:val="00EB36B6"/>
    <w:rsid w:val="00EB4232"/>
    <w:rsid w:val="00EB7F83"/>
    <w:rsid w:val="00EC2E20"/>
    <w:rsid w:val="00EC5D1C"/>
    <w:rsid w:val="00ED7604"/>
    <w:rsid w:val="00EE3AFE"/>
    <w:rsid w:val="00EE5071"/>
    <w:rsid w:val="00EF2FD9"/>
    <w:rsid w:val="00F000A8"/>
    <w:rsid w:val="00F00869"/>
    <w:rsid w:val="00F13B8A"/>
    <w:rsid w:val="00F16E64"/>
    <w:rsid w:val="00F275F7"/>
    <w:rsid w:val="00F27644"/>
    <w:rsid w:val="00F3438C"/>
    <w:rsid w:val="00F364E7"/>
    <w:rsid w:val="00F371BB"/>
    <w:rsid w:val="00F60D6D"/>
    <w:rsid w:val="00F660EC"/>
    <w:rsid w:val="00F66445"/>
    <w:rsid w:val="00F731F4"/>
    <w:rsid w:val="00F7400D"/>
    <w:rsid w:val="00F8376A"/>
    <w:rsid w:val="00F8468B"/>
    <w:rsid w:val="00F8683A"/>
    <w:rsid w:val="00FA4E85"/>
    <w:rsid w:val="00FB1820"/>
    <w:rsid w:val="00FC01F4"/>
    <w:rsid w:val="00FC0A93"/>
    <w:rsid w:val="00FD2AAD"/>
    <w:rsid w:val="00FD3E29"/>
    <w:rsid w:val="00FF16C0"/>
    <w:rsid w:val="00FF1BA9"/>
    <w:rsid w:val="00FF1FCE"/>
    <w:rsid w:val="00FF7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498ED5"/>
  <w15:chartTrackingRefBased/>
  <w15:docId w15:val="{3D67CDE8-E4B3-4A53-A893-1B73F508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43"/>
    <w:pPr>
      <w:spacing w:line="360" w:lineRule="auto"/>
    </w:pPr>
    <w:rPr>
      <w:rFonts w:ascii="Arial" w:hAnsi="Arial"/>
      <w:sz w:val="24"/>
      <w:szCs w:val="24"/>
    </w:rPr>
  </w:style>
  <w:style w:type="paragraph" w:styleId="Ttulo1">
    <w:name w:val="heading 1"/>
    <w:basedOn w:val="Normal"/>
    <w:link w:val="Ttulo1Char"/>
    <w:uiPriority w:val="1"/>
    <w:qFormat/>
    <w:rsid w:val="00B81ECF"/>
    <w:pPr>
      <w:widowControl w:val="0"/>
      <w:ind w:right="11"/>
      <w:jc w:val="center"/>
      <w:outlineLvl w:val="0"/>
    </w:pPr>
    <w:rPr>
      <w:rFonts w:ascii="Courier New" w:eastAsia="Courier New" w:hAnsi="Courier New" w:cs="Courier New"/>
      <w:lang w:val="en-US" w:eastAsia="en-US"/>
    </w:rPr>
  </w:style>
  <w:style w:type="paragraph" w:styleId="Ttulo2">
    <w:name w:val="heading 2"/>
    <w:basedOn w:val="Normal"/>
    <w:next w:val="Normal"/>
    <w:link w:val="Ttulo2Char"/>
    <w:semiHidden/>
    <w:unhideWhenUsed/>
    <w:qFormat/>
    <w:rsid w:val="00B81ECF"/>
    <w:pPr>
      <w:keepNext/>
      <w:spacing w:before="240" w:after="60"/>
      <w:outlineLvl w:val="1"/>
    </w:pPr>
    <w:rPr>
      <w:rFonts w:ascii="Calibri Light" w:hAnsi="Calibri Light"/>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Cabealho">
    <w:name w:val="header"/>
    <w:basedOn w:val="Normal"/>
    <w:rsid w:val="00023502"/>
    <w:pPr>
      <w:tabs>
        <w:tab w:val="center" w:pos="4153"/>
        <w:tab w:val="right" w:pos="8306"/>
      </w:tabs>
    </w:pPr>
  </w:style>
  <w:style w:type="paragraph" w:styleId="Rodap">
    <w:name w:val="footer"/>
    <w:basedOn w:val="Normal"/>
    <w:rsid w:val="00023502"/>
    <w:pPr>
      <w:tabs>
        <w:tab w:val="center" w:pos="4153"/>
        <w:tab w:val="right" w:pos="8306"/>
      </w:tabs>
    </w:pPr>
  </w:style>
  <w:style w:type="table" w:styleId="Tabelacomgrade">
    <w:name w:val="Table Grid"/>
    <w:basedOn w:val="Tabelanormal"/>
    <w:rsid w:val="0033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lorida2">
    <w:name w:val="Table Colorful 2"/>
    <w:basedOn w:val="Tabelanormal"/>
    <w:rsid w:val="003569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mlista2">
    <w:name w:val="Table List 2"/>
    <w:basedOn w:val="Tabelanormal"/>
    <w:rsid w:val="003569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2">
    <w:name w:val="Table Grid 2"/>
    <w:basedOn w:val="Tabelanormal"/>
    <w:rsid w:val="00D631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balo">
    <w:name w:val="Balloon Text"/>
    <w:basedOn w:val="Normal"/>
    <w:link w:val="TextodebaloChar"/>
    <w:rsid w:val="00864F87"/>
    <w:rPr>
      <w:rFonts w:ascii="Tahoma" w:hAnsi="Tahoma" w:cs="Tahoma"/>
      <w:sz w:val="16"/>
      <w:szCs w:val="16"/>
    </w:rPr>
  </w:style>
  <w:style w:type="character" w:customStyle="1" w:styleId="TextodebaloChar">
    <w:name w:val="Texto de balão Char"/>
    <w:link w:val="Textodebalo"/>
    <w:rsid w:val="00864F87"/>
    <w:rPr>
      <w:rFonts w:ascii="Tahoma" w:hAnsi="Tahoma" w:cs="Tahoma"/>
      <w:sz w:val="16"/>
      <w:szCs w:val="16"/>
    </w:rPr>
  </w:style>
  <w:style w:type="character" w:customStyle="1" w:styleId="Ttulo1Char">
    <w:name w:val="Título 1 Char"/>
    <w:link w:val="Ttulo1"/>
    <w:uiPriority w:val="1"/>
    <w:rsid w:val="00B81ECF"/>
    <w:rPr>
      <w:rFonts w:ascii="Courier New" w:eastAsia="Courier New" w:hAnsi="Courier New" w:cs="Courier New"/>
      <w:sz w:val="24"/>
      <w:szCs w:val="24"/>
      <w:lang w:val="en-US" w:eastAsia="en-US"/>
    </w:rPr>
  </w:style>
  <w:style w:type="character" w:customStyle="1" w:styleId="Ttulo2Char">
    <w:name w:val="Título 2 Char"/>
    <w:link w:val="Ttulo2"/>
    <w:semiHidden/>
    <w:rsid w:val="00B81ECF"/>
    <w:rPr>
      <w:rFonts w:ascii="Calibri Light" w:eastAsia="Times New Roman" w:hAnsi="Calibri Light" w:cs="Times New Roman"/>
      <w:b/>
      <w:bCs/>
      <w:i/>
      <w:iCs/>
      <w:sz w:val="28"/>
      <w:szCs w:val="28"/>
    </w:rPr>
  </w:style>
  <w:style w:type="paragraph" w:styleId="Corpodetexto">
    <w:name w:val="Body Text"/>
    <w:basedOn w:val="Normal"/>
    <w:link w:val="CorpodetextoChar"/>
    <w:uiPriority w:val="1"/>
    <w:qFormat/>
    <w:rsid w:val="00B81ECF"/>
    <w:pPr>
      <w:widowControl w:val="0"/>
    </w:pPr>
    <w:rPr>
      <w:rFonts w:eastAsia="Arial" w:cs="Arial"/>
      <w:sz w:val="22"/>
      <w:szCs w:val="22"/>
      <w:lang w:val="en-US" w:eastAsia="en-US"/>
    </w:rPr>
  </w:style>
  <w:style w:type="character" w:customStyle="1" w:styleId="CorpodetextoChar">
    <w:name w:val="Corpo de texto Char"/>
    <w:link w:val="Corpodetexto"/>
    <w:uiPriority w:val="1"/>
    <w:rsid w:val="00B81ECF"/>
    <w:rPr>
      <w:rFonts w:ascii="Arial" w:eastAsia="Arial" w:hAnsi="Arial" w:cs="Arial"/>
      <w:sz w:val="22"/>
      <w:szCs w:val="22"/>
      <w:lang w:val="en-US" w:eastAsia="en-US"/>
    </w:rPr>
  </w:style>
  <w:style w:type="paragraph" w:styleId="PargrafodaLista">
    <w:name w:val="List Paragraph"/>
    <w:basedOn w:val="Normal"/>
    <w:uiPriority w:val="34"/>
    <w:qFormat/>
    <w:rsid w:val="004E7C7D"/>
    <w:pPr>
      <w:widowControl w:val="0"/>
      <w:ind w:left="838" w:hanging="360"/>
    </w:pPr>
    <w:rPr>
      <w:rFonts w:eastAsia="Arial" w:cs="Arial"/>
      <w:sz w:val="22"/>
      <w:szCs w:val="22"/>
      <w:lang w:val="en-US" w:eastAsia="en-US"/>
    </w:rPr>
  </w:style>
  <w:style w:type="character" w:styleId="Hyperlink">
    <w:name w:val="Hyperlink"/>
    <w:basedOn w:val="Fontepargpadro"/>
    <w:unhideWhenUsed/>
    <w:rsid w:val="004110D6"/>
    <w:rPr>
      <w:color w:val="0563C1" w:themeColor="hyperlink"/>
      <w:u w:val="single"/>
    </w:rPr>
  </w:style>
  <w:style w:type="character" w:customStyle="1" w:styleId="UnresolvedMention">
    <w:name w:val="Unresolved Mention"/>
    <w:basedOn w:val="Fontepargpadro"/>
    <w:uiPriority w:val="99"/>
    <w:semiHidden/>
    <w:unhideWhenUsed/>
    <w:rsid w:val="004110D6"/>
    <w:rPr>
      <w:color w:val="808080"/>
      <w:shd w:val="clear" w:color="auto" w:fill="E6E6E6"/>
    </w:rPr>
  </w:style>
  <w:style w:type="paragraph" w:styleId="Textodenotaderodap">
    <w:name w:val="footnote text"/>
    <w:basedOn w:val="Normal"/>
    <w:link w:val="TextodenotaderodapChar"/>
    <w:semiHidden/>
    <w:unhideWhenUsed/>
    <w:rsid w:val="007E4126"/>
    <w:pPr>
      <w:spacing w:line="240" w:lineRule="auto"/>
    </w:pPr>
    <w:rPr>
      <w:sz w:val="20"/>
      <w:szCs w:val="20"/>
    </w:rPr>
  </w:style>
  <w:style w:type="character" w:customStyle="1" w:styleId="TextodenotaderodapChar">
    <w:name w:val="Texto de nota de rodapé Char"/>
    <w:basedOn w:val="Fontepargpadro"/>
    <w:link w:val="Textodenotaderodap"/>
    <w:semiHidden/>
    <w:rsid w:val="007E4126"/>
    <w:rPr>
      <w:rFonts w:ascii="Arial" w:hAnsi="Arial"/>
    </w:rPr>
  </w:style>
  <w:style w:type="character" w:styleId="Refdenotaderodap">
    <w:name w:val="footnote reference"/>
    <w:basedOn w:val="Fontepargpadro"/>
    <w:semiHidden/>
    <w:unhideWhenUsed/>
    <w:rsid w:val="007E4126"/>
    <w:rPr>
      <w:vertAlign w:val="superscript"/>
    </w:rPr>
  </w:style>
  <w:style w:type="paragraph" w:styleId="Pr-formataoHTML">
    <w:name w:val="HTML Preformatted"/>
    <w:basedOn w:val="Normal"/>
    <w:link w:val="Pr-formataoHTMLChar"/>
    <w:uiPriority w:val="99"/>
    <w:unhideWhenUsed/>
    <w:rsid w:val="00D5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D538B4"/>
    <w:rPr>
      <w:rFonts w:ascii="Courier New" w:hAnsi="Courier New" w:cs="Courier New"/>
    </w:rPr>
  </w:style>
  <w:style w:type="character" w:styleId="Forte">
    <w:name w:val="Strong"/>
    <w:basedOn w:val="Fontepargpadro"/>
    <w:uiPriority w:val="22"/>
    <w:qFormat/>
    <w:rsid w:val="00812309"/>
    <w:rPr>
      <w:b/>
      <w:bCs/>
    </w:rPr>
  </w:style>
  <w:style w:type="character" w:customStyle="1" w:styleId="o">
    <w:name w:val="o"/>
    <w:basedOn w:val="Fontepargpadro"/>
    <w:rsid w:val="00D43102"/>
  </w:style>
  <w:style w:type="character" w:customStyle="1" w:styleId="n">
    <w:name w:val="n"/>
    <w:basedOn w:val="Fontepargpadro"/>
    <w:rsid w:val="00D43102"/>
  </w:style>
  <w:style w:type="paragraph" w:styleId="Subttulo">
    <w:name w:val="Subtitle"/>
    <w:basedOn w:val="Normal"/>
    <w:next w:val="Normal"/>
    <w:link w:val="SubttuloChar"/>
    <w:qFormat/>
    <w:rsid w:val="008D69F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8D69F3"/>
    <w:rPr>
      <w:rFonts w:asciiTheme="minorHAnsi" w:eastAsiaTheme="minorEastAsia" w:hAnsiTheme="minorHAnsi" w:cstheme="minorBidi"/>
      <w:color w:val="5A5A5A" w:themeColor="text1" w:themeTint="A5"/>
      <w:spacing w:val="15"/>
      <w:sz w:val="22"/>
      <w:szCs w:val="22"/>
    </w:rPr>
  </w:style>
  <w:style w:type="character" w:styleId="CdigoHTML">
    <w:name w:val="HTML Code"/>
    <w:basedOn w:val="Fontepargpadro"/>
    <w:uiPriority w:val="99"/>
    <w:semiHidden/>
    <w:unhideWhenUsed/>
    <w:rsid w:val="003B71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83558">
      <w:bodyDiv w:val="1"/>
      <w:marLeft w:val="0"/>
      <w:marRight w:val="0"/>
      <w:marTop w:val="0"/>
      <w:marBottom w:val="0"/>
      <w:divBdr>
        <w:top w:val="none" w:sz="0" w:space="0" w:color="auto"/>
        <w:left w:val="none" w:sz="0" w:space="0" w:color="auto"/>
        <w:bottom w:val="none" w:sz="0" w:space="0" w:color="auto"/>
        <w:right w:val="none" w:sz="0" w:space="0" w:color="auto"/>
      </w:divBdr>
    </w:div>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819999471">
      <w:bodyDiv w:val="1"/>
      <w:marLeft w:val="0"/>
      <w:marRight w:val="0"/>
      <w:marTop w:val="0"/>
      <w:marBottom w:val="0"/>
      <w:divBdr>
        <w:top w:val="none" w:sz="0" w:space="0" w:color="auto"/>
        <w:left w:val="none" w:sz="0" w:space="0" w:color="auto"/>
        <w:bottom w:val="none" w:sz="0" w:space="0" w:color="auto"/>
        <w:right w:val="none" w:sz="0" w:space="0" w:color="auto"/>
      </w:divBdr>
    </w:div>
    <w:div w:id="1304696756">
      <w:bodyDiv w:val="1"/>
      <w:marLeft w:val="0"/>
      <w:marRight w:val="0"/>
      <w:marTop w:val="0"/>
      <w:marBottom w:val="0"/>
      <w:divBdr>
        <w:top w:val="none" w:sz="0" w:space="0" w:color="auto"/>
        <w:left w:val="none" w:sz="0" w:space="0" w:color="auto"/>
        <w:bottom w:val="none" w:sz="0" w:space="0" w:color="auto"/>
        <w:right w:val="none" w:sz="0" w:space="0" w:color="auto"/>
      </w:divBdr>
    </w:div>
    <w:div w:id="1445074307">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aulovasconcellos.com.br/como-criar-seu-primeiro-projeto-de-data-science-parte-2-de-2-cb9a2fe05eff" TargetMode="External"/><Relationship Id="rId2" Type="http://schemas.openxmlformats.org/officeDocument/2006/relationships/hyperlink" Target="http://docs.enthought.com/canopy/quick-start/install_linux.html" TargetMode="External"/><Relationship Id="rId1" Type="http://schemas.openxmlformats.org/officeDocument/2006/relationships/hyperlink" Target="https://www.enthought.com/product/canopy/" TargetMode="External"/><Relationship Id="rId4" Type="http://schemas.openxmlformats.org/officeDocument/2006/relationships/hyperlink" Target="https://matplotlib.org/api/pyplot_api.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0AA62-7023-4CCE-8607-B7AC2B44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1585</Words>
  <Characters>8563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Particular</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Bozzi Nonato</dc:creator>
  <cp:keywords/>
  <cp:lastModifiedBy>Flavio Augusto Rezende Calado</cp:lastModifiedBy>
  <cp:revision>32</cp:revision>
  <cp:lastPrinted>2017-05-17T14:54:00Z</cp:lastPrinted>
  <dcterms:created xsi:type="dcterms:W3CDTF">2017-10-22T18:58:00Z</dcterms:created>
  <dcterms:modified xsi:type="dcterms:W3CDTF">2018-07-16T02:12:00Z</dcterms:modified>
</cp:coreProperties>
</file>