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554D" w:rsidRPr="0085554D" w:rsidRDefault="0085554D" w:rsidP="0085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23E4F" w:themeColor="text2" w:themeShade="BF"/>
          <w:sz w:val="52"/>
          <w:szCs w:val="52"/>
        </w:rPr>
      </w:pPr>
      <w:r>
        <w:rPr>
          <w:b/>
          <w:bCs/>
          <w:color w:val="323E4F" w:themeColor="text2" w:themeShade="BF"/>
          <w:sz w:val="48"/>
          <w:szCs w:val="48"/>
        </w:rPr>
        <w:t>How</w:t>
      </w:r>
      <w:r w:rsidRPr="0085554D">
        <w:rPr>
          <w:b/>
          <w:bCs/>
          <w:color w:val="323E4F" w:themeColor="text2" w:themeShade="BF"/>
          <w:sz w:val="48"/>
          <w:szCs w:val="48"/>
        </w:rPr>
        <w:t xml:space="preserve"> does </w:t>
      </w:r>
      <w:proofErr w:type="spellStart"/>
      <w:r w:rsidRPr="0085554D">
        <w:rPr>
          <w:b/>
          <w:bCs/>
          <w:color w:val="323E4F" w:themeColor="text2" w:themeShade="BF"/>
          <w:sz w:val="48"/>
          <w:szCs w:val="48"/>
        </w:rPr>
        <w:t>SerializerMethodField</w:t>
      </w:r>
      <w:proofErr w:type="spellEnd"/>
      <w:r w:rsidRPr="0085554D">
        <w:rPr>
          <w:b/>
          <w:bCs/>
          <w:color w:val="323E4F" w:themeColor="text2" w:themeShade="BF"/>
          <w:sz w:val="48"/>
          <w:szCs w:val="48"/>
        </w:rPr>
        <w:t xml:space="preserve"> work and when to use it and what’s the difference between it and using @property </w:t>
      </w:r>
      <w:r>
        <w:rPr>
          <w:b/>
          <w:bCs/>
          <w:color w:val="323E4F" w:themeColor="text2" w:themeShade="BF"/>
          <w:sz w:val="48"/>
          <w:szCs w:val="48"/>
        </w:rPr>
        <w:t>decorator</w:t>
      </w:r>
      <w:proofErr w:type="gramStart"/>
      <w:r w:rsidRPr="0085554D">
        <w:rPr>
          <w:b/>
          <w:bCs/>
          <w:color w:val="323E4F" w:themeColor="text2" w:themeShade="BF"/>
          <w:sz w:val="64"/>
          <w:szCs w:val="64"/>
        </w:rPr>
        <w:t>??!</w:t>
      </w:r>
      <w:proofErr w:type="gramEnd"/>
    </w:p>
    <w:p w:rsidR="0085554D" w:rsidRDefault="0085554D" w:rsidP="0085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554D" w:rsidRDefault="0085554D" w:rsidP="0085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Product model: (method: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85554D" w:rsidRDefault="0085554D" w:rsidP="0085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2B3EF76" wp14:editId="79B04E61">
            <wp:extent cx="5943600" cy="2961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54D" w:rsidRDefault="0085554D" w:rsidP="0085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serializer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(using discount that retrieve the returned value of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method)</w:t>
      </w:r>
      <w:r w:rsidRPr="0085554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7198D64" wp14:editId="7DD95B1B">
            <wp:extent cx="5943600" cy="2770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54D" w:rsidRPr="0085554D" w:rsidRDefault="0085554D" w:rsidP="0085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5554D">
        <w:rPr>
          <w:rFonts w:ascii="Times New Roman" w:eastAsia="Times New Roman" w:hAnsi="Times New Roman" w:cs="Times New Roman"/>
          <w:sz w:val="24"/>
          <w:szCs w:val="24"/>
        </w:rPr>
        <w:lastRenderedPageBreak/>
        <w:t>But</w:t>
      </w:r>
      <w:proofErr w:type="gramEnd"/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get_discount</w:t>
      </w:r>
      <w:proofErr w:type="spellEnd"/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85554D"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r w:rsidRPr="0085554D">
        <w:rPr>
          <w:rFonts w:ascii="Times New Roman" w:eastAsia="Times New Roman" w:hAnsi="Times New Roman" w:cs="Times New Roman"/>
          <w:sz w:val="24"/>
          <w:szCs w:val="24"/>
        </w:rPr>
        <w:t>, not a field or property, so Django REST Framework won’t automatically call it unless you explicitly tell it to.</w:t>
      </w:r>
      <w:bookmarkStart w:id="0" w:name="_GoBack"/>
      <w:bookmarkEnd w:id="0"/>
    </w:p>
    <w:p w:rsidR="0085554D" w:rsidRPr="0085554D" w:rsidRDefault="0085554D" w:rsidP="00855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5554D" w:rsidRPr="0085554D" w:rsidRDefault="0085554D" w:rsidP="00855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554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85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</w:t>
      </w:r>
      <w:proofErr w:type="spellStart"/>
      <w:r w:rsidRPr="0085554D">
        <w:rPr>
          <w:rFonts w:ascii="Courier New" w:eastAsia="Times New Roman" w:hAnsi="Courier New" w:cs="Courier New"/>
          <w:b/>
          <w:bCs/>
          <w:sz w:val="20"/>
          <w:szCs w:val="20"/>
        </w:rPr>
        <w:t>SerializerMethodField</w:t>
      </w:r>
      <w:proofErr w:type="spellEnd"/>
      <w:r w:rsidRPr="0085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works</w:t>
      </w:r>
    </w:p>
    <w:p w:rsidR="0085554D" w:rsidRPr="0085554D" w:rsidRDefault="0085554D" w:rsidP="0085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SerializerMethodField</w:t>
      </w:r>
      <w:proofErr w:type="spellEnd"/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85554D">
        <w:rPr>
          <w:rFonts w:ascii="Times New Roman" w:eastAsia="Times New Roman" w:hAnsi="Times New Roman" w:cs="Times New Roman"/>
          <w:b/>
          <w:bCs/>
          <w:sz w:val="24"/>
          <w:szCs w:val="24"/>
        </w:rPr>
        <w:t>read-only field</w:t>
      </w:r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 that lets you define custom logic inside the </w:t>
      </w:r>
      <w:proofErr w:type="spellStart"/>
      <w:r w:rsidRPr="0085554D">
        <w:rPr>
          <w:rFonts w:ascii="Times New Roman" w:eastAsia="Times New Roman" w:hAnsi="Times New Roman" w:cs="Times New Roman"/>
          <w:sz w:val="24"/>
          <w:szCs w:val="24"/>
        </w:rPr>
        <w:t>serializer</w:t>
      </w:r>
      <w:proofErr w:type="spellEnd"/>
      <w:r w:rsidRPr="008555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554D" w:rsidRPr="0085554D" w:rsidRDefault="0085554D" w:rsidP="0085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t>When you declare it, DRF will:</w:t>
      </w:r>
    </w:p>
    <w:p w:rsidR="0085554D" w:rsidRPr="0085554D" w:rsidRDefault="0085554D" w:rsidP="00855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t>Look for a method named:</w:t>
      </w:r>
    </w:p>
    <w:p w:rsidR="0085554D" w:rsidRPr="0085554D" w:rsidRDefault="0085554D" w:rsidP="00855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5554D">
        <w:rPr>
          <w:rFonts w:ascii="Courier New" w:eastAsia="Times New Roman" w:hAnsi="Courier New" w:cs="Courier New"/>
          <w:sz w:val="20"/>
          <w:szCs w:val="20"/>
        </w:rPr>
        <w:t>get_&lt;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field_name</w:t>
      </w:r>
      <w:proofErr w:type="spellEnd"/>
      <w:r w:rsidRPr="0085554D">
        <w:rPr>
          <w:rFonts w:ascii="Courier New" w:eastAsia="Times New Roman" w:hAnsi="Courier New" w:cs="Courier New"/>
          <w:sz w:val="20"/>
          <w:szCs w:val="20"/>
        </w:rPr>
        <w:t>&gt;</w:t>
      </w:r>
    </w:p>
    <w:p w:rsidR="0085554D" w:rsidRPr="0085554D" w:rsidRDefault="0085554D" w:rsidP="00855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Call it automatically </w:t>
      </w:r>
    </w:p>
    <w:p w:rsidR="0085554D" w:rsidRPr="0085554D" w:rsidRDefault="0085554D" w:rsidP="00855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t>Pass the model instance (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) to it </w:t>
      </w:r>
    </w:p>
    <w:p w:rsidR="0085554D" w:rsidRPr="0085554D" w:rsidRDefault="0085554D" w:rsidP="00855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Use the returned value in the serialized output </w:t>
      </w:r>
    </w:p>
    <w:p w:rsidR="0085554D" w:rsidRPr="0085554D" w:rsidRDefault="0085554D" w:rsidP="00855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5554D" w:rsidRPr="0085554D" w:rsidRDefault="0085554D" w:rsidP="00855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554D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85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Fix your </w:t>
      </w:r>
      <w:proofErr w:type="spellStart"/>
      <w:r w:rsidRPr="0085554D">
        <w:rPr>
          <w:rFonts w:ascii="Times New Roman" w:eastAsia="Times New Roman" w:hAnsi="Times New Roman" w:cs="Times New Roman"/>
          <w:b/>
          <w:bCs/>
          <w:sz w:val="36"/>
          <w:szCs w:val="36"/>
        </w:rPr>
        <w:t>serializer</w:t>
      </w:r>
      <w:proofErr w:type="spellEnd"/>
    </w:p>
    <w:p w:rsidR="0085554D" w:rsidRPr="0085554D" w:rsidRDefault="0085554D" w:rsidP="0085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You need </w:t>
      </w:r>
      <w:proofErr w:type="gramStart"/>
      <w:r w:rsidRPr="0085554D">
        <w:rPr>
          <w:rFonts w:ascii="Times New Roman" w:eastAsia="Times New Roman" w:hAnsi="Times New Roman" w:cs="Times New Roman"/>
          <w:sz w:val="24"/>
          <w:szCs w:val="24"/>
        </w:rPr>
        <w:t>to explicitly define</w:t>
      </w:r>
      <w:proofErr w:type="gramEnd"/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get_discount</w:t>
      </w:r>
      <w:proofErr w:type="spellEnd"/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 as a 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SerializerMethodField</w:t>
      </w:r>
      <w:proofErr w:type="spellEnd"/>
      <w:r w:rsidRPr="008555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5554D" w:rsidRPr="0085554D" w:rsidRDefault="0085554D" w:rsidP="00855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54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rest_framework</w:t>
      </w:r>
      <w:proofErr w:type="spellEnd"/>
      <w:r w:rsidRPr="0085554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serializers</w:t>
      </w:r>
      <w:proofErr w:type="spellEnd"/>
      <w:r w:rsidRPr="0085554D">
        <w:rPr>
          <w:rFonts w:ascii="Courier New" w:eastAsia="Times New Roman" w:hAnsi="Courier New" w:cs="Courier New"/>
          <w:sz w:val="20"/>
          <w:szCs w:val="20"/>
        </w:rPr>
        <w:br/>
        <w:t>from .models import Product</w:t>
      </w:r>
      <w:r w:rsidRPr="0085554D">
        <w:rPr>
          <w:rFonts w:ascii="Courier New" w:eastAsia="Times New Roman" w:hAnsi="Courier New" w:cs="Courier New"/>
          <w:sz w:val="20"/>
          <w:szCs w:val="20"/>
        </w:rPr>
        <w:br/>
      </w:r>
      <w:r w:rsidRPr="0085554D">
        <w:rPr>
          <w:rFonts w:ascii="Courier New" w:eastAsia="Times New Roman" w:hAnsi="Courier New" w:cs="Courier New"/>
          <w:sz w:val="20"/>
          <w:szCs w:val="20"/>
        </w:rPr>
        <w:br/>
        <w:t xml:space="preserve">class 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ProductSerializer</w:t>
      </w:r>
      <w:proofErr w:type="spellEnd"/>
      <w:r w:rsidRPr="0085554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serializers.ModelSerializer</w:t>
      </w:r>
      <w:proofErr w:type="spellEnd"/>
      <w:r w:rsidRPr="0085554D">
        <w:rPr>
          <w:rFonts w:ascii="Courier New" w:eastAsia="Times New Roman" w:hAnsi="Courier New" w:cs="Courier New"/>
          <w:sz w:val="20"/>
          <w:szCs w:val="20"/>
        </w:rPr>
        <w:t>):</w:t>
      </w:r>
      <w:r w:rsidRPr="0085554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get_discount</w:t>
      </w:r>
      <w:proofErr w:type="spellEnd"/>
      <w:r w:rsidRPr="008555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serializers.SerializerMethodField</w:t>
      </w:r>
      <w:proofErr w:type="spellEnd"/>
      <w:r w:rsidRPr="0085554D">
        <w:rPr>
          <w:rFonts w:ascii="Courier New" w:eastAsia="Times New Roman" w:hAnsi="Courier New" w:cs="Courier New"/>
          <w:sz w:val="20"/>
          <w:szCs w:val="20"/>
        </w:rPr>
        <w:t>()</w:t>
      </w:r>
      <w:r w:rsidRPr="0085554D">
        <w:rPr>
          <w:rFonts w:ascii="Courier New" w:eastAsia="Times New Roman" w:hAnsi="Courier New" w:cs="Courier New"/>
          <w:sz w:val="20"/>
          <w:szCs w:val="20"/>
        </w:rPr>
        <w:br/>
      </w:r>
      <w:r w:rsidRPr="0085554D">
        <w:rPr>
          <w:rFonts w:ascii="Courier New" w:eastAsia="Times New Roman" w:hAnsi="Courier New" w:cs="Courier New"/>
          <w:sz w:val="20"/>
          <w:szCs w:val="20"/>
        </w:rPr>
        <w:br/>
        <w:t xml:space="preserve">    class Meta:</w:t>
      </w:r>
      <w:r w:rsidRPr="0085554D">
        <w:rPr>
          <w:rFonts w:ascii="Courier New" w:eastAsia="Times New Roman" w:hAnsi="Courier New" w:cs="Courier New"/>
          <w:sz w:val="20"/>
          <w:szCs w:val="20"/>
        </w:rPr>
        <w:br/>
        <w:t xml:space="preserve">        model = Product</w:t>
      </w:r>
      <w:r w:rsidRPr="0085554D">
        <w:rPr>
          <w:rFonts w:ascii="Courier New" w:eastAsia="Times New Roman" w:hAnsi="Courier New" w:cs="Courier New"/>
          <w:sz w:val="20"/>
          <w:szCs w:val="20"/>
        </w:rPr>
        <w:br/>
        <w:t xml:space="preserve">        fields = ['id', 'title', 'content', 'price', '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sale_price</w:t>
      </w:r>
      <w:proofErr w:type="spellEnd"/>
      <w:r w:rsidRPr="0085554D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get_discount</w:t>
      </w:r>
      <w:proofErr w:type="spellEnd"/>
      <w:r w:rsidRPr="0085554D">
        <w:rPr>
          <w:rFonts w:ascii="Courier New" w:eastAsia="Times New Roman" w:hAnsi="Courier New" w:cs="Courier New"/>
          <w:sz w:val="20"/>
          <w:szCs w:val="20"/>
        </w:rPr>
        <w:t>']</w:t>
      </w:r>
      <w:r w:rsidRPr="0085554D">
        <w:rPr>
          <w:rFonts w:ascii="Courier New" w:eastAsia="Times New Roman" w:hAnsi="Courier New" w:cs="Courier New"/>
          <w:sz w:val="20"/>
          <w:szCs w:val="20"/>
        </w:rPr>
        <w:br/>
      </w:r>
      <w:r w:rsidRPr="0085554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85554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get_get_discount</w:t>
      </w:r>
      <w:proofErr w:type="spellEnd"/>
      <w:r w:rsidRPr="0085554D">
        <w:rPr>
          <w:rFonts w:ascii="Courier New" w:eastAsia="Times New Roman" w:hAnsi="Courier New" w:cs="Courier New"/>
          <w:sz w:val="20"/>
          <w:szCs w:val="20"/>
        </w:rPr>
        <w:t xml:space="preserve">(self, 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85554D">
        <w:rPr>
          <w:rFonts w:ascii="Courier New" w:eastAsia="Times New Roman" w:hAnsi="Courier New" w:cs="Courier New"/>
          <w:sz w:val="20"/>
          <w:szCs w:val="20"/>
        </w:rPr>
        <w:t>):</w:t>
      </w:r>
      <w:r w:rsidRPr="0085554D">
        <w:rPr>
          <w:rFonts w:ascii="Courier New" w:eastAsia="Times New Roman" w:hAnsi="Courier New" w:cs="Courier New"/>
          <w:sz w:val="20"/>
          <w:szCs w:val="20"/>
        </w:rPr>
        <w:br/>
        <w:t xml:space="preserve">        return 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obj.get_discount</w:t>
      </w:r>
      <w:proofErr w:type="spellEnd"/>
      <w:r w:rsidRPr="0085554D">
        <w:rPr>
          <w:rFonts w:ascii="Courier New" w:eastAsia="Times New Roman" w:hAnsi="Courier New" w:cs="Courier New"/>
          <w:sz w:val="20"/>
          <w:szCs w:val="20"/>
        </w:rPr>
        <w:t>()</w:t>
      </w:r>
    </w:p>
    <w:p w:rsidR="0085554D" w:rsidRPr="0085554D" w:rsidRDefault="0085554D" w:rsidP="00855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5554D" w:rsidRPr="0085554D" w:rsidRDefault="0085554D" w:rsidP="00855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554D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85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85554D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</w:t>
      </w:r>
      <w:proofErr w:type="gramEnd"/>
      <w:r w:rsidRPr="0085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detail (this confuses everyone at first)</w:t>
      </w:r>
    </w:p>
    <w:p w:rsidR="0085554D" w:rsidRPr="0085554D" w:rsidRDefault="0085554D" w:rsidP="00855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Field name: 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get_discount</w:t>
      </w:r>
      <w:proofErr w:type="spellEnd"/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5554D" w:rsidRPr="0085554D" w:rsidRDefault="0085554D" w:rsidP="00855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Method name: 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get_get_discount</w:t>
      </w:r>
      <w:proofErr w:type="spellEnd"/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5554D" w:rsidRPr="0085554D" w:rsidRDefault="0085554D" w:rsidP="0085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Yes, it looks ugly </w:t>
      </w:r>
      <w:r w:rsidRPr="0085554D">
        <w:rPr>
          <w:rFonts w:ascii="Segoe UI Symbol" w:eastAsia="Times New Roman" w:hAnsi="Segoe UI Symbol" w:cs="Segoe UI Symbol"/>
          <w:sz w:val="24"/>
          <w:szCs w:val="24"/>
        </w:rPr>
        <w:t>😄</w:t>
      </w:r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 — but </w:t>
      </w:r>
      <w:proofErr w:type="gramStart"/>
      <w:r w:rsidRPr="0085554D">
        <w:rPr>
          <w:rFonts w:ascii="Times New Roman" w:eastAsia="Times New Roman" w:hAnsi="Times New Roman" w:cs="Times New Roman"/>
          <w:sz w:val="24"/>
          <w:szCs w:val="24"/>
        </w:rPr>
        <w:t>it's</w:t>
      </w:r>
      <w:proofErr w:type="gramEnd"/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 because DRF enforces:</w:t>
      </w:r>
    </w:p>
    <w:p w:rsidR="0085554D" w:rsidRPr="0085554D" w:rsidRDefault="0085554D" w:rsidP="00855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54D">
        <w:rPr>
          <w:rFonts w:ascii="Courier New" w:eastAsia="Times New Roman" w:hAnsi="Courier New" w:cs="Courier New"/>
          <w:sz w:val="20"/>
          <w:szCs w:val="20"/>
        </w:rPr>
        <w:t>get_&lt;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field_name</w:t>
      </w:r>
      <w:proofErr w:type="spellEnd"/>
      <w:r w:rsidRPr="0085554D">
        <w:rPr>
          <w:rFonts w:ascii="Courier New" w:eastAsia="Times New Roman" w:hAnsi="Courier New" w:cs="Courier New"/>
          <w:sz w:val="20"/>
          <w:szCs w:val="20"/>
        </w:rPr>
        <w:t>&gt;</w:t>
      </w:r>
    </w:p>
    <w:p w:rsidR="0085554D" w:rsidRPr="0085554D" w:rsidRDefault="0085554D" w:rsidP="00855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5554D" w:rsidRPr="0085554D" w:rsidRDefault="0085554D" w:rsidP="00855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554D">
        <w:rPr>
          <w:rFonts w:ascii="Times New Roman" w:eastAsia="Times New Roman" w:hAnsi="Times New Roman" w:cs="Times New Roman"/>
          <w:b/>
          <w:bCs/>
          <w:sz w:val="36"/>
          <w:szCs w:val="36"/>
        </w:rPr>
        <w:t>🧠 Cleaner alternative (better design)</w:t>
      </w:r>
    </w:p>
    <w:p w:rsidR="0085554D" w:rsidRPr="0085554D" w:rsidRDefault="0085554D" w:rsidP="0085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t>Honestly, your current model method:</w:t>
      </w:r>
    </w:p>
    <w:p w:rsidR="0085554D" w:rsidRPr="0085554D" w:rsidRDefault="0085554D" w:rsidP="00855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5554D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85554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get_discount</w:t>
      </w:r>
      <w:proofErr w:type="spellEnd"/>
      <w:r w:rsidRPr="0085554D">
        <w:rPr>
          <w:rFonts w:ascii="Courier New" w:eastAsia="Times New Roman" w:hAnsi="Courier New" w:cs="Courier New"/>
          <w:sz w:val="20"/>
          <w:szCs w:val="20"/>
        </w:rPr>
        <w:t>(self):</w:t>
      </w:r>
      <w:r w:rsidRPr="0085554D">
        <w:rPr>
          <w:rFonts w:ascii="Courier New" w:eastAsia="Times New Roman" w:hAnsi="Courier New" w:cs="Courier New"/>
          <w:sz w:val="20"/>
          <w:szCs w:val="20"/>
        </w:rPr>
        <w:br/>
        <w:t xml:space="preserve">    return "122"</w:t>
      </w:r>
    </w:p>
    <w:p w:rsidR="0085554D" w:rsidRPr="0085554D" w:rsidRDefault="0085554D" w:rsidP="0085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proofErr w:type="gramStart"/>
      <w:r w:rsidRPr="0085554D">
        <w:rPr>
          <w:rFonts w:ascii="Times New Roman" w:eastAsia="Times New Roman" w:hAnsi="Times New Roman" w:cs="Times New Roman"/>
          <w:sz w:val="24"/>
          <w:szCs w:val="24"/>
        </w:rPr>
        <w:t>is basically</w:t>
      </w:r>
      <w:proofErr w:type="gramEnd"/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85554D">
        <w:rPr>
          <w:rFonts w:ascii="Times New Roman" w:eastAsia="Times New Roman" w:hAnsi="Times New Roman" w:cs="Times New Roman"/>
          <w:b/>
          <w:bCs/>
          <w:sz w:val="24"/>
          <w:szCs w:val="24"/>
        </w:rPr>
        <w:t>computed value</w:t>
      </w:r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, so a cleaner approach is to make it a </w:t>
      </w:r>
      <w:r w:rsidRPr="0085554D">
        <w:rPr>
          <w:rFonts w:ascii="Courier New" w:eastAsia="Times New Roman" w:hAnsi="Courier New" w:cs="Courier New"/>
          <w:sz w:val="20"/>
          <w:szCs w:val="20"/>
        </w:rPr>
        <w:t>@property</w:t>
      </w:r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sale_price</w:t>
      </w:r>
      <w:proofErr w:type="spellEnd"/>
      <w:r w:rsidRPr="008555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5554D" w:rsidRPr="0085554D" w:rsidRDefault="0085554D" w:rsidP="00855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54D">
        <w:rPr>
          <w:rFonts w:ascii="Courier New" w:eastAsia="Times New Roman" w:hAnsi="Courier New" w:cs="Courier New"/>
          <w:sz w:val="20"/>
          <w:szCs w:val="20"/>
        </w:rPr>
        <w:t>@property</w:t>
      </w:r>
      <w:r w:rsidRPr="0085554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85554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85554D">
        <w:rPr>
          <w:rFonts w:ascii="Courier New" w:eastAsia="Times New Roman" w:hAnsi="Courier New" w:cs="Courier New"/>
          <w:sz w:val="20"/>
          <w:szCs w:val="20"/>
        </w:rPr>
        <w:t>discount(</w:t>
      </w:r>
      <w:proofErr w:type="gramEnd"/>
      <w:r w:rsidRPr="0085554D">
        <w:rPr>
          <w:rFonts w:ascii="Courier New" w:eastAsia="Times New Roman" w:hAnsi="Courier New" w:cs="Courier New"/>
          <w:sz w:val="20"/>
          <w:szCs w:val="20"/>
        </w:rPr>
        <w:t>self):</w:t>
      </w:r>
      <w:r w:rsidRPr="0085554D">
        <w:rPr>
          <w:rFonts w:ascii="Courier New" w:eastAsia="Times New Roman" w:hAnsi="Courier New" w:cs="Courier New"/>
          <w:sz w:val="20"/>
          <w:szCs w:val="20"/>
        </w:rPr>
        <w:br/>
        <w:t xml:space="preserve">    return "122"</w:t>
      </w:r>
    </w:p>
    <w:p w:rsidR="0085554D" w:rsidRPr="0085554D" w:rsidRDefault="0085554D" w:rsidP="0085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Then in </w:t>
      </w:r>
      <w:proofErr w:type="spellStart"/>
      <w:r w:rsidRPr="0085554D">
        <w:rPr>
          <w:rFonts w:ascii="Times New Roman" w:eastAsia="Times New Roman" w:hAnsi="Times New Roman" w:cs="Times New Roman"/>
          <w:sz w:val="24"/>
          <w:szCs w:val="24"/>
        </w:rPr>
        <w:t>serializer</w:t>
      </w:r>
      <w:proofErr w:type="spellEnd"/>
      <w:r w:rsidRPr="008555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5554D" w:rsidRPr="0085554D" w:rsidRDefault="0085554D" w:rsidP="00855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54D">
        <w:rPr>
          <w:rFonts w:ascii="Courier New" w:eastAsia="Times New Roman" w:hAnsi="Courier New" w:cs="Courier New"/>
          <w:sz w:val="20"/>
          <w:szCs w:val="20"/>
        </w:rPr>
        <w:t>fields = ['id', 'title', 'content', 'price', '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sale_price</w:t>
      </w:r>
      <w:proofErr w:type="spellEnd"/>
      <w:r w:rsidRPr="0085554D">
        <w:rPr>
          <w:rFonts w:ascii="Courier New" w:eastAsia="Times New Roman" w:hAnsi="Courier New" w:cs="Courier New"/>
          <w:sz w:val="20"/>
          <w:szCs w:val="20"/>
        </w:rPr>
        <w:t>', 'discount']</w:t>
      </w:r>
    </w:p>
    <w:p w:rsidR="0085554D" w:rsidRPr="0085554D" w:rsidRDefault="0085554D" w:rsidP="0085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5554D">
        <w:rPr>
          <w:rFonts w:ascii="Times New Roman" w:eastAsia="Times New Roman" w:hAnsi="Times New Roman" w:cs="Times New Roman"/>
          <w:sz w:val="24"/>
          <w:szCs w:val="24"/>
        </w:rPr>
        <w:t>No</w:t>
      </w:r>
      <w:proofErr w:type="gramEnd"/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 need for 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SerializerMethodField</w:t>
      </w:r>
      <w:proofErr w:type="spellEnd"/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 at all.</w:t>
      </w:r>
    </w:p>
    <w:p w:rsidR="0085554D" w:rsidRPr="0085554D" w:rsidRDefault="0085554D" w:rsidP="00855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5554D" w:rsidRPr="0085554D" w:rsidRDefault="0085554D" w:rsidP="00855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554D">
        <w:rPr>
          <w:rFonts w:ascii="Segoe UI Symbol" w:eastAsia="Times New Roman" w:hAnsi="Segoe UI Symbol" w:cs="Segoe UI Symbol"/>
          <w:b/>
          <w:bCs/>
          <w:sz w:val="36"/>
          <w:szCs w:val="36"/>
        </w:rPr>
        <w:t>🆚</w:t>
      </w:r>
      <w:r w:rsidRPr="0085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When to use what?</w:t>
      </w:r>
    </w:p>
    <w:p w:rsidR="0085554D" w:rsidRPr="0085554D" w:rsidRDefault="0085554D" w:rsidP="0085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5554D">
        <w:rPr>
          <w:rFonts w:ascii="Courier New" w:eastAsia="Times New Roman" w:hAnsi="Courier New" w:cs="Courier New"/>
          <w:sz w:val="20"/>
          <w:szCs w:val="20"/>
        </w:rPr>
        <w:t>@property</w:t>
      </w:r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 when:</w:t>
      </w:r>
    </w:p>
    <w:p w:rsidR="0085554D" w:rsidRPr="0085554D" w:rsidRDefault="0085554D" w:rsidP="008555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Logic belongs to the model </w:t>
      </w:r>
    </w:p>
    <w:p w:rsidR="0085554D" w:rsidRPr="0085554D" w:rsidRDefault="0085554D" w:rsidP="008555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It depends only on model fields </w:t>
      </w:r>
    </w:p>
    <w:p w:rsidR="0085554D" w:rsidRPr="0085554D" w:rsidRDefault="0085554D" w:rsidP="0085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85554D">
        <w:rPr>
          <w:rFonts w:ascii="Courier New" w:eastAsia="Times New Roman" w:hAnsi="Courier New" w:cs="Courier New"/>
          <w:sz w:val="20"/>
          <w:szCs w:val="20"/>
        </w:rPr>
        <w:t>SerializerMethodField</w:t>
      </w:r>
      <w:proofErr w:type="spellEnd"/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 when:</w:t>
      </w:r>
    </w:p>
    <w:p w:rsidR="0085554D" w:rsidRPr="0085554D" w:rsidRDefault="0085554D" w:rsidP="00855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Logic depends on </w:t>
      </w:r>
      <w:r w:rsidRPr="0085554D">
        <w:rPr>
          <w:rFonts w:ascii="Times New Roman" w:eastAsia="Times New Roman" w:hAnsi="Times New Roman" w:cs="Times New Roman"/>
          <w:b/>
          <w:bCs/>
          <w:sz w:val="24"/>
          <w:szCs w:val="24"/>
        </w:rPr>
        <w:t>request/context/user</w:t>
      </w:r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5554D" w:rsidRPr="0085554D" w:rsidRDefault="0085554D" w:rsidP="00855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You need </w:t>
      </w:r>
      <w:proofErr w:type="spellStart"/>
      <w:r w:rsidRPr="0085554D">
        <w:rPr>
          <w:rFonts w:ascii="Times New Roman" w:eastAsia="Times New Roman" w:hAnsi="Times New Roman" w:cs="Times New Roman"/>
          <w:sz w:val="24"/>
          <w:szCs w:val="24"/>
        </w:rPr>
        <w:t>serializer</w:t>
      </w:r>
      <w:proofErr w:type="spellEnd"/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-specific formatting </w:t>
      </w:r>
    </w:p>
    <w:p w:rsidR="0085554D" w:rsidRPr="0085554D" w:rsidRDefault="0085554D" w:rsidP="00855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You don’t want to touch the model </w:t>
      </w:r>
    </w:p>
    <w:p w:rsidR="0085554D" w:rsidRPr="0085554D" w:rsidRDefault="0085554D" w:rsidP="00855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5554D" w:rsidRPr="0085554D" w:rsidRDefault="0085554D" w:rsidP="00855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554D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8555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Quick intuition</w:t>
      </w:r>
    </w:p>
    <w:p w:rsidR="0085554D" w:rsidRPr="0085554D" w:rsidRDefault="0085554D" w:rsidP="008555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Model = business logic </w:t>
      </w:r>
    </w:p>
    <w:p w:rsidR="0085554D" w:rsidRPr="0085554D" w:rsidRDefault="0085554D" w:rsidP="008555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554D">
        <w:rPr>
          <w:rFonts w:ascii="Times New Roman" w:eastAsia="Times New Roman" w:hAnsi="Times New Roman" w:cs="Times New Roman"/>
          <w:sz w:val="24"/>
          <w:szCs w:val="24"/>
        </w:rPr>
        <w:lastRenderedPageBreak/>
        <w:t>Serializer</w:t>
      </w:r>
      <w:proofErr w:type="spellEnd"/>
      <w:r w:rsidRPr="0085554D">
        <w:rPr>
          <w:rFonts w:ascii="Times New Roman" w:eastAsia="Times New Roman" w:hAnsi="Times New Roman" w:cs="Times New Roman"/>
          <w:sz w:val="24"/>
          <w:szCs w:val="24"/>
        </w:rPr>
        <w:t xml:space="preserve"> = representation logic</w:t>
      </w:r>
    </w:p>
    <w:p w:rsidR="009F1B70" w:rsidRDefault="009F1B70"/>
    <w:sectPr w:rsidR="009F1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E0748"/>
    <w:multiLevelType w:val="multilevel"/>
    <w:tmpl w:val="FA72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552C4"/>
    <w:multiLevelType w:val="multilevel"/>
    <w:tmpl w:val="0662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23B7F"/>
    <w:multiLevelType w:val="multilevel"/>
    <w:tmpl w:val="8670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33ADF"/>
    <w:multiLevelType w:val="multilevel"/>
    <w:tmpl w:val="9708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372D79"/>
    <w:multiLevelType w:val="multilevel"/>
    <w:tmpl w:val="771C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0A8"/>
    <w:rsid w:val="0085554D"/>
    <w:rsid w:val="009F1B70"/>
    <w:rsid w:val="00BA6F6B"/>
    <w:rsid w:val="00D6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FB4E6"/>
  <w15:chartTrackingRefBased/>
  <w15:docId w15:val="{6F4E9AC2-DB22-4305-967B-3F4A2D358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555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554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55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55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554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55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554D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85554D"/>
  </w:style>
  <w:style w:type="character" w:customStyle="1" w:styleId="t">
    <w:name w:val="ͼt"/>
    <w:basedOn w:val="DefaultParagraphFont"/>
    <w:rsid w:val="0085554D"/>
  </w:style>
  <w:style w:type="character" w:customStyle="1" w:styleId="s">
    <w:name w:val="ͼs"/>
    <w:basedOn w:val="DefaultParagraphFont"/>
    <w:rsid w:val="0085554D"/>
  </w:style>
  <w:style w:type="character" w:customStyle="1" w:styleId="r">
    <w:name w:val="ͼr"/>
    <w:basedOn w:val="DefaultParagraphFont"/>
    <w:rsid w:val="0085554D"/>
  </w:style>
  <w:style w:type="character" w:customStyle="1" w:styleId="m">
    <w:name w:val="ͼm"/>
    <w:basedOn w:val="DefaultParagraphFont"/>
    <w:rsid w:val="008555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8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6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79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9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32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87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27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92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75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996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1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6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0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9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31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20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82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72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9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8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60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409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66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2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8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65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65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35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77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13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15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62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009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65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4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05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5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87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4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702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84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6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45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0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1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72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0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06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1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66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119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418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6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2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0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83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91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10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80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35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03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77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89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29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11703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Kamal</dc:creator>
  <cp:keywords/>
  <dc:description/>
  <cp:lastModifiedBy>Ahmed Kamal</cp:lastModifiedBy>
  <cp:revision>3</cp:revision>
  <dcterms:created xsi:type="dcterms:W3CDTF">2026-04-15T16:04:00Z</dcterms:created>
  <dcterms:modified xsi:type="dcterms:W3CDTF">2026-04-23T19:07:00Z</dcterms:modified>
</cp:coreProperties>
</file>