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E7B" w:rsidRDefault="00E60E7B" w:rsidP="004B1B3A">
      <w:pPr>
        <w:shd w:val="clear" w:color="auto" w:fill="FFFFFF"/>
        <w:spacing w:after="0" w:line="240" w:lineRule="auto"/>
        <w:ind w:right="-177"/>
        <w:jc w:val="center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45E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Техническое задание на выполнение работ по комплексной мойке АЗС</w:t>
      </w:r>
    </w:p>
    <w:p w:rsidR="00E60E7B" w:rsidRDefault="00E60E7B" w:rsidP="004B1B3A">
      <w:pPr>
        <w:shd w:val="clear" w:color="auto" w:fill="FFFFFF"/>
        <w:spacing w:after="0" w:line="240" w:lineRule="auto"/>
        <w:ind w:right="-177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:rsidR="00E60E7B" w:rsidRPr="000045E4" w:rsidRDefault="00E60E7B" w:rsidP="004B1B3A">
      <w:pPr>
        <w:shd w:val="clear" w:color="auto" w:fill="FFFFFF"/>
        <w:spacing w:after="0" w:line="240" w:lineRule="auto"/>
        <w:ind w:right="-177" w:firstLine="567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45E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 Общие сведения</w:t>
      </w:r>
    </w:p>
    <w:p w:rsidR="00E66D99" w:rsidRDefault="00E60E7B" w:rsidP="004B1B3A">
      <w:pPr>
        <w:pStyle w:val="a6"/>
        <w:ind w:right="-177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Объект:</w:t>
      </w:r>
      <w:r w:rsidRPr="00E66D99">
        <w:rPr>
          <w:rFonts w:ascii="Times New Roman" w:hAnsi="Times New Roman" w:cs="Times New Roman"/>
          <w:sz w:val="26"/>
          <w:szCs w:val="26"/>
          <w:lang w:eastAsia="ru-RU"/>
        </w:rPr>
        <w:t> АЗС, включая Стелу, Навес ТРК и Здание АЗС.</w:t>
      </w:r>
    </w:p>
    <w:p w:rsidR="00E60E7B" w:rsidRPr="00E66D99" w:rsidRDefault="00E60E7B" w:rsidP="004B1B3A">
      <w:pPr>
        <w:pStyle w:val="a6"/>
        <w:ind w:right="-177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Адрес:</w:t>
      </w:r>
      <w:r w:rsidRPr="00E66D99">
        <w:rPr>
          <w:rFonts w:ascii="Times New Roman" w:hAnsi="Times New Roman" w:cs="Times New Roman"/>
          <w:sz w:val="26"/>
          <w:szCs w:val="26"/>
          <w:lang w:eastAsia="ru-RU"/>
        </w:rPr>
        <w:t> Согласно прилагаемого списка АЗС</w:t>
      </w:r>
      <w:r w:rsidR="00752579">
        <w:rPr>
          <w:rFonts w:ascii="Times New Roman" w:hAnsi="Times New Roman" w:cs="Times New Roman"/>
          <w:sz w:val="26"/>
          <w:szCs w:val="26"/>
          <w:lang w:eastAsia="ru-RU"/>
        </w:rPr>
        <w:t xml:space="preserve"> </w:t>
      </w:r>
      <w:r w:rsidR="00F3159F">
        <w:rPr>
          <w:rFonts w:ascii="Times New Roman" w:hAnsi="Times New Roman" w:cs="Times New Roman"/>
          <w:sz w:val="26"/>
          <w:szCs w:val="26"/>
          <w:lang w:eastAsia="ru-RU"/>
        </w:rPr>
        <w:t>(Приложение №1)</w:t>
      </w:r>
      <w:r w:rsidRPr="00E66D99">
        <w:rPr>
          <w:rFonts w:ascii="Times New Roman" w:hAnsi="Times New Roman" w:cs="Times New Roman"/>
          <w:sz w:val="26"/>
          <w:szCs w:val="26"/>
          <w:lang w:eastAsia="ru-RU"/>
        </w:rPr>
        <w:t>.</w:t>
      </w:r>
    </w:p>
    <w:p w:rsidR="00E60E7B" w:rsidRPr="00E66D99" w:rsidRDefault="00E60E7B" w:rsidP="004B1B3A">
      <w:pPr>
        <w:pStyle w:val="a6"/>
        <w:ind w:right="-177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Вид работ:</w:t>
      </w:r>
      <w:r w:rsidRPr="00E66D99">
        <w:rPr>
          <w:rFonts w:ascii="Times New Roman" w:hAnsi="Times New Roman" w:cs="Times New Roman"/>
          <w:sz w:val="26"/>
          <w:szCs w:val="26"/>
          <w:lang w:eastAsia="ru-RU"/>
        </w:rPr>
        <w:t> </w:t>
      </w:r>
      <w:proofErr w:type="spellStart"/>
      <w:r w:rsidRPr="00E66D99">
        <w:rPr>
          <w:rFonts w:ascii="Times New Roman" w:hAnsi="Times New Roman" w:cs="Times New Roman"/>
          <w:sz w:val="26"/>
          <w:szCs w:val="26"/>
          <w:lang w:eastAsia="ru-RU"/>
        </w:rPr>
        <w:t>Клининг</w:t>
      </w:r>
      <w:proofErr w:type="spellEnd"/>
      <w:r w:rsidRPr="00E66D99">
        <w:rPr>
          <w:rFonts w:ascii="Times New Roman" w:hAnsi="Times New Roman" w:cs="Times New Roman"/>
          <w:sz w:val="26"/>
          <w:szCs w:val="26"/>
          <w:lang w:eastAsia="ru-RU"/>
        </w:rPr>
        <w:t xml:space="preserve"> экстерьера, высотные работы.</w:t>
      </w:r>
    </w:p>
    <w:p w:rsidR="00E60E7B" w:rsidRPr="00E66D99" w:rsidRDefault="00E60E7B" w:rsidP="004B1B3A">
      <w:pPr>
        <w:pStyle w:val="a6"/>
        <w:ind w:right="-177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Периодичность:</w:t>
      </w:r>
      <w:r w:rsidRPr="00E66D99">
        <w:rPr>
          <w:rFonts w:ascii="Times New Roman" w:hAnsi="Times New Roman" w:cs="Times New Roman"/>
          <w:sz w:val="26"/>
          <w:szCs w:val="26"/>
          <w:lang w:eastAsia="ru-RU"/>
        </w:rPr>
        <w:t> Разовая / Сезонная / Ежемесячная.</w:t>
      </w:r>
    </w:p>
    <w:p w:rsidR="00E60E7B" w:rsidRPr="00E66D99" w:rsidRDefault="00E60E7B" w:rsidP="004B1B3A">
      <w:pPr>
        <w:pStyle w:val="a6"/>
        <w:ind w:right="-177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Срок выполнения работ</w:t>
      </w:r>
      <w:r w:rsidRPr="00F714B4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:</w:t>
      </w:r>
      <w:r w:rsidRPr="00F714B4">
        <w:rPr>
          <w:rFonts w:ascii="Times New Roman" w:hAnsi="Times New Roman" w:cs="Times New Roman"/>
          <w:sz w:val="26"/>
          <w:szCs w:val="26"/>
          <w:lang w:eastAsia="ru-RU"/>
        </w:rPr>
        <w:t> с</w:t>
      </w:r>
      <w:r w:rsidR="00F714B4">
        <w:rPr>
          <w:rFonts w:ascii="Times New Roman" w:hAnsi="Times New Roman" w:cs="Times New Roman"/>
          <w:sz w:val="26"/>
          <w:szCs w:val="26"/>
          <w:lang w:eastAsia="ru-RU"/>
        </w:rPr>
        <w:t xml:space="preserve"> даты заключения договора, </w:t>
      </w:r>
      <w:bookmarkStart w:id="0" w:name="_GoBack"/>
      <w:bookmarkEnd w:id="0"/>
      <w:r w:rsidR="00F714B4">
        <w:rPr>
          <w:rFonts w:ascii="Times New Roman" w:hAnsi="Times New Roman" w:cs="Times New Roman"/>
          <w:sz w:val="26"/>
          <w:szCs w:val="26"/>
          <w:lang w:eastAsia="ru-RU"/>
        </w:rPr>
        <w:t xml:space="preserve">но не позднее </w:t>
      </w:r>
      <w:r w:rsidR="006A667F" w:rsidRPr="00F714B4">
        <w:rPr>
          <w:rFonts w:ascii="Times New Roman" w:hAnsi="Times New Roman" w:cs="Times New Roman"/>
          <w:sz w:val="26"/>
          <w:szCs w:val="26"/>
          <w:lang w:eastAsia="ru-RU"/>
        </w:rPr>
        <w:t>01</w:t>
      </w:r>
      <w:r w:rsidRPr="00F714B4">
        <w:rPr>
          <w:rFonts w:ascii="Times New Roman" w:hAnsi="Times New Roman" w:cs="Times New Roman"/>
          <w:sz w:val="26"/>
          <w:szCs w:val="26"/>
          <w:lang w:eastAsia="ru-RU"/>
        </w:rPr>
        <w:t>.0</w:t>
      </w:r>
      <w:r w:rsidR="006A667F" w:rsidRPr="00F714B4">
        <w:rPr>
          <w:rFonts w:ascii="Times New Roman" w:hAnsi="Times New Roman" w:cs="Times New Roman"/>
          <w:sz w:val="26"/>
          <w:szCs w:val="26"/>
          <w:lang w:eastAsia="ru-RU"/>
        </w:rPr>
        <w:t>6</w:t>
      </w:r>
      <w:r w:rsidRPr="00F714B4">
        <w:rPr>
          <w:rFonts w:ascii="Times New Roman" w:hAnsi="Times New Roman" w:cs="Times New Roman"/>
          <w:sz w:val="26"/>
          <w:szCs w:val="26"/>
          <w:lang w:eastAsia="ru-RU"/>
        </w:rPr>
        <w:t xml:space="preserve">.2026 по </w:t>
      </w:r>
      <w:r w:rsidR="006A667F" w:rsidRPr="00F714B4">
        <w:rPr>
          <w:rFonts w:ascii="Times New Roman" w:hAnsi="Times New Roman" w:cs="Times New Roman"/>
          <w:sz w:val="26"/>
          <w:szCs w:val="26"/>
          <w:lang w:eastAsia="ru-RU"/>
        </w:rPr>
        <w:t>30</w:t>
      </w:r>
      <w:r w:rsidRPr="00F714B4">
        <w:rPr>
          <w:rFonts w:ascii="Times New Roman" w:hAnsi="Times New Roman" w:cs="Times New Roman"/>
          <w:sz w:val="26"/>
          <w:szCs w:val="26"/>
          <w:lang w:eastAsia="ru-RU"/>
        </w:rPr>
        <w:t>.06.2026.</w:t>
      </w:r>
    </w:p>
    <w:p w:rsidR="00E60E7B" w:rsidRDefault="00F714B4" w:rsidP="004B1B3A">
      <w:pPr>
        <w:pStyle w:val="a3"/>
        <w:shd w:val="clear" w:color="auto" w:fill="FFFFFF"/>
        <w:spacing w:after="0" w:line="240" w:lineRule="auto"/>
        <w:ind w:right="-177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 Состав и объем работ</w:t>
      </w:r>
    </w:p>
    <w:p w:rsidR="00E60E7B" w:rsidRPr="00E60E7B" w:rsidRDefault="00E60E7B" w:rsidP="004B1B3A">
      <w:pPr>
        <w:pStyle w:val="a3"/>
        <w:shd w:val="clear" w:color="auto" w:fill="FFFFFF"/>
        <w:spacing w:after="0" w:line="240" w:lineRule="auto"/>
        <w:ind w:right="-177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E60E7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2.1. Мойка стелы (информационной конструкции)</w:t>
      </w:r>
    </w:p>
    <w:p w:rsidR="00E60E7B" w:rsidRPr="00E66D99" w:rsidRDefault="00E60E7B" w:rsidP="004B1B3A">
      <w:pPr>
        <w:pStyle w:val="a6"/>
        <w:numPr>
          <w:ilvl w:val="0"/>
          <w:numId w:val="33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sz w:val="26"/>
          <w:szCs w:val="26"/>
          <w:lang w:eastAsia="ru-RU"/>
        </w:rPr>
        <w:t>Очистка поверхности от атмосферных загрязнений, копоти и пыли.</w:t>
      </w:r>
    </w:p>
    <w:p w:rsidR="00E60E7B" w:rsidRPr="00E66D99" w:rsidRDefault="00E60E7B" w:rsidP="004B1B3A">
      <w:pPr>
        <w:pStyle w:val="a6"/>
        <w:numPr>
          <w:ilvl w:val="0"/>
          <w:numId w:val="33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sz w:val="26"/>
          <w:szCs w:val="26"/>
          <w:lang w:eastAsia="ru-RU"/>
        </w:rPr>
        <w:t>Очистка рекламных поверхностей и ценников.</w:t>
      </w:r>
    </w:p>
    <w:p w:rsidR="00E60E7B" w:rsidRPr="00E66D99" w:rsidRDefault="00E60E7B" w:rsidP="004B1B3A">
      <w:pPr>
        <w:pStyle w:val="a6"/>
        <w:numPr>
          <w:ilvl w:val="0"/>
          <w:numId w:val="33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sz w:val="26"/>
          <w:szCs w:val="26"/>
          <w:lang w:eastAsia="ru-RU"/>
        </w:rPr>
        <w:t>Удаление следов насекомых и птичьего помета.</w:t>
      </w:r>
    </w:p>
    <w:p w:rsidR="00E60E7B" w:rsidRPr="00E66D99" w:rsidRDefault="00E60E7B" w:rsidP="004B1B3A">
      <w:pPr>
        <w:pStyle w:val="a6"/>
        <w:numPr>
          <w:ilvl w:val="0"/>
          <w:numId w:val="33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sz w:val="26"/>
          <w:szCs w:val="26"/>
          <w:lang w:eastAsia="ru-RU"/>
        </w:rPr>
        <w:t>Применение автовышки или сертифицированных лестниц/туров с фиксацией.</w:t>
      </w:r>
    </w:p>
    <w:p w:rsidR="00E60E7B" w:rsidRDefault="00E60E7B" w:rsidP="004B1B3A">
      <w:pPr>
        <w:pStyle w:val="a6"/>
        <w:numPr>
          <w:ilvl w:val="0"/>
          <w:numId w:val="33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Важно:</w:t>
      </w:r>
      <w:r w:rsidRPr="00E66D99">
        <w:rPr>
          <w:rFonts w:ascii="Times New Roman" w:hAnsi="Times New Roman" w:cs="Times New Roman"/>
          <w:sz w:val="26"/>
          <w:szCs w:val="26"/>
          <w:lang w:eastAsia="ru-RU"/>
        </w:rPr>
        <w:t> Использование бесконтактной мойки под давлением с последующей ручной протиркой микрофиброй (во избежание царапин на акриле/пластике).</w:t>
      </w:r>
    </w:p>
    <w:p w:rsidR="004C769E" w:rsidRPr="004C769E" w:rsidRDefault="004C769E" w:rsidP="004B1B3A">
      <w:pPr>
        <w:pStyle w:val="a6"/>
        <w:numPr>
          <w:ilvl w:val="0"/>
          <w:numId w:val="33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4C769E">
        <w:rPr>
          <w:rFonts w:ascii="Times New Roman" w:hAnsi="Times New Roman" w:cs="Times New Roman"/>
          <w:bCs/>
          <w:sz w:val="26"/>
          <w:szCs w:val="26"/>
          <w:lang w:eastAsia="ru-RU"/>
        </w:rPr>
        <w:t>Стеклянные стелы осуществляется специализированными прорезиненными щетками, без применения абразивных материалов.</w:t>
      </w:r>
    </w:p>
    <w:p w:rsidR="00E60E7B" w:rsidRPr="00E66D99" w:rsidRDefault="00E60E7B" w:rsidP="004B1B3A">
      <w:pPr>
        <w:pStyle w:val="a6"/>
        <w:numPr>
          <w:ilvl w:val="0"/>
          <w:numId w:val="33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sz w:val="26"/>
          <w:szCs w:val="26"/>
          <w:lang w:eastAsia="ru-RU"/>
        </w:rPr>
        <w:t>Протирка световых панелей (ценников) специализированными составами, не оставляющими разводов.</w:t>
      </w:r>
    </w:p>
    <w:p w:rsidR="00E60E7B" w:rsidRPr="00E60E7B" w:rsidRDefault="00E60E7B" w:rsidP="004B1B3A">
      <w:pPr>
        <w:pStyle w:val="a3"/>
        <w:shd w:val="clear" w:color="auto" w:fill="FFFFFF"/>
        <w:spacing w:after="0" w:line="240" w:lineRule="auto"/>
        <w:ind w:right="-177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E60E7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2.2. Мойка навеса ТРК (Топливораздаточных колонок)</w:t>
      </w:r>
    </w:p>
    <w:p w:rsidR="00E60E7B" w:rsidRPr="00E66D99" w:rsidRDefault="00E60E7B" w:rsidP="004B1B3A">
      <w:pPr>
        <w:pStyle w:val="a6"/>
        <w:numPr>
          <w:ilvl w:val="0"/>
          <w:numId w:val="6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bCs/>
          <w:sz w:val="26"/>
          <w:szCs w:val="26"/>
          <w:lang w:eastAsia="ru-RU"/>
        </w:rPr>
        <w:t>Подшивной потолок:</w:t>
      </w:r>
      <w:r w:rsidRPr="00E66D99">
        <w:rPr>
          <w:rFonts w:ascii="Times New Roman" w:hAnsi="Times New Roman" w:cs="Times New Roman"/>
          <w:sz w:val="26"/>
          <w:szCs w:val="26"/>
          <w:lang w:eastAsia="ru-RU"/>
        </w:rPr>
        <w:t> Мойка всей площади потолка навеса.</w:t>
      </w:r>
    </w:p>
    <w:p w:rsidR="00E60E7B" w:rsidRPr="00E66D99" w:rsidRDefault="00E60E7B" w:rsidP="004B1B3A">
      <w:pPr>
        <w:pStyle w:val="a6"/>
        <w:numPr>
          <w:ilvl w:val="0"/>
          <w:numId w:val="6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bCs/>
          <w:sz w:val="26"/>
          <w:szCs w:val="26"/>
          <w:lang w:eastAsia="ru-RU"/>
        </w:rPr>
        <w:t>Фриз навеса:</w:t>
      </w:r>
      <w:r w:rsidRPr="00E66D99">
        <w:rPr>
          <w:rFonts w:ascii="Times New Roman" w:hAnsi="Times New Roman" w:cs="Times New Roman"/>
          <w:sz w:val="26"/>
          <w:szCs w:val="26"/>
          <w:lang w:eastAsia="ru-RU"/>
        </w:rPr>
        <w:t> Очистка рекламных букв, логотипов и световых полос.</w:t>
      </w:r>
    </w:p>
    <w:p w:rsidR="00E60E7B" w:rsidRDefault="00E60E7B" w:rsidP="004B1B3A">
      <w:pPr>
        <w:pStyle w:val="a6"/>
        <w:numPr>
          <w:ilvl w:val="0"/>
          <w:numId w:val="6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bCs/>
          <w:sz w:val="26"/>
          <w:szCs w:val="26"/>
          <w:lang w:eastAsia="ru-RU"/>
        </w:rPr>
        <w:t>Опоры (колонны):</w:t>
      </w:r>
      <w:r w:rsidRPr="00E66D99">
        <w:rPr>
          <w:rFonts w:ascii="Times New Roman" w:hAnsi="Times New Roman" w:cs="Times New Roman"/>
          <w:sz w:val="26"/>
          <w:szCs w:val="26"/>
          <w:lang w:eastAsia="ru-RU"/>
        </w:rPr>
        <w:t> Удаление масляных пятен, следов дизельного топлива и реагентов в нижней части колонн.</w:t>
      </w:r>
    </w:p>
    <w:p w:rsidR="00C45531" w:rsidRPr="00C45531" w:rsidRDefault="00C45531" w:rsidP="004B1B3A">
      <w:pPr>
        <w:pStyle w:val="a6"/>
        <w:numPr>
          <w:ilvl w:val="0"/>
          <w:numId w:val="6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Мойка</w:t>
      </w:r>
      <w:r w:rsidRPr="00C45531">
        <w:rPr>
          <w:rFonts w:ascii="Times New Roman" w:hAnsi="Times New Roman" w:cs="Times New Roman"/>
          <w:color w:val="000000"/>
          <w:sz w:val="26"/>
          <w:szCs w:val="26"/>
        </w:rPr>
        <w:t xml:space="preserve"> ТРК и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напольной </w:t>
      </w:r>
      <w:r w:rsidRPr="00C45531">
        <w:rPr>
          <w:rFonts w:ascii="Times New Roman" w:hAnsi="Times New Roman" w:cs="Times New Roman"/>
          <w:color w:val="000000"/>
          <w:sz w:val="26"/>
          <w:szCs w:val="26"/>
        </w:rPr>
        <w:t>плитки под навесом ТРК</w:t>
      </w:r>
      <w:r>
        <w:rPr>
          <w:rFonts w:ascii="Times New Roman" w:hAnsi="Times New Roman" w:cs="Times New Roman"/>
          <w:color w:val="000000"/>
          <w:sz w:val="26"/>
          <w:szCs w:val="26"/>
        </w:rPr>
        <w:t>:</w:t>
      </w:r>
      <w:r w:rsidRPr="00C45531">
        <w:rPr>
          <w:rFonts w:ascii="Times New Roman" w:hAnsi="Times New Roman" w:cs="Times New Roman"/>
          <w:sz w:val="26"/>
          <w:szCs w:val="26"/>
          <w:lang w:eastAsia="ru-RU"/>
        </w:rPr>
        <w:t xml:space="preserve"> </w:t>
      </w:r>
      <w:r w:rsidRPr="00E66D99">
        <w:rPr>
          <w:rFonts w:ascii="Times New Roman" w:hAnsi="Times New Roman" w:cs="Times New Roman"/>
          <w:sz w:val="26"/>
          <w:szCs w:val="26"/>
          <w:lang w:eastAsia="ru-RU"/>
        </w:rPr>
        <w:t>Удаление масляных пятен, следов дизельного топлива и реагентов</w:t>
      </w:r>
      <w:r w:rsidRPr="00C45531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</w:p>
    <w:p w:rsidR="00E60E7B" w:rsidRPr="00C45531" w:rsidRDefault="00E60E7B" w:rsidP="004B1B3A">
      <w:pPr>
        <w:pStyle w:val="a6"/>
        <w:numPr>
          <w:ilvl w:val="0"/>
          <w:numId w:val="6"/>
        </w:numPr>
        <w:ind w:right="-177"/>
        <w:jc w:val="both"/>
        <w:rPr>
          <w:sz w:val="26"/>
          <w:szCs w:val="26"/>
          <w:lang w:eastAsia="ru-RU"/>
        </w:rPr>
      </w:pPr>
      <w:r w:rsidRPr="00C45531">
        <w:rPr>
          <w:rFonts w:ascii="Times New Roman" w:hAnsi="Times New Roman" w:cs="Times New Roman"/>
          <w:bCs/>
          <w:sz w:val="26"/>
          <w:szCs w:val="26"/>
          <w:lang w:eastAsia="ru-RU"/>
        </w:rPr>
        <w:t>Водосточная система:</w:t>
      </w:r>
      <w:r w:rsidRPr="00C45531">
        <w:rPr>
          <w:rFonts w:ascii="Times New Roman" w:hAnsi="Times New Roman" w:cs="Times New Roman"/>
          <w:sz w:val="26"/>
          <w:szCs w:val="26"/>
          <w:lang w:eastAsia="ru-RU"/>
        </w:rPr>
        <w:t> Прочистка желобов и воронки от листьев и мусора</w:t>
      </w:r>
      <w:r w:rsidRPr="00C45531">
        <w:rPr>
          <w:sz w:val="26"/>
          <w:szCs w:val="26"/>
          <w:lang w:eastAsia="ru-RU"/>
        </w:rPr>
        <w:t>.</w:t>
      </w:r>
    </w:p>
    <w:p w:rsidR="00E60E7B" w:rsidRPr="00E66D99" w:rsidRDefault="00E60E7B" w:rsidP="004B1B3A">
      <w:pPr>
        <w:pStyle w:val="a3"/>
        <w:shd w:val="clear" w:color="auto" w:fill="FFFFFF"/>
        <w:spacing w:after="0" w:line="240" w:lineRule="auto"/>
        <w:ind w:right="-177"/>
        <w:jc w:val="both"/>
        <w:rPr>
          <w:rFonts w:ascii="Times New Roman" w:eastAsia="Times New Roman" w:hAnsi="Times New Roman" w:cs="Times New Roman"/>
          <w:b/>
          <w:bCs/>
          <w:color w:val="0A0A0A"/>
          <w:sz w:val="26"/>
          <w:szCs w:val="26"/>
          <w:lang w:eastAsia="ru-RU"/>
        </w:rPr>
      </w:pPr>
      <w:r w:rsidRPr="00E66D99">
        <w:rPr>
          <w:rFonts w:ascii="Times New Roman" w:eastAsia="Times New Roman" w:hAnsi="Times New Roman" w:cs="Times New Roman"/>
          <w:b/>
          <w:bCs/>
          <w:color w:val="0A0A0A"/>
          <w:sz w:val="26"/>
          <w:szCs w:val="26"/>
          <w:lang w:eastAsia="ru-RU"/>
        </w:rPr>
        <w:t>2.3. Мойка здания АЗС (Магазин/Кафе)</w:t>
      </w:r>
    </w:p>
    <w:p w:rsidR="00E60E7B" w:rsidRPr="00E66D99" w:rsidRDefault="00E60E7B" w:rsidP="004B1B3A">
      <w:pPr>
        <w:pStyle w:val="a6"/>
        <w:numPr>
          <w:ilvl w:val="0"/>
          <w:numId w:val="32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bCs/>
          <w:sz w:val="26"/>
          <w:szCs w:val="26"/>
          <w:lang w:eastAsia="ru-RU"/>
        </w:rPr>
        <w:t>Фасад:</w:t>
      </w:r>
      <w:r w:rsidRPr="00E66D99">
        <w:rPr>
          <w:rFonts w:ascii="Times New Roman" w:hAnsi="Times New Roman" w:cs="Times New Roman"/>
          <w:sz w:val="26"/>
          <w:szCs w:val="26"/>
          <w:lang w:eastAsia="ru-RU"/>
        </w:rPr>
        <w:t> Мойка композитных панелей (АКП), кирпича или плитки.</w:t>
      </w:r>
    </w:p>
    <w:p w:rsidR="00E60E7B" w:rsidRPr="00E66D99" w:rsidRDefault="00E60E7B" w:rsidP="004B1B3A">
      <w:pPr>
        <w:pStyle w:val="a6"/>
        <w:numPr>
          <w:ilvl w:val="0"/>
          <w:numId w:val="32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bCs/>
          <w:sz w:val="26"/>
          <w:szCs w:val="26"/>
          <w:lang w:eastAsia="ru-RU"/>
        </w:rPr>
        <w:t>Остекление:</w:t>
      </w:r>
      <w:r w:rsidRPr="00E66D99">
        <w:rPr>
          <w:rFonts w:ascii="Times New Roman" w:hAnsi="Times New Roman" w:cs="Times New Roman"/>
          <w:sz w:val="26"/>
          <w:szCs w:val="26"/>
          <w:lang w:eastAsia="ru-RU"/>
        </w:rPr>
        <w:t> Двусторонняя мойка окон и входных групп (витрин) с удалением наклеек (если требуется).</w:t>
      </w:r>
    </w:p>
    <w:p w:rsidR="00E60E7B" w:rsidRPr="00E66D99" w:rsidRDefault="00E60E7B" w:rsidP="004B1B3A">
      <w:pPr>
        <w:pStyle w:val="a6"/>
        <w:numPr>
          <w:ilvl w:val="0"/>
          <w:numId w:val="32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bCs/>
          <w:sz w:val="26"/>
          <w:szCs w:val="26"/>
          <w:lang w:eastAsia="ru-RU"/>
        </w:rPr>
        <w:t>Кровля:</w:t>
      </w:r>
      <w:r w:rsidRPr="00E66D99">
        <w:rPr>
          <w:rFonts w:ascii="Times New Roman" w:hAnsi="Times New Roman" w:cs="Times New Roman"/>
          <w:sz w:val="26"/>
          <w:szCs w:val="26"/>
          <w:lang w:eastAsia="ru-RU"/>
        </w:rPr>
        <w:t> Очистка края кровли и козырьков над входом, очистка водостоков.</w:t>
      </w:r>
    </w:p>
    <w:p w:rsidR="00E60E7B" w:rsidRPr="00E66D99" w:rsidRDefault="00E60E7B" w:rsidP="004B1B3A">
      <w:pPr>
        <w:pStyle w:val="a6"/>
        <w:numPr>
          <w:ilvl w:val="0"/>
          <w:numId w:val="32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bCs/>
          <w:sz w:val="26"/>
          <w:szCs w:val="26"/>
          <w:lang w:eastAsia="ru-RU"/>
        </w:rPr>
        <w:t>Двери:</w:t>
      </w:r>
      <w:r w:rsidRPr="00E66D99">
        <w:rPr>
          <w:rFonts w:ascii="Times New Roman" w:hAnsi="Times New Roman" w:cs="Times New Roman"/>
          <w:sz w:val="26"/>
          <w:szCs w:val="26"/>
          <w:lang w:eastAsia="ru-RU"/>
        </w:rPr>
        <w:t> Очистка ручек, порогов и уплотнителей.</w:t>
      </w:r>
    </w:p>
    <w:p w:rsidR="003117AA" w:rsidRPr="003117AA" w:rsidRDefault="003117AA" w:rsidP="004B1B3A">
      <w:pPr>
        <w:pStyle w:val="a3"/>
        <w:shd w:val="clear" w:color="auto" w:fill="FFFFFF"/>
        <w:spacing w:after="0" w:line="240" w:lineRule="auto"/>
        <w:ind w:right="-177"/>
        <w:jc w:val="both"/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ru-RU"/>
        </w:rPr>
      </w:pPr>
      <w:r w:rsidRPr="003117AA">
        <w:rPr>
          <w:rFonts w:ascii="Times New Roman" w:eastAsia="Times New Roman" w:hAnsi="Times New Roman" w:cs="Times New Roman"/>
          <w:b/>
          <w:bCs/>
          <w:color w:val="0A0A0A"/>
          <w:sz w:val="30"/>
          <w:szCs w:val="30"/>
          <w:lang w:eastAsia="ru-RU"/>
        </w:rPr>
        <w:t>3. Требования к качеству и безопасности</w:t>
      </w:r>
    </w:p>
    <w:p w:rsidR="003117AA" w:rsidRPr="0045498E" w:rsidRDefault="003117AA" w:rsidP="004B1B3A">
      <w:pPr>
        <w:pStyle w:val="a6"/>
        <w:numPr>
          <w:ilvl w:val="0"/>
          <w:numId w:val="31"/>
        </w:numPr>
        <w:ind w:right="-177"/>
        <w:jc w:val="both"/>
        <w:rPr>
          <w:rFonts w:ascii="Times New Roman" w:hAnsi="Times New Roman" w:cs="Times New Roman"/>
          <w:b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Химия:</w:t>
      </w:r>
      <w:r w:rsidRPr="00E66D99">
        <w:rPr>
          <w:rFonts w:ascii="Times New Roman" w:hAnsi="Times New Roman" w:cs="Times New Roman"/>
          <w:sz w:val="26"/>
          <w:szCs w:val="26"/>
          <w:lang w:eastAsia="ru-RU"/>
        </w:rPr>
        <w:t xml:space="preserve"> Использование только профессиональных </w:t>
      </w:r>
      <w:proofErr w:type="spellStart"/>
      <w:r w:rsidRPr="00E66D99">
        <w:rPr>
          <w:rFonts w:ascii="Times New Roman" w:hAnsi="Times New Roman" w:cs="Times New Roman"/>
          <w:sz w:val="26"/>
          <w:szCs w:val="26"/>
          <w:lang w:eastAsia="ru-RU"/>
        </w:rPr>
        <w:t>биоразлагаемых</w:t>
      </w:r>
      <w:proofErr w:type="spellEnd"/>
      <w:r w:rsidRPr="00E66D99">
        <w:rPr>
          <w:rFonts w:ascii="Times New Roman" w:hAnsi="Times New Roman" w:cs="Times New Roman"/>
          <w:sz w:val="26"/>
          <w:szCs w:val="26"/>
          <w:lang w:eastAsia="ru-RU"/>
        </w:rPr>
        <w:t xml:space="preserve"> моющих средств, не повреждающих лакокрасочное покрытие и поликарбонат</w:t>
      </w:r>
      <w:r w:rsidR="004C769E">
        <w:rPr>
          <w:rFonts w:ascii="Times New Roman" w:hAnsi="Times New Roman" w:cs="Times New Roman"/>
          <w:sz w:val="26"/>
          <w:szCs w:val="26"/>
          <w:lang w:eastAsia="ru-RU"/>
        </w:rPr>
        <w:t xml:space="preserve">, </w:t>
      </w:r>
      <w:r w:rsidR="004C769E" w:rsidRPr="004C769E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при мойке ТРК, </w:t>
      </w:r>
      <w:proofErr w:type="spellStart"/>
      <w:r w:rsidR="004C769E" w:rsidRPr="004C769E">
        <w:rPr>
          <w:rFonts w:ascii="Times New Roman" w:hAnsi="Times New Roman" w:cs="Times New Roman"/>
          <w:b/>
          <w:sz w:val="26"/>
          <w:szCs w:val="26"/>
          <w:lang w:eastAsia="ru-RU"/>
        </w:rPr>
        <w:t>моноколонны</w:t>
      </w:r>
      <w:proofErr w:type="spellEnd"/>
      <w:r w:rsidR="004C769E" w:rsidRPr="004C769E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 и навеса, обязательное применение химии для </w:t>
      </w:r>
      <w:r w:rsidR="004C769E" w:rsidRPr="0045498E">
        <w:rPr>
          <w:rFonts w:ascii="Times New Roman" w:hAnsi="Times New Roman" w:cs="Times New Roman"/>
          <w:b/>
          <w:sz w:val="26"/>
          <w:szCs w:val="26"/>
          <w:lang w:eastAsia="ru-RU"/>
        </w:rPr>
        <w:t>нефтепродуктов</w:t>
      </w:r>
      <w:r w:rsidRPr="0045498E">
        <w:rPr>
          <w:rFonts w:ascii="Times New Roman" w:hAnsi="Times New Roman" w:cs="Times New Roman"/>
          <w:b/>
          <w:sz w:val="26"/>
          <w:szCs w:val="26"/>
          <w:lang w:eastAsia="ru-RU"/>
        </w:rPr>
        <w:t>.</w:t>
      </w:r>
    </w:p>
    <w:p w:rsidR="003117AA" w:rsidRPr="0045498E" w:rsidRDefault="003117AA" w:rsidP="004B1B3A">
      <w:pPr>
        <w:pStyle w:val="a6"/>
        <w:numPr>
          <w:ilvl w:val="0"/>
          <w:numId w:val="31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45498E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Оборудование:</w:t>
      </w:r>
      <w:r w:rsidRPr="0045498E">
        <w:rPr>
          <w:rFonts w:ascii="Times New Roman" w:hAnsi="Times New Roman" w:cs="Times New Roman"/>
          <w:sz w:val="26"/>
          <w:szCs w:val="26"/>
          <w:lang w:eastAsia="ru-RU"/>
        </w:rPr>
        <w:t xml:space="preserve"> Наличие АВД (аппаратов высокого давления типа </w:t>
      </w:r>
      <w:proofErr w:type="spellStart"/>
      <w:r w:rsidRPr="0045498E">
        <w:rPr>
          <w:rFonts w:ascii="Times New Roman" w:hAnsi="Times New Roman" w:cs="Times New Roman"/>
          <w:sz w:val="26"/>
          <w:szCs w:val="26"/>
          <w:lang w:eastAsia="ru-RU"/>
        </w:rPr>
        <w:t>Karcher</w:t>
      </w:r>
      <w:proofErr w:type="spellEnd"/>
      <w:r w:rsidRPr="0045498E">
        <w:rPr>
          <w:rFonts w:ascii="Times New Roman" w:hAnsi="Times New Roman" w:cs="Times New Roman"/>
          <w:sz w:val="26"/>
          <w:szCs w:val="26"/>
          <w:lang w:eastAsia="ru-RU"/>
        </w:rPr>
        <w:t xml:space="preserve">), </w:t>
      </w:r>
      <w:r w:rsidR="004C769E" w:rsidRPr="0045498E">
        <w:rPr>
          <w:rFonts w:ascii="Times New Roman" w:hAnsi="Times New Roman" w:cs="Times New Roman"/>
          <w:b/>
          <w:sz w:val="26"/>
          <w:szCs w:val="26"/>
          <w:lang w:eastAsia="ru-RU"/>
        </w:rPr>
        <w:t>с необходимым объемом воды от 1 до 3м</w:t>
      </w:r>
      <w:r w:rsidR="004C769E" w:rsidRPr="0045498E">
        <w:rPr>
          <w:rFonts w:ascii="Times New Roman" w:hAnsi="Times New Roman" w:cs="Times New Roman"/>
          <w:b/>
          <w:sz w:val="26"/>
          <w:szCs w:val="26"/>
          <w:vertAlign w:val="superscript"/>
          <w:lang w:eastAsia="ru-RU"/>
        </w:rPr>
        <w:t>3</w:t>
      </w:r>
      <w:r w:rsidR="004C769E" w:rsidRPr="0045498E">
        <w:rPr>
          <w:rFonts w:ascii="Times New Roman" w:hAnsi="Times New Roman" w:cs="Times New Roman"/>
          <w:sz w:val="26"/>
          <w:szCs w:val="26"/>
          <w:lang w:eastAsia="ru-RU"/>
        </w:rPr>
        <w:t xml:space="preserve">, </w:t>
      </w:r>
      <w:r w:rsidRPr="0045498E">
        <w:rPr>
          <w:rFonts w:ascii="Times New Roman" w:hAnsi="Times New Roman" w:cs="Times New Roman"/>
          <w:sz w:val="26"/>
          <w:szCs w:val="26"/>
          <w:lang w:eastAsia="ru-RU"/>
        </w:rPr>
        <w:t xml:space="preserve">автовышки (если высота </w:t>
      </w:r>
      <w:proofErr w:type="gramStart"/>
      <w:r w:rsidRPr="0045498E">
        <w:rPr>
          <w:rFonts w:ascii="Times New Roman" w:hAnsi="Times New Roman" w:cs="Times New Roman"/>
          <w:sz w:val="26"/>
          <w:szCs w:val="26"/>
          <w:lang w:eastAsia="ru-RU"/>
        </w:rPr>
        <w:t>стелы &gt;</w:t>
      </w:r>
      <w:proofErr w:type="gramEnd"/>
      <w:r w:rsidRPr="0045498E">
        <w:rPr>
          <w:rFonts w:ascii="Times New Roman" w:hAnsi="Times New Roman" w:cs="Times New Roman"/>
          <w:sz w:val="26"/>
          <w:szCs w:val="26"/>
          <w:lang w:eastAsia="ru-RU"/>
        </w:rPr>
        <w:t xml:space="preserve"> 4м) и страховочного снаряжения.</w:t>
      </w:r>
    </w:p>
    <w:p w:rsidR="003117AA" w:rsidRPr="00E66D99" w:rsidRDefault="003117AA" w:rsidP="004B1B3A">
      <w:pPr>
        <w:pStyle w:val="a6"/>
        <w:numPr>
          <w:ilvl w:val="0"/>
          <w:numId w:val="31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Безопасность:</w:t>
      </w:r>
    </w:p>
    <w:p w:rsidR="003117AA" w:rsidRPr="00E66D99" w:rsidRDefault="003117AA" w:rsidP="004B1B3A">
      <w:pPr>
        <w:pStyle w:val="a6"/>
        <w:numPr>
          <w:ilvl w:val="0"/>
          <w:numId w:val="31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sz w:val="26"/>
          <w:szCs w:val="26"/>
          <w:lang w:eastAsia="ru-RU"/>
        </w:rPr>
        <w:lastRenderedPageBreak/>
        <w:t>Запрещено направлять прямую струю воды на датчики, видеокамеры, блоки управления ТРК и электрощитовые.</w:t>
      </w:r>
    </w:p>
    <w:p w:rsidR="003117AA" w:rsidRPr="00E66D99" w:rsidRDefault="003117AA" w:rsidP="004B1B3A">
      <w:pPr>
        <w:pStyle w:val="a6"/>
        <w:numPr>
          <w:ilvl w:val="0"/>
          <w:numId w:val="31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sz w:val="26"/>
          <w:szCs w:val="26"/>
          <w:lang w:eastAsia="ru-RU"/>
        </w:rPr>
        <w:t>Обязательное ограждение зоны работ сигнальной лентой и конусами.</w:t>
      </w:r>
    </w:p>
    <w:p w:rsidR="003117AA" w:rsidRPr="00E66D99" w:rsidRDefault="003117AA" w:rsidP="004B1B3A">
      <w:pPr>
        <w:pStyle w:val="a6"/>
        <w:numPr>
          <w:ilvl w:val="0"/>
          <w:numId w:val="31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E66D99">
        <w:rPr>
          <w:rFonts w:ascii="Times New Roman" w:hAnsi="Times New Roman" w:cs="Times New Roman"/>
          <w:sz w:val="26"/>
          <w:szCs w:val="26"/>
          <w:lang w:eastAsia="ru-RU"/>
        </w:rPr>
        <w:t>Работы не должны препятствовать заправке автотранспорта</w:t>
      </w:r>
    </w:p>
    <w:p w:rsidR="003117AA" w:rsidRPr="000045E4" w:rsidRDefault="003117AA" w:rsidP="004B1B3A">
      <w:pPr>
        <w:shd w:val="clear" w:color="auto" w:fill="FFFFFF"/>
        <w:spacing w:after="0" w:line="240" w:lineRule="auto"/>
        <w:ind w:right="-177" w:firstLine="567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76F2D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4. </w:t>
      </w:r>
      <w:r w:rsidRPr="000045E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Требования к допуску Подрядчика и квалификации персонала</w:t>
      </w:r>
    </w:p>
    <w:p w:rsidR="003117AA" w:rsidRPr="00F3159F" w:rsidRDefault="003117AA" w:rsidP="004B1B3A">
      <w:pPr>
        <w:pStyle w:val="a6"/>
        <w:ind w:right="-177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sz w:val="26"/>
          <w:szCs w:val="26"/>
          <w:lang w:eastAsia="ru-RU"/>
        </w:rPr>
        <w:t>Для выполнения работ Подрядчик обязан предоставить полный пакет документов в области ПБОТОС. Допуск сотрудников к работам (особенно на высоте: стела, фриз навеса) осуществляется только при наличии следующих документов:</w:t>
      </w:r>
    </w:p>
    <w:p w:rsidR="00076F2D" w:rsidRPr="00F3159F" w:rsidRDefault="00342965" w:rsidP="004B1B3A">
      <w:pPr>
        <w:pStyle w:val="a6"/>
        <w:ind w:right="-177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А)</w:t>
      </w:r>
      <w:r w:rsidR="00076F2D"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="003117AA"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Обучение по ОТ:</w:t>
      </w:r>
      <w:r w:rsidR="003117AA" w:rsidRPr="00F3159F">
        <w:rPr>
          <w:rFonts w:ascii="Times New Roman" w:hAnsi="Times New Roman" w:cs="Times New Roman"/>
          <w:sz w:val="26"/>
          <w:szCs w:val="26"/>
          <w:lang w:eastAsia="ru-RU"/>
        </w:rPr>
        <w:t> Подтверждение прохождения обучения по программе безопасных методов выполнения работ при воздействии вредных/опасных факторов, идентифицированных в рамках СОУТ и оценки рисков (не менее 16 часов).</w:t>
      </w:r>
    </w:p>
    <w:p w:rsidR="003117AA" w:rsidRPr="00F3159F" w:rsidRDefault="00342965" w:rsidP="004B1B3A">
      <w:pPr>
        <w:pStyle w:val="a6"/>
        <w:ind w:right="-177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Б) </w:t>
      </w:r>
      <w:r w:rsidR="003117AA"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Работы повышенной опасности:</w:t>
      </w:r>
      <w:r w:rsidR="003117AA" w:rsidRPr="00F3159F">
        <w:rPr>
          <w:rFonts w:ascii="Times New Roman" w:hAnsi="Times New Roman" w:cs="Times New Roman"/>
          <w:sz w:val="26"/>
          <w:szCs w:val="26"/>
          <w:lang w:eastAsia="ru-RU"/>
        </w:rPr>
        <w:t> Подтверждение обучения безопасным методам и приемам выполнения работ повышенной опасности.</w:t>
      </w:r>
    </w:p>
    <w:p w:rsidR="003117AA" w:rsidRPr="00F3159F" w:rsidRDefault="00342965" w:rsidP="004B1B3A">
      <w:pPr>
        <w:pStyle w:val="a6"/>
        <w:ind w:right="-177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В) </w:t>
      </w:r>
      <w:r w:rsidR="003117AA"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Средства индивидуальной защиты (СИЗ):</w:t>
      </w:r>
      <w:r w:rsidR="003117AA" w:rsidRPr="00F3159F">
        <w:rPr>
          <w:rFonts w:ascii="Times New Roman" w:hAnsi="Times New Roman" w:cs="Times New Roman"/>
          <w:sz w:val="26"/>
          <w:szCs w:val="26"/>
          <w:lang w:eastAsia="ru-RU"/>
        </w:rPr>
        <w:t> Подтверждение обучения по использованию (применению) СИЗ.</w:t>
      </w:r>
    </w:p>
    <w:p w:rsidR="003117AA" w:rsidRPr="00F3159F" w:rsidRDefault="00342965" w:rsidP="004B1B3A">
      <w:pPr>
        <w:pStyle w:val="a6"/>
        <w:ind w:right="-177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Г) </w:t>
      </w:r>
      <w:r w:rsidR="003117AA"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Первая помощь:</w:t>
      </w:r>
      <w:r w:rsidR="003117AA" w:rsidRPr="00F3159F">
        <w:rPr>
          <w:rFonts w:ascii="Times New Roman" w:hAnsi="Times New Roman" w:cs="Times New Roman"/>
          <w:sz w:val="26"/>
          <w:szCs w:val="26"/>
          <w:lang w:eastAsia="ru-RU"/>
        </w:rPr>
        <w:t> Документы о прохождении обучения по оказанию первой помощи пострадавшим.</w:t>
      </w:r>
    </w:p>
    <w:p w:rsidR="003117AA" w:rsidRPr="00F3159F" w:rsidRDefault="00342965" w:rsidP="004B1B3A">
      <w:pPr>
        <w:pStyle w:val="a6"/>
        <w:ind w:right="-177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Д) </w:t>
      </w:r>
      <w:r w:rsidR="003117AA"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Медицинский допуск:</w:t>
      </w:r>
      <w:r w:rsidR="003117AA" w:rsidRPr="00F3159F">
        <w:rPr>
          <w:rFonts w:ascii="Times New Roman" w:hAnsi="Times New Roman" w:cs="Times New Roman"/>
          <w:sz w:val="26"/>
          <w:szCs w:val="26"/>
          <w:lang w:eastAsia="ru-RU"/>
        </w:rPr>
        <w:t> Заключения о прохождении ежегодного проф. осмотра, подтверждающие отсутствие противопоказаний для работы на высоте.</w:t>
      </w:r>
    </w:p>
    <w:p w:rsidR="003117AA" w:rsidRPr="00F714B4" w:rsidRDefault="00076F2D" w:rsidP="006A667F">
      <w:pPr>
        <w:shd w:val="clear" w:color="auto" w:fill="FFFFFF" w:themeFill="background1"/>
        <w:spacing w:after="180" w:line="240" w:lineRule="auto"/>
        <w:ind w:right="-177" w:firstLine="567"/>
        <w:jc w:val="both"/>
        <w:rPr>
          <w:rFonts w:ascii="Times New Roman" w:eastAsia="Times New Roman" w:hAnsi="Times New Roman" w:cs="Times New Roman"/>
          <w:color w:val="0A0A0A"/>
          <w:sz w:val="26"/>
          <w:szCs w:val="26"/>
          <w:lang w:eastAsia="ru-RU"/>
        </w:rPr>
      </w:pPr>
      <w:r w:rsidRPr="00F714B4">
        <w:rPr>
          <w:rFonts w:ascii="Times New Roman" w:eastAsia="Times New Roman" w:hAnsi="Times New Roman" w:cs="Times New Roman"/>
          <w:b/>
          <w:bCs/>
          <w:color w:val="0A0A0A"/>
          <w:sz w:val="26"/>
          <w:szCs w:val="26"/>
          <w:lang w:eastAsia="ru-RU"/>
        </w:rPr>
        <w:t xml:space="preserve">4.1. </w:t>
      </w:r>
      <w:r w:rsidR="003117AA" w:rsidRPr="00F714B4">
        <w:rPr>
          <w:rFonts w:ascii="Times New Roman" w:eastAsia="Times New Roman" w:hAnsi="Times New Roman" w:cs="Times New Roman"/>
          <w:b/>
          <w:bCs/>
          <w:color w:val="0A0A0A"/>
          <w:sz w:val="26"/>
          <w:szCs w:val="26"/>
          <w:lang w:eastAsia="ru-RU"/>
        </w:rPr>
        <w:t>Квалификация для работ по наряду-допуску:</w:t>
      </w:r>
    </w:p>
    <w:p w:rsidR="004B1B3A" w:rsidRPr="00F714B4" w:rsidRDefault="004B1B3A" w:rsidP="006A667F">
      <w:pPr>
        <w:pStyle w:val="a6"/>
        <w:shd w:val="clear" w:color="auto" w:fill="FFFFFF" w:themeFill="background1"/>
        <w:ind w:right="-177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714B4">
        <w:rPr>
          <w:rFonts w:ascii="Times New Roman" w:hAnsi="Times New Roman" w:cs="Times New Roman"/>
          <w:sz w:val="26"/>
          <w:szCs w:val="26"/>
          <w:lang w:eastAsia="ru-RU"/>
        </w:rPr>
        <w:t xml:space="preserve">1. Ответственный руководитель работ (наличие 3 группы по безопасности работ на высоте (не может являться членом бригады)). </w:t>
      </w:r>
    </w:p>
    <w:p w:rsidR="004B1B3A" w:rsidRPr="00F714B4" w:rsidRDefault="004B1B3A" w:rsidP="006A667F">
      <w:pPr>
        <w:pStyle w:val="a6"/>
        <w:shd w:val="clear" w:color="auto" w:fill="FFFFFF" w:themeFill="background1"/>
        <w:ind w:right="-177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714B4">
        <w:rPr>
          <w:rFonts w:ascii="Times New Roman" w:hAnsi="Times New Roman" w:cs="Times New Roman"/>
          <w:sz w:val="26"/>
          <w:szCs w:val="26"/>
          <w:lang w:eastAsia="ru-RU"/>
        </w:rPr>
        <w:t>2. Не менее 2х бригад. Минимальный состав бригады — 3 человека (1 чел. ответственный (наличие 2 группы допуска по безопасности работ на высоте) и 2 чел. рабочих (наличие минимум 1 группы допуска работ на высоте).</w:t>
      </w:r>
    </w:p>
    <w:p w:rsidR="003117AA" w:rsidRDefault="00076F2D" w:rsidP="004B1B3A">
      <w:pPr>
        <w:pStyle w:val="a6"/>
        <w:ind w:right="-177" w:firstLine="567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F714B4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4.2. </w:t>
      </w:r>
      <w:r w:rsidR="003117AA" w:rsidRPr="00F714B4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оборудованию и СИЗ</w:t>
      </w:r>
    </w:p>
    <w:p w:rsidR="003117AA" w:rsidRPr="00F3159F" w:rsidRDefault="00076F2D" w:rsidP="004B1B3A">
      <w:pPr>
        <w:pStyle w:val="a6"/>
        <w:ind w:right="-177" w:firstLine="567"/>
        <w:jc w:val="both"/>
        <w:rPr>
          <w:rFonts w:ascii="Times New Roman" w:hAnsi="Times New Roman" w:cs="Times New Roman"/>
          <w:b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b/>
          <w:sz w:val="26"/>
          <w:szCs w:val="26"/>
          <w:lang w:eastAsia="ru-RU"/>
        </w:rPr>
        <w:t xml:space="preserve">4.2.1. </w:t>
      </w:r>
      <w:r w:rsidR="003117AA" w:rsidRPr="00F3159F">
        <w:rPr>
          <w:rFonts w:ascii="Times New Roman" w:hAnsi="Times New Roman" w:cs="Times New Roman"/>
          <w:b/>
          <w:sz w:val="26"/>
          <w:szCs w:val="26"/>
          <w:lang w:eastAsia="ru-RU"/>
        </w:rPr>
        <w:t>Контроль исправности и сертификация снаряжения:</w:t>
      </w:r>
    </w:p>
    <w:p w:rsidR="003117AA" w:rsidRPr="00F3159F" w:rsidRDefault="00076F2D" w:rsidP="004B1B3A">
      <w:pPr>
        <w:pStyle w:val="a6"/>
        <w:ind w:right="-177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А) </w:t>
      </w:r>
      <w:r w:rsidR="003117AA"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Входной контроль:</w:t>
      </w:r>
      <w:r w:rsidR="003117AA" w:rsidRPr="00F3159F">
        <w:rPr>
          <w:rFonts w:ascii="Times New Roman" w:hAnsi="Times New Roman" w:cs="Times New Roman"/>
          <w:sz w:val="26"/>
          <w:szCs w:val="26"/>
          <w:lang w:eastAsia="ru-RU"/>
        </w:rPr>
        <w:t> Перед началом каждой смены Ответственный руководитель работ обязан провести визуальный осмотр и проверку исправности страховочного оборудования (привязей, стропов, карабинов, анкерных линий).</w:t>
      </w:r>
    </w:p>
    <w:p w:rsidR="003117AA" w:rsidRPr="00F3159F" w:rsidRDefault="00076F2D" w:rsidP="004B1B3A">
      <w:pPr>
        <w:pStyle w:val="a6"/>
        <w:ind w:right="-177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Б) </w:t>
      </w:r>
      <w:r w:rsidR="003117AA"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Документация:</w:t>
      </w:r>
      <w:r w:rsidR="003117AA" w:rsidRPr="00F3159F">
        <w:rPr>
          <w:rFonts w:ascii="Times New Roman" w:hAnsi="Times New Roman" w:cs="Times New Roman"/>
          <w:sz w:val="26"/>
          <w:szCs w:val="26"/>
          <w:lang w:eastAsia="ru-RU"/>
        </w:rPr>
        <w:t> Подрядчик обязан предоставить действующие </w:t>
      </w:r>
      <w:r w:rsidR="003117AA"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сертификаты соответствия</w:t>
      </w:r>
      <w:r w:rsidR="003117AA" w:rsidRPr="00F3159F">
        <w:rPr>
          <w:rFonts w:ascii="Times New Roman" w:hAnsi="Times New Roman" w:cs="Times New Roman"/>
          <w:sz w:val="26"/>
          <w:szCs w:val="26"/>
          <w:lang w:eastAsia="ru-RU"/>
        </w:rPr>
        <w:t> на все используемые средства индивидуальной защиты от падения с высоты.</w:t>
      </w:r>
    </w:p>
    <w:p w:rsidR="003117AA" w:rsidRPr="00F3159F" w:rsidRDefault="00076F2D" w:rsidP="004B1B3A">
      <w:pPr>
        <w:pStyle w:val="a6"/>
        <w:ind w:right="-177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В) </w:t>
      </w:r>
      <w:r w:rsidR="003117AA"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Маркировка:</w:t>
      </w:r>
      <w:r w:rsidR="003117AA" w:rsidRPr="00F3159F">
        <w:rPr>
          <w:rFonts w:ascii="Times New Roman" w:hAnsi="Times New Roman" w:cs="Times New Roman"/>
          <w:sz w:val="26"/>
          <w:szCs w:val="26"/>
          <w:lang w:eastAsia="ru-RU"/>
        </w:rPr>
        <w:t> К эксплуатации допускаются только СИЗ, имеющие четкую маркировку производителя, дату изготовления и дату следующей проверки (согласно техническому паспорту изделия).</w:t>
      </w:r>
    </w:p>
    <w:p w:rsidR="003117AA" w:rsidRDefault="00076F2D" w:rsidP="004B1B3A">
      <w:pPr>
        <w:pStyle w:val="a6"/>
        <w:ind w:right="-177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 xml:space="preserve">Г) </w:t>
      </w:r>
      <w:r w:rsidR="003117AA"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Запрет:</w:t>
      </w:r>
      <w:r w:rsidR="003117AA" w:rsidRPr="00F3159F">
        <w:rPr>
          <w:rFonts w:ascii="Times New Roman" w:hAnsi="Times New Roman" w:cs="Times New Roman"/>
          <w:sz w:val="26"/>
          <w:szCs w:val="26"/>
          <w:lang w:eastAsia="ru-RU"/>
        </w:rPr>
        <w:t> Использование самодельного, поврежденного или имеющего признаки износа (надрывы ленты, коррозия металла, неисправность замков) снаряжения категорически запрещено.</w:t>
      </w:r>
    </w:p>
    <w:p w:rsidR="004B1B3A" w:rsidRPr="00F3159F" w:rsidRDefault="004B1B3A" w:rsidP="004B1B3A">
      <w:pPr>
        <w:pStyle w:val="a6"/>
        <w:ind w:right="-177" w:firstLine="56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:rsidR="00076F2D" w:rsidRPr="000045E4" w:rsidRDefault="00076F2D" w:rsidP="004B1B3A">
      <w:pPr>
        <w:shd w:val="clear" w:color="auto" w:fill="FFFFFF"/>
        <w:spacing w:after="0" w:line="240" w:lineRule="auto"/>
        <w:ind w:right="-177" w:firstLine="567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45E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4. Требования к производству работ</w:t>
      </w:r>
    </w:p>
    <w:p w:rsidR="00076F2D" w:rsidRPr="00F3159F" w:rsidRDefault="00076F2D" w:rsidP="004B1B3A">
      <w:pPr>
        <w:pStyle w:val="a6"/>
        <w:numPr>
          <w:ilvl w:val="0"/>
          <w:numId w:val="34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Наряд-допуск:</w:t>
      </w:r>
      <w:r w:rsidRPr="00F3159F">
        <w:rPr>
          <w:rFonts w:ascii="Times New Roman" w:hAnsi="Times New Roman" w:cs="Times New Roman"/>
          <w:sz w:val="26"/>
          <w:szCs w:val="26"/>
          <w:lang w:eastAsia="ru-RU"/>
        </w:rPr>
        <w:t> Оформление наряда-допуска на высотные работы является обязательным условием начала работ.</w:t>
      </w:r>
    </w:p>
    <w:p w:rsidR="00076F2D" w:rsidRPr="00F3159F" w:rsidRDefault="00076F2D" w:rsidP="004B1B3A">
      <w:pPr>
        <w:pStyle w:val="a6"/>
        <w:numPr>
          <w:ilvl w:val="0"/>
          <w:numId w:val="34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Ограждение:</w:t>
      </w:r>
      <w:r w:rsidRPr="00F3159F">
        <w:rPr>
          <w:rFonts w:ascii="Times New Roman" w:hAnsi="Times New Roman" w:cs="Times New Roman"/>
          <w:sz w:val="26"/>
          <w:szCs w:val="26"/>
          <w:lang w:eastAsia="ru-RU"/>
        </w:rPr>
        <w:t> Место проведения работ (особенно под навесом и у стелы) должно быть ограждено сигнальной лентой.</w:t>
      </w:r>
    </w:p>
    <w:p w:rsidR="00076F2D" w:rsidRPr="00F3159F" w:rsidRDefault="00076F2D" w:rsidP="004B1B3A">
      <w:pPr>
        <w:pStyle w:val="a6"/>
        <w:numPr>
          <w:ilvl w:val="0"/>
          <w:numId w:val="34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lastRenderedPageBreak/>
        <w:t>СИЗ:</w:t>
      </w:r>
      <w:r w:rsidRPr="00F3159F">
        <w:rPr>
          <w:rFonts w:ascii="Times New Roman" w:hAnsi="Times New Roman" w:cs="Times New Roman"/>
          <w:sz w:val="26"/>
          <w:szCs w:val="26"/>
          <w:lang w:eastAsia="ru-RU"/>
        </w:rPr>
        <w:t> Персонал должен быть экипирован касками, страховочными привязями (при работе на высоте) и свет возвращающими жилетами.</w:t>
      </w:r>
    </w:p>
    <w:p w:rsidR="00076F2D" w:rsidRPr="00F3159F" w:rsidRDefault="00076F2D" w:rsidP="004B1B3A">
      <w:pPr>
        <w:pStyle w:val="a6"/>
        <w:numPr>
          <w:ilvl w:val="0"/>
          <w:numId w:val="34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b/>
          <w:bCs/>
          <w:sz w:val="26"/>
          <w:szCs w:val="26"/>
          <w:lang w:eastAsia="ru-RU"/>
        </w:rPr>
        <w:t>Химия:</w:t>
      </w:r>
      <w:r w:rsidRPr="00F3159F">
        <w:rPr>
          <w:rFonts w:ascii="Times New Roman" w:hAnsi="Times New Roman" w:cs="Times New Roman"/>
          <w:sz w:val="26"/>
          <w:szCs w:val="26"/>
          <w:lang w:eastAsia="ru-RU"/>
        </w:rPr>
        <w:t xml:space="preserve"> Использование </w:t>
      </w:r>
      <w:proofErr w:type="spellStart"/>
      <w:r w:rsidRPr="00F3159F">
        <w:rPr>
          <w:rFonts w:ascii="Times New Roman" w:hAnsi="Times New Roman" w:cs="Times New Roman"/>
          <w:sz w:val="26"/>
          <w:szCs w:val="26"/>
          <w:lang w:eastAsia="ru-RU"/>
        </w:rPr>
        <w:t>биоразлагаемых</w:t>
      </w:r>
      <w:proofErr w:type="spellEnd"/>
      <w:r w:rsidRPr="00F3159F">
        <w:rPr>
          <w:rFonts w:ascii="Times New Roman" w:hAnsi="Times New Roman" w:cs="Times New Roman"/>
          <w:sz w:val="26"/>
          <w:szCs w:val="26"/>
          <w:lang w:eastAsia="ru-RU"/>
        </w:rPr>
        <w:t xml:space="preserve"> шампуней, разрешенных для использования на объектах с повышенной пожарной опасностью.</w:t>
      </w:r>
    </w:p>
    <w:p w:rsidR="00076F2D" w:rsidRPr="00F3159F" w:rsidRDefault="00342965" w:rsidP="004B1B3A">
      <w:pPr>
        <w:shd w:val="clear" w:color="auto" w:fill="FFFFFF"/>
        <w:spacing w:after="0" w:line="240" w:lineRule="auto"/>
        <w:ind w:left="360" w:right="-177" w:firstLine="207"/>
        <w:jc w:val="both"/>
        <w:rPr>
          <w:rFonts w:ascii="Times New Roman" w:eastAsia="Times New Roman" w:hAnsi="Times New Roman" w:cs="Times New Roman"/>
          <w:b/>
          <w:bCs/>
          <w:color w:val="0A0A0A"/>
          <w:sz w:val="26"/>
          <w:szCs w:val="26"/>
          <w:lang w:eastAsia="ru-RU"/>
        </w:rPr>
      </w:pPr>
      <w:r w:rsidRPr="00F3159F">
        <w:rPr>
          <w:rFonts w:ascii="Times New Roman" w:eastAsia="Times New Roman" w:hAnsi="Times New Roman" w:cs="Times New Roman"/>
          <w:b/>
          <w:bCs/>
          <w:color w:val="0A0A0A"/>
          <w:sz w:val="26"/>
          <w:szCs w:val="26"/>
          <w:lang w:eastAsia="ru-RU"/>
        </w:rPr>
        <w:t xml:space="preserve">5. </w:t>
      </w:r>
      <w:r w:rsidR="00076F2D" w:rsidRPr="00F3159F">
        <w:rPr>
          <w:rFonts w:ascii="Times New Roman" w:eastAsia="Times New Roman" w:hAnsi="Times New Roman" w:cs="Times New Roman"/>
          <w:b/>
          <w:bCs/>
          <w:color w:val="0A0A0A"/>
          <w:sz w:val="26"/>
          <w:szCs w:val="26"/>
          <w:lang w:eastAsia="ru-RU"/>
        </w:rPr>
        <w:t>Ответственность и экология</w:t>
      </w:r>
    </w:p>
    <w:p w:rsidR="00076F2D" w:rsidRPr="00F3159F" w:rsidRDefault="00076F2D" w:rsidP="004B1B3A">
      <w:pPr>
        <w:pStyle w:val="a6"/>
        <w:numPr>
          <w:ilvl w:val="0"/>
          <w:numId w:val="36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sz w:val="26"/>
          <w:szCs w:val="26"/>
          <w:lang w:eastAsia="ru-RU"/>
        </w:rPr>
        <w:t>Подрядчик несет полную ответственность за соблюдение правил охраны труда своими сотрудниками.</w:t>
      </w:r>
    </w:p>
    <w:p w:rsidR="00076F2D" w:rsidRPr="00F3159F" w:rsidRDefault="00076F2D" w:rsidP="004B1B3A">
      <w:pPr>
        <w:pStyle w:val="a6"/>
        <w:numPr>
          <w:ilvl w:val="0"/>
          <w:numId w:val="36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sz w:val="26"/>
          <w:szCs w:val="26"/>
          <w:lang w:eastAsia="ru-RU"/>
        </w:rPr>
        <w:t>Запрещено загромождать пути эвакуации и проезды для спецтехники.</w:t>
      </w:r>
    </w:p>
    <w:p w:rsidR="00076F2D" w:rsidRPr="00F3159F" w:rsidRDefault="00076F2D" w:rsidP="004B1B3A">
      <w:pPr>
        <w:pStyle w:val="a6"/>
        <w:numPr>
          <w:ilvl w:val="0"/>
          <w:numId w:val="36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sz w:val="26"/>
          <w:szCs w:val="26"/>
          <w:lang w:eastAsia="ru-RU"/>
        </w:rPr>
        <w:t>Сбор и утилизация использованной ветоши и химических тарных остатков осуществляется силами Подрядчика.</w:t>
      </w:r>
    </w:p>
    <w:p w:rsidR="00342965" w:rsidRPr="00342965" w:rsidRDefault="00342965" w:rsidP="004B1B3A">
      <w:pPr>
        <w:shd w:val="clear" w:color="auto" w:fill="FFFFFF"/>
        <w:spacing w:after="0" w:line="240" w:lineRule="auto"/>
        <w:ind w:left="360" w:right="-177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3429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  6. Ответственность подрядчика</w:t>
      </w:r>
    </w:p>
    <w:p w:rsidR="00342965" w:rsidRPr="00F3159F" w:rsidRDefault="00342965" w:rsidP="004B1B3A">
      <w:pPr>
        <w:pStyle w:val="a6"/>
        <w:numPr>
          <w:ilvl w:val="0"/>
          <w:numId w:val="35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sz w:val="26"/>
          <w:szCs w:val="26"/>
          <w:lang w:eastAsia="ru-RU"/>
        </w:rPr>
        <w:t>Подрядчик несет ответственность за сохранность герметичности рекламных конструкций.</w:t>
      </w:r>
    </w:p>
    <w:p w:rsidR="00342965" w:rsidRPr="00F3159F" w:rsidRDefault="00342965" w:rsidP="004B1B3A">
      <w:pPr>
        <w:pStyle w:val="a6"/>
        <w:numPr>
          <w:ilvl w:val="0"/>
          <w:numId w:val="35"/>
        </w:numPr>
        <w:ind w:right="-177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3159F">
        <w:rPr>
          <w:rFonts w:ascii="Times New Roman" w:hAnsi="Times New Roman" w:cs="Times New Roman"/>
          <w:sz w:val="26"/>
          <w:szCs w:val="26"/>
          <w:lang w:eastAsia="ru-RU"/>
        </w:rPr>
        <w:t>В случае залива электроники или повреждения облицовки, восстановление производится за счет Подрядчика.</w:t>
      </w:r>
    </w:p>
    <w:p w:rsidR="00342965" w:rsidRPr="00342965" w:rsidRDefault="00342965" w:rsidP="004B1B3A">
      <w:pPr>
        <w:pStyle w:val="a3"/>
        <w:shd w:val="clear" w:color="auto" w:fill="FFFFFF"/>
        <w:spacing w:after="0" w:line="240" w:lineRule="auto"/>
        <w:ind w:right="-177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7</w:t>
      </w:r>
      <w:r w:rsidRPr="003429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. Порядок приемки</w:t>
      </w:r>
    </w:p>
    <w:p w:rsidR="00342965" w:rsidRPr="00F3159F" w:rsidRDefault="00342965" w:rsidP="004B1B3A">
      <w:pPr>
        <w:pStyle w:val="a3"/>
        <w:numPr>
          <w:ilvl w:val="0"/>
          <w:numId w:val="22"/>
        </w:numPr>
        <w:shd w:val="clear" w:color="auto" w:fill="FFFFFF"/>
        <w:spacing w:after="0" w:line="240" w:lineRule="auto"/>
        <w:ind w:right="-177"/>
        <w:jc w:val="both"/>
        <w:rPr>
          <w:rFonts w:ascii="Times New Roman" w:eastAsia="Times New Roman" w:hAnsi="Times New Roman" w:cs="Times New Roman"/>
          <w:color w:val="0A0A0A"/>
          <w:sz w:val="26"/>
          <w:szCs w:val="26"/>
          <w:lang w:eastAsia="ru-RU"/>
        </w:rPr>
      </w:pPr>
      <w:r w:rsidRPr="00F3159F">
        <w:rPr>
          <w:rFonts w:ascii="Times New Roman" w:eastAsia="Times New Roman" w:hAnsi="Times New Roman" w:cs="Times New Roman"/>
          <w:color w:val="0A0A0A"/>
          <w:sz w:val="26"/>
          <w:szCs w:val="26"/>
          <w:lang w:eastAsia="ru-RU"/>
        </w:rPr>
        <w:t>Критерием качества считается отсутствие видимых загрязнений, подтеков, разводов и масляных пятен. Пр</w:t>
      </w:r>
      <w:r w:rsidR="0060557B" w:rsidRPr="00F3159F">
        <w:rPr>
          <w:rFonts w:ascii="Times New Roman" w:eastAsia="Times New Roman" w:hAnsi="Times New Roman" w:cs="Times New Roman"/>
          <w:color w:val="0A0A0A"/>
          <w:sz w:val="26"/>
          <w:szCs w:val="26"/>
          <w:lang w:eastAsia="ru-RU"/>
        </w:rPr>
        <w:t>иемка осуществляется управляющим/мастером</w:t>
      </w:r>
      <w:r w:rsidRPr="00F3159F">
        <w:rPr>
          <w:rFonts w:ascii="Times New Roman" w:eastAsia="Times New Roman" w:hAnsi="Times New Roman" w:cs="Times New Roman"/>
          <w:color w:val="0A0A0A"/>
          <w:sz w:val="26"/>
          <w:szCs w:val="26"/>
          <w:lang w:eastAsia="ru-RU"/>
        </w:rPr>
        <w:t xml:space="preserve"> АЗС </w:t>
      </w:r>
      <w:r w:rsidR="00F3159F">
        <w:rPr>
          <w:rFonts w:ascii="Times New Roman" w:eastAsia="Times New Roman" w:hAnsi="Times New Roman" w:cs="Times New Roman"/>
          <w:color w:val="0A0A0A"/>
          <w:sz w:val="26"/>
          <w:szCs w:val="26"/>
          <w:lang w:eastAsia="ru-RU"/>
        </w:rPr>
        <w:t xml:space="preserve">по чек листу (Приложение №2) </w:t>
      </w:r>
      <w:r w:rsidRPr="00F3159F">
        <w:rPr>
          <w:rFonts w:ascii="Times New Roman" w:eastAsia="Times New Roman" w:hAnsi="Times New Roman" w:cs="Times New Roman"/>
          <w:color w:val="0A0A0A"/>
          <w:sz w:val="26"/>
          <w:szCs w:val="26"/>
          <w:lang w:eastAsia="ru-RU"/>
        </w:rPr>
        <w:t>с подписанием Акта выполненных работ.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6220"/>
        <w:gridCol w:w="2267"/>
      </w:tblGrid>
      <w:tr w:rsidR="00342965" w:rsidRPr="000045E4" w:rsidTr="0060557B"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342965" w:rsidRPr="000045E4" w:rsidRDefault="00342965" w:rsidP="004B1B3A">
            <w:pPr>
              <w:spacing w:after="0" w:line="240" w:lineRule="auto"/>
              <w:ind w:right="-177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220" w:type="dxa"/>
            <w:tcBorders>
              <w:bottom w:val="single" w:sz="4" w:space="0" w:color="auto"/>
            </w:tcBorders>
            <w:tcMar>
              <w:top w:w="120" w:type="dxa"/>
              <w:left w:w="0" w:type="dxa"/>
              <w:bottom w:w="120" w:type="dxa"/>
              <w:right w:w="240" w:type="dxa"/>
            </w:tcMar>
          </w:tcPr>
          <w:p w:rsidR="00342965" w:rsidRPr="000045E4" w:rsidRDefault="00342965" w:rsidP="004B1B3A">
            <w:pPr>
              <w:spacing w:after="0" w:line="240" w:lineRule="auto"/>
              <w:ind w:right="-177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tcBorders>
              <w:bottom w:val="single" w:sz="4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342965" w:rsidRPr="000045E4" w:rsidRDefault="00342965" w:rsidP="004B1B3A">
            <w:pPr>
              <w:spacing w:after="0" w:line="240" w:lineRule="auto"/>
              <w:ind w:right="-177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42965" w:rsidRPr="000045E4" w:rsidTr="0060557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342965" w:rsidRPr="000045E4" w:rsidRDefault="0060557B" w:rsidP="004B1B3A">
            <w:pPr>
              <w:spacing w:after="0" w:line="240" w:lineRule="auto"/>
              <w:ind w:right="-177"/>
              <w:jc w:val="both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lang w:eastAsia="ru-RU"/>
              </w:rPr>
            </w:pPr>
            <w:r w:rsidRPr="0060557B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lang w:eastAsia="ru-RU"/>
              </w:rPr>
              <w:t>Об</w:t>
            </w:r>
            <w:r w:rsidR="00AB2C11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lang w:eastAsia="ru-RU"/>
              </w:rPr>
              <w:t>ъ</w:t>
            </w:r>
            <w:r w:rsidRPr="0060557B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lang w:eastAsia="ru-RU"/>
              </w:rPr>
              <w:t>ект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342965" w:rsidRPr="000045E4" w:rsidRDefault="0060557B" w:rsidP="004B1B3A">
            <w:pPr>
              <w:spacing w:after="0" w:line="240" w:lineRule="auto"/>
              <w:ind w:right="-177" w:firstLine="494"/>
              <w:jc w:val="both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lang w:eastAsia="ru-RU"/>
              </w:rPr>
            </w:pPr>
            <w:r w:rsidRPr="0060557B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lang w:eastAsia="ru-RU"/>
              </w:rPr>
              <w:t>Параметры проверки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60557B" w:rsidRPr="000045E4" w:rsidRDefault="0060557B" w:rsidP="004B1B3A">
            <w:pPr>
              <w:spacing w:after="0" w:line="240" w:lineRule="auto"/>
              <w:ind w:right="-177"/>
              <w:jc w:val="both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lang w:eastAsia="ru-RU"/>
              </w:rPr>
            </w:pPr>
            <w:r w:rsidRPr="0060557B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lang w:eastAsia="ru-RU"/>
              </w:rPr>
              <w:t>Результат проверки</w:t>
            </w:r>
          </w:p>
        </w:tc>
      </w:tr>
      <w:tr w:rsidR="0060557B" w:rsidRPr="000045E4" w:rsidTr="0060557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60557B" w:rsidRPr="000045E4" w:rsidRDefault="0060557B" w:rsidP="004B1B3A">
            <w:pPr>
              <w:spacing w:after="0" w:line="240" w:lineRule="auto"/>
              <w:ind w:right="-177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r w:rsidRPr="00342965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Стела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60557B" w:rsidRPr="000045E4" w:rsidRDefault="0060557B" w:rsidP="004B1B3A">
            <w:pPr>
              <w:spacing w:after="0" w:line="240" w:lineRule="auto"/>
              <w:ind w:right="-177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r w:rsidRPr="000045E4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  <w:t>Чистота ценников, отсутствие пыли внутри короба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60557B" w:rsidRPr="000045E4" w:rsidRDefault="0060557B" w:rsidP="004B1B3A">
            <w:pPr>
              <w:spacing w:after="0" w:line="240" w:lineRule="auto"/>
              <w:ind w:right="-177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  <w:t>Да/Нет</w:t>
            </w:r>
          </w:p>
        </w:tc>
      </w:tr>
      <w:tr w:rsidR="0060557B" w:rsidRPr="000045E4" w:rsidTr="0060557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60557B" w:rsidRPr="000045E4" w:rsidRDefault="0060557B" w:rsidP="004B1B3A">
            <w:pPr>
              <w:spacing w:after="0" w:line="240" w:lineRule="auto"/>
              <w:ind w:right="-177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r w:rsidRPr="00342965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Навес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60557B" w:rsidRPr="000045E4" w:rsidRDefault="0060557B" w:rsidP="004B1B3A">
            <w:pPr>
              <w:spacing w:after="0" w:line="240" w:lineRule="auto"/>
              <w:ind w:right="-177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r w:rsidRPr="000045E4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  <w:t>Отсутствие паутины и копоти на потолке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60557B" w:rsidRDefault="0060557B" w:rsidP="004B1B3A">
            <w:pPr>
              <w:spacing w:line="240" w:lineRule="auto"/>
              <w:ind w:right="-177"/>
              <w:jc w:val="both"/>
            </w:pPr>
            <w:r w:rsidRPr="001450D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  <w:t>Да/Нет</w:t>
            </w:r>
          </w:p>
        </w:tc>
      </w:tr>
      <w:tr w:rsidR="0060557B" w:rsidRPr="000045E4" w:rsidTr="0060557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60557B" w:rsidRPr="000045E4" w:rsidRDefault="0060557B" w:rsidP="004B1B3A">
            <w:pPr>
              <w:spacing w:after="0" w:line="240" w:lineRule="auto"/>
              <w:ind w:right="-177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r w:rsidRPr="00342965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Здание</w:t>
            </w:r>
          </w:p>
        </w:tc>
        <w:tc>
          <w:tcPr>
            <w:tcW w:w="6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60557B" w:rsidRPr="000045E4" w:rsidRDefault="0060557B" w:rsidP="004B1B3A">
            <w:pPr>
              <w:spacing w:after="0" w:line="240" w:lineRule="auto"/>
              <w:ind w:right="-177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</w:pPr>
            <w:r w:rsidRPr="000045E4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  <w:t>Прозрачность стекол, чистота межпанельных швов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60557B" w:rsidRDefault="0060557B" w:rsidP="004B1B3A">
            <w:pPr>
              <w:spacing w:line="240" w:lineRule="auto"/>
              <w:ind w:right="-177"/>
              <w:jc w:val="both"/>
            </w:pPr>
            <w:r w:rsidRPr="001450DF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lang w:eastAsia="ru-RU"/>
              </w:rPr>
              <w:t>Да/Нет</w:t>
            </w:r>
          </w:p>
        </w:tc>
      </w:tr>
    </w:tbl>
    <w:p w:rsidR="004E603B" w:rsidRDefault="004E603B" w:rsidP="004B1B3A">
      <w:pPr>
        <w:spacing w:line="240" w:lineRule="auto"/>
        <w:ind w:right="-177"/>
        <w:jc w:val="both"/>
      </w:pPr>
    </w:p>
    <w:sectPr w:rsidR="004E603B" w:rsidSect="00E60E7B">
      <w:foot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360F" w:rsidRDefault="004D360F" w:rsidP="00F3159F">
      <w:pPr>
        <w:spacing w:after="0" w:line="240" w:lineRule="auto"/>
      </w:pPr>
      <w:r>
        <w:separator/>
      </w:r>
    </w:p>
  </w:endnote>
  <w:endnote w:type="continuationSeparator" w:id="0">
    <w:p w:rsidR="004D360F" w:rsidRDefault="004D360F" w:rsidP="00F31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22479219"/>
      <w:docPartObj>
        <w:docPartGallery w:val="Page Numbers (Bottom of Page)"/>
        <w:docPartUnique/>
      </w:docPartObj>
    </w:sdtPr>
    <w:sdtEndPr/>
    <w:sdtContent>
      <w:p w:rsidR="00F3159F" w:rsidRDefault="00F3159F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14B4">
          <w:rPr>
            <w:noProof/>
          </w:rPr>
          <w:t>2</w:t>
        </w:r>
        <w:r>
          <w:fldChar w:fldCharType="end"/>
        </w:r>
      </w:p>
    </w:sdtContent>
  </w:sdt>
  <w:p w:rsidR="00F3159F" w:rsidRDefault="00F3159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360F" w:rsidRDefault="004D360F" w:rsidP="00F3159F">
      <w:pPr>
        <w:spacing w:after="0" w:line="240" w:lineRule="auto"/>
      </w:pPr>
      <w:r>
        <w:separator/>
      </w:r>
    </w:p>
  </w:footnote>
  <w:footnote w:type="continuationSeparator" w:id="0">
    <w:p w:rsidR="004D360F" w:rsidRDefault="004D360F" w:rsidP="00F315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52443"/>
    <w:multiLevelType w:val="multilevel"/>
    <w:tmpl w:val="A924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86409"/>
    <w:multiLevelType w:val="multilevel"/>
    <w:tmpl w:val="0BD8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C0FCB"/>
    <w:multiLevelType w:val="hybridMultilevel"/>
    <w:tmpl w:val="16DC37B0"/>
    <w:lvl w:ilvl="0" w:tplc="62E2FD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C0703"/>
    <w:multiLevelType w:val="multilevel"/>
    <w:tmpl w:val="3D543C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77049"/>
    <w:multiLevelType w:val="multilevel"/>
    <w:tmpl w:val="CE0C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0544C"/>
    <w:multiLevelType w:val="multilevel"/>
    <w:tmpl w:val="4F5C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0B21"/>
    <w:multiLevelType w:val="multilevel"/>
    <w:tmpl w:val="5C3827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20232"/>
    <w:multiLevelType w:val="hybridMultilevel"/>
    <w:tmpl w:val="E3083D20"/>
    <w:lvl w:ilvl="0" w:tplc="62E2FD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E372A"/>
    <w:multiLevelType w:val="multilevel"/>
    <w:tmpl w:val="2370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35389"/>
    <w:multiLevelType w:val="hybridMultilevel"/>
    <w:tmpl w:val="C9A0749A"/>
    <w:lvl w:ilvl="0" w:tplc="62E2FD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E23DC"/>
    <w:multiLevelType w:val="hybridMultilevel"/>
    <w:tmpl w:val="C1F45884"/>
    <w:lvl w:ilvl="0" w:tplc="62E2FD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F07A7"/>
    <w:multiLevelType w:val="multilevel"/>
    <w:tmpl w:val="8A5C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76F67"/>
    <w:multiLevelType w:val="multilevel"/>
    <w:tmpl w:val="103C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F3683"/>
    <w:multiLevelType w:val="hybridMultilevel"/>
    <w:tmpl w:val="7E805106"/>
    <w:lvl w:ilvl="0" w:tplc="62E2FD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BC0743"/>
    <w:multiLevelType w:val="multilevel"/>
    <w:tmpl w:val="834A4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F65A3"/>
    <w:multiLevelType w:val="multilevel"/>
    <w:tmpl w:val="EDB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F2878"/>
    <w:multiLevelType w:val="multilevel"/>
    <w:tmpl w:val="65FC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A4458"/>
    <w:multiLevelType w:val="multilevel"/>
    <w:tmpl w:val="2FE2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E4ED9"/>
    <w:multiLevelType w:val="multilevel"/>
    <w:tmpl w:val="43B6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F590B"/>
    <w:multiLevelType w:val="multilevel"/>
    <w:tmpl w:val="6EC2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B07CE"/>
    <w:multiLevelType w:val="hybridMultilevel"/>
    <w:tmpl w:val="172E8B2C"/>
    <w:lvl w:ilvl="0" w:tplc="62E2FD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CE0106"/>
    <w:multiLevelType w:val="hybridMultilevel"/>
    <w:tmpl w:val="EF7CFA06"/>
    <w:lvl w:ilvl="0" w:tplc="62E2FD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687349"/>
    <w:multiLevelType w:val="multilevel"/>
    <w:tmpl w:val="2296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925AB"/>
    <w:multiLevelType w:val="multilevel"/>
    <w:tmpl w:val="BAE6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247E5"/>
    <w:multiLevelType w:val="hybridMultilevel"/>
    <w:tmpl w:val="B1767C2E"/>
    <w:lvl w:ilvl="0" w:tplc="62E2FD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AA24F5"/>
    <w:multiLevelType w:val="multilevel"/>
    <w:tmpl w:val="1C94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57E76"/>
    <w:multiLevelType w:val="multilevel"/>
    <w:tmpl w:val="7BFCF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875EA4"/>
    <w:multiLevelType w:val="hybridMultilevel"/>
    <w:tmpl w:val="FC48DD84"/>
    <w:lvl w:ilvl="0" w:tplc="62E2FD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8507C3"/>
    <w:multiLevelType w:val="multilevel"/>
    <w:tmpl w:val="C960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10726"/>
    <w:multiLevelType w:val="multilevel"/>
    <w:tmpl w:val="BFCC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D40DF"/>
    <w:multiLevelType w:val="multilevel"/>
    <w:tmpl w:val="DF4878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3326BB"/>
    <w:multiLevelType w:val="hybridMultilevel"/>
    <w:tmpl w:val="136EAA8A"/>
    <w:lvl w:ilvl="0" w:tplc="62E2FD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827732"/>
    <w:multiLevelType w:val="multilevel"/>
    <w:tmpl w:val="3BC2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AE3F0E"/>
    <w:multiLevelType w:val="multilevel"/>
    <w:tmpl w:val="6320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274039"/>
    <w:multiLevelType w:val="multilevel"/>
    <w:tmpl w:val="0FFC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6"/>
  </w:num>
  <w:num w:numId="3">
    <w:abstractNumId w:val="17"/>
  </w:num>
  <w:num w:numId="4">
    <w:abstractNumId w:val="8"/>
  </w:num>
  <w:num w:numId="5">
    <w:abstractNumId w:val="19"/>
  </w:num>
  <w:num w:numId="6">
    <w:abstractNumId w:val="13"/>
  </w:num>
  <w:num w:numId="7">
    <w:abstractNumId w:val="32"/>
  </w:num>
  <w:num w:numId="8">
    <w:abstractNumId w:val="1"/>
  </w:num>
  <w:num w:numId="9">
    <w:abstractNumId w:val="11"/>
  </w:num>
  <w:num w:numId="10">
    <w:abstractNumId w:val="23"/>
  </w:num>
  <w:num w:numId="11">
    <w:abstractNumId w:val="16"/>
  </w:num>
  <w:num w:numId="12">
    <w:abstractNumId w:val="31"/>
  </w:num>
  <w:num w:numId="13">
    <w:abstractNumId w:val="26"/>
  </w:num>
  <w:num w:numId="14">
    <w:abstractNumId w:val="26"/>
    <w:lvlOverride w:ilvl="1">
      <w:lvl w:ilvl="1">
        <w:numFmt w:val="decimal"/>
        <w:lvlText w:val="%2."/>
        <w:lvlJc w:val="left"/>
      </w:lvl>
    </w:lvlOverride>
  </w:num>
  <w:num w:numId="15">
    <w:abstractNumId w:val="14"/>
  </w:num>
  <w:num w:numId="16">
    <w:abstractNumId w:val="5"/>
  </w:num>
  <w:num w:numId="17">
    <w:abstractNumId w:val="3"/>
  </w:num>
  <w:num w:numId="18">
    <w:abstractNumId w:val="28"/>
  </w:num>
  <w:num w:numId="19">
    <w:abstractNumId w:val="7"/>
  </w:num>
  <w:num w:numId="20">
    <w:abstractNumId w:val="30"/>
  </w:num>
  <w:num w:numId="21">
    <w:abstractNumId w:val="0"/>
  </w:num>
  <w:num w:numId="22">
    <w:abstractNumId w:val="10"/>
  </w:num>
  <w:num w:numId="23">
    <w:abstractNumId w:val="15"/>
  </w:num>
  <w:num w:numId="24">
    <w:abstractNumId w:val="25"/>
  </w:num>
  <w:num w:numId="25">
    <w:abstractNumId w:val="22"/>
  </w:num>
  <w:num w:numId="26">
    <w:abstractNumId w:val="34"/>
  </w:num>
  <w:num w:numId="27">
    <w:abstractNumId w:val="18"/>
  </w:num>
  <w:num w:numId="28">
    <w:abstractNumId w:val="29"/>
  </w:num>
  <w:num w:numId="29">
    <w:abstractNumId w:val="12"/>
  </w:num>
  <w:num w:numId="30">
    <w:abstractNumId w:val="4"/>
  </w:num>
  <w:num w:numId="31">
    <w:abstractNumId w:val="20"/>
  </w:num>
  <w:num w:numId="32">
    <w:abstractNumId w:val="9"/>
  </w:num>
  <w:num w:numId="33">
    <w:abstractNumId w:val="21"/>
  </w:num>
  <w:num w:numId="34">
    <w:abstractNumId w:val="2"/>
  </w:num>
  <w:num w:numId="35">
    <w:abstractNumId w:val="27"/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E7B"/>
    <w:rsid w:val="000320BA"/>
    <w:rsid w:val="00076F2D"/>
    <w:rsid w:val="00271D9C"/>
    <w:rsid w:val="003117AA"/>
    <w:rsid w:val="00336675"/>
    <w:rsid w:val="00342965"/>
    <w:rsid w:val="00356454"/>
    <w:rsid w:val="003A286D"/>
    <w:rsid w:val="003A7AA1"/>
    <w:rsid w:val="0045498E"/>
    <w:rsid w:val="004B1B3A"/>
    <w:rsid w:val="004C769E"/>
    <w:rsid w:val="004D360F"/>
    <w:rsid w:val="004E603B"/>
    <w:rsid w:val="00555DE0"/>
    <w:rsid w:val="00561375"/>
    <w:rsid w:val="005D28D1"/>
    <w:rsid w:val="0060557B"/>
    <w:rsid w:val="006A667F"/>
    <w:rsid w:val="007063E1"/>
    <w:rsid w:val="00752579"/>
    <w:rsid w:val="008776FE"/>
    <w:rsid w:val="00A444AA"/>
    <w:rsid w:val="00A465E4"/>
    <w:rsid w:val="00AB2C11"/>
    <w:rsid w:val="00AE6792"/>
    <w:rsid w:val="00C45531"/>
    <w:rsid w:val="00C55326"/>
    <w:rsid w:val="00CC0423"/>
    <w:rsid w:val="00D93504"/>
    <w:rsid w:val="00E60E7B"/>
    <w:rsid w:val="00E66D99"/>
    <w:rsid w:val="00F3159F"/>
    <w:rsid w:val="00F7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05443"/>
  <w15:chartTrackingRefBased/>
  <w15:docId w15:val="{120F3920-F32B-4036-86FB-4B96DFAB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0E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0E7B"/>
    <w:pPr>
      <w:ind w:left="720"/>
      <w:contextualSpacing/>
    </w:pPr>
  </w:style>
  <w:style w:type="table" w:styleId="a4">
    <w:name w:val="Table Grid"/>
    <w:basedOn w:val="a1"/>
    <w:uiPriority w:val="39"/>
    <w:rsid w:val="00342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60557B"/>
    <w:rPr>
      <w:b/>
      <w:bCs/>
    </w:rPr>
  </w:style>
  <w:style w:type="character" w:customStyle="1" w:styleId="t286pc">
    <w:name w:val="t286pc"/>
    <w:basedOn w:val="a0"/>
    <w:rsid w:val="0060557B"/>
  </w:style>
  <w:style w:type="paragraph" w:styleId="a6">
    <w:name w:val="No Spacing"/>
    <w:uiPriority w:val="1"/>
    <w:qFormat/>
    <w:rsid w:val="00E66D99"/>
    <w:pPr>
      <w:spacing w:after="0" w:line="240" w:lineRule="auto"/>
    </w:pPr>
  </w:style>
  <w:style w:type="paragraph" w:styleId="a7">
    <w:name w:val="header"/>
    <w:basedOn w:val="a"/>
    <w:link w:val="a8"/>
    <w:uiPriority w:val="99"/>
    <w:unhideWhenUsed/>
    <w:rsid w:val="00F315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3159F"/>
  </w:style>
  <w:style w:type="paragraph" w:styleId="a9">
    <w:name w:val="footer"/>
    <w:basedOn w:val="a"/>
    <w:link w:val="aa"/>
    <w:uiPriority w:val="99"/>
    <w:unhideWhenUsed/>
    <w:rsid w:val="00F315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315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8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0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4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1110</TotalTime>
  <Pages>3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Сульженко Сергей Николаевич</dc:creator>
  <cp:keywords/>
  <dc:description/>
  <cp:lastModifiedBy>Бесчастнов Александр Владимирович</cp:lastModifiedBy>
  <cp:revision>8</cp:revision>
  <dcterms:created xsi:type="dcterms:W3CDTF">2026-03-02T14:48:00Z</dcterms:created>
  <dcterms:modified xsi:type="dcterms:W3CDTF">2026-03-31T12:44:00Z</dcterms:modified>
</cp:coreProperties>
</file>