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построения фотореалистичных изображений.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Квапель Александр Дмитриевич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80-303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 Вариант 4</w:t>
        <w:br w:type="textWrapping"/>
        <w:tab/>
        <w:t xml:space="preserve">Используя результаты Л.Р.No2, аппроксимировать Полушарие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 Параметры освещения и отражающие свойства материала задаются пользователем в диалоговом режиме.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  <w:br w:type="textWrapping"/>
        <w:tab/>
        <w:t xml:space="preserve">Для решения задачи используется язык программирования Python версии 3.9.1. Используются библиотеки numpy для использования функций синуса и косинуса и получения значения числа Пи, matplotlib для отрисовки трехмерной фигуры в пользовательском окне и использования поля для ввода точности отрисовки.</w:t>
        <w:br w:type="textWrapping"/>
        <w:tab/>
        <w:t xml:space="preserve">Программа на вход получает значение точности (чем это значение больше, тем точнее отрисовывается полушарие), благодаря которому создается сетка значений в сферических координатах, а именно угол наклона и азимута, значение радиуса задается однозначно, где 0&lt;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φ&lt;2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π,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0&lt;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Ѳ&lt;π/2. Далее подставляет полученную сетку в параметрическое уравнение сферы с центром в точке (0,0,0). Полученные массивы значений координат x, y, z с помощью библиотеки matplotlib выводим в пользовательское окно, получая в нем полушарие. Для построения “поддона” полушария обнуляем массив z и передаем значения в ту же функцию визуализации данных.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Файл kvapel_lab3.py содержит весь код для работы программы, для ее работы необходимо, чтобы были установлены модули библиотеки matplotlib: pyplot, widgets и библиотека numpy.</w:t>
        <w:br w:type="textWrapping"/>
        <w:tab/>
        <w:t xml:space="preserve">При запуске программы на выход отображается окно с визуализацией фигуры Полушарие. В поле ввода “Точность” есть возможность изменения точности построения. Также реализованы пространственные поворотов и масштабирование полушария с помощью мыши.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20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1780" cy="30718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78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5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11780" cy="30718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780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Точность 80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22979" cy="30813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2979" cy="3081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Квапель, М8О-303Б-19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ЛР3: Используя результаты Л.Р.No2, аппроксимировать заданное тело выпуклым многогранником.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Точность аппроксимации задается пользователем.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Обеспечить возможность вращения и масштабирования многогранника и удаление невидимых линий и поверхностей.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Параметры освещения и отражающие свойства материала задаются пользователем в диалоговом режиме.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Вариант-4: Полушарие.</w:t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numpy as np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matplotlib.widgets import TextBox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PlotHalfSphere(radius, precision, transparency):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phi = []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theta = []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pointTheta = 0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pointPhi = 0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dTheta = (0.5 * pi) / (precision - 1)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dPhi = (2 * pi) / (precision - 1)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 = []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range(precision):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tmp.append(pointTheta)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theta.append(tmp)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range(precision - 1):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pointTheta = pointTheta + dTheta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tmp = []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range(precision):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tmp.append(pointTheta)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theta.append(tmp)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 = []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tmp.append(pointPhi)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range(precision - 1):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pointPhi = pointPhi + dPhi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tmp.append(pointPhi)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i in range(precision):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phi.append(tmp)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 = radius * np.sin(theta) * np.cos(phi)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y = radius * np.sin(theta) * np.sin(phi)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 = radius * np.cos(theta)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axis.plot_surface(x, y, z, color=[1, 0.4, 0.3], alpha=transparency)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z = np.zeros((precision, precision))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axis.plot_surface(x, y, z, color=[1, 0.4, 0.3], alpha=transparency)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plt.show()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AxisInstallation():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axis.set_xlim([-radius - 0.5, radius + 0.5])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axis.set_ylim([-radius - 0.5, radius + 0.5])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axis.set_zlim([0, 2 * radius - 0.2 * radius])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axis.set_xlabel('X', fontsize=15, color='blue')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axis.set_ylabel('Y', fontsize=15, color='blue')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axis.set_zlabel('Z', fontsize=15, color='blue')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axis.set_title('Квапель, Вариант-4: \"Полушарие\"')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ChangePrecision(input):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axis.clear()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AxisInstallation()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try:</w:t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PlotHalfSphere(radius, int(input), transparency)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 Exception as e: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print('Selected Precision {0} can\'t be used!'.format(input))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 = np.pi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radius = 2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transparency = 1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 = plt.figure()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sine" w:cs="Cousine" w:eastAsia="Cousine" w:hAnsi="Cousine"/>
          <w:rtl w:val="0"/>
        </w:rPr>
        <w:t xml:space="preserve">f.canvas.manager.set_window_title('Лабораторная работа №3')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f.canvas.mpl_disconnect(f.canvas.manager.key_press_handler_id)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 = f.add_subplot(111, projection='3d')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AxisInstallation()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precisionField = plt.axes([0.5, 0.05, 0.1, 0.05])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precisionTextBox = TextBox(precisionField, 'Точность: ', '20')</w:t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precisionTextBox.on_submit(ChangePrecision)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PlotHalfSphere(radius, 20, transparency)</w:t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8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данной лабораторной работе была разработана процедура аппроксимации Полушария с заданной пользователем точностью, обеспечена возможность пространственных поворотов и масштабирования тела с помощью мыши. Реализована простая модель закраски полушария для случая одного источника света.</w:t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модулю pyplot библиотеки matplotlib [Электронный ресурс].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https://matplotlib.org/stable/tutorials/introductory/pyplot.html#sphx-glr-tutorials-introductory-pyplot-py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 02.11.2021).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Документация к библиотеке numpy [Электронный ресурс]. URL: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https://numpy.org/doc/stable/reference/routines.math.html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02.11.2021).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модулю widgets библиотеки matplotlib [Электронный ресурс]. URL: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https://matplotlib.org/stable/gallery/widgets/textbox.html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(дата обращения 02.11.2021).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tplotlib.org/stable/gallery/widgets/textbox.html" TargetMode="External"/><Relationship Id="rId10" Type="http://schemas.openxmlformats.org/officeDocument/2006/relationships/hyperlink" Target="https://numpy.org/doc/stable/reference/routines.math.html" TargetMode="External"/><Relationship Id="rId9" Type="http://schemas.openxmlformats.org/officeDocument/2006/relationships/hyperlink" Target="https://matplotlib.org/stable/tutorials/introductory/pyplot.html#sphx-glr-tutorials-introductory-pyplot-py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