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526DE764" w14:textId="5EFFF3EF" w:rsidR="005F3D70" w:rsidRDefault="005F3D70"/>
        <w:p w14:paraId="7A3301E5" w14:textId="41F15C59" w:rsidR="00925B4C" w:rsidRPr="00DC4787" w:rsidRDefault="009535C3" w:rsidP="00DC478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5408" behindDoc="0" locked="0" layoutInCell="1" allowOverlap="1" wp14:anchorId="2CC5E305" wp14:editId="37A16F79">
                    <wp:simplePos x="0" y="0"/>
                    <wp:positionH relativeFrom="column">
                      <wp:posOffset>-216839</wp:posOffset>
                    </wp:positionH>
                    <wp:positionV relativeFrom="paragraph">
                      <wp:posOffset>6329294</wp:posOffset>
                    </wp:positionV>
                    <wp:extent cx="2877820" cy="1404620"/>
                    <wp:effectExtent l="0" t="0" r="17780" b="1460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31683F" w:rsidP="009535C3">
                                <w:pPr>
                                  <w:spacing w:after="120" w:line="240" w:lineRule="auto"/>
                                  <w:rPr>
                                    <w:rFonts w:cstheme="minorHAnsi"/>
                                    <w:sz w:val="24"/>
                                    <w:szCs w:val="24"/>
                                  </w:rPr>
                                </w:pPr>
                                <w:hyperlink r:id="rId8"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5E305" id="_x0000_t202" coordsize="21600,21600" o:spt="202" path="m,l,21600r21600,l21600,xe">
                    <v:stroke joinstyle="miter"/>
                    <v:path gradientshapeok="t" o:connecttype="rect"/>
                  </v:shapetype>
                  <v:shape id="Textfeld 2" o:spid="_x0000_s1026" type="#_x0000_t202" style="position:absolute;margin-left:-17.05pt;margin-top:498.35pt;width:226.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">
                    <v:textbox style="mso-fit-shape-to-text:t">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31683F" w:rsidP="009535C3">
                          <w:pPr>
                            <w:spacing w:after="120" w:line="240" w:lineRule="auto"/>
                            <w:rPr>
                              <w:rFonts w:cstheme="minorHAnsi"/>
                              <w:sz w:val="24"/>
                              <w:szCs w:val="24"/>
                            </w:rPr>
                          </w:pPr>
                          <w:hyperlink r:id="rId9"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2B71C39" wp14:editId="0A658092">
                    <wp:simplePos x="0" y="0"/>
                    <wp:positionH relativeFrom="margin">
                      <wp:posOffset>419404</wp:posOffset>
                    </wp:positionH>
                    <wp:positionV relativeFrom="paragraph">
                      <wp:posOffset>4172558</wp:posOffset>
                    </wp:positionV>
                    <wp:extent cx="4961255" cy="1404620"/>
                    <wp:effectExtent l="0" t="0" r="0" b="19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solidFill>
                              <a:srgbClr val="FFFFFF"/>
                            </a:solidFill>
                            <a:ln w="9525">
                              <a:noFill/>
                              <a:miter lim="800000"/>
                              <a:headEnd/>
                              <a:tailEnd/>
                            </a:ln>
                          </wps:spPr>
                          <wps:txbx>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71C39" id="_x0000_s1027" type="#_x0000_t202" style="position:absolute;margin-left:33pt;margin-top:328.5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" stroked="f">
                    <v:textbox style="mso-fit-shape-to-text:t">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7FBCDD1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r w:rsidR="006101D2">
                            <w:rPr>
                              <w:rStyle w:val="Fett"/>
                              <w:rFonts w:cstheme="minorHAnsi"/>
                              <w:sz w:val="32"/>
                              <w:szCs w:val="27"/>
                              <w:shd w:val="clear" w:color="auto" w:fill="FFFFFF"/>
                            </w:rPr>
                            <w:t xml:space="preserve"> und Reinforcement Learning</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07EE2C5" wp14:editId="3A1DF3C7">
                    <wp:simplePos x="0" y="0"/>
                    <wp:positionH relativeFrom="margin">
                      <wp:posOffset>419100</wp:posOffset>
                    </wp:positionH>
                    <wp:positionV relativeFrom="paragraph">
                      <wp:posOffset>1747520</wp:posOffset>
                    </wp:positionV>
                    <wp:extent cx="5008880" cy="1404620"/>
                    <wp:effectExtent l="0" t="0" r="2032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1404620"/>
                            </a:xfrm>
                            <a:prstGeom prst="rect">
                              <a:avLst/>
                            </a:prstGeom>
                            <a:solidFill>
                              <a:srgbClr val="FFFFFF"/>
                            </a:solidFill>
                            <a:ln w="9525">
                              <a:solidFill>
                                <a:srgbClr val="000000"/>
                              </a:solidFill>
                              <a:miter lim="800000"/>
                              <a:headEnd/>
                              <a:tailEnd/>
                            </a:ln>
                          </wps:spPr>
                          <wps:txbx>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EE2C5" id="_x0000_s1028" type="#_x0000_t202" style="position:absolute;margin-left:33pt;margin-top:137.6pt;width:39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">
                    <v:textbox style="mso-fit-shape-to-text:t">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v:textbox>
                    <w10:wrap type="square" anchorx="margin"/>
                  </v:shape>
                </w:pict>
              </mc:Fallback>
            </mc:AlternateContent>
          </w:r>
          <w:r w:rsidR="005F3D70">
            <w:br w:type="page"/>
          </w:r>
        </w:p>
      </w:sdtContent>
    </w:sdt>
    <w:p w14:paraId="11DCAC99" w14:textId="77777777" w:rsidR="00C4543E" w:rsidRDefault="00C4543E" w:rsidP="00102CB1">
      <w:pPr>
        <w:jc w:val="both"/>
      </w:pPr>
    </w:p>
    <w:p w14:paraId="1AC329E4" w14:textId="1CBAC551" w:rsidR="002A05C6" w:rsidRDefault="00DA75BE" w:rsidP="00102CB1">
      <w:pPr>
        <w:spacing w:line="360" w:lineRule="auto"/>
        <w:jc w:val="both"/>
        <w:rPr>
          <w:rFonts w:ascii="Times New Roman" w:hAnsi="Times New Roman" w:cs="Times New Roman"/>
          <w:sz w:val="24"/>
        </w:rPr>
      </w:pPr>
      <w:r>
        <w:rPr>
          <w:rFonts w:ascii="Times New Roman" w:hAnsi="Times New Roman" w:cs="Times New Roman"/>
          <w:sz w:val="24"/>
        </w:rPr>
        <w:t>Videospiele bilden einen wichtigen Aspekt der Unterhaltung in der heutigen Gesellschaft. Spieleentwickler verbringen viel Zeit damit, Spiele zu entwickeln und zu testen</w:t>
      </w:r>
      <w:r w:rsidR="00C661AF">
        <w:rPr>
          <w:rFonts w:ascii="Times New Roman" w:hAnsi="Times New Roman" w:cs="Times New Roman"/>
          <w:sz w:val="24"/>
        </w:rPr>
        <w:t>,</w:t>
      </w:r>
      <w:r>
        <w:rPr>
          <w:rFonts w:ascii="Times New Roman" w:hAnsi="Times New Roman" w:cs="Times New Roman"/>
          <w:sz w:val="24"/>
        </w:rPr>
        <w:t xml:space="preserve"> um dem Konsumenten schlussendlich das </w:t>
      </w:r>
      <w:r w:rsidR="00BD39F2">
        <w:rPr>
          <w:rFonts w:ascii="Times New Roman" w:hAnsi="Times New Roman" w:cs="Times New Roman"/>
          <w:sz w:val="24"/>
        </w:rPr>
        <w:t>ansprechendste</w:t>
      </w:r>
      <w:r>
        <w:rPr>
          <w:rFonts w:ascii="Times New Roman" w:hAnsi="Times New Roman" w:cs="Times New Roman"/>
          <w:sz w:val="24"/>
        </w:rPr>
        <w:t xml:space="preserve"> Produkt zu liefern. </w:t>
      </w:r>
      <w:r w:rsidR="00BD39F2">
        <w:rPr>
          <w:rFonts w:ascii="Times New Roman" w:hAnsi="Times New Roman" w:cs="Times New Roman"/>
          <w:sz w:val="24"/>
        </w:rPr>
        <w:t>Besonders bei Spielen mit einer Online-Multiplayer-Funktionalität ist e</w:t>
      </w:r>
      <w:r>
        <w:rPr>
          <w:rFonts w:ascii="Times New Roman" w:hAnsi="Times New Roman" w:cs="Times New Roman"/>
          <w:sz w:val="24"/>
        </w:rPr>
        <w:t xml:space="preserve">in nicht unwichtiger Teil hiervon die Entwicklung von Maßnahmen gegen die Manipulation </w:t>
      </w:r>
      <w:r w:rsidR="00BD39F2">
        <w:rPr>
          <w:rFonts w:ascii="Times New Roman" w:hAnsi="Times New Roman" w:cs="Times New Roman"/>
          <w:sz w:val="24"/>
        </w:rPr>
        <w:t>durch</w:t>
      </w:r>
      <w:r>
        <w:rPr>
          <w:rFonts w:ascii="Times New Roman" w:hAnsi="Times New Roman" w:cs="Times New Roman"/>
          <w:sz w:val="24"/>
        </w:rPr>
        <w:t xml:space="preserve"> andere Programme</w:t>
      </w:r>
      <w:r w:rsidR="00BD39F2">
        <w:rPr>
          <w:rFonts w:ascii="Times New Roman" w:hAnsi="Times New Roman" w:cs="Times New Roman"/>
          <w:sz w:val="24"/>
        </w:rPr>
        <w:t>.</w:t>
      </w:r>
      <w:r>
        <w:rPr>
          <w:rFonts w:ascii="Times New Roman" w:hAnsi="Times New Roman" w:cs="Times New Roman"/>
          <w:sz w:val="24"/>
        </w:rPr>
        <w:t xml:space="preserve"> </w:t>
      </w:r>
      <w:r w:rsidR="00BD39F2">
        <w:rPr>
          <w:rFonts w:ascii="Times New Roman" w:hAnsi="Times New Roman" w:cs="Times New Roman"/>
          <w:sz w:val="24"/>
        </w:rPr>
        <w:t>Diese können in großem Maße das Spielerlebnis anderer Spieler beeinträchtigen</w:t>
      </w:r>
      <w:r>
        <w:rPr>
          <w:rFonts w:ascii="Times New Roman" w:hAnsi="Times New Roman" w:cs="Times New Roman"/>
          <w:sz w:val="24"/>
        </w:rPr>
        <w:t xml:space="preserve">, </w:t>
      </w:r>
      <w:r w:rsidR="00DC4787">
        <w:rPr>
          <w:rFonts w:ascii="Times New Roman" w:hAnsi="Times New Roman" w:cs="Times New Roman"/>
          <w:sz w:val="24"/>
        </w:rPr>
        <w:t>in</w:t>
      </w:r>
      <w:r w:rsidR="00491442">
        <w:rPr>
          <w:rFonts w:ascii="Times New Roman" w:hAnsi="Times New Roman" w:cs="Times New Roman"/>
          <w:sz w:val="24"/>
        </w:rPr>
        <w:t xml:space="preserve"> </w:t>
      </w:r>
      <w:r w:rsidR="00DC4787">
        <w:rPr>
          <w:rFonts w:ascii="Times New Roman" w:hAnsi="Times New Roman" w:cs="Times New Roman"/>
          <w:sz w:val="24"/>
        </w:rPr>
        <w:t>dem</w:t>
      </w:r>
      <w:r>
        <w:rPr>
          <w:rFonts w:ascii="Times New Roman" w:hAnsi="Times New Roman" w:cs="Times New Roman"/>
          <w:sz w:val="24"/>
        </w:rPr>
        <w:t xml:space="preserve"> sie dem Nutzer unfaire Vorteile geben.</w:t>
      </w:r>
      <w:bookmarkStart w:id="0" w:name="_GoBack"/>
      <w:bookmarkEnd w:id="0"/>
    </w:p>
    <w:p w14:paraId="63DCF767" w14:textId="325DBE0A" w:rsidR="00BD39F2"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Während ein Großteil der sogenannten Cheating-Software direkt auf die Spieldateien zugreif</w:t>
      </w:r>
      <w:r w:rsidR="00DC4787">
        <w:rPr>
          <w:rFonts w:ascii="Times New Roman" w:hAnsi="Times New Roman" w:cs="Times New Roman"/>
          <w:sz w:val="24"/>
        </w:rPr>
        <w:t>t</w:t>
      </w:r>
      <w:r>
        <w:rPr>
          <w:rFonts w:ascii="Times New Roman" w:hAnsi="Times New Roman" w:cs="Times New Roman"/>
          <w:sz w:val="24"/>
        </w:rPr>
        <w:t xml:space="preserve">, gibt es auch andere Möglichkeiten, durch ein Programm auf das Spiel Einfluss zu nehmen. In dieser Arbeit soll die Technologie der Computer Vision im Hinblick auf Cheating in Videospielen untersucht werden. Als Untersuchungsgegenstand liegt hierbei das </w:t>
      </w:r>
      <w:r w:rsidR="00BD39F2">
        <w:rPr>
          <w:rFonts w:ascii="Times New Roman" w:hAnsi="Times New Roman" w:cs="Times New Roman"/>
          <w:sz w:val="24"/>
        </w:rPr>
        <w:t xml:space="preserve">2007 erschienene </w:t>
      </w:r>
      <w:r>
        <w:rPr>
          <w:rFonts w:ascii="Times New Roman" w:hAnsi="Times New Roman" w:cs="Times New Roman"/>
          <w:sz w:val="24"/>
        </w:rPr>
        <w:t xml:space="preserve">Rhythmusspiel </w:t>
      </w:r>
      <w:r w:rsidR="00B5664B">
        <w:rPr>
          <w:rFonts w:ascii="Times New Roman" w:hAnsi="Times New Roman" w:cs="Times New Roman"/>
          <w:sz w:val="24"/>
        </w:rPr>
        <w:t>„</w:t>
      </w:r>
      <w:r>
        <w:rPr>
          <w:rFonts w:ascii="Times New Roman" w:hAnsi="Times New Roman" w:cs="Times New Roman"/>
          <w:sz w:val="24"/>
        </w:rPr>
        <w:t>osu!</w:t>
      </w:r>
      <w:r w:rsidR="00B5664B">
        <w:rPr>
          <w:rFonts w:ascii="Times New Roman" w:hAnsi="Times New Roman" w:cs="Times New Roman"/>
          <w:sz w:val="24"/>
        </w:rPr>
        <w:t>“</w:t>
      </w:r>
      <w:r>
        <w:rPr>
          <w:rFonts w:ascii="Times New Roman" w:hAnsi="Times New Roman" w:cs="Times New Roman"/>
          <w:sz w:val="24"/>
        </w:rPr>
        <w:t xml:space="preserve"> zugrunde, welches extern durch ein Programm gesteuert werden soll.</w:t>
      </w:r>
    </w:p>
    <w:p w14:paraId="621B1132" w14:textId="44307F81" w:rsidR="00BD39F2" w:rsidRDefault="00BD39F2" w:rsidP="00DA75BE">
      <w:pPr>
        <w:spacing w:line="360" w:lineRule="auto"/>
        <w:jc w:val="both"/>
        <w:rPr>
          <w:rFonts w:ascii="Times New Roman" w:hAnsi="Times New Roman" w:cs="Times New Roman"/>
          <w:sz w:val="24"/>
        </w:rPr>
      </w:pPr>
      <w:r>
        <w:rPr>
          <w:rFonts w:ascii="Times New Roman" w:hAnsi="Times New Roman" w:cs="Times New Roman"/>
          <w:sz w:val="24"/>
        </w:rPr>
        <w:t>In „osu!“ spielt der Spieler verschiedene Level, auch „</w:t>
      </w:r>
      <w:proofErr w:type="spellStart"/>
      <w:r>
        <w:rPr>
          <w:rFonts w:ascii="Times New Roman" w:hAnsi="Times New Roman" w:cs="Times New Roman"/>
          <w:sz w:val="24"/>
        </w:rPr>
        <w:t>Beatmaps</w:t>
      </w:r>
      <w:proofErr w:type="spellEnd"/>
      <w:r>
        <w:rPr>
          <w:rFonts w:ascii="Times New Roman" w:hAnsi="Times New Roman" w:cs="Times New Roman"/>
          <w:sz w:val="24"/>
        </w:rPr>
        <w:t>“ genannt, welche von anderen Nutzern erstellt wurden. Dabei bewegt er den Cursor und klickt im Takt der Musik auf auftauchende Kreise. Die Schwierigkeit des Spiels ist dabei von den gespielten „</w:t>
      </w:r>
      <w:proofErr w:type="spellStart"/>
      <w:r>
        <w:rPr>
          <w:rFonts w:ascii="Times New Roman" w:hAnsi="Times New Roman" w:cs="Times New Roman"/>
          <w:sz w:val="24"/>
        </w:rPr>
        <w:t>Beatmaps</w:t>
      </w:r>
      <w:proofErr w:type="spellEnd"/>
      <w:r>
        <w:rPr>
          <w:rFonts w:ascii="Times New Roman" w:hAnsi="Times New Roman" w:cs="Times New Roman"/>
          <w:sz w:val="24"/>
        </w:rPr>
        <w:t xml:space="preserve">“ abhängig. Je schwerer das Level, desto kleiner werden die Kreise, oder desto schneller tauchen sie auf. </w:t>
      </w:r>
      <w:r w:rsidR="00CD115D">
        <w:rPr>
          <w:rFonts w:ascii="Times New Roman" w:hAnsi="Times New Roman" w:cs="Times New Roman"/>
          <w:sz w:val="24"/>
        </w:rPr>
        <w:t>Hier wird die Geschicklichkeit und die Reaktionsfähigkeit des Spielers auf die Probe gestellt</w:t>
      </w:r>
      <w:r>
        <w:rPr>
          <w:rFonts w:ascii="Times New Roman" w:hAnsi="Times New Roman" w:cs="Times New Roman"/>
          <w:sz w:val="24"/>
        </w:rPr>
        <w:t xml:space="preserve">, </w:t>
      </w:r>
      <w:r w:rsidR="00CD115D">
        <w:rPr>
          <w:rFonts w:ascii="Times New Roman" w:hAnsi="Times New Roman" w:cs="Times New Roman"/>
          <w:sz w:val="24"/>
        </w:rPr>
        <w:t>da nur durch das Klicken im richtigen Moment die höchste Punktzahl erreicht werden kann.</w:t>
      </w:r>
    </w:p>
    <w:p w14:paraId="06A57D21" w14:textId="1C4A514F" w:rsidR="008A5F49" w:rsidRDefault="00630C51" w:rsidP="00DA75BE">
      <w:pPr>
        <w:spacing w:line="360" w:lineRule="auto"/>
        <w:jc w:val="both"/>
        <w:rPr>
          <w:rFonts w:ascii="Times New Roman" w:hAnsi="Times New Roman" w:cs="Times New Roman"/>
          <w:sz w:val="24"/>
        </w:rPr>
      </w:pPr>
      <w:r>
        <w:rPr>
          <w:rFonts w:ascii="Times New Roman" w:hAnsi="Times New Roman" w:cs="Times New Roman"/>
          <w:sz w:val="24"/>
        </w:rPr>
        <w:t xml:space="preserve">Eine </w:t>
      </w:r>
      <w:r w:rsidR="00BD39F2">
        <w:rPr>
          <w:rFonts w:ascii="Times New Roman" w:hAnsi="Times New Roman" w:cs="Times New Roman"/>
          <w:sz w:val="24"/>
        </w:rPr>
        <w:t>detailliertere</w:t>
      </w:r>
      <w:r>
        <w:rPr>
          <w:rFonts w:ascii="Times New Roman" w:hAnsi="Times New Roman" w:cs="Times New Roman"/>
          <w:sz w:val="24"/>
        </w:rPr>
        <w:t xml:space="preserve"> Erklärung des Spielprinzips</w:t>
      </w:r>
      <w:r w:rsidR="008E0155">
        <w:rPr>
          <w:rFonts w:ascii="Times New Roman" w:hAnsi="Times New Roman" w:cs="Times New Roman"/>
          <w:sz w:val="24"/>
        </w:rPr>
        <w:t xml:space="preserve"> sowie weitere Informationen</w:t>
      </w:r>
      <w:r>
        <w:rPr>
          <w:rFonts w:ascii="Times New Roman" w:hAnsi="Times New Roman" w:cs="Times New Roman"/>
          <w:sz w:val="24"/>
        </w:rPr>
        <w:t xml:space="preserve"> k</w:t>
      </w:r>
      <w:r w:rsidR="008E0155">
        <w:rPr>
          <w:rFonts w:ascii="Times New Roman" w:hAnsi="Times New Roman" w:cs="Times New Roman"/>
          <w:sz w:val="24"/>
        </w:rPr>
        <w:t>önnen</w:t>
      </w:r>
      <w:r>
        <w:rPr>
          <w:rFonts w:ascii="Times New Roman" w:hAnsi="Times New Roman" w:cs="Times New Roman"/>
          <w:sz w:val="24"/>
        </w:rPr>
        <w:t xml:space="preserve"> </w:t>
      </w:r>
      <w:hyperlink r:id="rId10" w:history="1">
        <w:r w:rsidRPr="008E0155">
          <w:rPr>
            <w:rStyle w:val="Hyperlink"/>
            <w:rFonts w:ascii="Times New Roman" w:hAnsi="Times New Roman" w:cs="Times New Roman"/>
            <w:sz w:val="24"/>
          </w:rPr>
          <w:t>hier</w:t>
        </w:r>
      </w:hyperlink>
      <w:r>
        <w:rPr>
          <w:rFonts w:ascii="Times New Roman" w:hAnsi="Times New Roman" w:cs="Times New Roman"/>
          <w:sz w:val="24"/>
        </w:rPr>
        <w:t xml:space="preserve"> gefunden werden.</w:t>
      </w:r>
    </w:p>
    <w:p w14:paraId="679689FE" w14:textId="40C72185" w:rsidR="00DA75BE"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 xml:space="preserve">Die Arbeit soll in einen theoretischen sowie praktischen Teil untergliedert werden, wobei der </w:t>
      </w:r>
      <w:r w:rsidR="00DC4787">
        <w:rPr>
          <w:rFonts w:ascii="Times New Roman" w:hAnsi="Times New Roman" w:cs="Times New Roman"/>
          <w:sz w:val="24"/>
        </w:rPr>
        <w:t>Fokus</w:t>
      </w:r>
      <w:r w:rsidR="00B5664B">
        <w:rPr>
          <w:rFonts w:ascii="Times New Roman" w:hAnsi="Times New Roman" w:cs="Times New Roman"/>
          <w:sz w:val="24"/>
        </w:rPr>
        <w:t xml:space="preserve"> der Arbeit </w:t>
      </w:r>
      <w:r w:rsidR="00DC4787">
        <w:rPr>
          <w:rFonts w:ascii="Times New Roman" w:hAnsi="Times New Roman" w:cs="Times New Roman"/>
          <w:sz w:val="24"/>
        </w:rPr>
        <w:t>auf den praktischen Teil gerichtet sein soll</w:t>
      </w:r>
      <w:r>
        <w:rPr>
          <w:rFonts w:ascii="Times New Roman" w:hAnsi="Times New Roman" w:cs="Times New Roman"/>
          <w:sz w:val="24"/>
        </w:rPr>
        <w:t xml:space="preserve">. Im Theorieteil </w:t>
      </w:r>
      <w:r w:rsidR="00DC4787">
        <w:rPr>
          <w:rFonts w:ascii="Times New Roman" w:hAnsi="Times New Roman" w:cs="Times New Roman"/>
          <w:sz w:val="24"/>
        </w:rPr>
        <w:t xml:space="preserve">wird </w:t>
      </w:r>
      <w:r>
        <w:rPr>
          <w:rFonts w:ascii="Times New Roman" w:hAnsi="Times New Roman" w:cs="Times New Roman"/>
          <w:sz w:val="24"/>
        </w:rPr>
        <w:t>sich mit d</w:t>
      </w:r>
      <w:r w:rsidR="00B5664B">
        <w:rPr>
          <w:rFonts w:ascii="Times New Roman" w:hAnsi="Times New Roman" w:cs="Times New Roman"/>
          <w:sz w:val="24"/>
        </w:rPr>
        <w:t>em generellen Problem Cheating in Videospielen auseinandergesetzt. Hierbei soll behandelt werden</w:t>
      </w:r>
      <w:r w:rsidR="00127E67">
        <w:rPr>
          <w:rFonts w:ascii="Times New Roman" w:hAnsi="Times New Roman" w:cs="Times New Roman"/>
          <w:sz w:val="24"/>
        </w:rPr>
        <w:t>,</w:t>
      </w:r>
      <w:r w:rsidR="00B5664B">
        <w:rPr>
          <w:rFonts w:ascii="Times New Roman" w:hAnsi="Times New Roman" w:cs="Times New Roman"/>
          <w:sz w:val="24"/>
        </w:rPr>
        <w:t xml:space="preserve"> wieso ein Spieler zu solchen Methoden greift, wie diese aussehen können und wie Spieleentwickler versuchen, das Eingreifen dieser Cheats auf ihr Spiel zu verhindern.</w:t>
      </w:r>
    </w:p>
    <w:p w14:paraId="58F7335E" w14:textId="4160FC98" w:rsidR="00B5664B" w:rsidRDefault="00B5664B" w:rsidP="00DA75BE">
      <w:pPr>
        <w:spacing w:line="360" w:lineRule="auto"/>
        <w:jc w:val="both"/>
        <w:rPr>
          <w:rFonts w:ascii="Times New Roman" w:hAnsi="Times New Roman" w:cs="Times New Roman"/>
          <w:sz w:val="24"/>
        </w:rPr>
      </w:pPr>
      <w:r>
        <w:rPr>
          <w:rFonts w:ascii="Times New Roman" w:hAnsi="Times New Roman" w:cs="Times New Roman"/>
          <w:sz w:val="24"/>
        </w:rPr>
        <w:t>Im praktischen Teil der Arbeit soll selbst mit</w:t>
      </w:r>
      <w:r w:rsidR="00127E67">
        <w:rPr>
          <w:rFonts w:ascii="Times New Roman" w:hAnsi="Times New Roman" w:cs="Times New Roman"/>
          <w:sz w:val="24"/>
        </w:rPr>
        <w:t>h</w:t>
      </w:r>
      <w:r>
        <w:rPr>
          <w:rFonts w:ascii="Times New Roman" w:hAnsi="Times New Roman" w:cs="Times New Roman"/>
          <w:sz w:val="24"/>
        </w:rPr>
        <w:t>ilfe von Computer Vision ein Cheat entwickelt werden, welcher das bereits angesprochene Rhythmusspiel „osu!“ spielen soll. Dieses Spiel wurde gewählt, da es sich für ein</w:t>
      </w:r>
      <w:r w:rsidR="004A302E">
        <w:rPr>
          <w:rFonts w:ascii="Times New Roman" w:hAnsi="Times New Roman" w:cs="Times New Roman"/>
          <w:sz w:val="24"/>
        </w:rPr>
        <w:t xml:space="preserve"> solches</w:t>
      </w:r>
      <w:r>
        <w:rPr>
          <w:rFonts w:ascii="Times New Roman" w:hAnsi="Times New Roman" w:cs="Times New Roman"/>
          <w:sz w:val="24"/>
        </w:rPr>
        <w:t xml:space="preserve"> Vorhaben durch </w:t>
      </w:r>
      <w:r w:rsidR="00630C51">
        <w:rPr>
          <w:rFonts w:ascii="Times New Roman" w:hAnsi="Times New Roman" w:cs="Times New Roman"/>
          <w:sz w:val="24"/>
        </w:rPr>
        <w:t>zwei</w:t>
      </w:r>
      <w:r>
        <w:rPr>
          <w:rFonts w:ascii="Times New Roman" w:hAnsi="Times New Roman" w:cs="Times New Roman"/>
          <w:sz w:val="24"/>
        </w:rPr>
        <w:t xml:space="preserve"> Faktoren </w:t>
      </w:r>
      <w:r w:rsidR="00630C51">
        <w:rPr>
          <w:rFonts w:ascii="Times New Roman" w:hAnsi="Times New Roman" w:cs="Times New Roman"/>
          <w:sz w:val="24"/>
        </w:rPr>
        <w:t>besonders gut</w:t>
      </w:r>
      <w:r>
        <w:rPr>
          <w:rFonts w:ascii="Times New Roman" w:hAnsi="Times New Roman" w:cs="Times New Roman"/>
          <w:sz w:val="24"/>
        </w:rPr>
        <w:t xml:space="preserve"> eignet: </w:t>
      </w:r>
      <w:r w:rsidR="00630C51">
        <w:rPr>
          <w:rFonts w:ascii="Times New Roman" w:hAnsi="Times New Roman" w:cs="Times New Roman"/>
          <w:sz w:val="24"/>
        </w:rPr>
        <w:t>Der wichtigste Aspekt ist d</w:t>
      </w:r>
      <w:r>
        <w:rPr>
          <w:rFonts w:ascii="Times New Roman" w:hAnsi="Times New Roman" w:cs="Times New Roman"/>
          <w:sz w:val="24"/>
        </w:rPr>
        <w:t>as Gameplay</w:t>
      </w:r>
      <w:r w:rsidR="00C661AF">
        <w:rPr>
          <w:rFonts w:ascii="Times New Roman" w:hAnsi="Times New Roman" w:cs="Times New Roman"/>
          <w:sz w:val="24"/>
        </w:rPr>
        <w:t xml:space="preserve"> </w:t>
      </w:r>
      <w:r w:rsidR="00C661AF" w:rsidRPr="00C661AF">
        <w:rPr>
          <w:rFonts w:ascii="Times New Roman" w:hAnsi="Times New Roman" w:cs="Times New Roman"/>
          <w:sz w:val="24"/>
        </w:rPr>
        <w:t>–</w:t>
      </w:r>
      <w:r w:rsidR="00630C51">
        <w:rPr>
          <w:rFonts w:ascii="Times New Roman" w:hAnsi="Times New Roman" w:cs="Times New Roman"/>
          <w:sz w:val="24"/>
        </w:rPr>
        <w:t xml:space="preserve"> es</w:t>
      </w:r>
      <w:r>
        <w:rPr>
          <w:rFonts w:ascii="Times New Roman" w:hAnsi="Times New Roman" w:cs="Times New Roman"/>
          <w:sz w:val="24"/>
        </w:rPr>
        <w:t xml:space="preserve"> ist simpel, einfach zu </w:t>
      </w:r>
      <w:r>
        <w:rPr>
          <w:rFonts w:ascii="Times New Roman" w:hAnsi="Times New Roman" w:cs="Times New Roman"/>
          <w:sz w:val="24"/>
        </w:rPr>
        <w:lastRenderedPageBreak/>
        <w:t xml:space="preserve">verstehen, besitzt aber dennoch eine hohe Lernkurve. </w:t>
      </w:r>
      <w:r w:rsidR="00630C51">
        <w:rPr>
          <w:rFonts w:ascii="Times New Roman" w:hAnsi="Times New Roman" w:cs="Times New Roman"/>
          <w:sz w:val="24"/>
        </w:rPr>
        <w:t>Ebenso ist das Aussehen der Spielelemente anpassbar</w:t>
      </w:r>
      <w:r>
        <w:rPr>
          <w:rFonts w:ascii="Times New Roman" w:hAnsi="Times New Roman" w:cs="Times New Roman"/>
          <w:sz w:val="24"/>
        </w:rPr>
        <w:t>,</w:t>
      </w:r>
      <w:r w:rsidR="00630C51">
        <w:rPr>
          <w:rFonts w:ascii="Times New Roman" w:hAnsi="Times New Roman" w:cs="Times New Roman"/>
          <w:sz w:val="24"/>
        </w:rPr>
        <w:t xml:space="preserve"> </w:t>
      </w:r>
      <w:r w:rsidR="0036200F">
        <w:rPr>
          <w:rFonts w:ascii="Times New Roman" w:hAnsi="Times New Roman" w:cs="Times New Roman"/>
          <w:sz w:val="24"/>
        </w:rPr>
        <w:t>wodurch</w:t>
      </w:r>
      <w:r w:rsidR="00630C51">
        <w:rPr>
          <w:rFonts w:ascii="Times New Roman" w:hAnsi="Times New Roman" w:cs="Times New Roman"/>
          <w:sz w:val="24"/>
        </w:rPr>
        <w:t xml:space="preserve"> man </w:t>
      </w:r>
      <w:r>
        <w:rPr>
          <w:rFonts w:ascii="Times New Roman" w:hAnsi="Times New Roman" w:cs="Times New Roman"/>
          <w:sz w:val="24"/>
        </w:rPr>
        <w:t xml:space="preserve">das Gameplay </w:t>
      </w:r>
      <w:r w:rsidR="00630C51">
        <w:rPr>
          <w:rFonts w:ascii="Times New Roman" w:hAnsi="Times New Roman" w:cs="Times New Roman"/>
          <w:sz w:val="24"/>
        </w:rPr>
        <w:t xml:space="preserve">optimal für Image Recognition ausrichten kann, sodass ein Programm wenig Schwierigkeiten hat, </w:t>
      </w:r>
      <w:r w:rsidR="0036200F">
        <w:rPr>
          <w:rFonts w:ascii="Times New Roman" w:hAnsi="Times New Roman" w:cs="Times New Roman"/>
          <w:sz w:val="24"/>
        </w:rPr>
        <w:t>den Vorgang auf dem Bildschirm zu interpretieren</w:t>
      </w:r>
      <w:r w:rsidR="00630C51">
        <w:rPr>
          <w:rFonts w:ascii="Times New Roman" w:hAnsi="Times New Roman" w:cs="Times New Roman"/>
          <w:sz w:val="24"/>
        </w:rPr>
        <w:t>.</w:t>
      </w:r>
    </w:p>
    <w:p w14:paraId="1E6BA4A9" w14:textId="7662A501" w:rsidR="006F0A97" w:rsidRDefault="006101D2" w:rsidP="006101D2">
      <w:pPr>
        <w:spacing w:line="360" w:lineRule="auto"/>
        <w:jc w:val="both"/>
        <w:rPr>
          <w:rFonts w:ascii="Times New Roman" w:hAnsi="Times New Roman" w:cs="Times New Roman"/>
          <w:sz w:val="24"/>
        </w:rPr>
      </w:pPr>
      <w:r>
        <w:rPr>
          <w:rFonts w:ascii="Times New Roman" w:hAnsi="Times New Roman" w:cs="Times New Roman"/>
          <w:sz w:val="24"/>
        </w:rPr>
        <w:t>Die technische Umsetzung soll in Python mit Unterstützung verschiedener Libraries erfolgen. Im Mittelpunkt soll dabei die Verwirklichung mit einem Reinforcement Learning Ansatz stehen.</w:t>
      </w:r>
    </w:p>
    <w:p w14:paraId="04113D95" w14:textId="7593AA1F" w:rsidR="003117A7" w:rsidRDefault="006F0A97" w:rsidP="003117A7">
      <w:pPr>
        <w:spacing w:line="360" w:lineRule="auto"/>
        <w:jc w:val="both"/>
        <w:rPr>
          <w:rFonts w:ascii="Times New Roman" w:hAnsi="Times New Roman" w:cs="Times New Roman"/>
          <w:sz w:val="24"/>
        </w:rPr>
      </w:pPr>
      <w:r>
        <w:rPr>
          <w:rFonts w:ascii="Times New Roman" w:hAnsi="Times New Roman" w:cs="Times New Roman"/>
          <w:sz w:val="24"/>
        </w:rPr>
        <w:t xml:space="preserve">Für diesen Ansatz sind </w:t>
      </w:r>
      <w:r w:rsidR="003117A7">
        <w:rPr>
          <w:rFonts w:ascii="Times New Roman" w:hAnsi="Times New Roman" w:cs="Times New Roman"/>
          <w:sz w:val="24"/>
        </w:rPr>
        <w:t xml:space="preserve">zwei Komponenten essentiell: Das Environment und der Agent, Im Environment findet der Lernprozess statt. Die Umsetzung dieser Umgebung ist in diesem Fall etwas speziell, da es sich bei osu! um ein Echtzeit-Spiel handelt. Grundlage für die Erstellung des Environments wird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bzw. der indirekte Nachfolger Gymnasium sein. Da eine eigene Umgebung für das Spiel erstellt werden muss, welches auch in Echtzeit funktioniert, wird die Library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genutzt.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erlaubt eine Einschränkung der Sende-/Empfangszeit nach dem sogenannten </w:t>
      </w:r>
      <w:proofErr w:type="spellStart"/>
      <w:r w:rsidR="003117A7">
        <w:rPr>
          <w:rFonts w:ascii="Times New Roman" w:hAnsi="Times New Roman" w:cs="Times New Roman"/>
          <w:sz w:val="24"/>
        </w:rPr>
        <w:t>Delayed</w:t>
      </w:r>
      <w:proofErr w:type="spellEnd"/>
      <w:r w:rsidR="003117A7">
        <w:rPr>
          <w:rFonts w:ascii="Times New Roman" w:hAnsi="Times New Roman" w:cs="Times New Roman"/>
          <w:sz w:val="24"/>
        </w:rPr>
        <w:t xml:space="preserve"> Markov </w:t>
      </w:r>
      <w:proofErr w:type="spellStart"/>
      <w:r w:rsidR="003117A7">
        <w:rPr>
          <w:rFonts w:ascii="Times New Roman" w:hAnsi="Times New Roman" w:cs="Times New Roman"/>
          <w:sz w:val="24"/>
        </w:rPr>
        <w:t>Decision</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Procress</w:t>
      </w:r>
      <w:proofErr w:type="spellEnd"/>
      <w:r w:rsidR="003117A7">
        <w:rPr>
          <w:rFonts w:ascii="Times New Roman" w:hAnsi="Times New Roman" w:cs="Times New Roman"/>
          <w:sz w:val="24"/>
        </w:rPr>
        <w:t xml:space="preserve">, was in der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Library nicht möglich ist. Neben dem Environment ist der Agent der zweite wichtige Teil des Projektes. Dieser arbeitet in der vorher erstellten Umgebung, verarbeitet dort die observierten Inputs und führt dementsprechende Aktionen aus. </w:t>
      </w:r>
      <w:r w:rsidR="00D4474B">
        <w:rPr>
          <w:rFonts w:ascii="Times New Roman" w:hAnsi="Times New Roman" w:cs="Times New Roman"/>
          <w:sz w:val="24"/>
        </w:rPr>
        <w:t xml:space="preserve">Für dieses Programm soll </w:t>
      </w:r>
      <w:r w:rsidR="0028493E">
        <w:rPr>
          <w:rFonts w:ascii="Times New Roman" w:hAnsi="Times New Roman" w:cs="Times New Roman"/>
          <w:sz w:val="24"/>
        </w:rPr>
        <w:t>ein Q-Learning-</w:t>
      </w:r>
      <w:r w:rsidR="00D4474B">
        <w:rPr>
          <w:rFonts w:ascii="Times New Roman" w:hAnsi="Times New Roman" w:cs="Times New Roman"/>
          <w:sz w:val="24"/>
        </w:rPr>
        <w:t xml:space="preserve">Algorithmus genutzt werden, um </w:t>
      </w:r>
      <w:proofErr w:type="gramStart"/>
      <w:r w:rsidR="00D4474B">
        <w:rPr>
          <w:rFonts w:ascii="Times New Roman" w:hAnsi="Times New Roman" w:cs="Times New Roman"/>
          <w:sz w:val="24"/>
        </w:rPr>
        <w:t>dem Agent</w:t>
      </w:r>
      <w:proofErr w:type="gramEnd"/>
      <w:r w:rsidR="00D4474B">
        <w:rPr>
          <w:rFonts w:ascii="Times New Roman" w:hAnsi="Times New Roman" w:cs="Times New Roman"/>
          <w:sz w:val="24"/>
        </w:rPr>
        <w:t xml:space="preserve"> das Spiel beizubringen.</w:t>
      </w:r>
    </w:p>
    <w:p w14:paraId="115D460D" w14:textId="4B691C09" w:rsidR="00D4474B" w:rsidRPr="0028493E" w:rsidRDefault="00D4474B" w:rsidP="003117A7">
      <w:pPr>
        <w:spacing w:line="360" w:lineRule="auto"/>
        <w:jc w:val="both"/>
        <w:rPr>
          <w:rFonts w:ascii="Times New Roman" w:hAnsi="Times New Roman" w:cs="Times New Roman"/>
          <w:sz w:val="24"/>
          <w:lang w:val="en-US"/>
        </w:rPr>
      </w:pPr>
      <w:r>
        <w:rPr>
          <w:rFonts w:ascii="Times New Roman" w:hAnsi="Times New Roman" w:cs="Times New Roman"/>
          <w:sz w:val="24"/>
        </w:rPr>
        <w:t xml:space="preserve">Die Funktionsweise des Q-Learning-Algorithmus kann simplifiziert so dargestellt werden: Der Agent probiert durch Trial-and-Error verschiedene Actions aus, und erhält so einen </w:t>
      </w:r>
      <w:proofErr w:type="spellStart"/>
      <w:r>
        <w:rPr>
          <w:rFonts w:ascii="Times New Roman" w:hAnsi="Times New Roman" w:cs="Times New Roman"/>
          <w:sz w:val="24"/>
        </w:rPr>
        <w:t>Reward</w:t>
      </w:r>
      <w:proofErr w:type="spellEnd"/>
      <w:r>
        <w:rPr>
          <w:rFonts w:ascii="Times New Roman" w:hAnsi="Times New Roman" w:cs="Times New Roman"/>
          <w:sz w:val="24"/>
        </w:rPr>
        <w:t xml:space="preserve">, eine Art gewertetes Feedback. Der höchste zu erreichende </w:t>
      </w:r>
      <w:proofErr w:type="spellStart"/>
      <w:r>
        <w:rPr>
          <w:rFonts w:ascii="Times New Roman" w:hAnsi="Times New Roman" w:cs="Times New Roman"/>
          <w:sz w:val="24"/>
        </w:rPr>
        <w:t>Reward</w:t>
      </w:r>
      <w:proofErr w:type="spellEnd"/>
      <w:r>
        <w:rPr>
          <w:rFonts w:ascii="Times New Roman" w:hAnsi="Times New Roman" w:cs="Times New Roman"/>
          <w:sz w:val="24"/>
        </w:rPr>
        <w:t xml:space="preserve"> welcher durch eine Aktion in einem Stadium des Spiels </w:t>
      </w:r>
      <w:r w:rsidR="0028493E">
        <w:rPr>
          <w:rFonts w:ascii="Times New Roman" w:hAnsi="Times New Roman" w:cs="Times New Roman"/>
          <w:sz w:val="24"/>
        </w:rPr>
        <w:t xml:space="preserve">erreicht werden kann, </w:t>
      </w:r>
      <w:r>
        <w:rPr>
          <w:rFonts w:ascii="Times New Roman" w:hAnsi="Times New Roman" w:cs="Times New Roman"/>
          <w:sz w:val="24"/>
        </w:rPr>
        <w:t xml:space="preserve">wird </w:t>
      </w:r>
      <w:r w:rsidR="0028493E">
        <w:rPr>
          <w:rFonts w:ascii="Times New Roman" w:hAnsi="Times New Roman" w:cs="Times New Roman"/>
          <w:sz w:val="24"/>
        </w:rPr>
        <w:t>als</w:t>
      </w:r>
      <w:r>
        <w:rPr>
          <w:rFonts w:ascii="Times New Roman" w:hAnsi="Times New Roman" w:cs="Times New Roman"/>
          <w:sz w:val="24"/>
        </w:rPr>
        <w:t xml:space="preserve"> Q-Value bezeichnet</w:t>
      </w:r>
      <w:r w:rsidR="0028493E">
        <w:rPr>
          <w:rFonts w:ascii="Times New Roman" w:hAnsi="Times New Roman" w:cs="Times New Roman"/>
          <w:sz w:val="24"/>
        </w:rPr>
        <w:t>.</w:t>
      </w:r>
      <w:r>
        <w:rPr>
          <w:rFonts w:ascii="Times New Roman" w:hAnsi="Times New Roman" w:cs="Times New Roman"/>
          <w:sz w:val="24"/>
        </w:rPr>
        <w:t xml:space="preserve"> Alle </w:t>
      </w:r>
      <w:r w:rsidR="0028493E">
        <w:rPr>
          <w:rFonts w:ascii="Times New Roman" w:hAnsi="Times New Roman" w:cs="Times New Roman"/>
          <w:sz w:val="24"/>
        </w:rPr>
        <w:t xml:space="preserve">Q-Values und ihre dazugehörigen Stadien/Aktionen </w:t>
      </w:r>
      <w:r>
        <w:rPr>
          <w:rFonts w:ascii="Times New Roman" w:hAnsi="Times New Roman" w:cs="Times New Roman"/>
          <w:sz w:val="24"/>
        </w:rPr>
        <w:t xml:space="preserve">werden in einem sogenannten Q-Table gespeichert. </w:t>
      </w:r>
      <w:r w:rsidR="0028493E">
        <w:rPr>
          <w:rFonts w:ascii="Times New Roman" w:hAnsi="Times New Roman" w:cs="Times New Roman"/>
          <w:sz w:val="24"/>
        </w:rPr>
        <w:t xml:space="preserve">Dies wird als „Exploration-Phase“ bezeichnet. Sobald der Agent weiß, welcher Q-Value in einem Stadium am höchsten ist, wird die zu diesem Wert zugehörige Aktion ausgeführt, die sogenannte „Exploitation-Phase“. </w:t>
      </w:r>
      <w:r w:rsidR="0028493E" w:rsidRPr="0028493E">
        <w:rPr>
          <w:rFonts w:ascii="Times New Roman" w:hAnsi="Times New Roman" w:cs="Times New Roman"/>
          <w:sz w:val="24"/>
          <w:lang w:val="en-US"/>
        </w:rPr>
        <w:t>(</w:t>
      </w:r>
      <w:hyperlink r:id="rId11" w:history="1">
        <w:r w:rsidR="0028493E" w:rsidRPr="0028493E">
          <w:rPr>
            <w:rStyle w:val="Hyperlink"/>
            <w:lang w:val="en-US"/>
          </w:rPr>
          <w:t xml:space="preserve">Deep Q-Learning Tutorial: </w:t>
        </w:r>
        <w:proofErr w:type="spellStart"/>
        <w:r w:rsidR="0028493E" w:rsidRPr="0028493E">
          <w:rPr>
            <w:rStyle w:val="Hyperlink"/>
            <w:lang w:val="en-US"/>
          </w:rPr>
          <w:t>minDQN</w:t>
        </w:r>
        <w:proofErr w:type="spellEnd"/>
        <w:r w:rsidR="0028493E" w:rsidRPr="0028493E">
          <w:rPr>
            <w:rStyle w:val="Hyperlink"/>
            <w:lang w:val="en-US"/>
          </w:rPr>
          <w:t>. A Practical Guide to Deep Q-Networks | by Mike Wang | Towards Data Science</w:t>
        </w:r>
      </w:hyperlink>
      <w:r w:rsidR="0028493E" w:rsidRPr="0028493E">
        <w:rPr>
          <w:lang w:val="en-US"/>
        </w:rPr>
        <w:t>)</w:t>
      </w:r>
    </w:p>
    <w:p w14:paraId="1766AFDE" w14:textId="736024A7" w:rsidR="00D4474B" w:rsidRDefault="00D02763" w:rsidP="003117A7">
      <w:pPr>
        <w:spacing w:line="360" w:lineRule="auto"/>
        <w:jc w:val="both"/>
        <w:rPr>
          <w:rFonts w:ascii="Times New Roman" w:hAnsi="Times New Roman" w:cs="Times New Roman"/>
          <w:sz w:val="24"/>
        </w:rPr>
      </w:pPr>
      <w:r>
        <w:rPr>
          <w:rFonts w:ascii="Times New Roman" w:hAnsi="Times New Roman" w:cs="Times New Roman"/>
          <w:sz w:val="24"/>
        </w:rPr>
        <w:t>Da osu! grob runtergebrochen nur eine Art Geschicklichkeitsspiel ist, soll das Programm unter dem Konzept des „model-</w:t>
      </w:r>
      <w:proofErr w:type="spellStart"/>
      <w:r>
        <w:rPr>
          <w:rFonts w:ascii="Times New Roman" w:hAnsi="Times New Roman" w:cs="Times New Roman"/>
          <w:sz w:val="24"/>
        </w:rPr>
        <w:t>free</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xml:space="preserve">“ arbeiten, es soll also bloß der momentane Stand des Spiels betrachtet werden, und nicht noch etwaige Vorhersagen </w:t>
      </w:r>
      <w:r>
        <w:rPr>
          <w:rFonts w:ascii="Times New Roman" w:hAnsi="Times New Roman" w:cs="Times New Roman"/>
          <w:sz w:val="24"/>
        </w:rPr>
        <w:lastRenderedPageBreak/>
        <w:t>von zukünftigen Stadien in welchen sich das Spiel befinden kann, wie im „model-</w:t>
      </w:r>
      <w:proofErr w:type="spellStart"/>
      <w:r>
        <w:rPr>
          <w:rFonts w:ascii="Times New Roman" w:hAnsi="Times New Roman" w:cs="Times New Roman"/>
          <w:sz w:val="24"/>
        </w:rPr>
        <w:t>based</w:t>
      </w:r>
      <w:proofErr w:type="spellEnd"/>
      <w:r>
        <w:rPr>
          <w:rFonts w:ascii="Times New Roman" w:hAnsi="Times New Roman" w:cs="Times New Roman"/>
          <w:sz w:val="24"/>
        </w:rPr>
        <w:t>“ Ansatz.</w:t>
      </w:r>
    </w:p>
    <w:p w14:paraId="69F744B0" w14:textId="5B96BA2D" w:rsidR="0036200F" w:rsidRDefault="00CD115D" w:rsidP="003117A7">
      <w:pPr>
        <w:spacing w:line="360" w:lineRule="auto"/>
        <w:jc w:val="both"/>
        <w:rPr>
          <w:rFonts w:ascii="Times New Roman" w:hAnsi="Times New Roman" w:cs="Times New Roman"/>
          <w:sz w:val="24"/>
        </w:rPr>
      </w:pPr>
      <w:r>
        <w:rPr>
          <w:rFonts w:ascii="Times New Roman" w:hAnsi="Times New Roman" w:cs="Times New Roman"/>
          <w:sz w:val="24"/>
        </w:rPr>
        <w:t>Das</w:t>
      </w:r>
      <w:r w:rsidR="0036200F">
        <w:rPr>
          <w:rFonts w:ascii="Times New Roman" w:hAnsi="Times New Roman" w:cs="Times New Roman"/>
          <w:sz w:val="24"/>
        </w:rPr>
        <w:t xml:space="preserve"> Ergebnis der Arbeit soll ein vollständiges Programm </w:t>
      </w:r>
      <w:r>
        <w:rPr>
          <w:rFonts w:ascii="Times New Roman" w:hAnsi="Times New Roman" w:cs="Times New Roman"/>
          <w:sz w:val="24"/>
        </w:rPr>
        <w:t>sein</w:t>
      </w:r>
      <w:r w:rsidR="0036200F">
        <w:rPr>
          <w:rFonts w:ascii="Times New Roman" w:hAnsi="Times New Roman" w:cs="Times New Roman"/>
          <w:sz w:val="24"/>
        </w:rPr>
        <w:t xml:space="preserve">, mit welchem man einen beliebigen Song in „osu!“ </w:t>
      </w:r>
      <w:r w:rsidR="00DC4787">
        <w:rPr>
          <w:rFonts w:ascii="Times New Roman" w:hAnsi="Times New Roman" w:cs="Times New Roman"/>
          <w:sz w:val="24"/>
        </w:rPr>
        <w:t>mit 100</w:t>
      </w:r>
      <w:r w:rsidR="004A302E">
        <w:rPr>
          <w:rFonts w:ascii="Times New Roman" w:hAnsi="Times New Roman" w:cs="Times New Roman"/>
          <w:sz w:val="24"/>
        </w:rPr>
        <w:t xml:space="preserve"> %</w:t>
      </w:r>
      <w:r w:rsidR="00DC4787">
        <w:rPr>
          <w:rFonts w:ascii="Times New Roman" w:hAnsi="Times New Roman" w:cs="Times New Roman"/>
          <w:sz w:val="24"/>
        </w:rPr>
        <w:t xml:space="preserve"> Genauigkeit abschließen kann.</w:t>
      </w:r>
    </w:p>
    <w:p w14:paraId="1ED2448C" w14:textId="63084EC8" w:rsidR="00DC4787" w:rsidRDefault="00DC4787" w:rsidP="00DA75BE">
      <w:pPr>
        <w:spacing w:line="360" w:lineRule="auto"/>
        <w:jc w:val="both"/>
        <w:rPr>
          <w:rFonts w:ascii="Times New Roman" w:hAnsi="Times New Roman" w:cs="Times New Roman"/>
          <w:sz w:val="24"/>
        </w:rPr>
      </w:pPr>
      <w:r>
        <w:rPr>
          <w:rFonts w:ascii="Times New Roman" w:hAnsi="Times New Roman" w:cs="Times New Roman"/>
          <w:sz w:val="24"/>
        </w:rPr>
        <w:t>Dabei ist natürlich die Möglichkeit, dass das Vorhaben auf</w:t>
      </w:r>
      <w:r w:rsidR="004A302E">
        <w:rPr>
          <w:rFonts w:ascii="Times New Roman" w:hAnsi="Times New Roman" w:cs="Times New Roman"/>
          <w:sz w:val="24"/>
        </w:rPr>
        <w:t>g</w:t>
      </w:r>
      <w:r>
        <w:rPr>
          <w:rFonts w:ascii="Times New Roman" w:hAnsi="Times New Roman" w:cs="Times New Roman"/>
          <w:sz w:val="24"/>
        </w:rPr>
        <w:t xml:space="preserve">rund von technischen Limitierungen nicht in diesem Rahmen erfüllt werden kann, </w:t>
      </w:r>
      <w:r w:rsidR="00823040">
        <w:rPr>
          <w:rFonts w:ascii="Times New Roman" w:hAnsi="Times New Roman" w:cs="Times New Roman"/>
          <w:sz w:val="24"/>
        </w:rPr>
        <w:t>nicht auszuschließen</w:t>
      </w:r>
      <w:r>
        <w:rPr>
          <w:rFonts w:ascii="Times New Roman" w:hAnsi="Times New Roman" w:cs="Times New Roman"/>
          <w:sz w:val="24"/>
        </w:rPr>
        <w:t xml:space="preserve">. </w:t>
      </w:r>
      <w:r w:rsidR="00170E25">
        <w:rPr>
          <w:rFonts w:ascii="Times New Roman" w:hAnsi="Times New Roman" w:cs="Times New Roman"/>
          <w:sz w:val="24"/>
        </w:rPr>
        <w:t xml:space="preserve">Durch die geringe Zeit zwischen den Inputs und der generellen Geschwindigkeit des Spiels kann </w:t>
      </w:r>
      <w:r w:rsidR="00823040">
        <w:rPr>
          <w:rFonts w:ascii="Times New Roman" w:hAnsi="Times New Roman" w:cs="Times New Roman"/>
          <w:sz w:val="24"/>
        </w:rPr>
        <w:t>es sein</w:t>
      </w:r>
      <w:r w:rsidR="00170E25">
        <w:rPr>
          <w:rFonts w:ascii="Times New Roman" w:hAnsi="Times New Roman" w:cs="Times New Roman"/>
          <w:sz w:val="24"/>
        </w:rPr>
        <w:t>, dass „</w:t>
      </w:r>
      <w:proofErr w:type="spellStart"/>
      <w:r w:rsidR="00170E25">
        <w:rPr>
          <w:rFonts w:ascii="Times New Roman" w:hAnsi="Times New Roman" w:cs="Times New Roman"/>
          <w:sz w:val="24"/>
        </w:rPr>
        <w:t>Beatmaps</w:t>
      </w:r>
      <w:proofErr w:type="spellEnd"/>
      <w:r w:rsidR="00170E25">
        <w:rPr>
          <w:rFonts w:ascii="Times New Roman" w:hAnsi="Times New Roman" w:cs="Times New Roman"/>
          <w:sz w:val="24"/>
        </w:rPr>
        <w:t>“ ab einer gewissen Schwierigkeit nicht mehr von dem Programm zu bewältigen sind. In diesem Falle soll versucht werden, das Programm möglichst gut zu optimieren und auf den Erkenntnissen der Entwicklung basierend Annahmen zu treffen, inwiefern unterschiedliche Technologien oder Herangehensweisen an dieses Problem andere Ergebnisse erzielen würde.</w:t>
      </w:r>
    </w:p>
    <w:sectPr w:rsidR="00DC4787" w:rsidSect="00C872A5">
      <w:headerReference w:type="even" r:id="rId12"/>
      <w:headerReference w:type="default" r:id="rId13"/>
      <w:footerReference w:type="even" r:id="rId14"/>
      <w:footerReference w:type="default" r:id="rId15"/>
      <w:headerReference w:type="first" r:id="rId16"/>
      <w:footerReference w:type="first" r:id="rId17"/>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2D89" w14:textId="77777777" w:rsidR="0031683F" w:rsidRDefault="0031683F" w:rsidP="00102CB1">
      <w:pPr>
        <w:spacing w:after="0" w:line="240" w:lineRule="auto"/>
      </w:pPr>
      <w:r>
        <w:separator/>
      </w:r>
    </w:p>
  </w:endnote>
  <w:endnote w:type="continuationSeparator" w:id="0">
    <w:p w14:paraId="1A454A09" w14:textId="77777777" w:rsidR="0031683F" w:rsidRDefault="0031683F"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5A98" w14:textId="77777777" w:rsidR="00C80439" w:rsidRDefault="00C804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8694"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A65DE" w14:textId="77777777" w:rsidR="0031683F" w:rsidRDefault="0031683F" w:rsidP="00102CB1">
      <w:pPr>
        <w:spacing w:after="0" w:line="240" w:lineRule="auto"/>
      </w:pPr>
      <w:r>
        <w:separator/>
      </w:r>
    </w:p>
  </w:footnote>
  <w:footnote w:type="continuationSeparator" w:id="0">
    <w:p w14:paraId="666AC83E" w14:textId="77777777" w:rsidR="0031683F" w:rsidRDefault="0031683F"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85E3" w14:textId="77777777" w:rsidR="00C80439" w:rsidRDefault="00C80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3F06" w14:textId="77777777" w:rsidR="00C80439" w:rsidRDefault="00C804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554B7"/>
    <w:rsid w:val="0005625E"/>
    <w:rsid w:val="00091DC4"/>
    <w:rsid w:val="00092DDC"/>
    <w:rsid w:val="000930A8"/>
    <w:rsid w:val="000E22E3"/>
    <w:rsid w:val="00102CB1"/>
    <w:rsid w:val="00127E67"/>
    <w:rsid w:val="00131C75"/>
    <w:rsid w:val="00170E25"/>
    <w:rsid w:val="00180BEC"/>
    <w:rsid w:val="001B75C2"/>
    <w:rsid w:val="001D3604"/>
    <w:rsid w:val="00204649"/>
    <w:rsid w:val="002309D7"/>
    <w:rsid w:val="0024012B"/>
    <w:rsid w:val="00246FA1"/>
    <w:rsid w:val="00267C73"/>
    <w:rsid w:val="0028493E"/>
    <w:rsid w:val="002A05C6"/>
    <w:rsid w:val="002A73BE"/>
    <w:rsid w:val="002F0588"/>
    <w:rsid w:val="003117A7"/>
    <w:rsid w:val="00314BC8"/>
    <w:rsid w:val="0031683F"/>
    <w:rsid w:val="00336D01"/>
    <w:rsid w:val="0036200F"/>
    <w:rsid w:val="00396F4A"/>
    <w:rsid w:val="003A1C10"/>
    <w:rsid w:val="00405F8B"/>
    <w:rsid w:val="00475CFA"/>
    <w:rsid w:val="00484DF1"/>
    <w:rsid w:val="00491442"/>
    <w:rsid w:val="00496F4A"/>
    <w:rsid w:val="004A302E"/>
    <w:rsid w:val="004B3F55"/>
    <w:rsid w:val="004B45A5"/>
    <w:rsid w:val="00546D44"/>
    <w:rsid w:val="005548C3"/>
    <w:rsid w:val="00582057"/>
    <w:rsid w:val="005F01B5"/>
    <w:rsid w:val="005F3D70"/>
    <w:rsid w:val="006101D2"/>
    <w:rsid w:val="00630C51"/>
    <w:rsid w:val="006648FA"/>
    <w:rsid w:val="006675EF"/>
    <w:rsid w:val="00671AD4"/>
    <w:rsid w:val="006732CE"/>
    <w:rsid w:val="006F0A97"/>
    <w:rsid w:val="0075064F"/>
    <w:rsid w:val="007A2B06"/>
    <w:rsid w:val="007D693B"/>
    <w:rsid w:val="00823040"/>
    <w:rsid w:val="00833830"/>
    <w:rsid w:val="008418C1"/>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C6761"/>
    <w:rsid w:val="009D0063"/>
    <w:rsid w:val="009D0E70"/>
    <w:rsid w:val="009E0396"/>
    <w:rsid w:val="00A41F78"/>
    <w:rsid w:val="00AD663D"/>
    <w:rsid w:val="00B5664B"/>
    <w:rsid w:val="00B74A17"/>
    <w:rsid w:val="00B771C2"/>
    <w:rsid w:val="00B84FA9"/>
    <w:rsid w:val="00BD39F2"/>
    <w:rsid w:val="00BD5536"/>
    <w:rsid w:val="00BE3F7D"/>
    <w:rsid w:val="00C2706E"/>
    <w:rsid w:val="00C27C37"/>
    <w:rsid w:val="00C3356D"/>
    <w:rsid w:val="00C4543E"/>
    <w:rsid w:val="00C661AF"/>
    <w:rsid w:val="00C71E80"/>
    <w:rsid w:val="00C80439"/>
    <w:rsid w:val="00C82CDC"/>
    <w:rsid w:val="00C83F63"/>
    <w:rsid w:val="00C872A5"/>
    <w:rsid w:val="00CA77DF"/>
    <w:rsid w:val="00CD115D"/>
    <w:rsid w:val="00D02763"/>
    <w:rsid w:val="00D0395E"/>
    <w:rsid w:val="00D24B67"/>
    <w:rsid w:val="00D31A0C"/>
    <w:rsid w:val="00D4474B"/>
    <w:rsid w:val="00D70AB5"/>
    <w:rsid w:val="00DA0EF0"/>
    <w:rsid w:val="00DA75BE"/>
    <w:rsid w:val="00DC4787"/>
    <w:rsid w:val="00DD0FAA"/>
    <w:rsid w:val="00E070BB"/>
    <w:rsid w:val="00E24686"/>
    <w:rsid w:val="00E97898"/>
    <w:rsid w:val="00EB6EBD"/>
    <w:rsid w:val="00EC049C"/>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iprich@hs-furtwangen.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deep-q-learning-tutorial-mindqn-2a4c855abff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u.ppy.sh/wiki/en/Game_mode/osu%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ander.reiprich@hs-furtwangen.d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6728-B817-4E59-B482-26D22685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5137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44</cp:revision>
  <cp:lastPrinted>2022-01-19T20:16:00Z</cp:lastPrinted>
  <dcterms:created xsi:type="dcterms:W3CDTF">2021-12-29T15:55:00Z</dcterms:created>
  <dcterms:modified xsi:type="dcterms:W3CDTF">2022-12-31T14:22:00Z</dcterms:modified>
</cp:coreProperties>
</file>