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74D7C" w14:textId="77777777" w:rsidR="00544A84" w:rsidRPr="00544A84" w:rsidRDefault="00544A84" w:rsidP="00544A8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</w:pPr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We start with the method name, marked with </w:t>
      </w:r>
      <w:r w:rsidRPr="00544A84">
        <w:rPr>
          <w:rFonts w:ascii="Menlo" w:eastAsia="Times New Roman" w:hAnsi="Menlo" w:cs="Menlo"/>
          <w:b/>
          <w:bCs/>
          <w:color w:val="C7254E"/>
          <w:sz w:val="21"/>
          <w:szCs w:val="21"/>
          <w:lang w:eastAsia="en-GB"/>
        </w:rPr>
        <w:t>@objc</w:t>
      </w:r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 because this method will get called by the underlying Objective-C operating system (the </w:t>
      </w:r>
      <w:proofErr w:type="spellStart"/>
      <w:r w:rsidRPr="00544A84">
        <w:rPr>
          <w:rFonts w:ascii="Menlo" w:eastAsia="Times New Roman" w:hAnsi="Menlo" w:cs="Menlo"/>
          <w:b/>
          <w:bCs/>
          <w:color w:val="C7254E"/>
          <w:sz w:val="21"/>
          <w:szCs w:val="21"/>
          <w:lang w:eastAsia="en-GB"/>
        </w:rPr>
        <w:t>UIBarButtonItem</w:t>
      </w:r>
      <w:proofErr w:type="spellEnd"/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) so we need to mark it as being available to Objective-C code. When you call a method using </w:t>
      </w:r>
      <w:r w:rsidRPr="00544A84">
        <w:rPr>
          <w:rFonts w:ascii="Menlo" w:eastAsia="Times New Roman" w:hAnsi="Menlo" w:cs="Menlo"/>
          <w:b/>
          <w:bCs/>
          <w:color w:val="C7254E"/>
          <w:sz w:val="21"/>
          <w:szCs w:val="21"/>
          <w:lang w:eastAsia="en-GB"/>
        </w:rPr>
        <w:t>#selector</w:t>
      </w:r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 you’ll always need to use </w:t>
      </w:r>
      <w:r w:rsidRPr="00544A84">
        <w:rPr>
          <w:rFonts w:ascii="Menlo" w:eastAsia="Times New Roman" w:hAnsi="Menlo" w:cs="Menlo"/>
          <w:b/>
          <w:bCs/>
          <w:color w:val="C7254E"/>
          <w:sz w:val="21"/>
          <w:szCs w:val="21"/>
          <w:lang w:eastAsia="en-GB"/>
        </w:rPr>
        <w:t>@objc</w:t>
      </w:r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 too.</w:t>
      </w:r>
    </w:p>
    <w:p w14:paraId="4F045F6B" w14:textId="77777777" w:rsidR="00544A84" w:rsidRPr="00544A84" w:rsidRDefault="00544A84" w:rsidP="00544A8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</w:pPr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Our image view may or may not have an image inside, so we’ll read it out safely and convert it to JPEG data. This has a </w:t>
      </w:r>
      <w:proofErr w:type="spellStart"/>
      <w:r w:rsidRPr="00544A84">
        <w:rPr>
          <w:rFonts w:ascii="Menlo" w:eastAsia="Times New Roman" w:hAnsi="Menlo" w:cs="Menlo"/>
          <w:b/>
          <w:bCs/>
          <w:color w:val="C7254E"/>
          <w:sz w:val="21"/>
          <w:szCs w:val="21"/>
          <w:lang w:eastAsia="en-GB"/>
        </w:rPr>
        <w:t>compressionQuality</w:t>
      </w:r>
      <w:proofErr w:type="spellEnd"/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 parameter where you can specify a value between 1.0 (maximum quality) and 0.0 (minimum quality_.</w:t>
      </w:r>
    </w:p>
    <w:p w14:paraId="75CD6FBF" w14:textId="77777777" w:rsidR="00544A84" w:rsidRPr="00544A84" w:rsidRDefault="00544A84" w:rsidP="00544A8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</w:pPr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Next we create a </w:t>
      </w:r>
      <w:proofErr w:type="spellStart"/>
      <w:r w:rsidRPr="00544A84">
        <w:rPr>
          <w:rFonts w:ascii="Menlo" w:eastAsia="Times New Roman" w:hAnsi="Menlo" w:cs="Menlo"/>
          <w:b/>
          <w:bCs/>
          <w:color w:val="C7254E"/>
          <w:sz w:val="21"/>
          <w:szCs w:val="21"/>
          <w:lang w:eastAsia="en-GB"/>
        </w:rPr>
        <w:t>UIActivityViewController</w:t>
      </w:r>
      <w:proofErr w:type="spellEnd"/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, which is the iOS method of sharing content with other apps and services.</w:t>
      </w:r>
    </w:p>
    <w:p w14:paraId="6544F775" w14:textId="77777777" w:rsidR="00544A84" w:rsidRPr="00544A84" w:rsidRDefault="00544A84" w:rsidP="00544A8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</w:pPr>
      <w:r w:rsidRPr="00544A84">
        <w:rPr>
          <w:rFonts w:ascii="Helvetica Neue" w:eastAsia="Times New Roman" w:hAnsi="Helvetica Neue" w:cs="Times New Roman"/>
          <w:color w:val="2C2C2C"/>
          <w:sz w:val="21"/>
          <w:szCs w:val="21"/>
          <w:lang w:eastAsia="en-GB"/>
        </w:rPr>
        <w:t>Finally, we tell iOS where the activity view controller should be anchored – where it should appear from.</w:t>
      </w:r>
    </w:p>
    <w:p w14:paraId="42DAA2C7" w14:textId="77777777" w:rsidR="00E02BE6" w:rsidRPr="00544A84" w:rsidRDefault="00E02BE6" w:rsidP="00544A84"/>
    <w:sectPr w:rsidR="00E02BE6" w:rsidRPr="00544A84" w:rsidSect="005353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7F7"/>
    <w:multiLevelType w:val="multilevel"/>
    <w:tmpl w:val="46B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95CF8"/>
    <w:multiLevelType w:val="multilevel"/>
    <w:tmpl w:val="E65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0A"/>
    <w:rsid w:val="00310948"/>
    <w:rsid w:val="00313841"/>
    <w:rsid w:val="005353EF"/>
    <w:rsid w:val="00544A84"/>
    <w:rsid w:val="00A2140A"/>
    <w:rsid w:val="00A3188A"/>
    <w:rsid w:val="00B5110C"/>
    <w:rsid w:val="00BF4E15"/>
    <w:rsid w:val="00E0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5B1FB"/>
  <w15:chartTrackingRefBased/>
  <w15:docId w15:val="{01CE536C-8B62-D041-93C8-C126655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18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18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E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rakeshkusrivasta@outlook.com</dc:creator>
  <cp:keywords/>
  <dc:description/>
  <cp:lastModifiedBy>rakeshkusrivasta@outlook.com</cp:lastModifiedBy>
  <cp:revision>4</cp:revision>
  <dcterms:created xsi:type="dcterms:W3CDTF">2020-08-09T09:27:00Z</dcterms:created>
  <dcterms:modified xsi:type="dcterms:W3CDTF">2020-08-10T19:39:00Z</dcterms:modified>
</cp:coreProperties>
</file>