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1" w:rightFromText="181" w:vertAnchor="text" w:horzAnchor="margin" w:tblpY="1"/>
        <w:tblW w:w="0" w:type="auto"/>
        <w:tblCellSpacing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5"/>
        <w:gridCol w:w="4703"/>
      </w:tblGrid>
      <w:tr w:rsidR="00F10760" w:rsidRPr="009E1F81" w14:paraId="76BFE16D" w14:textId="77777777" w:rsidTr="00086A8C">
        <w:trPr>
          <w:tblCellSpacing w:w="85" w:type="dxa"/>
        </w:trPr>
        <w:tc>
          <w:tcPr>
            <w:tcW w:w="4440" w:type="dxa"/>
          </w:tcPr>
          <w:p w14:paraId="3A38077D" w14:textId="3F9FEDF6" w:rsidR="00F019FE" w:rsidRPr="009E1F81" w:rsidRDefault="00F019FE" w:rsidP="00C61061">
            <w:pPr>
              <w:pStyle w:val="Header"/>
              <w:jc w:val="both"/>
              <w:rPr>
                <w:rFonts w:ascii="Times New Roman" w:hAnsi="Times New Roman" w:cs="Times New Roman"/>
                <w:b/>
                <w:bCs/>
                <w:color w:val="000000" w:themeColor="text1"/>
                <w:sz w:val="20"/>
                <w:szCs w:val="20"/>
              </w:rPr>
            </w:pPr>
            <w:r w:rsidRPr="009E1F81">
              <w:rPr>
                <w:rFonts w:ascii="Times New Roman" w:hAnsi="Times New Roman" w:cs="Times New Roman"/>
                <w:b/>
                <w:bCs/>
                <w:color w:val="000000" w:themeColor="text1"/>
                <w:sz w:val="20"/>
                <w:szCs w:val="20"/>
              </w:rPr>
              <w:t>Agent agreement № AA-</w:t>
            </w:r>
            <w:r w:rsidR="009E1F81" w:rsidRPr="009E1F81">
              <w:rPr>
                <w:rFonts w:ascii="Times New Roman" w:hAnsi="Times New Roman" w:cs="Times New Roman"/>
                <w:b/>
                <w:bCs/>
                <w:color w:val="000000" w:themeColor="text1"/>
                <w:sz w:val="20"/>
                <w:szCs w:val="20"/>
              </w:rPr>
              <w:t>0</w:t>
            </w:r>
            <w:r w:rsidR="004850BE">
              <w:rPr>
                <w:rFonts w:ascii="Times New Roman" w:hAnsi="Times New Roman" w:cs="Times New Roman"/>
                <w:b/>
                <w:bCs/>
                <w:color w:val="000000" w:themeColor="text1"/>
                <w:sz w:val="20"/>
                <w:szCs w:val="20"/>
              </w:rPr>
              <w:t>1</w:t>
            </w:r>
            <w:r w:rsidRPr="009E1F81">
              <w:rPr>
                <w:rFonts w:ascii="Times New Roman" w:hAnsi="Times New Roman" w:cs="Times New Roman"/>
                <w:b/>
                <w:bCs/>
                <w:color w:val="000000" w:themeColor="text1"/>
                <w:sz w:val="20"/>
                <w:szCs w:val="20"/>
              </w:rPr>
              <w:t>-</w:t>
            </w:r>
            <w:r w:rsidR="004850BE">
              <w:rPr>
                <w:rFonts w:ascii="Times New Roman" w:hAnsi="Times New Roman" w:cs="Times New Roman"/>
                <w:b/>
                <w:bCs/>
                <w:color w:val="000000" w:themeColor="text1"/>
                <w:sz w:val="20"/>
                <w:szCs w:val="20"/>
              </w:rPr>
              <w:t>19</w:t>
            </w:r>
          </w:p>
          <w:p w14:paraId="128407AD" w14:textId="77777777" w:rsidR="00F019FE" w:rsidRPr="009E1F81" w:rsidRDefault="00F019FE" w:rsidP="00C61061">
            <w:pPr>
              <w:pStyle w:val="Header"/>
              <w:jc w:val="both"/>
              <w:rPr>
                <w:rFonts w:ascii="Times New Roman" w:hAnsi="Times New Roman" w:cs="Times New Roman"/>
                <w:color w:val="000000" w:themeColor="text1"/>
                <w:sz w:val="15"/>
                <w:szCs w:val="15"/>
              </w:rPr>
            </w:pPr>
          </w:p>
          <w:p w14:paraId="46ED1A6B" w14:textId="51CBA826" w:rsidR="00F019FE" w:rsidRPr="009E1F81" w:rsidRDefault="00F019FE" w:rsidP="00C61061">
            <w:pPr>
              <w:pStyle w:val="Header"/>
              <w:jc w:val="both"/>
              <w:rPr>
                <w:rFonts w:ascii="Times New Roman" w:hAnsi="Times New Roman" w:cs="Times New Roman"/>
                <w:color w:val="000000" w:themeColor="text1"/>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8"/>
              <w:gridCol w:w="2212"/>
            </w:tblGrid>
            <w:tr w:rsidR="00F10760" w:rsidRPr="004850BE" w14:paraId="1C99B944" w14:textId="77777777" w:rsidTr="00F019FE">
              <w:tc>
                <w:tcPr>
                  <w:tcW w:w="2422" w:type="dxa"/>
                </w:tcPr>
                <w:p w14:paraId="552AB5ED" w14:textId="45431542" w:rsidR="00F019FE" w:rsidRPr="009E1F81" w:rsidRDefault="00F019FE" w:rsidP="008577B1">
                  <w:pPr>
                    <w:framePr w:hSpace="181" w:wrap="around" w:vAnchor="text" w:hAnchor="margin" w:y="1"/>
                    <w:jc w:val="both"/>
                    <w:rPr>
                      <w:rFonts w:ascii="Times New Roman" w:hAnsi="Times New Roman" w:cs="Times New Roman"/>
                      <w:color w:val="000000" w:themeColor="text1"/>
                      <w:sz w:val="15"/>
                      <w:szCs w:val="15"/>
                      <w:lang w:val="en-US"/>
                    </w:rPr>
                  </w:pPr>
                  <w:r w:rsidRPr="009E1F81">
                    <w:rPr>
                      <w:rFonts w:ascii="Times New Roman" w:hAnsi="Times New Roman" w:cs="Times New Roman"/>
                      <w:color w:val="000000" w:themeColor="text1"/>
                      <w:sz w:val="15"/>
                      <w:szCs w:val="15"/>
                      <w:lang w:val="en-US"/>
                    </w:rPr>
                    <w:t>Russia, Saint-Petersburg</w:t>
                  </w:r>
                </w:p>
              </w:tc>
              <w:tc>
                <w:tcPr>
                  <w:tcW w:w="2423" w:type="dxa"/>
                </w:tcPr>
                <w:p w14:paraId="62922B73" w14:textId="3F9D6404" w:rsidR="00F019FE" w:rsidRPr="009E1F81" w:rsidRDefault="00AF51D3" w:rsidP="008577B1">
                  <w:pPr>
                    <w:pStyle w:val="Header"/>
                    <w:framePr w:hSpace="181" w:wrap="around" w:vAnchor="text" w:hAnchor="margin" w:y="1"/>
                    <w:jc w:val="right"/>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 xml:space="preserve">01 </w:t>
                  </w:r>
                  <w:r w:rsidR="00232ACE">
                    <w:rPr>
                      <w:rFonts w:ascii="Times New Roman" w:hAnsi="Times New Roman" w:cs="Times New Roman"/>
                      <w:color w:val="000000" w:themeColor="text1"/>
                      <w:sz w:val="15"/>
                      <w:szCs w:val="15"/>
                    </w:rPr>
                    <w:t>October</w:t>
                  </w:r>
                  <w:r w:rsidRPr="009E1F81">
                    <w:rPr>
                      <w:rFonts w:ascii="Times New Roman" w:hAnsi="Times New Roman" w:cs="Times New Roman"/>
                      <w:color w:val="000000" w:themeColor="text1"/>
                      <w:sz w:val="15"/>
                      <w:szCs w:val="15"/>
                    </w:rPr>
                    <w:t xml:space="preserve"> 20</w:t>
                  </w:r>
                  <w:r w:rsidR="004850BE">
                    <w:rPr>
                      <w:rFonts w:ascii="Times New Roman" w:hAnsi="Times New Roman" w:cs="Times New Roman"/>
                      <w:color w:val="000000" w:themeColor="text1"/>
                      <w:sz w:val="15"/>
                      <w:szCs w:val="15"/>
                    </w:rPr>
                    <w:t>19</w:t>
                  </w:r>
                </w:p>
              </w:tc>
            </w:tr>
          </w:tbl>
          <w:p w14:paraId="6E273357" w14:textId="70E972FC" w:rsidR="00F019FE" w:rsidRPr="009E1F81" w:rsidRDefault="00F019FE" w:rsidP="00C61061">
            <w:pPr>
              <w:pStyle w:val="Header"/>
              <w:jc w:val="both"/>
              <w:rPr>
                <w:rFonts w:ascii="Times New Roman" w:hAnsi="Times New Roman" w:cs="Times New Roman"/>
                <w:color w:val="000000" w:themeColor="text1"/>
                <w:sz w:val="15"/>
                <w:szCs w:val="15"/>
              </w:rPr>
            </w:pPr>
          </w:p>
          <w:p w14:paraId="4A8BDB19" w14:textId="3A24FA96" w:rsidR="00AF51D3" w:rsidRPr="004850BE" w:rsidRDefault="00AF51D3" w:rsidP="00C61061">
            <w:pPr>
              <w:jc w:val="both"/>
              <w:rPr>
                <w:rFonts w:ascii="Times New Roman" w:hAnsi="Times New Roman" w:cs="Times New Roman"/>
                <w:color w:val="000000" w:themeColor="text1"/>
                <w:sz w:val="15"/>
                <w:szCs w:val="15"/>
                <w:lang w:val="en-US"/>
              </w:rPr>
            </w:pPr>
            <w:r w:rsidRPr="009E1F81">
              <w:rPr>
                <w:rFonts w:ascii="Times New Roman" w:hAnsi="Times New Roman" w:cs="Times New Roman"/>
                <w:color w:val="000000" w:themeColor="text1"/>
                <w:sz w:val="15"/>
                <w:szCs w:val="15"/>
                <w:lang w:val="en-US"/>
              </w:rPr>
              <w:t>Baltic Wood Agency LTD</w:t>
            </w:r>
            <w:r w:rsidRPr="004850BE">
              <w:rPr>
                <w:rFonts w:ascii="Times New Roman" w:hAnsi="Times New Roman" w:cs="Times New Roman"/>
                <w:color w:val="000000" w:themeColor="text1"/>
                <w:sz w:val="15"/>
                <w:szCs w:val="15"/>
                <w:lang w:val="en-US"/>
              </w:rPr>
              <w:t>, hereinafter called “the Principal”,</w:t>
            </w:r>
            <w:r w:rsidR="00286667" w:rsidRPr="009E1F81">
              <w:rPr>
                <w:rFonts w:ascii="Times New Roman" w:hAnsi="Times New Roman" w:cs="Times New Roman"/>
                <w:color w:val="000000" w:themeColor="text1"/>
                <w:sz w:val="15"/>
                <w:szCs w:val="15"/>
                <w:lang w:val="en-US"/>
              </w:rPr>
              <w:t xml:space="preserve"> represented </w:t>
            </w:r>
            <w:r w:rsidR="00976B21" w:rsidRPr="009E1F81">
              <w:rPr>
                <w:rFonts w:ascii="Times New Roman" w:hAnsi="Times New Roman" w:cs="Times New Roman"/>
                <w:color w:val="000000" w:themeColor="text1"/>
                <w:sz w:val="15"/>
                <w:szCs w:val="15"/>
                <w:lang w:val="en-US"/>
              </w:rPr>
              <w:t>by General director Tataurov S. A., acting pursuant to the Charter,</w:t>
            </w:r>
            <w:r w:rsidRPr="004850BE">
              <w:rPr>
                <w:rFonts w:ascii="Times New Roman" w:hAnsi="Times New Roman" w:cs="Times New Roman"/>
                <w:color w:val="000000" w:themeColor="text1"/>
                <w:sz w:val="15"/>
                <w:szCs w:val="15"/>
                <w:lang w:val="en-US"/>
              </w:rPr>
              <w:t xml:space="preserve"> on the one part, </w:t>
            </w:r>
            <w:proofErr w:type="gramStart"/>
            <w:r w:rsidRPr="004850BE">
              <w:rPr>
                <w:rFonts w:ascii="Times New Roman" w:hAnsi="Times New Roman" w:cs="Times New Roman"/>
                <w:color w:val="000000" w:themeColor="text1"/>
                <w:sz w:val="15"/>
                <w:szCs w:val="15"/>
                <w:lang w:val="en-US"/>
              </w:rPr>
              <w:t xml:space="preserve">and  </w:t>
            </w:r>
            <w:proofErr w:type="spellStart"/>
            <w:r w:rsidR="00976B21" w:rsidRPr="009E1F81">
              <w:rPr>
                <w:rFonts w:ascii="Times New Roman" w:hAnsi="Times New Roman" w:cs="Times New Roman"/>
                <w:color w:val="000000" w:themeColor="text1"/>
                <w:sz w:val="15"/>
                <w:szCs w:val="15"/>
                <w:lang w:val="en-US"/>
              </w:rPr>
              <w:t>Ru</w:t>
            </w:r>
            <w:r w:rsidR="004850BE">
              <w:rPr>
                <w:rFonts w:ascii="Times New Roman" w:hAnsi="Times New Roman" w:cs="Times New Roman"/>
                <w:color w:val="000000" w:themeColor="text1"/>
                <w:sz w:val="15"/>
                <w:szCs w:val="15"/>
                <w:lang w:val="en-US"/>
              </w:rPr>
              <w:t>i</w:t>
            </w:r>
            <w:r w:rsidR="00976B21" w:rsidRPr="009E1F81">
              <w:rPr>
                <w:rFonts w:ascii="Times New Roman" w:hAnsi="Times New Roman" w:cs="Times New Roman"/>
                <w:color w:val="000000" w:themeColor="text1"/>
                <w:sz w:val="15"/>
                <w:szCs w:val="15"/>
                <w:lang w:val="en-US"/>
              </w:rPr>
              <w:t>lin</w:t>
            </w:r>
            <w:proofErr w:type="spellEnd"/>
            <w:proofErr w:type="gramEnd"/>
            <w:r w:rsidR="00976B21" w:rsidRPr="009E1F81">
              <w:rPr>
                <w:rFonts w:ascii="Times New Roman" w:hAnsi="Times New Roman" w:cs="Times New Roman"/>
                <w:color w:val="000000" w:themeColor="text1"/>
                <w:sz w:val="15"/>
                <w:szCs w:val="15"/>
                <w:lang w:val="en-US"/>
              </w:rPr>
              <w:t xml:space="preserve"> Holdings</w:t>
            </w:r>
            <w:r w:rsidR="004850BE">
              <w:rPr>
                <w:rFonts w:ascii="Times New Roman" w:hAnsi="Times New Roman" w:cs="Times New Roman"/>
                <w:color w:val="000000" w:themeColor="text1"/>
                <w:sz w:val="15"/>
                <w:szCs w:val="15"/>
                <w:lang w:val="en-US"/>
              </w:rPr>
              <w:t xml:space="preserve"> Co.</w:t>
            </w:r>
            <w:r w:rsidR="00976B21" w:rsidRPr="009E1F81">
              <w:rPr>
                <w:rFonts w:ascii="Times New Roman" w:hAnsi="Times New Roman" w:cs="Times New Roman"/>
                <w:color w:val="000000" w:themeColor="text1"/>
                <w:sz w:val="15"/>
                <w:szCs w:val="15"/>
                <w:lang w:val="en-US"/>
              </w:rPr>
              <w:t xml:space="preserve"> LTD</w:t>
            </w:r>
            <w:r w:rsidRPr="004850BE">
              <w:rPr>
                <w:rFonts w:ascii="Times New Roman" w:hAnsi="Times New Roman" w:cs="Times New Roman"/>
                <w:color w:val="000000" w:themeColor="text1"/>
                <w:sz w:val="15"/>
                <w:szCs w:val="15"/>
                <w:lang w:val="en-US"/>
              </w:rPr>
              <w:t xml:space="preserve">, hereinafter called “the Agent”, </w:t>
            </w:r>
            <w:r w:rsidR="00976B21" w:rsidRPr="009E1F81">
              <w:rPr>
                <w:rFonts w:ascii="Times New Roman" w:hAnsi="Times New Roman" w:cs="Times New Roman"/>
                <w:color w:val="000000" w:themeColor="text1"/>
                <w:sz w:val="15"/>
                <w:szCs w:val="15"/>
                <w:lang w:val="en-US"/>
              </w:rPr>
              <w:t xml:space="preserve">represented by General director </w:t>
            </w:r>
            <w:r w:rsidR="0048368E" w:rsidRPr="009E1F81">
              <w:rPr>
                <w:rFonts w:ascii="Times New Roman" w:hAnsi="Times New Roman" w:cs="Times New Roman"/>
                <w:color w:val="000000" w:themeColor="text1"/>
                <w:sz w:val="15"/>
                <w:szCs w:val="15"/>
                <w:lang w:val="en-US"/>
              </w:rPr>
              <w:t>Lu Bo</w:t>
            </w:r>
            <w:r w:rsidR="00976B21" w:rsidRPr="009E1F81">
              <w:rPr>
                <w:rFonts w:ascii="Times New Roman" w:hAnsi="Times New Roman" w:cs="Times New Roman"/>
                <w:color w:val="000000" w:themeColor="text1"/>
                <w:sz w:val="15"/>
                <w:szCs w:val="15"/>
                <w:lang w:val="en-US"/>
              </w:rPr>
              <w:t xml:space="preserve">, acting pursuant to the Charter, </w:t>
            </w:r>
            <w:r w:rsidRPr="004850BE">
              <w:rPr>
                <w:rFonts w:ascii="Times New Roman" w:hAnsi="Times New Roman" w:cs="Times New Roman"/>
                <w:color w:val="000000" w:themeColor="text1"/>
                <w:sz w:val="15"/>
                <w:szCs w:val="15"/>
                <w:lang w:val="en-US"/>
              </w:rPr>
              <w:t>on the other part, have herein agreed as follows:</w:t>
            </w:r>
          </w:p>
          <w:p w14:paraId="005F2CA5" w14:textId="29344889" w:rsidR="00976B21" w:rsidRPr="009E1F81" w:rsidRDefault="00976B21" w:rsidP="00C61061">
            <w:pPr>
              <w:pStyle w:val="Header"/>
              <w:jc w:val="both"/>
              <w:rPr>
                <w:rFonts w:ascii="Times New Roman" w:hAnsi="Times New Roman" w:cs="Times New Roman"/>
                <w:color w:val="000000" w:themeColor="text1"/>
                <w:sz w:val="15"/>
                <w:szCs w:val="15"/>
              </w:rPr>
            </w:pPr>
          </w:p>
          <w:p w14:paraId="61028A32" w14:textId="2318A344" w:rsidR="00976B21" w:rsidRDefault="00976B21" w:rsidP="00C61061">
            <w:pPr>
              <w:pStyle w:val="Header"/>
              <w:jc w:val="both"/>
              <w:rPr>
                <w:rFonts w:ascii="Times New Roman" w:hAnsi="Times New Roman" w:cs="Times New Roman"/>
                <w:color w:val="000000" w:themeColor="text1"/>
                <w:sz w:val="15"/>
                <w:szCs w:val="15"/>
              </w:rPr>
            </w:pPr>
          </w:p>
          <w:p w14:paraId="033C34CF" w14:textId="77777777" w:rsidR="004850BE" w:rsidRPr="009E1F81" w:rsidRDefault="004850BE" w:rsidP="00C61061">
            <w:pPr>
              <w:pStyle w:val="Header"/>
              <w:jc w:val="both"/>
              <w:rPr>
                <w:rFonts w:ascii="Times New Roman" w:hAnsi="Times New Roman" w:cs="Times New Roman"/>
                <w:color w:val="000000" w:themeColor="text1"/>
                <w:sz w:val="15"/>
                <w:szCs w:val="15"/>
              </w:rPr>
            </w:pPr>
          </w:p>
          <w:p w14:paraId="7C7FE3AB" w14:textId="7E100C2F" w:rsidR="00286667" w:rsidRPr="009E1F81" w:rsidRDefault="00286667" w:rsidP="00976B21">
            <w:pPr>
              <w:pStyle w:val="Heading1"/>
              <w:rPr>
                <w:rFonts w:ascii="Times New Roman" w:hAnsi="Times New Roman" w:cs="Times New Roman"/>
              </w:rPr>
            </w:pPr>
            <w:r w:rsidRPr="009E1F81">
              <w:rPr>
                <w:rFonts w:ascii="Times New Roman" w:hAnsi="Times New Roman" w:cs="Times New Roman"/>
              </w:rPr>
              <w:t>Scope of Agreement</w:t>
            </w:r>
          </w:p>
          <w:p w14:paraId="5B2814F6" w14:textId="5C20F141" w:rsidR="00753906" w:rsidRPr="004850BE" w:rsidRDefault="00286667" w:rsidP="005E7971">
            <w:pPr>
              <w:pStyle w:val="Heading2"/>
              <w:rPr>
                <w:rFonts w:ascii="Times New Roman" w:hAnsi="Times New Roman" w:cs="Times New Roman"/>
                <w:lang w:val="en-US"/>
              </w:rPr>
            </w:pPr>
            <w:r w:rsidRPr="004850BE">
              <w:rPr>
                <w:rFonts w:ascii="Times New Roman" w:hAnsi="Times New Roman" w:cs="Times New Roman"/>
                <w:lang w:val="en-US"/>
              </w:rPr>
              <w:t>Under the Agreement, the Agent undertakes for remuneration, in its own name, under commission and on account of the Principal to perform legal and physical acts for attraction of clients for the services and the goods of the Principal in</w:t>
            </w:r>
            <w:r w:rsidR="005E7971" w:rsidRPr="004850BE">
              <w:rPr>
                <w:rFonts w:ascii="Times New Roman" w:hAnsi="Times New Roman" w:cs="Times New Roman"/>
                <w:lang w:val="en-US"/>
              </w:rPr>
              <w:t xml:space="preserve"> </w:t>
            </w:r>
            <w:r w:rsidR="005E7971" w:rsidRPr="009E1F81">
              <w:rPr>
                <w:rFonts w:ascii="Times New Roman" w:hAnsi="Times New Roman" w:cs="Times New Roman"/>
                <w:lang w:val="en-US"/>
              </w:rPr>
              <w:t>the People’s Republic of China</w:t>
            </w:r>
            <w:r w:rsidRPr="004850BE">
              <w:rPr>
                <w:rFonts w:ascii="Times New Roman" w:hAnsi="Times New Roman" w:cs="Times New Roman"/>
                <w:lang w:val="en-US"/>
              </w:rPr>
              <w:t>, searching of prospective customers (users, buyers) with respect to the goods, delivering to the Principal the information on the clients and orders found by the Agent, and the Principal undertakes to accept everything received with respect to the deals contracted by the Agent, and to remunerate the Agent for performance of its obligations under the Agreement.</w:t>
            </w:r>
          </w:p>
        </w:tc>
        <w:tc>
          <w:tcPr>
            <w:tcW w:w="4448" w:type="dxa"/>
          </w:tcPr>
          <w:p w14:paraId="1B676D4C" w14:textId="16C40489" w:rsidR="00AF51D3" w:rsidRPr="0056701C" w:rsidRDefault="00AF51D3" w:rsidP="00C61061">
            <w:pPr>
              <w:pStyle w:val="Header"/>
              <w:jc w:val="both"/>
              <w:rPr>
                <w:rFonts w:ascii="Times New Roman" w:hAnsi="Times New Roman" w:cs="Times New Roman"/>
                <w:b/>
                <w:bCs/>
                <w:color w:val="000000" w:themeColor="text1"/>
                <w:sz w:val="20"/>
                <w:szCs w:val="20"/>
                <w:lang w:val="ru-RU"/>
              </w:rPr>
            </w:pPr>
            <w:r w:rsidRPr="009E1F81">
              <w:rPr>
                <w:rFonts w:ascii="Times New Roman" w:hAnsi="Times New Roman" w:cs="Times New Roman"/>
                <w:b/>
                <w:bCs/>
                <w:color w:val="000000" w:themeColor="text1"/>
                <w:sz w:val="20"/>
                <w:szCs w:val="20"/>
                <w:lang w:val="ru-RU"/>
              </w:rPr>
              <w:t>Агентский договор № АА-0</w:t>
            </w:r>
            <w:r w:rsidR="004850BE" w:rsidRPr="0056701C">
              <w:rPr>
                <w:rFonts w:ascii="Times New Roman" w:hAnsi="Times New Roman" w:cs="Times New Roman"/>
                <w:b/>
                <w:bCs/>
                <w:color w:val="000000" w:themeColor="text1"/>
                <w:sz w:val="20"/>
                <w:szCs w:val="20"/>
                <w:lang w:val="ru-RU"/>
              </w:rPr>
              <w:t>1</w:t>
            </w:r>
            <w:r w:rsidRPr="009E1F81">
              <w:rPr>
                <w:rFonts w:ascii="Times New Roman" w:hAnsi="Times New Roman" w:cs="Times New Roman"/>
                <w:b/>
                <w:bCs/>
                <w:color w:val="000000" w:themeColor="text1"/>
                <w:sz w:val="20"/>
                <w:szCs w:val="20"/>
                <w:lang w:val="ru-RU"/>
              </w:rPr>
              <w:t>-</w:t>
            </w:r>
            <w:r w:rsidR="004850BE" w:rsidRPr="0056701C">
              <w:rPr>
                <w:rFonts w:ascii="Times New Roman" w:hAnsi="Times New Roman" w:cs="Times New Roman"/>
                <w:b/>
                <w:bCs/>
                <w:color w:val="000000" w:themeColor="text1"/>
                <w:sz w:val="20"/>
                <w:szCs w:val="20"/>
                <w:lang w:val="ru-RU"/>
              </w:rPr>
              <w:t>19</w:t>
            </w:r>
          </w:p>
          <w:p w14:paraId="467ED4B0" w14:textId="77777777" w:rsidR="00F019FE" w:rsidRPr="009E1F81" w:rsidRDefault="00F019FE" w:rsidP="00C61061">
            <w:pPr>
              <w:pStyle w:val="Header"/>
              <w:jc w:val="both"/>
              <w:rPr>
                <w:rFonts w:ascii="Times New Roman" w:hAnsi="Times New Roman" w:cs="Times New Roman"/>
                <w:color w:val="000000" w:themeColor="text1"/>
                <w:sz w:val="15"/>
                <w:szCs w:val="15"/>
                <w:lang w:val="ru-RU"/>
              </w:rPr>
            </w:pPr>
          </w:p>
          <w:p w14:paraId="28220971" w14:textId="77777777" w:rsidR="00AF51D3" w:rsidRPr="009E1F81" w:rsidRDefault="00AF51D3" w:rsidP="00C61061">
            <w:pPr>
              <w:pStyle w:val="Header"/>
              <w:jc w:val="both"/>
              <w:rPr>
                <w:rFonts w:ascii="Times New Roman" w:hAnsi="Times New Roman" w:cs="Times New Roman"/>
                <w:color w:val="000000" w:themeColor="text1"/>
                <w:sz w:val="15"/>
                <w:szCs w:val="15"/>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33"/>
              <w:gridCol w:w="2215"/>
            </w:tblGrid>
            <w:tr w:rsidR="00F10760" w:rsidRPr="009E1F81" w14:paraId="62072F52" w14:textId="77777777" w:rsidTr="007C7EA7">
              <w:tc>
                <w:tcPr>
                  <w:tcW w:w="2422" w:type="dxa"/>
                </w:tcPr>
                <w:p w14:paraId="3CD10400" w14:textId="343AEADC" w:rsidR="00AF51D3" w:rsidRPr="009E1F81" w:rsidRDefault="00AF51D3" w:rsidP="008577B1">
                  <w:pPr>
                    <w:framePr w:hSpace="181" w:wrap="around" w:vAnchor="text" w:hAnchor="margin" w:y="1"/>
                    <w:jc w:val="both"/>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Россия, Санкт Петербург</w:t>
                  </w:r>
                </w:p>
              </w:tc>
              <w:tc>
                <w:tcPr>
                  <w:tcW w:w="2423" w:type="dxa"/>
                </w:tcPr>
                <w:p w14:paraId="39934692" w14:textId="0022C50C" w:rsidR="00AF51D3" w:rsidRPr="0056701C" w:rsidRDefault="00AF51D3" w:rsidP="008577B1">
                  <w:pPr>
                    <w:pStyle w:val="Header"/>
                    <w:framePr w:hSpace="181" w:wrap="around" w:vAnchor="text" w:hAnchor="margin" w:y="1"/>
                    <w:jc w:val="right"/>
                    <w:rPr>
                      <w:rFonts w:ascii="Times New Roman" w:hAnsi="Times New Roman" w:cs="Times New Roman"/>
                      <w:color w:val="000000" w:themeColor="text1"/>
                      <w:sz w:val="15"/>
                      <w:szCs w:val="15"/>
                      <w:lang w:val="ru-RU"/>
                    </w:rPr>
                  </w:pPr>
                  <w:r w:rsidRPr="009E1F81">
                    <w:rPr>
                      <w:rFonts w:ascii="Times New Roman" w:hAnsi="Times New Roman" w:cs="Times New Roman"/>
                      <w:color w:val="000000" w:themeColor="text1"/>
                      <w:sz w:val="15"/>
                      <w:szCs w:val="15"/>
                      <w:lang w:val="ru-RU"/>
                    </w:rPr>
                    <w:t xml:space="preserve">01 </w:t>
                  </w:r>
                  <w:r w:rsidR="00232ACE">
                    <w:rPr>
                      <w:rFonts w:ascii="Times New Roman" w:hAnsi="Times New Roman" w:cs="Times New Roman"/>
                      <w:color w:val="000000" w:themeColor="text1"/>
                      <w:sz w:val="15"/>
                      <w:szCs w:val="15"/>
                      <w:lang w:val="ru-RU"/>
                    </w:rPr>
                    <w:t>октября</w:t>
                  </w:r>
                  <w:r w:rsidRPr="009E1F81">
                    <w:rPr>
                      <w:rFonts w:ascii="Times New Roman" w:hAnsi="Times New Roman" w:cs="Times New Roman"/>
                      <w:color w:val="000000" w:themeColor="text1"/>
                      <w:sz w:val="15"/>
                      <w:szCs w:val="15"/>
                      <w:lang w:val="ru-RU"/>
                    </w:rPr>
                    <w:t xml:space="preserve"> 20</w:t>
                  </w:r>
                  <w:r w:rsidR="004850BE" w:rsidRPr="0056701C">
                    <w:rPr>
                      <w:rFonts w:ascii="Times New Roman" w:hAnsi="Times New Roman" w:cs="Times New Roman"/>
                      <w:color w:val="000000" w:themeColor="text1"/>
                      <w:sz w:val="15"/>
                      <w:szCs w:val="15"/>
                      <w:lang w:val="ru-RU"/>
                    </w:rPr>
                    <w:t>19</w:t>
                  </w:r>
                </w:p>
              </w:tc>
            </w:tr>
          </w:tbl>
          <w:p w14:paraId="1E3611D9" w14:textId="77777777" w:rsidR="00AF51D3" w:rsidRPr="009E1F81" w:rsidRDefault="00AF51D3" w:rsidP="00C61061">
            <w:pPr>
              <w:pStyle w:val="Header"/>
              <w:jc w:val="both"/>
              <w:rPr>
                <w:rFonts w:ascii="Times New Roman" w:hAnsi="Times New Roman" w:cs="Times New Roman"/>
                <w:color w:val="000000" w:themeColor="text1"/>
                <w:sz w:val="15"/>
                <w:szCs w:val="15"/>
                <w:lang w:val="ru-RU"/>
              </w:rPr>
            </w:pPr>
          </w:p>
          <w:p w14:paraId="52468002" w14:textId="5EF9755F" w:rsidR="00AF51D3" w:rsidRPr="009E1F81" w:rsidRDefault="00AF51D3" w:rsidP="00C61061">
            <w:pPr>
              <w:jc w:val="both"/>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 xml:space="preserve">ООО «Балтийской Лесное Агентство», </w:t>
            </w:r>
            <w:r w:rsidR="00753906" w:rsidRPr="009E1F81">
              <w:rPr>
                <w:rFonts w:ascii="Times New Roman" w:hAnsi="Times New Roman" w:cs="Times New Roman"/>
                <w:color w:val="000000" w:themeColor="text1"/>
                <w:sz w:val="15"/>
                <w:szCs w:val="15"/>
              </w:rPr>
              <w:t>именуемое</w:t>
            </w:r>
            <w:r w:rsidRPr="009E1F81">
              <w:rPr>
                <w:rFonts w:ascii="Times New Roman" w:hAnsi="Times New Roman" w:cs="Times New Roman"/>
                <w:color w:val="000000" w:themeColor="text1"/>
                <w:sz w:val="15"/>
                <w:szCs w:val="15"/>
              </w:rPr>
              <w:t xml:space="preserve"> в дальнейшем «Принципал», в лице генерального директора Татаурова С. А., действующего на основании устава, с одной стороны, и </w:t>
            </w:r>
            <w:proofErr w:type="spellStart"/>
            <w:r w:rsidRPr="009E1F81">
              <w:rPr>
                <w:rFonts w:ascii="Times New Roman" w:hAnsi="Times New Roman" w:cs="Times New Roman"/>
                <w:color w:val="000000" w:themeColor="text1"/>
                <w:sz w:val="15"/>
                <w:szCs w:val="15"/>
                <w:lang w:val="en-US"/>
              </w:rPr>
              <w:t>Ru</w:t>
            </w:r>
            <w:r w:rsidR="004850BE">
              <w:rPr>
                <w:rFonts w:ascii="Times New Roman" w:hAnsi="Times New Roman" w:cs="Times New Roman"/>
                <w:color w:val="000000" w:themeColor="text1"/>
                <w:sz w:val="15"/>
                <w:szCs w:val="15"/>
                <w:lang w:val="en-US"/>
              </w:rPr>
              <w:t>i</w:t>
            </w:r>
            <w:r w:rsidRPr="009E1F81">
              <w:rPr>
                <w:rFonts w:ascii="Times New Roman" w:hAnsi="Times New Roman" w:cs="Times New Roman"/>
                <w:color w:val="000000" w:themeColor="text1"/>
                <w:sz w:val="15"/>
                <w:szCs w:val="15"/>
                <w:lang w:val="en-US"/>
              </w:rPr>
              <w:t>lin</w:t>
            </w:r>
            <w:proofErr w:type="spellEnd"/>
            <w:r w:rsidRPr="009E1F81">
              <w:rPr>
                <w:rFonts w:ascii="Times New Roman" w:hAnsi="Times New Roman" w:cs="Times New Roman"/>
                <w:color w:val="000000" w:themeColor="text1"/>
                <w:sz w:val="15"/>
                <w:szCs w:val="15"/>
              </w:rPr>
              <w:t xml:space="preserve"> </w:t>
            </w:r>
            <w:r w:rsidRPr="009E1F81">
              <w:rPr>
                <w:rFonts w:ascii="Times New Roman" w:hAnsi="Times New Roman" w:cs="Times New Roman"/>
                <w:color w:val="000000" w:themeColor="text1"/>
                <w:sz w:val="15"/>
                <w:szCs w:val="15"/>
                <w:lang w:val="en-US"/>
              </w:rPr>
              <w:t>Holdings</w:t>
            </w:r>
            <w:r w:rsidRPr="009E1F81">
              <w:rPr>
                <w:rFonts w:ascii="Times New Roman" w:hAnsi="Times New Roman" w:cs="Times New Roman"/>
                <w:color w:val="000000" w:themeColor="text1"/>
                <w:sz w:val="15"/>
                <w:szCs w:val="15"/>
              </w:rPr>
              <w:t xml:space="preserve"> </w:t>
            </w:r>
            <w:r w:rsidR="004850BE">
              <w:rPr>
                <w:rFonts w:ascii="Times New Roman" w:hAnsi="Times New Roman" w:cs="Times New Roman"/>
                <w:color w:val="000000" w:themeColor="text1"/>
                <w:sz w:val="15"/>
                <w:szCs w:val="15"/>
                <w:lang w:val="en-GB"/>
              </w:rPr>
              <w:t>Co</w:t>
            </w:r>
            <w:r w:rsidR="004850BE" w:rsidRPr="004850BE">
              <w:rPr>
                <w:rFonts w:ascii="Times New Roman" w:hAnsi="Times New Roman" w:cs="Times New Roman"/>
                <w:color w:val="000000" w:themeColor="text1"/>
                <w:sz w:val="15"/>
                <w:szCs w:val="15"/>
              </w:rPr>
              <w:t xml:space="preserve">. </w:t>
            </w:r>
            <w:r w:rsidRPr="009E1F81">
              <w:rPr>
                <w:rFonts w:ascii="Times New Roman" w:hAnsi="Times New Roman" w:cs="Times New Roman"/>
                <w:color w:val="000000" w:themeColor="text1"/>
                <w:sz w:val="15"/>
                <w:szCs w:val="15"/>
              </w:rPr>
              <w:t>L</w:t>
            </w:r>
            <w:r w:rsidRPr="009E1F81">
              <w:rPr>
                <w:rFonts w:ascii="Times New Roman" w:hAnsi="Times New Roman" w:cs="Times New Roman"/>
                <w:color w:val="000000" w:themeColor="text1"/>
                <w:sz w:val="15"/>
                <w:szCs w:val="15"/>
                <w:lang w:val="en-US"/>
              </w:rPr>
              <w:t>TD</w:t>
            </w:r>
            <w:r w:rsidRPr="009E1F81">
              <w:rPr>
                <w:rFonts w:ascii="Times New Roman" w:hAnsi="Times New Roman" w:cs="Times New Roman"/>
                <w:color w:val="000000" w:themeColor="text1"/>
                <w:sz w:val="15"/>
                <w:szCs w:val="15"/>
              </w:rPr>
              <w:t xml:space="preserve">, в лице </w:t>
            </w:r>
            <w:r w:rsidR="00753906" w:rsidRPr="009E1F81">
              <w:rPr>
                <w:rFonts w:ascii="Times New Roman" w:hAnsi="Times New Roman" w:cs="Times New Roman"/>
                <w:color w:val="000000" w:themeColor="text1"/>
                <w:sz w:val="15"/>
                <w:szCs w:val="15"/>
              </w:rPr>
              <w:t>генерального директора</w:t>
            </w:r>
            <w:r w:rsidR="0048368E" w:rsidRPr="009E1F81">
              <w:rPr>
                <w:rFonts w:ascii="Times New Roman" w:hAnsi="Times New Roman" w:cs="Times New Roman"/>
                <w:color w:val="000000" w:themeColor="text1"/>
                <w:sz w:val="15"/>
                <w:szCs w:val="15"/>
              </w:rPr>
              <w:t xml:space="preserve"> </w:t>
            </w:r>
            <w:proofErr w:type="spellStart"/>
            <w:r w:rsidR="0048368E" w:rsidRPr="009E1F81">
              <w:rPr>
                <w:rFonts w:ascii="Times New Roman" w:hAnsi="Times New Roman" w:cs="Times New Roman"/>
                <w:color w:val="000000" w:themeColor="text1"/>
                <w:sz w:val="15"/>
                <w:szCs w:val="15"/>
              </w:rPr>
              <w:t>Lu</w:t>
            </w:r>
            <w:proofErr w:type="spellEnd"/>
            <w:r w:rsidR="0048368E" w:rsidRPr="009E1F81">
              <w:rPr>
                <w:rFonts w:ascii="Times New Roman" w:hAnsi="Times New Roman" w:cs="Times New Roman"/>
                <w:color w:val="000000" w:themeColor="text1"/>
                <w:sz w:val="15"/>
                <w:szCs w:val="15"/>
              </w:rPr>
              <w:t xml:space="preserve"> </w:t>
            </w:r>
            <w:proofErr w:type="spellStart"/>
            <w:r w:rsidR="0048368E" w:rsidRPr="009E1F81">
              <w:rPr>
                <w:rFonts w:ascii="Times New Roman" w:hAnsi="Times New Roman" w:cs="Times New Roman"/>
                <w:color w:val="000000" w:themeColor="text1"/>
                <w:sz w:val="15"/>
                <w:szCs w:val="15"/>
              </w:rPr>
              <w:t>Bo</w:t>
            </w:r>
            <w:proofErr w:type="spellEnd"/>
            <w:r w:rsidR="00753906" w:rsidRPr="009E1F81">
              <w:rPr>
                <w:rFonts w:ascii="Times New Roman" w:hAnsi="Times New Roman" w:cs="Times New Roman"/>
                <w:color w:val="000000" w:themeColor="text1"/>
                <w:sz w:val="15"/>
                <w:szCs w:val="15"/>
              </w:rPr>
              <w:t xml:space="preserve">, действующего на основании </w:t>
            </w:r>
            <w:r w:rsidR="0048368E" w:rsidRPr="009E1F81">
              <w:rPr>
                <w:rFonts w:ascii="Times New Roman" w:hAnsi="Times New Roman" w:cs="Times New Roman"/>
                <w:color w:val="000000" w:themeColor="text1"/>
                <w:sz w:val="15"/>
                <w:szCs w:val="15"/>
              </w:rPr>
              <w:t>устава</w:t>
            </w:r>
            <w:r w:rsidR="00753906" w:rsidRPr="009E1F81">
              <w:rPr>
                <w:rFonts w:ascii="Times New Roman" w:hAnsi="Times New Roman" w:cs="Times New Roman"/>
                <w:color w:val="000000" w:themeColor="text1"/>
                <w:sz w:val="15"/>
                <w:szCs w:val="15"/>
              </w:rPr>
              <w:t xml:space="preserve">, именуемое </w:t>
            </w:r>
            <w:r w:rsidRPr="009E1F81">
              <w:rPr>
                <w:rFonts w:ascii="Times New Roman" w:hAnsi="Times New Roman" w:cs="Times New Roman"/>
                <w:color w:val="000000" w:themeColor="text1"/>
                <w:sz w:val="15"/>
                <w:szCs w:val="15"/>
              </w:rPr>
              <w:t>в дальнейшем «Агент», с другой стороны, заключили настоящее Соглашение о нижеследующем:</w:t>
            </w:r>
          </w:p>
          <w:p w14:paraId="5C227828" w14:textId="3168861A" w:rsidR="00753906" w:rsidRPr="009E1F81" w:rsidRDefault="00753906" w:rsidP="00C61061">
            <w:pPr>
              <w:jc w:val="both"/>
              <w:rPr>
                <w:rFonts w:ascii="Times New Roman" w:hAnsi="Times New Roman" w:cs="Times New Roman"/>
                <w:color w:val="000000" w:themeColor="text1"/>
                <w:sz w:val="15"/>
                <w:szCs w:val="15"/>
              </w:rPr>
            </w:pPr>
          </w:p>
          <w:p w14:paraId="145E3EA0" w14:textId="60A1FECF" w:rsidR="00753906" w:rsidRPr="009E1F81" w:rsidRDefault="00753906" w:rsidP="00467BAE">
            <w:pPr>
              <w:pStyle w:val="Heading1"/>
              <w:numPr>
                <w:ilvl w:val="0"/>
                <w:numId w:val="5"/>
              </w:numPr>
              <w:rPr>
                <w:rFonts w:ascii="Times New Roman" w:hAnsi="Times New Roman" w:cs="Times New Roman"/>
              </w:rPr>
            </w:pPr>
            <w:r w:rsidRPr="009E1F81">
              <w:rPr>
                <w:rFonts w:ascii="Times New Roman" w:hAnsi="Times New Roman" w:cs="Times New Roman"/>
              </w:rPr>
              <w:t>Предмет Договора</w:t>
            </w:r>
          </w:p>
          <w:p w14:paraId="2BB9174E" w14:textId="0A3E750F" w:rsidR="00AF51D3" w:rsidRPr="009E1F81" w:rsidRDefault="00753906" w:rsidP="005E7971">
            <w:pPr>
              <w:pStyle w:val="Heading2"/>
              <w:rPr>
                <w:rFonts w:ascii="Times New Roman" w:hAnsi="Times New Roman" w:cs="Times New Roman"/>
              </w:rPr>
            </w:pPr>
            <w:r w:rsidRPr="009E1F81">
              <w:rPr>
                <w:rFonts w:ascii="Times New Roman" w:hAnsi="Times New Roman" w:cs="Times New Roman"/>
              </w:rPr>
              <w:t>В соответствии с настоящим Договором Агент обязуется за вознаграждение, от своего имени, по поручению и за счет Принципала, осуществлять юридические и фактические действия по привлечению клиентов для реализации товаров Принципала на территории Китайской Народной Республики, поиск потенциальных потребителей (заказчиков, покупателей) в отношении товаров, передавая Принципалу сведения о найденных им клиентах и заказах, а Принципал обязуется принимать все полученное по сделкам, заключенным Агентом и вознаграждать Агента за исполнение его обязательств, вытекающих из настоящего Договора.</w:t>
            </w:r>
          </w:p>
        </w:tc>
      </w:tr>
      <w:tr w:rsidR="00F10760" w:rsidRPr="009E1F81" w14:paraId="2247FCA5" w14:textId="77777777" w:rsidTr="00086A8C">
        <w:trPr>
          <w:tblCellSpacing w:w="85" w:type="dxa"/>
        </w:trPr>
        <w:tc>
          <w:tcPr>
            <w:tcW w:w="4440" w:type="dxa"/>
          </w:tcPr>
          <w:p w14:paraId="0EEEFB73" w14:textId="77777777" w:rsidR="005E7971" w:rsidRPr="009E1F81" w:rsidRDefault="005E7971" w:rsidP="005E7971">
            <w:pPr>
              <w:pStyle w:val="Heading1"/>
              <w:rPr>
                <w:rFonts w:ascii="Times New Roman" w:hAnsi="Times New Roman" w:cs="Times New Roman"/>
              </w:rPr>
            </w:pPr>
            <w:r w:rsidRPr="009E1F81">
              <w:rPr>
                <w:rFonts w:ascii="Times New Roman" w:hAnsi="Times New Roman" w:cs="Times New Roman"/>
              </w:rPr>
              <w:t>Procedure of service rendering</w:t>
            </w:r>
          </w:p>
          <w:p w14:paraId="01312021" w14:textId="77777777" w:rsidR="005E7971" w:rsidRPr="004850BE" w:rsidRDefault="005E7971" w:rsidP="005E7971">
            <w:pPr>
              <w:pStyle w:val="Heading2"/>
              <w:rPr>
                <w:rFonts w:ascii="Times New Roman" w:hAnsi="Times New Roman" w:cs="Times New Roman"/>
                <w:lang w:val="en-US"/>
              </w:rPr>
            </w:pPr>
            <w:r w:rsidRPr="004850BE">
              <w:rPr>
                <w:rFonts w:ascii="Times New Roman" w:hAnsi="Times New Roman" w:cs="Times New Roman"/>
                <w:lang w:val="en-US"/>
              </w:rPr>
              <w:t>The Principal shall send to the Agent written instructions for execution of deals/contracts with third parties for rendering of the services referred to in clause 1.1 of the Agreement above including all necessary provisions of the deals, after which the Agent shall promptly start to execute and implement the Principal’s instructions.</w:t>
            </w:r>
          </w:p>
          <w:p w14:paraId="54AA520D" w14:textId="271C12AC" w:rsidR="005E7971" w:rsidRPr="004850BE" w:rsidRDefault="005E7971" w:rsidP="005E7971">
            <w:pPr>
              <w:pStyle w:val="Heading2"/>
              <w:rPr>
                <w:rFonts w:ascii="Times New Roman" w:hAnsi="Times New Roman" w:cs="Times New Roman"/>
                <w:lang w:val="en-US"/>
              </w:rPr>
            </w:pPr>
            <w:r w:rsidRPr="004850BE">
              <w:rPr>
                <w:rFonts w:ascii="Times New Roman" w:hAnsi="Times New Roman" w:cs="Times New Roman"/>
                <w:lang w:val="en-US"/>
              </w:rPr>
              <w:t>The Principal can send such the instructions by ordinary mail, telephone, electronic, or other means of communication.</w:t>
            </w:r>
          </w:p>
          <w:p w14:paraId="251AA22E" w14:textId="1297BB9C" w:rsidR="005E7971" w:rsidRPr="004850BE" w:rsidRDefault="005E7971" w:rsidP="005E7971">
            <w:pPr>
              <w:pStyle w:val="Heading2"/>
              <w:rPr>
                <w:rFonts w:ascii="Times New Roman" w:hAnsi="Times New Roman" w:cs="Times New Roman"/>
                <w:lang w:val="en-US"/>
              </w:rPr>
            </w:pPr>
            <w:r w:rsidRPr="004850BE">
              <w:rPr>
                <w:rFonts w:ascii="Times New Roman" w:hAnsi="Times New Roman" w:cs="Times New Roman"/>
                <w:lang w:val="en-US"/>
              </w:rPr>
              <w:t xml:space="preserve">Upon discharge of the </w:t>
            </w:r>
            <w:proofErr w:type="gramStart"/>
            <w:r w:rsidRPr="004850BE">
              <w:rPr>
                <w:rFonts w:ascii="Times New Roman" w:hAnsi="Times New Roman" w:cs="Times New Roman"/>
                <w:lang w:val="en-US"/>
              </w:rPr>
              <w:t>Principal’s</w:t>
            </w:r>
            <w:proofErr w:type="gramEnd"/>
            <w:r w:rsidRPr="004850BE">
              <w:rPr>
                <w:rFonts w:ascii="Times New Roman" w:hAnsi="Times New Roman" w:cs="Times New Roman"/>
                <w:lang w:val="en-US"/>
              </w:rPr>
              <w:t xml:space="preserve"> commission, the Agent shall send to the Principal the end-of-commission report including all conditions of the deals contracted in behalf of the Principal as well as </w:t>
            </w:r>
            <w:proofErr w:type="gramStart"/>
            <w:r w:rsidRPr="004850BE">
              <w:rPr>
                <w:rFonts w:ascii="Times New Roman" w:hAnsi="Times New Roman" w:cs="Times New Roman"/>
                <w:lang w:val="en-US"/>
              </w:rPr>
              <w:t>amount</w:t>
            </w:r>
            <w:proofErr w:type="gramEnd"/>
            <w:r w:rsidRPr="004850BE">
              <w:rPr>
                <w:rFonts w:ascii="Times New Roman" w:hAnsi="Times New Roman" w:cs="Times New Roman"/>
                <w:lang w:val="en-US"/>
              </w:rPr>
              <w:t xml:space="preserve"> of the remuneration due to the Agent. The report shall be accompanied by a relevant invoice stating the amount of the remuneration (the fee) due to the Agent from the Principal for the corresponding period of time.</w:t>
            </w:r>
          </w:p>
          <w:p w14:paraId="09CC7B68" w14:textId="77777777" w:rsidR="005E7971" w:rsidRPr="004850BE" w:rsidRDefault="005E7971" w:rsidP="005E7971">
            <w:pPr>
              <w:pStyle w:val="Heading2"/>
              <w:rPr>
                <w:rFonts w:ascii="Times New Roman" w:hAnsi="Times New Roman" w:cs="Times New Roman"/>
                <w:lang w:val="en-US"/>
              </w:rPr>
            </w:pPr>
            <w:r w:rsidRPr="004850BE">
              <w:rPr>
                <w:rFonts w:ascii="Times New Roman" w:hAnsi="Times New Roman" w:cs="Times New Roman"/>
                <w:lang w:val="en-US"/>
              </w:rPr>
              <w:t>The Agent’s end-of-commission reports shall be drawn up and sent to the Principal within ten (10) business days after discharge of the commission.</w:t>
            </w:r>
          </w:p>
          <w:p w14:paraId="1E2D88BB" w14:textId="7605D6A1" w:rsidR="005E7971" w:rsidRPr="004850BE" w:rsidRDefault="005E7971" w:rsidP="005E7971">
            <w:pPr>
              <w:pStyle w:val="Heading2"/>
              <w:rPr>
                <w:rFonts w:ascii="Times New Roman" w:hAnsi="Times New Roman" w:cs="Times New Roman"/>
                <w:lang w:val="en-US"/>
              </w:rPr>
            </w:pPr>
            <w:r w:rsidRPr="004850BE">
              <w:rPr>
                <w:rFonts w:ascii="Times New Roman" w:hAnsi="Times New Roman" w:cs="Times New Roman"/>
                <w:lang w:val="en-US"/>
              </w:rPr>
              <w:t>In case of objections to the reports, including the amount of the remuneration (the fee) due to the Agent for the corresponding period of time, the Principal shall notify the Agent on such objections within ten (10) business days from receipt of the report. In the absence of any objections within the set term, the report, including the amount of the remuneration (the fee) due to the Agent, shall be deemed accepted and approved by the Principal. </w:t>
            </w:r>
          </w:p>
          <w:p w14:paraId="7D8413AC" w14:textId="77777777" w:rsidR="005E7971" w:rsidRPr="004850BE" w:rsidRDefault="005E7971" w:rsidP="009F4030">
            <w:pPr>
              <w:pStyle w:val="Heading2"/>
              <w:rPr>
                <w:rFonts w:ascii="Times New Roman" w:hAnsi="Times New Roman" w:cs="Times New Roman"/>
                <w:lang w:val="en-US"/>
              </w:rPr>
            </w:pPr>
            <w:r w:rsidRPr="004850BE">
              <w:rPr>
                <w:rFonts w:ascii="Times New Roman" w:hAnsi="Times New Roman" w:cs="Times New Roman"/>
                <w:lang w:val="en-US"/>
              </w:rPr>
              <w:t>The Principal’s instructions and the Agent’s report constitute integral part hereof.</w:t>
            </w:r>
          </w:p>
          <w:p w14:paraId="76C25A71" w14:textId="77777777" w:rsidR="00086A8C" w:rsidRPr="004850BE" w:rsidRDefault="00086A8C" w:rsidP="00086A8C">
            <w:pPr>
              <w:rPr>
                <w:rFonts w:ascii="Times New Roman" w:hAnsi="Times New Roman" w:cs="Times New Roman"/>
                <w:color w:val="000000" w:themeColor="text1"/>
                <w:sz w:val="15"/>
                <w:szCs w:val="15"/>
                <w:lang w:val="en-US"/>
              </w:rPr>
            </w:pPr>
          </w:p>
          <w:p w14:paraId="44F44989" w14:textId="77777777" w:rsidR="00086A8C" w:rsidRPr="004850BE" w:rsidRDefault="00086A8C" w:rsidP="00086A8C">
            <w:pPr>
              <w:rPr>
                <w:rFonts w:ascii="Times New Roman" w:hAnsi="Times New Roman" w:cs="Times New Roman"/>
                <w:color w:val="000000" w:themeColor="text1"/>
                <w:sz w:val="15"/>
                <w:szCs w:val="15"/>
                <w:lang w:val="en-US"/>
              </w:rPr>
            </w:pPr>
          </w:p>
          <w:p w14:paraId="39634AA6" w14:textId="7AE87224" w:rsidR="00086A8C" w:rsidRPr="009E1F81" w:rsidRDefault="00086A8C" w:rsidP="00086A8C">
            <w:pPr>
              <w:rPr>
                <w:rFonts w:ascii="Times New Roman" w:hAnsi="Times New Roman" w:cs="Times New Roman"/>
                <w:color w:val="000000" w:themeColor="text1"/>
                <w:sz w:val="15"/>
                <w:szCs w:val="15"/>
                <w:lang w:val="en-US"/>
              </w:rPr>
            </w:pPr>
          </w:p>
        </w:tc>
        <w:tc>
          <w:tcPr>
            <w:tcW w:w="4448" w:type="dxa"/>
          </w:tcPr>
          <w:p w14:paraId="681F2112" w14:textId="77777777" w:rsidR="005E7971" w:rsidRPr="009E1F81" w:rsidRDefault="005E7971" w:rsidP="00467BAE">
            <w:pPr>
              <w:pStyle w:val="Heading1"/>
              <w:numPr>
                <w:ilvl w:val="0"/>
                <w:numId w:val="6"/>
              </w:numPr>
              <w:rPr>
                <w:rFonts w:ascii="Times New Roman" w:hAnsi="Times New Roman" w:cs="Times New Roman"/>
              </w:rPr>
            </w:pPr>
            <w:r w:rsidRPr="009E1F81">
              <w:rPr>
                <w:rFonts w:ascii="Times New Roman" w:hAnsi="Times New Roman" w:cs="Times New Roman"/>
              </w:rPr>
              <w:t>Порядок оказания услуг</w:t>
            </w:r>
          </w:p>
          <w:p w14:paraId="0D449E5D" w14:textId="77777777" w:rsidR="005E7971" w:rsidRPr="009E1F81" w:rsidRDefault="005E7971"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Принципал направляет Агенту письменное поручение о заключении договоров с третьими лицами на оказание услуг, указанных в п.1.1. настоящего договора с указанием всех необходимых условий сделок, после чего Агент обязан немедленно начать работу по выполнению поручения Принципала.</w:t>
            </w:r>
          </w:p>
          <w:p w14:paraId="1C7BFBB4" w14:textId="77777777" w:rsidR="005E7971" w:rsidRPr="009E1F81" w:rsidRDefault="005E7971"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 xml:space="preserve">Поручение может быть дано Принципалом </w:t>
            </w:r>
            <w:r w:rsidRPr="009E1F81">
              <w:rPr>
                <w:color w:val="000000" w:themeColor="text1"/>
                <w:sz w:val="15"/>
                <w:szCs w:val="15"/>
              </w:rPr>
              <w:br/>
              <w:t>путем использования почтовой, телефонной, электронной или иной связи. </w:t>
            </w:r>
          </w:p>
          <w:p w14:paraId="2A5364FC" w14:textId="4C884D8B" w:rsidR="005E7971" w:rsidRPr="009E1F81" w:rsidRDefault="005E7971"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Выполнив поручение, Агент направляет Принципалу отчет о проделанной работе, с указанием всех условий сделок, заключенных в пользу Принципала и сумму вознаграждения, причитающуюся Агенту. К отчету прилагается счет сумм вознаграждения (комиссии), которые причитаются оплате Принципалом Агенту за соответствующий период времени.</w:t>
            </w:r>
          </w:p>
          <w:p w14:paraId="06426B46" w14:textId="77777777" w:rsidR="005E7971" w:rsidRPr="009E1F81" w:rsidRDefault="005E7971"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Отчеты Агента о проделанной работе составляются и направляются Принципалу в течение 10 (десяти) рабочих дней по итогам исполненного поручения.</w:t>
            </w:r>
          </w:p>
          <w:p w14:paraId="3D1A0D35" w14:textId="77777777" w:rsidR="005E7971" w:rsidRPr="009E1F81" w:rsidRDefault="005E7971"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При наличии возражений по отчетам произведенных Агентом в связи с оказанием услуг по настоящему Договору, и сумме вознаграждения (комиссии), причитающейся Агенту за соответствующий период времени, Принципал сообщает о них Агенту  в течение 10 (десяти) рабочих дней со дня получения отчета. При отсутствии возражений в указанный срок отчет, включающий, сумму вознаграждения (комиссии), причитающейся оплате Агенту, считаются принятым и одобренным Принципалом.</w:t>
            </w:r>
          </w:p>
          <w:p w14:paraId="313390D5" w14:textId="2736C7CE" w:rsidR="005E7971" w:rsidRPr="009E1F81" w:rsidRDefault="005E7971"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Поручение Принципала и отчет Агента являются неотъемлемой частью настоящего Договора.</w:t>
            </w:r>
          </w:p>
        </w:tc>
      </w:tr>
      <w:tr w:rsidR="00F10760" w:rsidRPr="009E1F81" w14:paraId="3DB9A38E" w14:textId="77777777" w:rsidTr="00086A8C">
        <w:trPr>
          <w:tblCellSpacing w:w="85" w:type="dxa"/>
        </w:trPr>
        <w:tc>
          <w:tcPr>
            <w:tcW w:w="4440" w:type="dxa"/>
          </w:tcPr>
          <w:p w14:paraId="40C0CBAB" w14:textId="77777777" w:rsidR="00086A8C" w:rsidRPr="009E1F81" w:rsidRDefault="00086A8C" w:rsidP="00086A8C">
            <w:pPr>
              <w:pStyle w:val="Heading1"/>
              <w:rPr>
                <w:rFonts w:ascii="Times New Roman" w:hAnsi="Times New Roman" w:cs="Times New Roman"/>
              </w:rPr>
            </w:pPr>
            <w:r w:rsidRPr="009E1F81">
              <w:rPr>
                <w:rFonts w:ascii="Times New Roman" w:hAnsi="Times New Roman" w:cs="Times New Roman"/>
              </w:rPr>
              <w:t>Responsibilities of Parties</w:t>
            </w:r>
          </w:p>
          <w:p w14:paraId="05FCBB05" w14:textId="77777777" w:rsidR="00086A8C" w:rsidRPr="009E1F81" w:rsidRDefault="00086A8C" w:rsidP="00086A8C">
            <w:pPr>
              <w:pStyle w:val="Heading2"/>
              <w:rPr>
                <w:rFonts w:ascii="Times New Roman" w:hAnsi="Times New Roman" w:cs="Times New Roman"/>
              </w:rPr>
            </w:pPr>
            <w:r w:rsidRPr="009E1F81">
              <w:rPr>
                <w:rFonts w:ascii="Times New Roman" w:hAnsi="Times New Roman" w:cs="Times New Roman"/>
              </w:rPr>
              <w:t>The Agent is obliged</w:t>
            </w:r>
          </w:p>
          <w:p w14:paraId="5E30FA34" w14:textId="4808F1EB"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 xml:space="preserve">upon demand from the </w:t>
            </w:r>
            <w:proofErr w:type="gramStart"/>
            <w:r w:rsidRPr="004850BE">
              <w:rPr>
                <w:rFonts w:ascii="Times New Roman" w:hAnsi="Times New Roman" w:cs="Times New Roman"/>
                <w:lang w:val="en-US"/>
              </w:rPr>
              <w:t>Principal</w:t>
            </w:r>
            <w:proofErr w:type="gramEnd"/>
            <w:r w:rsidRPr="004850BE">
              <w:rPr>
                <w:rFonts w:ascii="Times New Roman" w:hAnsi="Times New Roman" w:cs="Times New Roman"/>
                <w:lang w:val="en-US"/>
              </w:rPr>
              <w:t xml:space="preserve">, to enter into deals with third parties for the purpose of attraction of clients to the Principal’s goods in </w:t>
            </w:r>
            <w:r w:rsidRPr="009E1F81">
              <w:rPr>
                <w:rFonts w:ascii="Times New Roman" w:hAnsi="Times New Roman" w:cs="Times New Roman"/>
                <w:lang w:val="en-US"/>
              </w:rPr>
              <w:t>the People’s Republic of China</w:t>
            </w:r>
            <w:r w:rsidRPr="004850BE">
              <w:rPr>
                <w:rFonts w:ascii="Times New Roman" w:hAnsi="Times New Roman" w:cs="Times New Roman"/>
                <w:lang w:val="en-US"/>
              </w:rPr>
              <w:t>;</w:t>
            </w:r>
          </w:p>
          <w:p w14:paraId="666DEE27" w14:textId="77777777"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 xml:space="preserve">to assist the </w:t>
            </w:r>
            <w:proofErr w:type="gramStart"/>
            <w:r w:rsidRPr="004850BE">
              <w:rPr>
                <w:rFonts w:ascii="Times New Roman" w:hAnsi="Times New Roman" w:cs="Times New Roman"/>
                <w:lang w:val="en-US"/>
              </w:rPr>
              <w:t>Principal</w:t>
            </w:r>
            <w:proofErr w:type="gramEnd"/>
            <w:r w:rsidRPr="004850BE">
              <w:rPr>
                <w:rFonts w:ascii="Times New Roman" w:hAnsi="Times New Roman" w:cs="Times New Roman"/>
                <w:lang w:val="en-US"/>
              </w:rPr>
              <w:t xml:space="preserve"> in negotiations with third parties and to participate in accommodation </w:t>
            </w:r>
            <w:proofErr w:type="gramStart"/>
            <w:r w:rsidRPr="004850BE">
              <w:rPr>
                <w:rFonts w:ascii="Times New Roman" w:hAnsi="Times New Roman" w:cs="Times New Roman"/>
                <w:lang w:val="en-US"/>
              </w:rPr>
              <w:t>of</w:t>
            </w:r>
            <w:proofErr w:type="gramEnd"/>
            <w:r w:rsidRPr="004850BE">
              <w:rPr>
                <w:rFonts w:ascii="Times New Roman" w:hAnsi="Times New Roman" w:cs="Times New Roman"/>
                <w:lang w:val="en-US"/>
              </w:rPr>
              <w:t xml:space="preserve"> terms of deals;</w:t>
            </w:r>
          </w:p>
          <w:p w14:paraId="175D391A" w14:textId="13710CE8"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lastRenderedPageBreak/>
              <w:t xml:space="preserve">upon demand from and on account of the </w:t>
            </w:r>
            <w:proofErr w:type="gramStart"/>
            <w:r w:rsidRPr="004850BE">
              <w:rPr>
                <w:rFonts w:ascii="Times New Roman" w:hAnsi="Times New Roman" w:cs="Times New Roman"/>
                <w:lang w:val="en-US"/>
              </w:rPr>
              <w:t>Principal</w:t>
            </w:r>
            <w:proofErr w:type="gramEnd"/>
            <w:r w:rsidRPr="004850BE">
              <w:rPr>
                <w:rFonts w:ascii="Times New Roman" w:hAnsi="Times New Roman" w:cs="Times New Roman"/>
                <w:lang w:val="en-US"/>
              </w:rPr>
              <w:t xml:space="preserve">, to conduct promotional and other activities aiming to attract clients for the Principal’s goods in </w:t>
            </w:r>
            <w:r w:rsidRPr="009E1F81">
              <w:rPr>
                <w:rFonts w:ascii="Times New Roman" w:hAnsi="Times New Roman" w:cs="Times New Roman"/>
                <w:lang w:val="en-US"/>
              </w:rPr>
              <w:t>the People’s Republic of China</w:t>
            </w:r>
            <w:r w:rsidRPr="004850BE">
              <w:rPr>
                <w:rFonts w:ascii="Times New Roman" w:hAnsi="Times New Roman" w:cs="Times New Roman"/>
                <w:lang w:val="en-US"/>
              </w:rPr>
              <w:t>;</w:t>
            </w:r>
          </w:p>
          <w:p w14:paraId="788D5CC6" w14:textId="7308EA4F"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 xml:space="preserve"> to provide the Principal with the Agent’s reports </w:t>
            </w:r>
            <w:proofErr w:type="gramStart"/>
            <w:r w:rsidRPr="004850BE">
              <w:rPr>
                <w:rFonts w:ascii="Times New Roman" w:hAnsi="Times New Roman" w:cs="Times New Roman"/>
                <w:lang w:val="en-US"/>
              </w:rPr>
              <w:t>of</w:t>
            </w:r>
            <w:proofErr w:type="gramEnd"/>
            <w:r w:rsidRPr="004850BE">
              <w:rPr>
                <w:rFonts w:ascii="Times New Roman" w:hAnsi="Times New Roman" w:cs="Times New Roman"/>
                <w:lang w:val="en-US"/>
              </w:rPr>
              <w:t xml:space="preserve"> performance of the Agreement within the term agreed by the Parties;</w:t>
            </w:r>
          </w:p>
          <w:p w14:paraId="62452E49" w14:textId="77777777"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 xml:space="preserve">not to disclose, not to reproduce, not to copy or publish (except when absolutely essential for performance of the Agreement) any information or documents of any kind without prior written consent of the </w:t>
            </w:r>
            <w:proofErr w:type="gramStart"/>
            <w:r w:rsidRPr="004850BE">
              <w:rPr>
                <w:rFonts w:ascii="Times New Roman" w:hAnsi="Times New Roman" w:cs="Times New Roman"/>
                <w:lang w:val="en-US"/>
              </w:rPr>
              <w:t>Principal</w:t>
            </w:r>
            <w:proofErr w:type="gramEnd"/>
            <w:r w:rsidRPr="004850BE">
              <w:rPr>
                <w:rFonts w:ascii="Times New Roman" w:hAnsi="Times New Roman" w:cs="Times New Roman"/>
                <w:lang w:val="en-US"/>
              </w:rPr>
              <w:t>;</w:t>
            </w:r>
          </w:p>
          <w:p w14:paraId="7D485A2D" w14:textId="77777777" w:rsidR="00086A8C" w:rsidRPr="009E1F81" w:rsidRDefault="00086A8C" w:rsidP="00086A8C">
            <w:pPr>
              <w:pStyle w:val="Heading2"/>
              <w:rPr>
                <w:rFonts w:ascii="Times New Roman" w:hAnsi="Times New Roman" w:cs="Times New Roman"/>
              </w:rPr>
            </w:pPr>
            <w:r w:rsidRPr="009E1F81">
              <w:rPr>
                <w:rFonts w:ascii="Times New Roman" w:hAnsi="Times New Roman" w:cs="Times New Roman"/>
              </w:rPr>
              <w:t xml:space="preserve">The </w:t>
            </w:r>
            <w:proofErr w:type="spellStart"/>
            <w:r w:rsidRPr="009E1F81">
              <w:rPr>
                <w:rFonts w:ascii="Times New Roman" w:hAnsi="Times New Roman" w:cs="Times New Roman"/>
              </w:rPr>
              <w:t>Principal</w:t>
            </w:r>
            <w:proofErr w:type="spellEnd"/>
            <w:r w:rsidRPr="009E1F81">
              <w:rPr>
                <w:rFonts w:ascii="Times New Roman" w:hAnsi="Times New Roman" w:cs="Times New Roman"/>
              </w:rPr>
              <w:t xml:space="preserve"> </w:t>
            </w:r>
            <w:proofErr w:type="spellStart"/>
            <w:r w:rsidRPr="009E1F81">
              <w:rPr>
                <w:rFonts w:ascii="Times New Roman" w:hAnsi="Times New Roman" w:cs="Times New Roman"/>
              </w:rPr>
              <w:t>is</w:t>
            </w:r>
            <w:proofErr w:type="spellEnd"/>
            <w:r w:rsidRPr="009E1F81">
              <w:rPr>
                <w:rFonts w:ascii="Times New Roman" w:hAnsi="Times New Roman" w:cs="Times New Roman"/>
              </w:rPr>
              <w:t xml:space="preserve"> </w:t>
            </w:r>
            <w:proofErr w:type="spellStart"/>
            <w:r w:rsidRPr="009E1F81">
              <w:rPr>
                <w:rFonts w:ascii="Times New Roman" w:hAnsi="Times New Roman" w:cs="Times New Roman"/>
              </w:rPr>
              <w:t>obliged</w:t>
            </w:r>
            <w:proofErr w:type="spellEnd"/>
            <w:r w:rsidRPr="009E1F81">
              <w:rPr>
                <w:rFonts w:ascii="Times New Roman" w:hAnsi="Times New Roman" w:cs="Times New Roman"/>
              </w:rPr>
              <w:t>:</w:t>
            </w:r>
          </w:p>
          <w:p w14:paraId="076BAFED" w14:textId="77777777"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 xml:space="preserve">to inform the Agent accurately </w:t>
            </w:r>
            <w:proofErr w:type="gramStart"/>
            <w:r w:rsidRPr="004850BE">
              <w:rPr>
                <w:rFonts w:ascii="Times New Roman" w:hAnsi="Times New Roman" w:cs="Times New Roman"/>
                <w:lang w:val="en-US"/>
              </w:rPr>
              <w:t>and timely</w:t>
            </w:r>
            <w:proofErr w:type="gramEnd"/>
            <w:r w:rsidRPr="004850BE">
              <w:rPr>
                <w:rFonts w:ascii="Times New Roman" w:hAnsi="Times New Roman" w:cs="Times New Roman"/>
                <w:lang w:val="en-US"/>
              </w:rPr>
              <w:t xml:space="preserve"> on the requirements with respect to the conditions of legal and other actions of the Agent, conditions for contracting of deals by sending relevant instructions;  </w:t>
            </w:r>
          </w:p>
          <w:p w14:paraId="00C35E5C" w14:textId="77777777"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 xml:space="preserve">to instruct the Agent on the procedure of execution or performance of deals immediately upon any change of conditions of performance of the deals or upon </w:t>
            </w:r>
            <w:proofErr w:type="gramStart"/>
            <w:r w:rsidRPr="004850BE">
              <w:rPr>
                <w:rFonts w:ascii="Times New Roman" w:hAnsi="Times New Roman" w:cs="Times New Roman"/>
                <w:lang w:val="en-US"/>
              </w:rPr>
              <w:t>occurrence</w:t>
            </w:r>
            <w:proofErr w:type="gramEnd"/>
            <w:r w:rsidRPr="004850BE">
              <w:rPr>
                <w:rFonts w:ascii="Times New Roman" w:hAnsi="Times New Roman" w:cs="Times New Roman"/>
                <w:lang w:val="en-US"/>
              </w:rPr>
              <w:t xml:space="preserve"> of circumstances affecting the performance;</w:t>
            </w:r>
          </w:p>
          <w:p w14:paraId="4B60CBDD" w14:textId="77777777"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to provide the Agent with the necessary means for rendering of services under the Agreement;</w:t>
            </w:r>
          </w:p>
          <w:p w14:paraId="3CC9ACBE" w14:textId="77777777"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to receive/accept the Agent’s reports;</w:t>
            </w:r>
          </w:p>
          <w:p w14:paraId="3E69F649" w14:textId="55407506" w:rsidR="00086A8C" w:rsidRPr="004850BE" w:rsidRDefault="00086A8C" w:rsidP="00086A8C">
            <w:pPr>
              <w:pStyle w:val="Heading3"/>
              <w:rPr>
                <w:rFonts w:ascii="Times New Roman" w:hAnsi="Times New Roman" w:cs="Times New Roman"/>
                <w:lang w:val="en-US"/>
              </w:rPr>
            </w:pPr>
            <w:r w:rsidRPr="004850BE">
              <w:rPr>
                <w:rFonts w:ascii="Times New Roman" w:hAnsi="Times New Roman" w:cs="Times New Roman"/>
                <w:lang w:val="en-US"/>
              </w:rPr>
              <w:t>in due time and in full to pay to the Agent the remuneration, to be agreed by the Parties additionally.</w:t>
            </w:r>
          </w:p>
        </w:tc>
        <w:tc>
          <w:tcPr>
            <w:tcW w:w="4448" w:type="dxa"/>
          </w:tcPr>
          <w:p w14:paraId="658715D4" w14:textId="77777777" w:rsidR="00086A8C" w:rsidRPr="009E1F81" w:rsidRDefault="00086A8C" w:rsidP="00467BAE">
            <w:pPr>
              <w:pStyle w:val="Heading1"/>
              <w:numPr>
                <w:ilvl w:val="0"/>
                <w:numId w:val="7"/>
              </w:numPr>
              <w:rPr>
                <w:rFonts w:ascii="Times New Roman" w:hAnsi="Times New Roman" w:cs="Times New Roman"/>
              </w:rPr>
            </w:pPr>
            <w:r w:rsidRPr="009E1F81">
              <w:rPr>
                <w:rFonts w:ascii="Times New Roman" w:hAnsi="Times New Roman" w:cs="Times New Roman"/>
              </w:rPr>
              <w:lastRenderedPageBreak/>
              <w:t>Обязанности Сторон</w:t>
            </w:r>
          </w:p>
          <w:p w14:paraId="0A5D53DD" w14:textId="77777777"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Агент обязан:</w:t>
            </w:r>
          </w:p>
          <w:p w14:paraId="396703B3" w14:textId="77777777" w:rsidR="00086A8C" w:rsidRPr="009E1F81" w:rsidRDefault="00086A8C" w:rsidP="00086A8C">
            <w:pPr>
              <w:pStyle w:val="Heading3"/>
              <w:rPr>
                <w:rFonts w:ascii="Times New Roman" w:hAnsi="Times New Roman" w:cs="Times New Roman"/>
              </w:rPr>
            </w:pPr>
            <w:r w:rsidRPr="009E1F81">
              <w:rPr>
                <w:rFonts w:ascii="Times New Roman" w:hAnsi="Times New Roman" w:cs="Times New Roman"/>
              </w:rPr>
              <w:t>по требованию Принципала заключать с третьим лицами сделки с целью привлечения клиентов для реализации товаров Принципала на территории Китайской Народной Республики;</w:t>
            </w:r>
          </w:p>
          <w:p w14:paraId="4005CFA1"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lastRenderedPageBreak/>
              <w:t>оказывать содействие Принципалу в проведении переговоров с третьими лицами и участвовать в согласовании условий сделок; </w:t>
            </w:r>
          </w:p>
          <w:p w14:paraId="39FB3904"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по требованию Принципала и за его счет проводить рекламную и другую деятельность, направленную на привлечение клиентов для реализации товаров Принципала на территории Китайской Народной Республики;</w:t>
            </w:r>
          </w:p>
          <w:p w14:paraId="75C72D02"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предоставлять Принципалу отчеты об исполнении Агентом настоящего Договора в сроки, согласованные сторонами;</w:t>
            </w:r>
          </w:p>
          <w:p w14:paraId="7516AEC4"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не раскрывать, не воспроизводить, не копировать или публиковать (за исключением случаев, исключительно необходимых для выполнения настоящего Договора) любую информацию или документы любого рода без предварительного письменного согласия от Принципала;</w:t>
            </w:r>
          </w:p>
          <w:p w14:paraId="023B9DF4" w14:textId="77777777"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Принципал обязан:</w:t>
            </w:r>
          </w:p>
          <w:p w14:paraId="442739C9"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четко и своевременно информировать Агента о своих требованиях, касающихся условий выполнения последним юридических и иных действий, условий заключения сделок, путем направления соответствующих поручений;</w:t>
            </w:r>
          </w:p>
          <w:p w14:paraId="2FE0AAF1"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немедленно давать Агенту указания по порядку выполнения сделок в случае изменения условий их исполнения или появления обстоятельств, влияющих на их исполнение;</w:t>
            </w:r>
          </w:p>
          <w:p w14:paraId="590A9EA4"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наделять Агента необходимыми средствами для оказания услуг по настоящему Договору;</w:t>
            </w:r>
          </w:p>
          <w:p w14:paraId="0774D12C" w14:textId="7777777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принимать представленные Агентом отчеты;</w:t>
            </w:r>
          </w:p>
          <w:p w14:paraId="021A158E" w14:textId="05A1DC37" w:rsidR="00086A8C" w:rsidRPr="009E1F81" w:rsidRDefault="00086A8C" w:rsidP="00467BAE">
            <w:pPr>
              <w:pStyle w:val="NormalWeb"/>
              <w:numPr>
                <w:ilvl w:val="2"/>
                <w:numId w:val="3"/>
              </w:numPr>
              <w:spacing w:before="105"/>
              <w:jc w:val="both"/>
              <w:rPr>
                <w:color w:val="000000" w:themeColor="text1"/>
                <w:sz w:val="15"/>
                <w:szCs w:val="15"/>
              </w:rPr>
            </w:pPr>
            <w:r w:rsidRPr="009E1F81">
              <w:rPr>
                <w:color w:val="000000" w:themeColor="text1"/>
                <w:sz w:val="15"/>
                <w:szCs w:val="15"/>
              </w:rPr>
              <w:t>своевременно и полностью выплатить Агенту вознаграждение, размер которого согласовывается Сторонами дополнительно.</w:t>
            </w:r>
          </w:p>
        </w:tc>
      </w:tr>
      <w:tr w:rsidR="00F10760" w:rsidRPr="009E1F81" w14:paraId="1CA66F5B" w14:textId="77777777" w:rsidTr="00086A8C">
        <w:trPr>
          <w:tblCellSpacing w:w="85" w:type="dxa"/>
        </w:trPr>
        <w:tc>
          <w:tcPr>
            <w:tcW w:w="4440" w:type="dxa"/>
          </w:tcPr>
          <w:p w14:paraId="4D7CF80E" w14:textId="32CC04EF" w:rsidR="00086A8C" w:rsidRPr="009E1F81" w:rsidRDefault="00086A8C" w:rsidP="00086A8C">
            <w:pPr>
              <w:pStyle w:val="Heading1"/>
              <w:rPr>
                <w:rFonts w:ascii="Times New Roman" w:hAnsi="Times New Roman" w:cs="Times New Roman"/>
              </w:rPr>
            </w:pPr>
            <w:r w:rsidRPr="009E1F81">
              <w:rPr>
                <w:rFonts w:ascii="Times New Roman" w:hAnsi="Times New Roman" w:cs="Times New Roman"/>
              </w:rPr>
              <w:lastRenderedPageBreak/>
              <w:t>Procedure of settlement</w:t>
            </w:r>
          </w:p>
          <w:p w14:paraId="0ED72D6E" w14:textId="55EAC986"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 xml:space="preserve">The </w:t>
            </w:r>
            <w:proofErr w:type="gramStart"/>
            <w:r w:rsidRPr="004850BE">
              <w:rPr>
                <w:rFonts w:ascii="Times New Roman" w:hAnsi="Times New Roman" w:cs="Times New Roman"/>
                <w:lang w:val="en-US"/>
              </w:rPr>
              <w:t>Principal</w:t>
            </w:r>
            <w:proofErr w:type="gramEnd"/>
            <w:r w:rsidRPr="004850BE">
              <w:rPr>
                <w:rFonts w:ascii="Times New Roman" w:hAnsi="Times New Roman" w:cs="Times New Roman"/>
                <w:lang w:val="en-US"/>
              </w:rPr>
              <w:t xml:space="preserve"> shall pay to the Agent a remuneration (the fee) defined as (unless otherwise additionally determined </w:t>
            </w:r>
            <w:r w:rsidR="00572B39" w:rsidRPr="009E1F81">
              <w:rPr>
                <w:rFonts w:ascii="Times New Roman" w:hAnsi="Times New Roman" w:cs="Times New Roman"/>
                <w:lang w:val="en-US"/>
              </w:rPr>
              <w:t>in</w:t>
            </w:r>
            <w:r w:rsidRPr="004850BE">
              <w:rPr>
                <w:rFonts w:ascii="Times New Roman" w:hAnsi="Times New Roman" w:cs="Times New Roman"/>
                <w:lang w:val="en-US"/>
              </w:rPr>
              <w:t xml:space="preserve"> the Parties)</w:t>
            </w:r>
            <w:r w:rsidR="000D5F26" w:rsidRPr="004850BE">
              <w:rPr>
                <w:rFonts w:ascii="Times New Roman" w:hAnsi="Times New Roman" w:cs="Times New Roman"/>
                <w:lang w:val="en-US"/>
              </w:rPr>
              <w:t xml:space="preserve"> </w:t>
            </w:r>
            <w:r w:rsidR="00572B39" w:rsidRPr="009E1F81">
              <w:rPr>
                <w:rFonts w:ascii="Times New Roman" w:hAnsi="Times New Roman" w:cs="Times New Roman"/>
                <w:lang w:val="en-US"/>
              </w:rPr>
              <w:t>agent report</w:t>
            </w:r>
            <w:r w:rsidR="000D5F26" w:rsidRPr="009E1F81">
              <w:rPr>
                <w:rFonts w:ascii="Times New Roman" w:hAnsi="Times New Roman" w:cs="Times New Roman"/>
                <w:lang w:val="en-US"/>
              </w:rPr>
              <w:t xml:space="preserve"> of volume </w:t>
            </w:r>
            <w:r w:rsidRPr="004850BE">
              <w:rPr>
                <w:rFonts w:ascii="Times New Roman" w:hAnsi="Times New Roman" w:cs="Times New Roman"/>
                <w:lang w:val="en-US"/>
              </w:rPr>
              <w:t>of the deals contracted by the Agent in the course of performance of its obligations under clause 3.1 hereof, and paid up by the Principal.</w:t>
            </w:r>
          </w:p>
          <w:p w14:paraId="6FF6952C" w14:textId="7153266F"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Parties hereto, for the avoidance of doubt, hereby agree that the price of the deals referred to in clause 4.1 of the Agreement above shall not include the value added tax or any other tax of similar nature; packaging, transportation, shipment, assemblage, duties, other commissions and costs not related to the goods.</w:t>
            </w:r>
          </w:p>
          <w:p w14:paraId="61C5AC5F" w14:textId="1DF66823"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As the result of performance of the Principal’s instructions, the Agent shall become eligible for the remuneration upon approval of the report by the Principal within the terms agreed by the Parties.</w:t>
            </w:r>
          </w:p>
          <w:p w14:paraId="7772AE39" w14:textId="1105CB47"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Principal shall pay the Agent’s remuneration and reimburse the expenses incurred by the Agent within [Term] days from approval of the Agent’s report by the Principal in accordance with the procedure specified in clause 2.4 hereof.</w:t>
            </w:r>
          </w:p>
          <w:p w14:paraId="0DC268D9" w14:textId="08CD0270" w:rsidR="00742A6B" w:rsidRPr="00C65295" w:rsidRDefault="00086A8C" w:rsidP="00742A6B">
            <w:pPr>
              <w:pStyle w:val="Heading2"/>
              <w:rPr>
                <w:rFonts w:ascii="Times New Roman" w:hAnsi="Times New Roman" w:cs="Times New Roman"/>
                <w:lang w:val="en-US"/>
              </w:rPr>
            </w:pPr>
            <w:r w:rsidRPr="004850BE">
              <w:rPr>
                <w:rFonts w:ascii="Times New Roman" w:hAnsi="Times New Roman" w:cs="Times New Roman"/>
                <w:lang w:val="en-US"/>
              </w:rPr>
              <w:t>The Agent’s remuneration shall be deemed paid and the expenses incurred by the Agent shall be deemed reimbursed when the corresponding funds are credited to the Agent’s current account.</w:t>
            </w:r>
          </w:p>
        </w:tc>
        <w:tc>
          <w:tcPr>
            <w:tcW w:w="4448" w:type="dxa"/>
          </w:tcPr>
          <w:p w14:paraId="16044280" w14:textId="77777777" w:rsidR="00086A8C" w:rsidRPr="009E1F81" w:rsidRDefault="00086A8C" w:rsidP="00467BAE">
            <w:pPr>
              <w:pStyle w:val="Heading1"/>
              <w:numPr>
                <w:ilvl w:val="0"/>
                <w:numId w:val="8"/>
              </w:numPr>
              <w:rPr>
                <w:rFonts w:ascii="Times New Roman" w:hAnsi="Times New Roman" w:cs="Times New Roman"/>
              </w:rPr>
            </w:pPr>
            <w:r w:rsidRPr="009E1F81">
              <w:rPr>
                <w:rFonts w:ascii="Times New Roman" w:hAnsi="Times New Roman" w:cs="Times New Roman"/>
              </w:rPr>
              <w:t>Порядок расчетов</w:t>
            </w:r>
          </w:p>
          <w:p w14:paraId="3C77E26C" w14:textId="3877564D"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 xml:space="preserve">Принципал обязан оплатить Агенту вознаграждение (комиссию), определяемое (если иное не будет согласовано Сторонами дополнительно) </w:t>
            </w:r>
            <w:r w:rsidR="00572B39" w:rsidRPr="009E1F81">
              <w:rPr>
                <w:color w:val="000000" w:themeColor="text1"/>
                <w:sz w:val="15"/>
                <w:szCs w:val="15"/>
              </w:rPr>
              <w:t>в отчете агента</w:t>
            </w:r>
            <w:r w:rsidRPr="009E1F81">
              <w:rPr>
                <w:color w:val="000000" w:themeColor="text1"/>
                <w:sz w:val="15"/>
                <w:szCs w:val="15"/>
              </w:rPr>
              <w:t xml:space="preserve"> от объема сделок, заключенных Агентом в процессе выполнения им своих обязательств в соответствии с п.3.1. настоящего Договора.</w:t>
            </w:r>
          </w:p>
          <w:p w14:paraId="5E3617DF" w14:textId="77777777"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Во избежание любого рода недоразумений, настоящим Стороны договорились, что такая цена сделок, указанная в п.4.1. настоящего Договора, не включает в себя налог на добавленную стоимость или иной подобный налог.</w:t>
            </w:r>
          </w:p>
          <w:p w14:paraId="5C3EA4DF" w14:textId="77777777"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Право на получение (выплату) вознаграждения по итогам выполненного поручения возникает у Агента после утверждения отчета Принципалом в сроки, согласованные Сторонами. </w:t>
            </w:r>
          </w:p>
          <w:p w14:paraId="6A47D733" w14:textId="77777777"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Возмещение произведенных Агентом расходов и выплата Агенту вознаграждения производится  Принципалом в течение 5 дней с даты утверждения Принципалом отчета Агента в порядке, предусмотренном п.2.4. настоящего Договора.</w:t>
            </w:r>
          </w:p>
          <w:p w14:paraId="763CFC42" w14:textId="6C5489F4" w:rsidR="00086A8C" w:rsidRPr="009E1F81" w:rsidRDefault="00086A8C" w:rsidP="00467BAE">
            <w:pPr>
              <w:pStyle w:val="NormalWeb"/>
              <w:numPr>
                <w:ilvl w:val="1"/>
                <w:numId w:val="3"/>
              </w:numPr>
              <w:spacing w:before="105"/>
              <w:jc w:val="both"/>
              <w:rPr>
                <w:color w:val="000000" w:themeColor="text1"/>
                <w:sz w:val="15"/>
                <w:szCs w:val="15"/>
              </w:rPr>
            </w:pPr>
            <w:r w:rsidRPr="009E1F81">
              <w:rPr>
                <w:color w:val="000000" w:themeColor="text1"/>
                <w:sz w:val="15"/>
                <w:szCs w:val="15"/>
              </w:rPr>
              <w:t>Датой возмещения произведенных Агентом расходов и выплаты Агенту вознаграждения считается дата поступления денежных средств на расчетный счет Агента.</w:t>
            </w:r>
          </w:p>
        </w:tc>
      </w:tr>
      <w:tr w:rsidR="00F10760" w:rsidRPr="009E1F81" w14:paraId="504F1F7E" w14:textId="77777777" w:rsidTr="00086A8C">
        <w:trPr>
          <w:tblCellSpacing w:w="85" w:type="dxa"/>
        </w:trPr>
        <w:tc>
          <w:tcPr>
            <w:tcW w:w="4440" w:type="dxa"/>
          </w:tcPr>
          <w:p w14:paraId="452DFCD5" w14:textId="77777777" w:rsidR="00086A8C" w:rsidRPr="004850BE" w:rsidRDefault="00086A8C" w:rsidP="00086A8C">
            <w:pPr>
              <w:pStyle w:val="Heading1"/>
              <w:rPr>
                <w:rFonts w:ascii="Times New Roman" w:hAnsi="Times New Roman" w:cs="Times New Roman"/>
                <w:lang w:val="en-US"/>
              </w:rPr>
            </w:pPr>
            <w:r w:rsidRPr="004850BE">
              <w:rPr>
                <w:rFonts w:ascii="Times New Roman" w:hAnsi="Times New Roman" w:cs="Times New Roman"/>
                <w:lang w:val="en-US"/>
              </w:rPr>
              <w:t>Responsibility of parties, settlement of disputes</w:t>
            </w:r>
          </w:p>
          <w:p w14:paraId="1049562B" w14:textId="12AAC953"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Party in default on its obligations hereunder shall promptly cure the breach and take due measures to eliminate the consequences. In case of breach of their respective obligations hereunder, the Parties shall be held liable in accordance with the provisions of the Russian laws.</w:t>
            </w:r>
          </w:p>
          <w:p w14:paraId="7EDD8651" w14:textId="2995BFEF"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 xml:space="preserve">The Parties commit to settle all disputes arising from the Agreement in negotiations. Should the Parties fail to settle the disputes within fifteen (15) business days after serving of a written complaint by one Party to the other, the case shall be settled by the Arbitration court of </w:t>
            </w:r>
            <w:r w:rsidRPr="009E1F81">
              <w:rPr>
                <w:rFonts w:ascii="Times New Roman" w:hAnsi="Times New Roman" w:cs="Times New Roman"/>
                <w:lang w:val="en-US"/>
              </w:rPr>
              <w:t>Saint-Petersburg, Russia</w:t>
            </w:r>
            <w:r w:rsidRPr="004850BE">
              <w:rPr>
                <w:rFonts w:ascii="Times New Roman" w:hAnsi="Times New Roman" w:cs="Times New Roman"/>
                <w:lang w:val="en-US"/>
              </w:rPr>
              <w:t>.</w:t>
            </w:r>
          </w:p>
        </w:tc>
        <w:tc>
          <w:tcPr>
            <w:tcW w:w="4448" w:type="dxa"/>
          </w:tcPr>
          <w:p w14:paraId="1A071D08" w14:textId="77777777" w:rsidR="00086A8C" w:rsidRPr="009E1F81" w:rsidRDefault="00086A8C" w:rsidP="00467BAE">
            <w:pPr>
              <w:pStyle w:val="NormalWeb"/>
              <w:numPr>
                <w:ilvl w:val="0"/>
                <w:numId w:val="4"/>
              </w:numPr>
              <w:spacing w:before="105"/>
              <w:jc w:val="both"/>
              <w:rPr>
                <w:color w:val="000000" w:themeColor="text1"/>
                <w:sz w:val="15"/>
                <w:szCs w:val="15"/>
              </w:rPr>
            </w:pPr>
            <w:r w:rsidRPr="009E1F81">
              <w:rPr>
                <w:b/>
                <w:bCs/>
                <w:color w:val="000000" w:themeColor="text1"/>
                <w:sz w:val="15"/>
                <w:szCs w:val="15"/>
              </w:rPr>
              <w:t>Ответственность сторон и порядок разрешения споров</w:t>
            </w:r>
          </w:p>
          <w:p w14:paraId="1DF17634"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Сторона, нарушившая свои обязательства по настоящему Договору, должна без промедления устранить нарушения или принять меры к устранению последствий. В случае невыполнения обязанностей Стороны несут ответственность, предусмотренную действующим законодательством Российской Федерации.</w:t>
            </w:r>
          </w:p>
          <w:p w14:paraId="5DA00DF5" w14:textId="77777777" w:rsidR="00086A8C"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Споры по настоящему Договору Стороны обязуются разрешать путем взаимных переговоров. Споры, не разрешенные в течение 15 (пятнадцати) рабочих дней с даты предъявления письменной претензии одной Стороне другой Стороне, подлежат рассмотрению в Арбитражном суде г. Санкт-Петербурга, Россия.</w:t>
            </w:r>
          </w:p>
          <w:p w14:paraId="3955982C" w14:textId="77777777" w:rsidR="00912B96" w:rsidRDefault="00912B96" w:rsidP="00912B96">
            <w:pPr>
              <w:pStyle w:val="NormalWeb"/>
              <w:spacing w:before="105"/>
              <w:ind w:left="340"/>
              <w:jc w:val="both"/>
              <w:rPr>
                <w:color w:val="000000" w:themeColor="text1"/>
                <w:sz w:val="15"/>
                <w:szCs w:val="15"/>
              </w:rPr>
            </w:pPr>
          </w:p>
          <w:p w14:paraId="1376D17B" w14:textId="60445AA0" w:rsidR="00912B96" w:rsidRPr="009E1F81" w:rsidRDefault="00912B96" w:rsidP="00912B96">
            <w:pPr>
              <w:pStyle w:val="NormalWeb"/>
              <w:spacing w:before="105"/>
              <w:ind w:left="340"/>
              <w:jc w:val="both"/>
              <w:rPr>
                <w:color w:val="000000" w:themeColor="text1"/>
                <w:sz w:val="15"/>
                <w:szCs w:val="15"/>
              </w:rPr>
            </w:pPr>
          </w:p>
        </w:tc>
      </w:tr>
      <w:tr w:rsidR="00F10760" w:rsidRPr="009E1F81" w14:paraId="0C0E816E" w14:textId="77777777" w:rsidTr="00086A8C">
        <w:trPr>
          <w:tblCellSpacing w:w="85" w:type="dxa"/>
        </w:trPr>
        <w:tc>
          <w:tcPr>
            <w:tcW w:w="4440" w:type="dxa"/>
          </w:tcPr>
          <w:p w14:paraId="0032EFBA" w14:textId="353CC04A" w:rsidR="00086A8C" w:rsidRPr="009E1F81" w:rsidRDefault="00086A8C" w:rsidP="00086A8C">
            <w:pPr>
              <w:pStyle w:val="Heading1"/>
              <w:rPr>
                <w:rFonts w:ascii="Times New Roman" w:hAnsi="Times New Roman" w:cs="Times New Roman"/>
              </w:rPr>
            </w:pPr>
            <w:r w:rsidRPr="009E1F81">
              <w:rPr>
                <w:rFonts w:ascii="Times New Roman" w:hAnsi="Times New Roman" w:cs="Times New Roman"/>
              </w:rPr>
              <w:lastRenderedPageBreak/>
              <w:t>Force-</w:t>
            </w:r>
            <w:proofErr w:type="spellStart"/>
            <w:r w:rsidRPr="009E1F81">
              <w:rPr>
                <w:rFonts w:ascii="Times New Roman" w:hAnsi="Times New Roman" w:cs="Times New Roman"/>
              </w:rPr>
              <w:t>majeure</w:t>
            </w:r>
            <w:proofErr w:type="spellEnd"/>
          </w:p>
          <w:p w14:paraId="3D235975" w14:textId="77777777"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Parties shall be held harmless for partial or absolute default on their respective obligations under the Agreement, if such default is caused by the circumstances of insuperable force that occurred after execution of the Agreement as result of extraordinary events, i.e. natural disasters, epidemics, fires, floods, explosions, military activities.</w:t>
            </w:r>
          </w:p>
          <w:p w14:paraId="1C203ECA" w14:textId="77777777"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Party affected by the circumstances of insuperable force shall, within five (5) business days, notify the other Party on such circumstances providing independent evidence of existence of the circumstances of insuperable force issued by a relevant government or administrative authorities.</w:t>
            </w:r>
          </w:p>
          <w:p w14:paraId="01CCF749" w14:textId="77777777" w:rsidR="00572B39" w:rsidRPr="004850BE" w:rsidRDefault="00572B39" w:rsidP="00572B39">
            <w:pPr>
              <w:rPr>
                <w:rFonts w:ascii="Times New Roman" w:hAnsi="Times New Roman" w:cs="Times New Roman"/>
                <w:sz w:val="15"/>
                <w:szCs w:val="15"/>
                <w:lang w:val="en-US"/>
              </w:rPr>
            </w:pPr>
          </w:p>
          <w:p w14:paraId="206F027D" w14:textId="3AFF0505" w:rsidR="00572B39" w:rsidRPr="004850BE" w:rsidRDefault="00572B39" w:rsidP="00572B39">
            <w:pPr>
              <w:rPr>
                <w:rFonts w:ascii="Times New Roman" w:hAnsi="Times New Roman" w:cs="Times New Roman"/>
                <w:sz w:val="15"/>
                <w:szCs w:val="15"/>
                <w:lang w:val="en-US"/>
              </w:rPr>
            </w:pPr>
          </w:p>
        </w:tc>
        <w:tc>
          <w:tcPr>
            <w:tcW w:w="4448" w:type="dxa"/>
          </w:tcPr>
          <w:p w14:paraId="1B9352EC" w14:textId="77777777" w:rsidR="00086A8C" w:rsidRPr="009E1F81" w:rsidRDefault="00086A8C" w:rsidP="00467BAE">
            <w:pPr>
              <w:pStyle w:val="NormalWeb"/>
              <w:numPr>
                <w:ilvl w:val="0"/>
                <w:numId w:val="4"/>
              </w:numPr>
              <w:spacing w:before="105"/>
              <w:jc w:val="both"/>
              <w:rPr>
                <w:b/>
                <w:bCs/>
                <w:color w:val="000000" w:themeColor="text1"/>
                <w:sz w:val="15"/>
                <w:szCs w:val="15"/>
              </w:rPr>
            </w:pPr>
            <w:r w:rsidRPr="009E1F81">
              <w:rPr>
                <w:b/>
                <w:bCs/>
                <w:color w:val="000000" w:themeColor="text1"/>
                <w:sz w:val="15"/>
                <w:szCs w:val="15"/>
              </w:rPr>
              <w:t>Форс-мажор</w:t>
            </w:r>
          </w:p>
          <w:p w14:paraId="7DE0FA27"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Стороны освобождаются от ответственности за частичное или полное неисполнение своих обязательств по настоящему Договору, если такое неисполнение явилось следствием обстоятельств непреодолимой силы, возникших после заключения Договора в результате событий чрезвычайного характера, а именно: стихийные бедствия, эпидемии, пожары, наводнения, взрывы, военные действия.</w:t>
            </w:r>
          </w:p>
          <w:p w14:paraId="5DBF3985" w14:textId="16D33C5A"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Сторона, подвергшаяся воздействию обстоятельств непреодолимой силы, должна в течение 5 (пяти) рабочих дней известить об этом другую сторону, предоставив независимое подтверждения наличия обстоятельств непреодолимой силы, изданное компетентным государственным или административным органом.</w:t>
            </w:r>
          </w:p>
        </w:tc>
      </w:tr>
      <w:tr w:rsidR="00F10760" w:rsidRPr="009E1F81" w14:paraId="17693A41" w14:textId="77777777" w:rsidTr="00086A8C">
        <w:trPr>
          <w:tblCellSpacing w:w="85" w:type="dxa"/>
        </w:trPr>
        <w:tc>
          <w:tcPr>
            <w:tcW w:w="4440" w:type="dxa"/>
          </w:tcPr>
          <w:p w14:paraId="64A9FB97" w14:textId="77821C12" w:rsidR="00086A8C" w:rsidRPr="009E1F81" w:rsidRDefault="00086A8C" w:rsidP="00086A8C">
            <w:pPr>
              <w:pStyle w:val="Heading1"/>
              <w:rPr>
                <w:rFonts w:ascii="Times New Roman" w:hAnsi="Times New Roman" w:cs="Times New Roman"/>
              </w:rPr>
            </w:pPr>
            <w:r w:rsidRPr="009E1F81">
              <w:rPr>
                <w:rFonts w:ascii="Times New Roman" w:hAnsi="Times New Roman" w:cs="Times New Roman"/>
              </w:rPr>
              <w:t xml:space="preserve">Final </w:t>
            </w:r>
            <w:proofErr w:type="spellStart"/>
            <w:r w:rsidRPr="009E1F81">
              <w:rPr>
                <w:rFonts w:ascii="Times New Roman" w:hAnsi="Times New Roman" w:cs="Times New Roman"/>
              </w:rPr>
              <w:t>provisions</w:t>
            </w:r>
            <w:proofErr w:type="spellEnd"/>
          </w:p>
          <w:p w14:paraId="6825B741" w14:textId="309692FE"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term of the Agreement is 1 year. The Agreement shall come into force upon signature by both Parties.</w:t>
            </w:r>
          </w:p>
          <w:p w14:paraId="09F42BEE" w14:textId="77777777"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This Agreement can be terminated upon expiry of 30 days after presenting by one of the Parties of a written notice in case of default of the other Party on its obligations under the Agreement.</w:t>
            </w:r>
          </w:p>
          <w:p w14:paraId="774611D7" w14:textId="02D97D4A"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All amendments to the Agreement shall be executed in writing, signed by both Parties and shall constitute integral part hereof. No other verbal arrangements shall have force unless executed as addendum hereto and signed by both Parties. </w:t>
            </w:r>
          </w:p>
          <w:p w14:paraId="562750C7" w14:textId="652FF2D9"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 xml:space="preserve">The Parties hereto agreed notifications shall </w:t>
            </w:r>
            <w:r w:rsidR="00CF0D29">
              <w:rPr>
                <w:rFonts w:ascii="Times New Roman" w:hAnsi="Times New Roman" w:cs="Times New Roman"/>
                <w:lang w:val="en-US"/>
              </w:rPr>
              <w:t xml:space="preserve">be </w:t>
            </w:r>
            <w:r w:rsidRPr="004850BE">
              <w:rPr>
                <w:rFonts w:ascii="Times New Roman" w:hAnsi="Times New Roman" w:cs="Times New Roman"/>
                <w:lang w:val="en-US"/>
              </w:rPr>
              <w:t>deemed duly served if made in writing and sent mail, fax or e-mail.</w:t>
            </w:r>
          </w:p>
          <w:p w14:paraId="3D52BCE2" w14:textId="73E7A6D9"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All exhibits hereto constitute its integral part.</w:t>
            </w:r>
          </w:p>
          <w:p w14:paraId="2A24F4BB" w14:textId="0B16B43D"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The Agreement shall cease to be effective upon settlement of all accounts and discharge of all obligations by and between the Principal and the Agent.</w:t>
            </w:r>
          </w:p>
          <w:p w14:paraId="3C03D249" w14:textId="5342A600" w:rsidR="00086A8C" w:rsidRPr="004850BE" w:rsidRDefault="00086A8C" w:rsidP="00086A8C">
            <w:pPr>
              <w:pStyle w:val="Heading2"/>
              <w:rPr>
                <w:rFonts w:ascii="Times New Roman" w:hAnsi="Times New Roman" w:cs="Times New Roman"/>
                <w:lang w:val="en-US"/>
              </w:rPr>
            </w:pPr>
            <w:r w:rsidRPr="004850BE">
              <w:rPr>
                <w:rFonts w:ascii="Times New Roman" w:hAnsi="Times New Roman" w:cs="Times New Roman"/>
                <w:lang w:val="en-US"/>
              </w:rPr>
              <w:t>This Agreement has been executed in two (2) original copies (each of the copies is in Russian and English): one copy for each of the Parties. In case of discrepancies between the Russian and the English texts of the Agreement the Russian version shall prevail.</w:t>
            </w:r>
          </w:p>
        </w:tc>
        <w:tc>
          <w:tcPr>
            <w:tcW w:w="4448" w:type="dxa"/>
          </w:tcPr>
          <w:p w14:paraId="40BF0803" w14:textId="77777777" w:rsidR="00086A8C" w:rsidRPr="009E1F81" w:rsidRDefault="00086A8C" w:rsidP="00467BAE">
            <w:pPr>
              <w:pStyle w:val="NormalWeb"/>
              <w:numPr>
                <w:ilvl w:val="0"/>
                <w:numId w:val="4"/>
              </w:numPr>
              <w:spacing w:before="105"/>
              <w:jc w:val="both"/>
              <w:rPr>
                <w:b/>
                <w:bCs/>
                <w:color w:val="000000" w:themeColor="text1"/>
                <w:sz w:val="15"/>
                <w:szCs w:val="15"/>
              </w:rPr>
            </w:pPr>
            <w:r w:rsidRPr="009E1F81">
              <w:rPr>
                <w:b/>
                <w:bCs/>
                <w:color w:val="000000" w:themeColor="text1"/>
                <w:sz w:val="15"/>
                <w:szCs w:val="15"/>
              </w:rPr>
              <w:t>Заключительные положения</w:t>
            </w:r>
          </w:p>
          <w:p w14:paraId="7BA32138"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Настоящий Договор заключен сроком на 1 (один) год и вступает в силу с момента его подписания Сторонами.</w:t>
            </w:r>
          </w:p>
          <w:p w14:paraId="3C3E6225"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Настоящий Договор может быть расторгнут в 30-дневный срок после предоставления одной из Сторон письменного извещения в случае неисполнения другой Стороной своих обязательств по договору.</w:t>
            </w:r>
          </w:p>
          <w:p w14:paraId="40480892"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Все изменения к Договору оформляются в письменном виде, подписываются обеими Сторонами и являются неотъемлемой частью настоящего Договора. Никакие устные договоренности Сторон не имеют силы, если они не оформлены дополнительным соглашением, и не подписаны обеими Сторонами.</w:t>
            </w:r>
          </w:p>
          <w:p w14:paraId="267DAECB"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Стороны договорились, что надлежащими будут считаться уведомления, отправленные в письменной форме, с использованием услуг почтовой связи, факса или по электронной почте.</w:t>
            </w:r>
          </w:p>
          <w:p w14:paraId="3EA76ED9"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Все приложения к настоящему Договору являются его неотъемлемыми частями.</w:t>
            </w:r>
          </w:p>
          <w:p w14:paraId="1C9B4252" w14:textId="77777777" w:rsidR="00086A8C" w:rsidRPr="009E1F81" w:rsidRDefault="00086A8C" w:rsidP="00467BAE">
            <w:pPr>
              <w:pStyle w:val="NormalWeb"/>
              <w:numPr>
                <w:ilvl w:val="1"/>
                <w:numId w:val="4"/>
              </w:numPr>
              <w:spacing w:before="105"/>
              <w:jc w:val="both"/>
              <w:rPr>
                <w:color w:val="000000" w:themeColor="text1"/>
                <w:sz w:val="15"/>
                <w:szCs w:val="15"/>
              </w:rPr>
            </w:pPr>
            <w:r w:rsidRPr="009E1F81">
              <w:rPr>
                <w:color w:val="000000" w:themeColor="text1"/>
                <w:sz w:val="15"/>
                <w:szCs w:val="15"/>
              </w:rPr>
              <w:t>Договор будет считаться  прекратившим свое действия после урегулирования всех расчетов между Принципалом и Агентом.</w:t>
            </w:r>
          </w:p>
          <w:p w14:paraId="79A7049F" w14:textId="6DC50FCC" w:rsidR="00742A6B" w:rsidRPr="009E1F81" w:rsidRDefault="00086A8C" w:rsidP="00742A6B">
            <w:pPr>
              <w:pStyle w:val="NormalWeb"/>
              <w:numPr>
                <w:ilvl w:val="1"/>
                <w:numId w:val="4"/>
              </w:numPr>
              <w:spacing w:before="105"/>
              <w:jc w:val="both"/>
              <w:rPr>
                <w:color w:val="000000" w:themeColor="text1"/>
                <w:sz w:val="15"/>
                <w:szCs w:val="15"/>
              </w:rPr>
            </w:pPr>
            <w:r w:rsidRPr="009E1F81">
              <w:rPr>
                <w:color w:val="000000" w:themeColor="text1"/>
                <w:sz w:val="15"/>
                <w:szCs w:val="15"/>
              </w:rPr>
              <w:t>Настоящий Договор составлен в 2 (двух) оригинальных экземплярах (каждый из экземпляров на русском и английском языках): по одному для каждой из Сторон. В случае расхождения между русским и английским текстами настоящего Договора, преимущественную силу будет иметь текст настоящего Договора на русском языке.</w:t>
            </w:r>
          </w:p>
        </w:tc>
      </w:tr>
      <w:tr w:rsidR="00572B39" w:rsidRPr="009E1F81" w14:paraId="07490195" w14:textId="77777777" w:rsidTr="00086A8C">
        <w:trPr>
          <w:tblCellSpacing w:w="85" w:type="dxa"/>
        </w:trPr>
        <w:tc>
          <w:tcPr>
            <w:tcW w:w="4440" w:type="dxa"/>
          </w:tcPr>
          <w:p w14:paraId="5A8450D3" w14:textId="1FB786D5" w:rsidR="00572B39" w:rsidRPr="004850BE" w:rsidRDefault="00572B39" w:rsidP="00572B39">
            <w:pPr>
              <w:pStyle w:val="Heading1"/>
              <w:rPr>
                <w:rFonts w:ascii="Times New Roman" w:hAnsi="Times New Roman" w:cs="Times New Roman"/>
                <w:lang w:val="en-US"/>
              </w:rPr>
            </w:pPr>
            <w:r w:rsidRPr="004850BE">
              <w:rPr>
                <w:rFonts w:ascii="Times New Roman" w:hAnsi="Times New Roman" w:cs="Times New Roman"/>
                <w:lang w:val="en-US"/>
              </w:rPr>
              <w:t>Details and signatures of parties hereto</w:t>
            </w:r>
          </w:p>
        </w:tc>
        <w:tc>
          <w:tcPr>
            <w:tcW w:w="4448" w:type="dxa"/>
          </w:tcPr>
          <w:p w14:paraId="211D977B" w14:textId="0834F888" w:rsidR="00572B39" w:rsidRPr="009E1F81" w:rsidRDefault="00572B39" w:rsidP="00572B39">
            <w:pPr>
              <w:pStyle w:val="NormalWeb"/>
              <w:numPr>
                <w:ilvl w:val="0"/>
                <w:numId w:val="4"/>
              </w:numPr>
              <w:spacing w:before="105"/>
              <w:jc w:val="both"/>
              <w:rPr>
                <w:b/>
                <w:bCs/>
                <w:color w:val="000000" w:themeColor="text1"/>
                <w:sz w:val="15"/>
                <w:szCs w:val="15"/>
              </w:rPr>
            </w:pPr>
            <w:r w:rsidRPr="009E1F81">
              <w:rPr>
                <w:b/>
                <w:bCs/>
                <w:color w:val="000000" w:themeColor="text1"/>
                <w:sz w:val="15"/>
                <w:szCs w:val="15"/>
              </w:rPr>
              <w:t>Реквизиты и подписи сторон</w:t>
            </w:r>
          </w:p>
        </w:tc>
      </w:tr>
      <w:tr w:rsidR="00667AD8" w:rsidRPr="009E1F81" w14:paraId="2918EDB4" w14:textId="77777777" w:rsidTr="00667AD8">
        <w:trPr>
          <w:tblCellSpacing w:w="85" w:type="dxa"/>
        </w:trPr>
        <w:tc>
          <w:tcPr>
            <w:tcW w:w="9058" w:type="dxa"/>
            <w:gridSpan w:val="2"/>
          </w:tcPr>
          <w:tbl>
            <w:tblPr>
              <w:tblStyle w:val="TableGrid"/>
              <w:tblpPr w:leftFromText="180" w:rightFromText="180" w:vertAnchor="text" w:horzAnchor="margin" w:tblpY="1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69"/>
              <w:gridCol w:w="2247"/>
              <w:gridCol w:w="2278"/>
            </w:tblGrid>
            <w:tr w:rsidR="00667AD8" w:rsidRPr="009E1F81" w14:paraId="7D8776AD" w14:textId="77777777" w:rsidTr="002F6094">
              <w:tc>
                <w:tcPr>
                  <w:tcW w:w="2254" w:type="dxa"/>
                  <w:tcBorders>
                    <w:bottom w:val="single" w:sz="2" w:space="0" w:color="D9D9D9" w:themeColor="background1" w:themeShade="D9"/>
                  </w:tcBorders>
                  <w:tcMar>
                    <w:left w:w="0" w:type="dxa"/>
                    <w:right w:w="0" w:type="dxa"/>
                  </w:tcMar>
                </w:tcPr>
                <w:p w14:paraId="7A4AC5BF" w14:textId="77777777"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Principal</w:t>
                  </w:r>
                </w:p>
              </w:tc>
              <w:tc>
                <w:tcPr>
                  <w:tcW w:w="2269" w:type="dxa"/>
                  <w:tcBorders>
                    <w:bottom w:val="single" w:sz="2" w:space="0" w:color="D9D9D9" w:themeColor="background1" w:themeShade="D9"/>
                  </w:tcBorders>
                  <w:tcMar>
                    <w:left w:w="0" w:type="dxa"/>
                    <w:right w:w="0" w:type="dxa"/>
                  </w:tcMar>
                </w:tcPr>
                <w:p w14:paraId="219118FD"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Baltic Wood Agency Ltd</w:t>
                  </w:r>
                </w:p>
              </w:tc>
              <w:tc>
                <w:tcPr>
                  <w:tcW w:w="2247" w:type="dxa"/>
                  <w:tcBorders>
                    <w:bottom w:val="single" w:sz="2" w:space="0" w:color="D9D9D9" w:themeColor="background1" w:themeShade="D9"/>
                  </w:tcBorders>
                </w:tcPr>
                <w:p w14:paraId="56786B44" w14:textId="77777777"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Agent</w:t>
                  </w:r>
                </w:p>
              </w:tc>
              <w:tc>
                <w:tcPr>
                  <w:tcW w:w="2278" w:type="dxa"/>
                  <w:tcBorders>
                    <w:bottom w:val="single" w:sz="2" w:space="0" w:color="D9D9D9" w:themeColor="background1" w:themeShade="D9"/>
                  </w:tcBorders>
                  <w:tcMar>
                    <w:left w:w="0" w:type="dxa"/>
                    <w:right w:w="0" w:type="dxa"/>
                  </w:tcMar>
                </w:tcPr>
                <w:p w14:paraId="64B7E2DF" w14:textId="1E494507" w:rsidR="00667AD8" w:rsidRPr="009E1F81" w:rsidRDefault="00667AD8" w:rsidP="00667AD8">
                  <w:pPr>
                    <w:pStyle w:val="Header"/>
                    <w:spacing w:line="360" w:lineRule="auto"/>
                    <w:rPr>
                      <w:rFonts w:ascii="Times New Roman" w:hAnsi="Times New Roman" w:cs="Times New Roman"/>
                      <w:color w:val="000000" w:themeColor="text1"/>
                      <w:sz w:val="15"/>
                      <w:szCs w:val="15"/>
                    </w:rPr>
                  </w:pPr>
                  <w:proofErr w:type="spellStart"/>
                  <w:r w:rsidRPr="009E1F81">
                    <w:rPr>
                      <w:rFonts w:ascii="Times New Roman" w:hAnsi="Times New Roman" w:cs="Times New Roman"/>
                      <w:color w:val="000000" w:themeColor="text1"/>
                      <w:sz w:val="15"/>
                      <w:szCs w:val="15"/>
                    </w:rPr>
                    <w:t>Ru</w:t>
                  </w:r>
                  <w:r w:rsidR="004850BE">
                    <w:rPr>
                      <w:rFonts w:ascii="Times New Roman" w:hAnsi="Times New Roman" w:cs="Times New Roman"/>
                      <w:color w:val="000000" w:themeColor="text1"/>
                      <w:sz w:val="15"/>
                      <w:szCs w:val="15"/>
                    </w:rPr>
                    <w:t>i</w:t>
                  </w:r>
                  <w:r w:rsidRPr="009E1F81">
                    <w:rPr>
                      <w:rFonts w:ascii="Times New Roman" w:hAnsi="Times New Roman" w:cs="Times New Roman"/>
                      <w:color w:val="000000" w:themeColor="text1"/>
                      <w:sz w:val="15"/>
                      <w:szCs w:val="15"/>
                    </w:rPr>
                    <w:t>lin</w:t>
                  </w:r>
                  <w:proofErr w:type="spellEnd"/>
                  <w:r w:rsidRPr="009E1F81">
                    <w:rPr>
                      <w:rFonts w:ascii="Times New Roman" w:hAnsi="Times New Roman" w:cs="Times New Roman"/>
                      <w:color w:val="000000" w:themeColor="text1"/>
                      <w:sz w:val="15"/>
                      <w:szCs w:val="15"/>
                    </w:rPr>
                    <w:t xml:space="preserve"> Holdings Co. Ltd</w:t>
                  </w:r>
                </w:p>
              </w:tc>
            </w:tr>
            <w:tr w:rsidR="00667AD8" w:rsidRPr="003A452C" w14:paraId="256F144E" w14:textId="77777777" w:rsidTr="002F6094">
              <w:tc>
                <w:tcPr>
                  <w:tcW w:w="2254" w:type="dxa"/>
                  <w:tcBorders>
                    <w:top w:val="single" w:sz="2" w:space="0" w:color="D9D9D9" w:themeColor="background1" w:themeShade="D9"/>
                    <w:bottom w:val="single" w:sz="2" w:space="0" w:color="D9D9D9" w:themeColor="background1" w:themeShade="D9"/>
                  </w:tcBorders>
                  <w:tcMar>
                    <w:left w:w="0" w:type="dxa"/>
                    <w:right w:w="0" w:type="dxa"/>
                  </w:tcMar>
                </w:tcPr>
                <w:p w14:paraId="50E0B9BE" w14:textId="1A980DBA"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Legal address</w:t>
                  </w:r>
                </w:p>
              </w:tc>
              <w:tc>
                <w:tcPr>
                  <w:tcW w:w="2269" w:type="dxa"/>
                  <w:tcBorders>
                    <w:top w:val="single" w:sz="2" w:space="0" w:color="D9D9D9" w:themeColor="background1" w:themeShade="D9"/>
                    <w:bottom w:val="single" w:sz="2" w:space="0" w:color="D9D9D9" w:themeColor="background1" w:themeShade="D9"/>
                  </w:tcBorders>
                  <w:tcMar>
                    <w:left w:w="0" w:type="dxa"/>
                    <w:right w:w="0" w:type="dxa"/>
                  </w:tcMar>
                </w:tcPr>
                <w:p w14:paraId="58428145" w14:textId="37C29927" w:rsidR="00667AD8" w:rsidRPr="009E1F81" w:rsidRDefault="00667AD8" w:rsidP="00667AD8">
                  <w:pPr>
                    <w:spacing w:line="360" w:lineRule="auto"/>
                    <w:rPr>
                      <w:rFonts w:ascii="Times New Roman" w:hAnsi="Times New Roman" w:cs="Times New Roman"/>
                      <w:sz w:val="15"/>
                      <w:szCs w:val="15"/>
                      <w:lang w:val="en-US"/>
                    </w:rPr>
                  </w:pPr>
                  <w:r w:rsidRPr="009E1F81">
                    <w:rPr>
                      <w:rFonts w:ascii="Times New Roman" w:hAnsi="Times New Roman" w:cs="Times New Roman"/>
                      <w:sz w:val="15"/>
                      <w:szCs w:val="15"/>
                      <w:lang w:val="en-US"/>
                    </w:rPr>
                    <w:t xml:space="preserve">31 </w:t>
                  </w:r>
                  <w:proofErr w:type="spellStart"/>
                  <w:r w:rsidRPr="009E1F81">
                    <w:rPr>
                      <w:rFonts w:ascii="Times New Roman" w:hAnsi="Times New Roman" w:cs="Times New Roman"/>
                      <w:sz w:val="15"/>
                      <w:szCs w:val="15"/>
                      <w:lang w:val="en-US"/>
                    </w:rPr>
                    <w:t>Zaharevskaya</w:t>
                  </w:r>
                  <w:proofErr w:type="spellEnd"/>
                  <w:r w:rsidRPr="009E1F81">
                    <w:rPr>
                      <w:rFonts w:ascii="Times New Roman" w:hAnsi="Times New Roman" w:cs="Times New Roman"/>
                      <w:sz w:val="15"/>
                      <w:szCs w:val="15"/>
                      <w:lang w:val="en-US"/>
                    </w:rPr>
                    <w:t xml:space="preserve">, liter A, </w:t>
                  </w:r>
                </w:p>
                <w:p w14:paraId="0A660657" w14:textId="4ABD5307" w:rsidR="00667AD8" w:rsidRPr="009E1F81" w:rsidRDefault="00667AD8" w:rsidP="00667AD8">
                  <w:pPr>
                    <w:spacing w:line="360" w:lineRule="auto"/>
                    <w:rPr>
                      <w:rFonts w:ascii="Times New Roman" w:hAnsi="Times New Roman" w:cs="Times New Roman"/>
                      <w:sz w:val="15"/>
                      <w:szCs w:val="15"/>
                      <w:lang w:val="en-US"/>
                    </w:rPr>
                  </w:pPr>
                  <w:r w:rsidRPr="009E1F81">
                    <w:rPr>
                      <w:rFonts w:ascii="Times New Roman" w:hAnsi="Times New Roman" w:cs="Times New Roman"/>
                      <w:sz w:val="15"/>
                      <w:szCs w:val="15"/>
                      <w:lang w:val="en-US"/>
                    </w:rPr>
                    <w:t xml:space="preserve">building 15-H, part </w:t>
                  </w:r>
                  <w:r w:rsidR="00C65295">
                    <w:rPr>
                      <w:rFonts w:ascii="Times New Roman" w:hAnsi="Times New Roman" w:cs="Times New Roman"/>
                      <w:sz w:val="15"/>
                      <w:szCs w:val="15"/>
                      <w:lang w:val="en-US"/>
                    </w:rPr>
                    <w:t>5</w:t>
                  </w:r>
                  <w:r w:rsidRPr="009E1F81">
                    <w:rPr>
                      <w:rFonts w:ascii="Times New Roman" w:hAnsi="Times New Roman" w:cs="Times New Roman"/>
                      <w:sz w:val="15"/>
                      <w:szCs w:val="15"/>
                      <w:lang w:val="en-US"/>
                    </w:rPr>
                    <w:t xml:space="preserve">, </w:t>
                  </w:r>
                </w:p>
                <w:p w14:paraId="070DFC05" w14:textId="77777777" w:rsidR="00667AD8" w:rsidRPr="009E1F81" w:rsidRDefault="00667AD8" w:rsidP="00667AD8">
                  <w:pPr>
                    <w:spacing w:line="360" w:lineRule="auto"/>
                    <w:rPr>
                      <w:rFonts w:ascii="Times New Roman" w:hAnsi="Times New Roman" w:cs="Times New Roman"/>
                      <w:sz w:val="15"/>
                      <w:szCs w:val="15"/>
                      <w:lang w:val="en-US"/>
                    </w:rPr>
                  </w:pPr>
                  <w:r w:rsidRPr="009E1F81">
                    <w:rPr>
                      <w:rFonts w:ascii="Times New Roman" w:hAnsi="Times New Roman" w:cs="Times New Roman"/>
                      <w:sz w:val="15"/>
                      <w:szCs w:val="15"/>
                      <w:lang w:val="en-US"/>
                    </w:rPr>
                    <w:t>Saint-Petersburg, 191123, Russia</w:t>
                  </w:r>
                </w:p>
              </w:tc>
              <w:tc>
                <w:tcPr>
                  <w:tcW w:w="2247" w:type="dxa"/>
                  <w:tcBorders>
                    <w:top w:val="single" w:sz="2" w:space="0" w:color="D9D9D9" w:themeColor="background1" w:themeShade="D9"/>
                    <w:bottom w:val="single" w:sz="2" w:space="0" w:color="D9D9D9" w:themeColor="background1" w:themeShade="D9"/>
                  </w:tcBorders>
                </w:tcPr>
                <w:p w14:paraId="3E89F913"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b/>
                      <w:bCs/>
                      <w:color w:val="000000" w:themeColor="text1"/>
                      <w:sz w:val="15"/>
                      <w:szCs w:val="15"/>
                    </w:rPr>
                    <w:t>Legal address</w:t>
                  </w:r>
                </w:p>
              </w:tc>
              <w:tc>
                <w:tcPr>
                  <w:tcW w:w="2278" w:type="dxa"/>
                  <w:tcBorders>
                    <w:top w:val="single" w:sz="2" w:space="0" w:color="D9D9D9" w:themeColor="background1" w:themeShade="D9"/>
                    <w:bottom w:val="single" w:sz="2" w:space="0" w:color="D9D9D9" w:themeColor="background1" w:themeShade="D9"/>
                  </w:tcBorders>
                  <w:tcMar>
                    <w:left w:w="0" w:type="dxa"/>
                    <w:right w:w="0" w:type="dxa"/>
                  </w:tcMar>
                </w:tcPr>
                <w:p w14:paraId="4E251CA7"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 xml:space="preserve">Room 1611B, 16/F, </w:t>
                  </w:r>
                </w:p>
                <w:p w14:paraId="00C908D7"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 xml:space="preserve">Ho King Commercial Centre, </w:t>
                  </w:r>
                </w:p>
                <w:p w14:paraId="3B64CF3C"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2-16 FA Yuen Street, Mongkok, Kowloon, Hongkong, 999077</w:t>
                  </w:r>
                </w:p>
              </w:tc>
            </w:tr>
            <w:tr w:rsidR="00667AD8" w:rsidRPr="009E1F81" w14:paraId="3F2FAEBD" w14:textId="77777777" w:rsidTr="002F6094">
              <w:tc>
                <w:tcPr>
                  <w:tcW w:w="2254" w:type="dxa"/>
                  <w:tcBorders>
                    <w:top w:val="single" w:sz="2" w:space="0" w:color="D9D9D9" w:themeColor="background1" w:themeShade="D9"/>
                    <w:bottom w:val="single" w:sz="2" w:space="0" w:color="D9D9D9" w:themeColor="background1" w:themeShade="D9"/>
                  </w:tcBorders>
                  <w:tcMar>
                    <w:left w:w="0" w:type="dxa"/>
                    <w:right w:w="0" w:type="dxa"/>
                  </w:tcMar>
                </w:tcPr>
                <w:p w14:paraId="316ABBAB" w14:textId="79D76344"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Taxpayer Identification Number</w:t>
                  </w:r>
                </w:p>
                <w:p w14:paraId="66AE65F6" w14:textId="77777777"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Tax Registration Reason Code</w:t>
                  </w:r>
                </w:p>
                <w:p w14:paraId="4B8A7C36"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b/>
                      <w:bCs/>
                      <w:color w:val="000000" w:themeColor="text1"/>
                      <w:sz w:val="15"/>
                      <w:szCs w:val="15"/>
                    </w:rPr>
                    <w:t>Primary State Registration Number</w:t>
                  </w:r>
                </w:p>
              </w:tc>
              <w:tc>
                <w:tcPr>
                  <w:tcW w:w="2269" w:type="dxa"/>
                  <w:tcBorders>
                    <w:top w:val="single" w:sz="2" w:space="0" w:color="D9D9D9" w:themeColor="background1" w:themeShade="D9"/>
                    <w:bottom w:val="single" w:sz="2" w:space="0" w:color="D9D9D9" w:themeColor="background1" w:themeShade="D9"/>
                  </w:tcBorders>
                  <w:tcMar>
                    <w:left w:w="0" w:type="dxa"/>
                    <w:right w:w="0" w:type="dxa"/>
                  </w:tcMar>
                </w:tcPr>
                <w:p w14:paraId="1ACC0866" w14:textId="47357550" w:rsidR="00667AD8" w:rsidRPr="009E1F81" w:rsidRDefault="00667AD8" w:rsidP="00667AD8">
                  <w:pPr>
                    <w:spacing w:line="360" w:lineRule="auto"/>
                    <w:rPr>
                      <w:rFonts w:ascii="Times New Roman" w:hAnsi="Times New Roman" w:cs="Times New Roman"/>
                      <w:sz w:val="15"/>
                      <w:szCs w:val="15"/>
                    </w:rPr>
                  </w:pPr>
                  <w:r w:rsidRPr="009E1F81">
                    <w:rPr>
                      <w:rFonts w:ascii="Times New Roman" w:hAnsi="Times New Roman" w:cs="Times New Roman"/>
                      <w:sz w:val="15"/>
                      <w:szCs w:val="15"/>
                    </w:rPr>
                    <w:t>7842157090</w:t>
                  </w:r>
                </w:p>
                <w:p w14:paraId="206AF04C" w14:textId="77777777" w:rsidR="00667AD8" w:rsidRPr="009E1F81" w:rsidRDefault="00667AD8" w:rsidP="00667AD8">
                  <w:pPr>
                    <w:spacing w:line="360" w:lineRule="auto"/>
                    <w:rPr>
                      <w:rFonts w:ascii="Times New Roman" w:hAnsi="Times New Roman" w:cs="Times New Roman"/>
                      <w:sz w:val="15"/>
                      <w:szCs w:val="15"/>
                    </w:rPr>
                  </w:pPr>
                  <w:r w:rsidRPr="009E1F81">
                    <w:rPr>
                      <w:rFonts w:ascii="Times New Roman" w:hAnsi="Times New Roman" w:cs="Times New Roman"/>
                      <w:sz w:val="15"/>
                      <w:szCs w:val="15"/>
                    </w:rPr>
                    <w:t>784201001</w:t>
                  </w:r>
                </w:p>
                <w:p w14:paraId="419152C6"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sz w:val="15"/>
                      <w:szCs w:val="15"/>
                    </w:rPr>
                    <w:t>1187847202069</w:t>
                  </w:r>
                </w:p>
              </w:tc>
              <w:tc>
                <w:tcPr>
                  <w:tcW w:w="2247" w:type="dxa"/>
                  <w:tcBorders>
                    <w:top w:val="single" w:sz="2" w:space="0" w:color="D9D9D9" w:themeColor="background1" w:themeShade="D9"/>
                    <w:bottom w:val="single" w:sz="2" w:space="0" w:color="D9D9D9" w:themeColor="background1" w:themeShade="D9"/>
                  </w:tcBorders>
                </w:tcPr>
                <w:p w14:paraId="7F21547C" w14:textId="165EF1F3"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Registration Certificate Number</w:t>
                  </w:r>
                </w:p>
              </w:tc>
              <w:tc>
                <w:tcPr>
                  <w:tcW w:w="2278" w:type="dxa"/>
                  <w:tcBorders>
                    <w:top w:val="single" w:sz="2" w:space="0" w:color="D9D9D9" w:themeColor="background1" w:themeShade="D9"/>
                    <w:bottom w:val="single" w:sz="2" w:space="0" w:color="D9D9D9" w:themeColor="background1" w:themeShade="D9"/>
                  </w:tcBorders>
                  <w:tcMar>
                    <w:left w:w="0" w:type="dxa"/>
                    <w:right w:w="0" w:type="dxa"/>
                  </w:tcMar>
                </w:tcPr>
                <w:p w14:paraId="3CB32217"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58571801-000-06-19-4</w:t>
                  </w:r>
                </w:p>
              </w:tc>
            </w:tr>
            <w:tr w:rsidR="00667AD8" w:rsidRPr="009E1F81" w14:paraId="400B54A1" w14:textId="77777777" w:rsidTr="002F6094">
              <w:tc>
                <w:tcPr>
                  <w:tcW w:w="2254" w:type="dxa"/>
                  <w:tcBorders>
                    <w:top w:val="single" w:sz="2" w:space="0" w:color="D9D9D9" w:themeColor="background1" w:themeShade="D9"/>
                    <w:bottom w:val="single" w:sz="2" w:space="0" w:color="D9D9D9" w:themeColor="background1" w:themeShade="D9"/>
                  </w:tcBorders>
                  <w:tcMar>
                    <w:left w:w="0" w:type="dxa"/>
                    <w:right w:w="0" w:type="dxa"/>
                  </w:tcMar>
                </w:tcPr>
                <w:p w14:paraId="234F4F18" w14:textId="5556A51E"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Bank name</w:t>
                  </w:r>
                </w:p>
              </w:tc>
              <w:tc>
                <w:tcPr>
                  <w:tcW w:w="2269" w:type="dxa"/>
                  <w:tcBorders>
                    <w:top w:val="single" w:sz="2" w:space="0" w:color="D9D9D9" w:themeColor="background1" w:themeShade="D9"/>
                    <w:bottom w:val="single" w:sz="2" w:space="0" w:color="D9D9D9" w:themeColor="background1" w:themeShade="D9"/>
                  </w:tcBorders>
                  <w:tcMar>
                    <w:left w:w="0" w:type="dxa"/>
                    <w:right w:w="0" w:type="dxa"/>
                  </w:tcMar>
                </w:tcPr>
                <w:p w14:paraId="349A1BAB" w14:textId="58058A10"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lang w:val="en-GB"/>
                    </w:rPr>
                    <w:t>AO Raiffeisenbank</w:t>
                  </w:r>
                </w:p>
              </w:tc>
              <w:tc>
                <w:tcPr>
                  <w:tcW w:w="2247" w:type="dxa"/>
                  <w:tcBorders>
                    <w:top w:val="single" w:sz="2" w:space="0" w:color="D9D9D9" w:themeColor="background1" w:themeShade="D9"/>
                    <w:bottom w:val="single" w:sz="2" w:space="0" w:color="D9D9D9" w:themeColor="background1" w:themeShade="D9"/>
                  </w:tcBorders>
                </w:tcPr>
                <w:p w14:paraId="172441B2"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b/>
                      <w:bCs/>
                      <w:color w:val="000000" w:themeColor="text1"/>
                      <w:sz w:val="15"/>
                      <w:szCs w:val="15"/>
                    </w:rPr>
                    <w:t>Bank name</w:t>
                  </w:r>
                </w:p>
              </w:tc>
              <w:tc>
                <w:tcPr>
                  <w:tcW w:w="2278" w:type="dxa"/>
                  <w:tcBorders>
                    <w:top w:val="single" w:sz="2" w:space="0" w:color="D9D9D9" w:themeColor="background1" w:themeShade="D9"/>
                    <w:bottom w:val="single" w:sz="2" w:space="0" w:color="D9D9D9" w:themeColor="background1" w:themeShade="D9"/>
                  </w:tcBorders>
                  <w:tcMar>
                    <w:left w:w="0" w:type="dxa"/>
                    <w:right w:w="0" w:type="dxa"/>
                  </w:tcMar>
                </w:tcPr>
                <w:p w14:paraId="64F90395"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HSBC</w:t>
                  </w:r>
                </w:p>
              </w:tc>
            </w:tr>
            <w:tr w:rsidR="00667AD8" w:rsidRPr="009E1F81" w14:paraId="627D8E0B" w14:textId="77777777" w:rsidTr="002F6094">
              <w:tc>
                <w:tcPr>
                  <w:tcW w:w="2254" w:type="dxa"/>
                  <w:tcBorders>
                    <w:top w:val="single" w:sz="2" w:space="0" w:color="D9D9D9" w:themeColor="background1" w:themeShade="D9"/>
                    <w:bottom w:val="single" w:sz="2" w:space="0" w:color="D9D9D9" w:themeColor="background1" w:themeShade="D9"/>
                  </w:tcBorders>
                  <w:tcMar>
                    <w:left w:w="0" w:type="dxa"/>
                    <w:right w:w="0" w:type="dxa"/>
                  </w:tcMar>
                </w:tcPr>
                <w:p w14:paraId="0DBA74BD" w14:textId="2F3ECBBE"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SWIFT</w:t>
                  </w:r>
                </w:p>
              </w:tc>
              <w:tc>
                <w:tcPr>
                  <w:tcW w:w="2269" w:type="dxa"/>
                  <w:tcBorders>
                    <w:top w:val="single" w:sz="2" w:space="0" w:color="D9D9D9" w:themeColor="background1" w:themeShade="D9"/>
                    <w:bottom w:val="single" w:sz="2" w:space="0" w:color="D9D9D9" w:themeColor="background1" w:themeShade="D9"/>
                  </w:tcBorders>
                  <w:tcMar>
                    <w:left w:w="0" w:type="dxa"/>
                    <w:right w:w="0" w:type="dxa"/>
                  </w:tcMar>
                </w:tcPr>
                <w:p w14:paraId="451D3EBE" w14:textId="79A0A662" w:rsidR="00667AD8" w:rsidRPr="009E1F81" w:rsidRDefault="002F6094" w:rsidP="00667AD8">
                  <w:pPr>
                    <w:pStyle w:val="Header"/>
                    <w:spacing w:line="360" w:lineRule="auto"/>
                    <w:rPr>
                      <w:rFonts w:ascii="Times New Roman" w:hAnsi="Times New Roman" w:cs="Times New Roman"/>
                      <w:color w:val="000000" w:themeColor="text1"/>
                      <w:sz w:val="15"/>
                      <w:szCs w:val="15"/>
                      <w:lang w:val="ru-RU"/>
                    </w:rPr>
                  </w:pPr>
                  <w:r w:rsidRPr="009E1F81">
                    <w:rPr>
                      <w:rFonts w:ascii="Times New Roman" w:hAnsi="Times New Roman" w:cs="Times New Roman"/>
                      <w:color w:val="000000" w:themeColor="text1"/>
                      <w:sz w:val="15"/>
                      <w:szCs w:val="15"/>
                      <w:lang w:val="en-GB"/>
                    </w:rPr>
                    <w:t>RZBMRUMM</w:t>
                  </w:r>
                </w:p>
              </w:tc>
              <w:tc>
                <w:tcPr>
                  <w:tcW w:w="2247" w:type="dxa"/>
                  <w:tcBorders>
                    <w:top w:val="single" w:sz="2" w:space="0" w:color="D9D9D9" w:themeColor="background1" w:themeShade="D9"/>
                    <w:bottom w:val="single" w:sz="2" w:space="0" w:color="D9D9D9" w:themeColor="background1" w:themeShade="D9"/>
                  </w:tcBorders>
                </w:tcPr>
                <w:p w14:paraId="0DFCCED3"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b/>
                      <w:bCs/>
                      <w:color w:val="000000" w:themeColor="text1"/>
                      <w:sz w:val="15"/>
                      <w:szCs w:val="15"/>
                    </w:rPr>
                    <w:t>SWIFT</w:t>
                  </w:r>
                </w:p>
              </w:tc>
              <w:tc>
                <w:tcPr>
                  <w:tcW w:w="2278" w:type="dxa"/>
                  <w:tcBorders>
                    <w:top w:val="single" w:sz="2" w:space="0" w:color="D9D9D9" w:themeColor="background1" w:themeShade="D9"/>
                    <w:bottom w:val="single" w:sz="2" w:space="0" w:color="D9D9D9" w:themeColor="background1" w:themeShade="D9"/>
                  </w:tcBorders>
                  <w:tcMar>
                    <w:left w:w="0" w:type="dxa"/>
                    <w:right w:w="0" w:type="dxa"/>
                  </w:tcMar>
                </w:tcPr>
                <w:p w14:paraId="3697394A"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HSBCHKHHHKH</w:t>
                  </w:r>
                </w:p>
              </w:tc>
            </w:tr>
            <w:tr w:rsidR="00667AD8" w:rsidRPr="009E1F81" w14:paraId="0FE5A6D8" w14:textId="77777777" w:rsidTr="002F6094">
              <w:tc>
                <w:tcPr>
                  <w:tcW w:w="2254" w:type="dxa"/>
                  <w:tcBorders>
                    <w:top w:val="single" w:sz="2" w:space="0" w:color="D9D9D9" w:themeColor="background1" w:themeShade="D9"/>
                    <w:bottom w:val="single" w:sz="2" w:space="0" w:color="D9D9D9" w:themeColor="background1" w:themeShade="D9"/>
                  </w:tcBorders>
                  <w:tcMar>
                    <w:left w:w="0" w:type="dxa"/>
                    <w:right w:w="0" w:type="dxa"/>
                  </w:tcMar>
                </w:tcPr>
                <w:p w14:paraId="05BF24C0" w14:textId="41D21F06" w:rsidR="00667AD8" w:rsidRPr="009E1F81" w:rsidRDefault="00667AD8" w:rsidP="00667AD8">
                  <w:pPr>
                    <w:pStyle w:val="Header"/>
                    <w:spacing w:line="360" w:lineRule="auto"/>
                    <w:rPr>
                      <w:rFonts w:ascii="Times New Roman" w:hAnsi="Times New Roman" w:cs="Times New Roman"/>
                      <w:b/>
                      <w:bCs/>
                      <w:color w:val="000000" w:themeColor="text1"/>
                      <w:sz w:val="15"/>
                      <w:szCs w:val="15"/>
                    </w:rPr>
                  </w:pPr>
                  <w:r w:rsidRPr="009E1F81">
                    <w:rPr>
                      <w:rFonts w:ascii="Times New Roman" w:hAnsi="Times New Roman" w:cs="Times New Roman"/>
                      <w:b/>
                      <w:bCs/>
                      <w:color w:val="000000" w:themeColor="text1"/>
                      <w:sz w:val="15"/>
                      <w:szCs w:val="15"/>
                    </w:rPr>
                    <w:t>Account number</w:t>
                  </w:r>
                </w:p>
              </w:tc>
              <w:tc>
                <w:tcPr>
                  <w:tcW w:w="2269" w:type="dxa"/>
                  <w:tcBorders>
                    <w:top w:val="single" w:sz="2" w:space="0" w:color="D9D9D9" w:themeColor="background1" w:themeShade="D9"/>
                    <w:bottom w:val="single" w:sz="2" w:space="0" w:color="D9D9D9" w:themeColor="background1" w:themeShade="D9"/>
                  </w:tcBorders>
                  <w:tcMar>
                    <w:left w:w="0" w:type="dxa"/>
                    <w:right w:w="0" w:type="dxa"/>
                  </w:tcMar>
                </w:tcPr>
                <w:p w14:paraId="10F18AAE" w14:textId="76FB52BE" w:rsidR="00667AD8" w:rsidRPr="009E1F81" w:rsidRDefault="002F6094"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lang w:val="en-GB"/>
                    </w:rPr>
                    <w:t>40702978303000003673</w:t>
                  </w:r>
                </w:p>
              </w:tc>
              <w:tc>
                <w:tcPr>
                  <w:tcW w:w="2247" w:type="dxa"/>
                  <w:tcBorders>
                    <w:top w:val="single" w:sz="2" w:space="0" w:color="D9D9D9" w:themeColor="background1" w:themeShade="D9"/>
                    <w:bottom w:val="single" w:sz="2" w:space="0" w:color="D9D9D9" w:themeColor="background1" w:themeShade="D9"/>
                  </w:tcBorders>
                </w:tcPr>
                <w:p w14:paraId="1D620024" w14:textId="0B0934F2"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b/>
                      <w:bCs/>
                      <w:color w:val="000000" w:themeColor="text1"/>
                      <w:sz w:val="15"/>
                      <w:szCs w:val="15"/>
                    </w:rPr>
                    <w:t>Account number</w:t>
                  </w:r>
                </w:p>
              </w:tc>
              <w:tc>
                <w:tcPr>
                  <w:tcW w:w="2278" w:type="dxa"/>
                  <w:tcBorders>
                    <w:top w:val="single" w:sz="2" w:space="0" w:color="D9D9D9" w:themeColor="background1" w:themeShade="D9"/>
                    <w:bottom w:val="single" w:sz="2" w:space="0" w:color="D9D9D9" w:themeColor="background1" w:themeShade="D9"/>
                  </w:tcBorders>
                  <w:tcMar>
                    <w:left w:w="0" w:type="dxa"/>
                    <w:right w:w="0" w:type="dxa"/>
                  </w:tcMar>
                </w:tcPr>
                <w:p w14:paraId="53AC3121" w14:textId="77777777" w:rsidR="00667AD8" w:rsidRPr="009E1F81" w:rsidRDefault="00667AD8" w:rsidP="00667AD8">
                  <w:pPr>
                    <w:pStyle w:val="Header"/>
                    <w:spacing w:line="360" w:lineRule="auto"/>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801 093378 838</w:t>
                  </w:r>
                </w:p>
              </w:tc>
            </w:tr>
            <w:tr w:rsidR="00667AD8" w:rsidRPr="009E1F81" w14:paraId="47F100C6" w14:textId="77777777" w:rsidTr="002F6094">
              <w:tc>
                <w:tcPr>
                  <w:tcW w:w="2254" w:type="dxa"/>
                  <w:tcBorders>
                    <w:top w:val="single" w:sz="2" w:space="0" w:color="D9D9D9" w:themeColor="background1" w:themeShade="D9"/>
                  </w:tcBorders>
                </w:tcPr>
                <w:p w14:paraId="783E5680" w14:textId="50E9CF1B" w:rsidR="00667AD8" w:rsidRPr="009E1F81" w:rsidRDefault="00667AD8" w:rsidP="00667AD8">
                  <w:pPr>
                    <w:pStyle w:val="Header"/>
                    <w:rPr>
                      <w:rFonts w:ascii="Times New Roman" w:hAnsi="Times New Roman" w:cs="Times New Roman"/>
                      <w:b/>
                      <w:bCs/>
                      <w:color w:val="000000" w:themeColor="text1"/>
                      <w:sz w:val="15"/>
                      <w:szCs w:val="15"/>
                    </w:rPr>
                  </w:pPr>
                </w:p>
              </w:tc>
              <w:tc>
                <w:tcPr>
                  <w:tcW w:w="2269" w:type="dxa"/>
                  <w:tcBorders>
                    <w:top w:val="single" w:sz="2" w:space="0" w:color="D9D9D9" w:themeColor="background1" w:themeShade="D9"/>
                  </w:tcBorders>
                </w:tcPr>
                <w:p w14:paraId="0A8968E2" w14:textId="77777777" w:rsidR="00667AD8" w:rsidRPr="009E1F81" w:rsidRDefault="00667AD8" w:rsidP="00667AD8">
                  <w:pPr>
                    <w:pStyle w:val="Header"/>
                    <w:rPr>
                      <w:rFonts w:ascii="Times New Roman" w:hAnsi="Times New Roman" w:cs="Times New Roman"/>
                      <w:color w:val="000000" w:themeColor="text1"/>
                      <w:sz w:val="15"/>
                      <w:szCs w:val="15"/>
                    </w:rPr>
                  </w:pPr>
                </w:p>
              </w:tc>
              <w:tc>
                <w:tcPr>
                  <w:tcW w:w="2247" w:type="dxa"/>
                  <w:tcBorders>
                    <w:top w:val="single" w:sz="2" w:space="0" w:color="D9D9D9" w:themeColor="background1" w:themeShade="D9"/>
                  </w:tcBorders>
                </w:tcPr>
                <w:p w14:paraId="54896DA8" w14:textId="09A5DE14" w:rsidR="00667AD8" w:rsidRPr="009E1F81" w:rsidRDefault="00667AD8" w:rsidP="00667AD8">
                  <w:pPr>
                    <w:pStyle w:val="Header"/>
                    <w:rPr>
                      <w:rFonts w:ascii="Times New Roman" w:hAnsi="Times New Roman" w:cs="Times New Roman"/>
                      <w:color w:val="000000" w:themeColor="text1"/>
                      <w:sz w:val="15"/>
                      <w:szCs w:val="15"/>
                    </w:rPr>
                  </w:pPr>
                </w:p>
              </w:tc>
              <w:tc>
                <w:tcPr>
                  <w:tcW w:w="2278" w:type="dxa"/>
                  <w:tcBorders>
                    <w:top w:val="single" w:sz="2" w:space="0" w:color="D9D9D9" w:themeColor="background1" w:themeShade="D9"/>
                  </w:tcBorders>
                </w:tcPr>
                <w:p w14:paraId="3740B1C7" w14:textId="77777777" w:rsidR="00667AD8" w:rsidRPr="009E1F81" w:rsidRDefault="00667AD8" w:rsidP="00667AD8">
                  <w:pPr>
                    <w:pStyle w:val="Header"/>
                    <w:rPr>
                      <w:rFonts w:ascii="Times New Roman" w:hAnsi="Times New Roman" w:cs="Times New Roman"/>
                      <w:color w:val="000000" w:themeColor="text1"/>
                      <w:sz w:val="15"/>
                      <w:szCs w:val="15"/>
                    </w:rPr>
                  </w:pPr>
                </w:p>
              </w:tc>
            </w:tr>
            <w:tr w:rsidR="002F6094" w:rsidRPr="009E1F81" w14:paraId="63CEC858" w14:textId="77777777" w:rsidTr="002F6094">
              <w:tc>
                <w:tcPr>
                  <w:tcW w:w="4523" w:type="dxa"/>
                  <w:gridSpan w:val="2"/>
                  <w:tcMar>
                    <w:left w:w="0" w:type="dxa"/>
                    <w:right w:w="0" w:type="dxa"/>
                  </w:tcMar>
                </w:tcPr>
                <w:p w14:paraId="49140975" w14:textId="7E89766C" w:rsidR="002F6094" w:rsidRPr="009E1F81" w:rsidRDefault="00CF0D29" w:rsidP="00667AD8">
                  <w:pPr>
                    <w:pStyle w:val="Header"/>
                    <w:rPr>
                      <w:rFonts w:ascii="Times New Roman" w:hAnsi="Times New Roman" w:cs="Times New Roman"/>
                      <w:b/>
                      <w:bCs/>
                      <w:color w:val="000000" w:themeColor="text1"/>
                      <w:sz w:val="15"/>
                      <w:szCs w:val="15"/>
                    </w:rPr>
                  </w:pPr>
                  <w:r>
                    <w:rPr>
                      <w:rFonts w:ascii="Arial Nova Cond" w:hAnsi="Arial Nova Cond"/>
                      <w:noProof/>
                      <w:sz w:val="15"/>
                      <w:szCs w:val="22"/>
                    </w:rPr>
                    <w:drawing>
                      <wp:anchor distT="0" distB="0" distL="114300" distR="114300" simplePos="0" relativeHeight="251661312" behindDoc="0" locked="0" layoutInCell="1" allowOverlap="1" wp14:anchorId="538865D5" wp14:editId="4E63F652">
                        <wp:simplePos x="0" y="0"/>
                        <wp:positionH relativeFrom="column">
                          <wp:posOffset>62865</wp:posOffset>
                        </wp:positionH>
                        <wp:positionV relativeFrom="paragraph">
                          <wp:posOffset>-95784</wp:posOffset>
                        </wp:positionV>
                        <wp:extent cx="1961394" cy="534074"/>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1394" cy="534074"/>
                                </a:xfrm>
                                <a:prstGeom prst="rect">
                                  <a:avLst/>
                                </a:prstGeom>
                              </pic:spPr>
                            </pic:pic>
                          </a:graphicData>
                        </a:graphic>
                        <wp14:sizeRelH relativeFrom="margin">
                          <wp14:pctWidth>0</wp14:pctWidth>
                        </wp14:sizeRelH>
                        <wp14:sizeRelV relativeFrom="margin">
                          <wp14:pctHeight>0</wp14:pctHeight>
                        </wp14:sizeRelV>
                      </wp:anchor>
                    </w:drawing>
                  </w:r>
                  <w:r w:rsidR="002F6094" w:rsidRPr="009E1F81">
                    <w:rPr>
                      <w:rFonts w:ascii="Times New Roman" w:hAnsi="Times New Roman" w:cs="Times New Roman"/>
                      <w:b/>
                      <w:bCs/>
                      <w:color w:val="000000" w:themeColor="text1"/>
                      <w:sz w:val="15"/>
                      <w:szCs w:val="15"/>
                    </w:rPr>
                    <w:t>Principal</w:t>
                  </w:r>
                </w:p>
                <w:p w14:paraId="5CF26B67" w14:textId="77777777" w:rsidR="002F6094" w:rsidRPr="009E1F81" w:rsidRDefault="002F6094" w:rsidP="00667AD8">
                  <w:pPr>
                    <w:pStyle w:val="Header"/>
                    <w:rPr>
                      <w:rFonts w:ascii="Times New Roman" w:hAnsi="Times New Roman" w:cs="Times New Roman"/>
                      <w:color w:val="000000" w:themeColor="text1"/>
                      <w:sz w:val="15"/>
                      <w:szCs w:val="15"/>
                    </w:rPr>
                  </w:pPr>
                </w:p>
                <w:p w14:paraId="539F6AEB" w14:textId="137A007F" w:rsidR="002F6094" w:rsidRPr="009E1F81" w:rsidRDefault="002F6094" w:rsidP="00667AD8">
                  <w:pPr>
                    <w:pStyle w:val="Header"/>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_________________________________ Tataurov S. A.</w:t>
                  </w:r>
                </w:p>
              </w:tc>
              <w:tc>
                <w:tcPr>
                  <w:tcW w:w="4525" w:type="dxa"/>
                  <w:gridSpan w:val="2"/>
                </w:tcPr>
                <w:p w14:paraId="7354BD4C" w14:textId="273A5BBF" w:rsidR="002F6094" w:rsidRPr="009E1F81" w:rsidRDefault="003A452C" w:rsidP="002F6094">
                  <w:pPr>
                    <w:pStyle w:val="Header"/>
                    <w:rPr>
                      <w:rFonts w:ascii="Times New Roman" w:hAnsi="Times New Roman" w:cs="Times New Roman"/>
                      <w:b/>
                      <w:bCs/>
                      <w:color w:val="000000" w:themeColor="text1"/>
                      <w:sz w:val="15"/>
                      <w:szCs w:val="15"/>
                    </w:rPr>
                  </w:pPr>
                  <w:r w:rsidRPr="009E2E1A">
                    <w:rPr>
                      <w:rFonts w:ascii="Arial Nova Cond" w:hAnsi="Arial Nova Cond"/>
                      <w:noProof/>
                      <w:sz w:val="15"/>
                      <w:szCs w:val="22"/>
                    </w:rPr>
                    <w:drawing>
                      <wp:anchor distT="0" distB="0" distL="114300" distR="114300" simplePos="0" relativeHeight="251659264" behindDoc="1" locked="0" layoutInCell="1" allowOverlap="1" wp14:anchorId="3909A653" wp14:editId="1DEE4EBE">
                        <wp:simplePos x="0" y="0"/>
                        <wp:positionH relativeFrom="margin">
                          <wp:posOffset>-218440</wp:posOffset>
                        </wp:positionH>
                        <wp:positionV relativeFrom="paragraph">
                          <wp:posOffset>-120015</wp:posOffset>
                        </wp:positionV>
                        <wp:extent cx="3063240" cy="1286510"/>
                        <wp:effectExtent l="0" t="0" r="3810" b="8890"/>
                        <wp:wrapNone/>
                        <wp:docPr id="2" name="Picture 2" descr="page4image2277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227748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128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F6094" w:rsidRPr="009E1F81">
                    <w:rPr>
                      <w:rFonts w:ascii="Times New Roman" w:hAnsi="Times New Roman" w:cs="Times New Roman"/>
                      <w:b/>
                      <w:bCs/>
                      <w:color w:val="000000" w:themeColor="text1"/>
                      <w:sz w:val="15"/>
                      <w:szCs w:val="15"/>
                    </w:rPr>
                    <w:t>Agent</w:t>
                  </w:r>
                </w:p>
                <w:p w14:paraId="14EF143C" w14:textId="77777777" w:rsidR="002F6094" w:rsidRPr="009E1F81" w:rsidRDefault="002F6094" w:rsidP="002F6094">
                  <w:pPr>
                    <w:pStyle w:val="Header"/>
                    <w:rPr>
                      <w:rFonts w:ascii="Times New Roman" w:hAnsi="Times New Roman" w:cs="Times New Roman"/>
                      <w:color w:val="000000" w:themeColor="text1"/>
                      <w:sz w:val="15"/>
                      <w:szCs w:val="15"/>
                    </w:rPr>
                  </w:pPr>
                </w:p>
                <w:p w14:paraId="10C4AA87" w14:textId="60D1EA1D" w:rsidR="002F6094" w:rsidRPr="009E1F81" w:rsidRDefault="002F6094" w:rsidP="002F6094">
                  <w:pPr>
                    <w:pStyle w:val="Header"/>
                    <w:rPr>
                      <w:rFonts w:ascii="Times New Roman" w:hAnsi="Times New Roman" w:cs="Times New Roman"/>
                      <w:color w:val="000000" w:themeColor="text1"/>
                      <w:sz w:val="15"/>
                      <w:szCs w:val="15"/>
                    </w:rPr>
                  </w:pPr>
                  <w:r w:rsidRPr="009E1F81">
                    <w:rPr>
                      <w:rFonts w:ascii="Times New Roman" w:hAnsi="Times New Roman" w:cs="Times New Roman"/>
                      <w:color w:val="000000" w:themeColor="text1"/>
                      <w:sz w:val="15"/>
                      <w:szCs w:val="15"/>
                    </w:rPr>
                    <w:t>_________________________________ Lu Bo</w:t>
                  </w:r>
                </w:p>
              </w:tc>
            </w:tr>
          </w:tbl>
          <w:p w14:paraId="4F5FCBC4" w14:textId="36BFFE3F" w:rsidR="00667AD8" w:rsidRPr="009E1F81" w:rsidRDefault="00667AD8" w:rsidP="00667AD8">
            <w:pPr>
              <w:pStyle w:val="NormalWeb"/>
              <w:spacing w:before="105"/>
              <w:ind w:left="170"/>
              <w:jc w:val="both"/>
              <w:rPr>
                <w:b/>
                <w:bCs/>
                <w:color w:val="000000" w:themeColor="text1"/>
                <w:sz w:val="15"/>
                <w:szCs w:val="15"/>
              </w:rPr>
            </w:pPr>
          </w:p>
        </w:tc>
      </w:tr>
    </w:tbl>
    <w:p w14:paraId="6789C136" w14:textId="21FDF8B1" w:rsidR="00572B39" w:rsidRPr="009E1F81" w:rsidRDefault="00CF0D29" w:rsidP="00F9220A">
      <w:pPr>
        <w:pStyle w:val="Header"/>
        <w:jc w:val="both"/>
        <w:rPr>
          <w:rFonts w:ascii="Times New Roman" w:hAnsi="Times New Roman" w:cs="Times New Roman"/>
          <w:color w:val="000000" w:themeColor="text1"/>
          <w:sz w:val="15"/>
          <w:szCs w:val="15"/>
        </w:rPr>
      </w:pPr>
      <w:r>
        <w:rPr>
          <w:rFonts w:ascii="Arial Nova Cond" w:hAnsi="Arial Nova Cond"/>
          <w:noProof/>
          <w:sz w:val="15"/>
          <w:szCs w:val="22"/>
        </w:rPr>
        <w:drawing>
          <wp:anchor distT="0" distB="0" distL="114300" distR="114300" simplePos="0" relativeHeight="251660288" behindDoc="0" locked="0" layoutInCell="1" allowOverlap="0" wp14:anchorId="08C7F1C6" wp14:editId="1D91E6C1">
            <wp:simplePos x="0" y="0"/>
            <wp:positionH relativeFrom="column">
              <wp:posOffset>1112323</wp:posOffset>
            </wp:positionH>
            <wp:positionV relativeFrom="paragraph">
              <wp:posOffset>7758998</wp:posOffset>
            </wp:positionV>
            <wp:extent cx="1562400" cy="17532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3">
                      <a:extLst>
                        <a:ext uri="{28A0092B-C50C-407E-A947-70E740481C1C}">
                          <a14:useLocalDpi xmlns:a14="http://schemas.microsoft.com/office/drawing/2010/main" val="0"/>
                        </a:ext>
                      </a:extLst>
                    </a:blip>
                    <a:stretch>
                      <a:fillRect/>
                    </a:stretch>
                  </pic:blipFill>
                  <pic:spPr>
                    <a:xfrm>
                      <a:off x="0" y="0"/>
                      <a:ext cx="1562400" cy="1753200"/>
                    </a:xfrm>
                    <a:prstGeom prst="rect">
                      <a:avLst/>
                    </a:prstGeom>
                  </pic:spPr>
                </pic:pic>
              </a:graphicData>
            </a:graphic>
            <wp14:sizeRelH relativeFrom="margin">
              <wp14:pctWidth>0</wp14:pctWidth>
            </wp14:sizeRelH>
            <wp14:sizeRelV relativeFrom="margin">
              <wp14:pctHeight>0</wp14:pctHeight>
            </wp14:sizeRelV>
          </wp:anchor>
        </w:drawing>
      </w:r>
    </w:p>
    <w:sectPr w:rsidR="00572B39" w:rsidRPr="009E1F81" w:rsidSect="006A11BE">
      <w:footerReference w:type="default" r:id="rId14"/>
      <w:headerReference w:type="first" r:id="rId15"/>
      <w:footerReference w:type="first" r:id="rId16"/>
      <w:pgSz w:w="11900" w:h="16840"/>
      <w:pgMar w:top="1440" w:right="1080" w:bottom="1440" w:left="1080"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304DD" w14:textId="77777777" w:rsidR="008D232F" w:rsidRDefault="008D232F" w:rsidP="00E76223">
      <w:r>
        <w:separator/>
      </w:r>
    </w:p>
  </w:endnote>
  <w:endnote w:type="continuationSeparator" w:id="0">
    <w:p w14:paraId="5C7475CE" w14:textId="77777777" w:rsidR="008D232F" w:rsidRDefault="008D232F" w:rsidP="00E7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Nova Cond">
    <w:charset w:val="00"/>
    <w:family w:val="swiss"/>
    <w:pitch w:val="variable"/>
    <w:sig w:usb0="0000028F"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9646B" w14:textId="01110B4F" w:rsidR="00D06200" w:rsidRDefault="00D06200">
    <w:pPr>
      <w:pStyle w:val="Footer"/>
    </w:pPr>
    <w:r>
      <w:rPr>
        <w:noProof/>
        <w:lang w:eastAsia="zh-CN"/>
      </w:rPr>
      <mc:AlternateContent>
        <mc:Choice Requires="wps">
          <w:drawing>
            <wp:anchor distT="0" distB="0" distL="0" distR="0" simplePos="0" relativeHeight="251660288" behindDoc="0" locked="0" layoutInCell="1" allowOverlap="1" wp14:anchorId="05EB8D73" wp14:editId="15FF09FF">
              <wp:simplePos x="0" y="0"/>
              <wp:positionH relativeFrom="rightMargin">
                <wp:posOffset>0</wp:posOffset>
              </wp:positionH>
              <wp:positionV relativeFrom="bottomMargin">
                <wp:posOffset>252095</wp:posOffset>
              </wp:positionV>
              <wp:extent cx="295200" cy="266400"/>
              <wp:effectExtent l="12700" t="12700" r="22860" b="26035"/>
              <wp:wrapSquare wrapText="bothSides"/>
              <wp:docPr id="5" name="Rectangle 5"/>
              <wp:cNvGraphicFramePr/>
              <a:graphic xmlns:a="http://schemas.openxmlformats.org/drawingml/2006/main">
                <a:graphicData uri="http://schemas.microsoft.com/office/word/2010/wordprocessingShape">
                  <wps:wsp>
                    <wps:cNvSpPr/>
                    <wps:spPr>
                      <a:xfrm>
                        <a:off x="0" y="0"/>
                        <a:ext cx="295200" cy="266400"/>
                      </a:xfrm>
                      <a:prstGeom prst="rect">
                        <a:avLst/>
                      </a:prstGeom>
                      <a:solidFill>
                        <a:schemeClr val="bg1">
                          <a:lumMod val="95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04CDA" w14:textId="77777777" w:rsidR="00D06200" w:rsidRPr="00D06200" w:rsidRDefault="00D06200" w:rsidP="00D06200">
                          <w:pPr>
                            <w:jc w:val="right"/>
                            <w:rPr>
                              <w:color w:val="3B3838" w:themeColor="background2" w:themeShade="40"/>
                              <w:szCs w:val="16"/>
                            </w:rPr>
                          </w:pPr>
                          <w:r w:rsidRPr="00D06200">
                            <w:rPr>
                              <w:color w:val="3B3838" w:themeColor="background2" w:themeShade="40"/>
                              <w:szCs w:val="16"/>
                            </w:rPr>
                            <w:fldChar w:fldCharType="begin"/>
                          </w:r>
                          <w:r w:rsidRPr="00D06200">
                            <w:rPr>
                              <w:color w:val="3B3838" w:themeColor="background2" w:themeShade="40"/>
                              <w:szCs w:val="16"/>
                            </w:rPr>
                            <w:instrText xml:space="preserve"> PAGE   \* MERGEFORMAT </w:instrText>
                          </w:r>
                          <w:r w:rsidRPr="00D06200">
                            <w:rPr>
                              <w:color w:val="3B3838" w:themeColor="background2" w:themeShade="40"/>
                              <w:szCs w:val="16"/>
                            </w:rPr>
                            <w:fldChar w:fldCharType="separate"/>
                          </w:r>
                          <w:r w:rsidRPr="00D06200">
                            <w:rPr>
                              <w:noProof/>
                              <w:color w:val="3B3838" w:themeColor="background2" w:themeShade="40"/>
                              <w:szCs w:val="16"/>
                            </w:rPr>
                            <w:t>2</w:t>
                          </w:r>
                          <w:r w:rsidRPr="00D06200">
                            <w:rPr>
                              <w:noProof/>
                              <w:color w:val="3B3838" w:themeColor="background2" w:themeShade="40"/>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B8D73" id="Rectangle 5" o:spid="_x0000_s1026" style="position:absolute;margin-left:0;margin-top:19.85pt;width:23.25pt;height:21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" fillcolor="#f2f2f2 [3052]" strokecolor="#f2f2f2 [3052]" strokeweight="3pt">
              <v:textbox>
                <w:txbxContent>
                  <w:p w14:paraId="1C804CDA" w14:textId="77777777" w:rsidR="00D06200" w:rsidRPr="00D06200" w:rsidRDefault="00D06200" w:rsidP="00D06200">
                    <w:pPr>
                      <w:jc w:val="right"/>
                      <w:rPr>
                        <w:color w:val="3B3838" w:themeColor="background2" w:themeShade="40"/>
                        <w:szCs w:val="16"/>
                      </w:rPr>
                    </w:pPr>
                    <w:r w:rsidRPr="00D06200">
                      <w:rPr>
                        <w:color w:val="3B3838" w:themeColor="background2" w:themeShade="40"/>
                        <w:szCs w:val="16"/>
                      </w:rPr>
                      <w:fldChar w:fldCharType="begin"/>
                    </w:r>
                    <w:r w:rsidRPr="00D06200">
                      <w:rPr>
                        <w:color w:val="3B3838" w:themeColor="background2" w:themeShade="40"/>
                        <w:szCs w:val="16"/>
                      </w:rPr>
                      <w:instrText xml:space="preserve"> PAGE   \* MERGEFORMAT </w:instrText>
                    </w:r>
                    <w:r w:rsidRPr="00D06200">
                      <w:rPr>
                        <w:color w:val="3B3838" w:themeColor="background2" w:themeShade="40"/>
                        <w:szCs w:val="16"/>
                      </w:rPr>
                      <w:fldChar w:fldCharType="separate"/>
                    </w:r>
                    <w:r w:rsidRPr="00D06200">
                      <w:rPr>
                        <w:noProof/>
                        <w:color w:val="3B3838" w:themeColor="background2" w:themeShade="40"/>
                        <w:szCs w:val="16"/>
                      </w:rPr>
                      <w:t>2</w:t>
                    </w:r>
                    <w:r w:rsidRPr="00D06200">
                      <w:rPr>
                        <w:noProof/>
                        <w:color w:val="3B3838" w:themeColor="background2" w:themeShade="40"/>
                        <w:szCs w:val="16"/>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01D5" w14:textId="391AE85D" w:rsidR="00BC1D7A" w:rsidRDefault="00D06200" w:rsidP="00BC1D7A">
    <w:pPr>
      <w:pStyle w:val="Footer"/>
      <w:ind w:right="360"/>
    </w:pPr>
    <w:r>
      <w:rPr>
        <w:noProof/>
        <w:lang w:eastAsia="zh-CN"/>
      </w:rPr>
      <mc:AlternateContent>
        <mc:Choice Requires="wps">
          <w:drawing>
            <wp:anchor distT="0" distB="0" distL="0" distR="0" simplePos="0" relativeHeight="251658240" behindDoc="0" locked="0" layoutInCell="1" allowOverlap="1" wp14:anchorId="18DBA34D" wp14:editId="1F6237AF">
              <wp:simplePos x="0" y="0"/>
              <wp:positionH relativeFrom="rightMargin">
                <wp:posOffset>0</wp:posOffset>
              </wp:positionH>
              <wp:positionV relativeFrom="bottomMargin">
                <wp:posOffset>252095</wp:posOffset>
              </wp:positionV>
              <wp:extent cx="295200" cy="266400"/>
              <wp:effectExtent l="12700" t="12700" r="22860" b="26035"/>
              <wp:wrapSquare wrapText="bothSides"/>
              <wp:docPr id="40" name="Rectangle 40"/>
              <wp:cNvGraphicFramePr/>
              <a:graphic xmlns:a="http://schemas.openxmlformats.org/drawingml/2006/main">
                <a:graphicData uri="http://schemas.microsoft.com/office/word/2010/wordprocessingShape">
                  <wps:wsp>
                    <wps:cNvSpPr/>
                    <wps:spPr>
                      <a:xfrm>
                        <a:off x="0" y="0"/>
                        <a:ext cx="295200" cy="266400"/>
                      </a:xfrm>
                      <a:prstGeom prst="rect">
                        <a:avLst/>
                      </a:prstGeom>
                      <a:solidFill>
                        <a:schemeClr val="bg1">
                          <a:lumMod val="95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84EFD" w14:textId="77777777" w:rsidR="00D06200" w:rsidRPr="00D06200" w:rsidRDefault="00D06200">
                          <w:pPr>
                            <w:jc w:val="right"/>
                            <w:rPr>
                              <w:color w:val="3B3838" w:themeColor="background2" w:themeShade="40"/>
                              <w:szCs w:val="16"/>
                            </w:rPr>
                          </w:pPr>
                          <w:r w:rsidRPr="00D06200">
                            <w:rPr>
                              <w:color w:val="3B3838" w:themeColor="background2" w:themeShade="40"/>
                              <w:szCs w:val="16"/>
                            </w:rPr>
                            <w:fldChar w:fldCharType="begin"/>
                          </w:r>
                          <w:r w:rsidRPr="00D06200">
                            <w:rPr>
                              <w:color w:val="3B3838" w:themeColor="background2" w:themeShade="40"/>
                              <w:szCs w:val="16"/>
                            </w:rPr>
                            <w:instrText xml:space="preserve"> PAGE   \* MERGEFORMAT </w:instrText>
                          </w:r>
                          <w:r w:rsidRPr="00D06200">
                            <w:rPr>
                              <w:color w:val="3B3838" w:themeColor="background2" w:themeShade="40"/>
                              <w:szCs w:val="16"/>
                            </w:rPr>
                            <w:fldChar w:fldCharType="separate"/>
                          </w:r>
                          <w:r w:rsidRPr="00D06200">
                            <w:rPr>
                              <w:noProof/>
                              <w:color w:val="3B3838" w:themeColor="background2" w:themeShade="40"/>
                              <w:szCs w:val="16"/>
                            </w:rPr>
                            <w:t>2</w:t>
                          </w:r>
                          <w:r w:rsidRPr="00D06200">
                            <w:rPr>
                              <w:noProof/>
                              <w:color w:val="3B3838" w:themeColor="background2" w:themeShade="40"/>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BA34D" id="Rectangle 40" o:spid="_x0000_s1027" style="position:absolute;margin-left:0;margin-top:19.85pt;width:23.25pt;height:21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" fillcolor="#f2f2f2 [3052]" strokecolor="#f2f2f2 [3052]" strokeweight="3pt">
              <v:textbox>
                <w:txbxContent>
                  <w:p w14:paraId="69984EFD" w14:textId="77777777" w:rsidR="00D06200" w:rsidRPr="00D06200" w:rsidRDefault="00D06200">
                    <w:pPr>
                      <w:jc w:val="right"/>
                      <w:rPr>
                        <w:color w:val="3B3838" w:themeColor="background2" w:themeShade="40"/>
                        <w:szCs w:val="16"/>
                      </w:rPr>
                    </w:pPr>
                    <w:r w:rsidRPr="00D06200">
                      <w:rPr>
                        <w:color w:val="3B3838" w:themeColor="background2" w:themeShade="40"/>
                        <w:szCs w:val="16"/>
                      </w:rPr>
                      <w:fldChar w:fldCharType="begin"/>
                    </w:r>
                    <w:r w:rsidRPr="00D06200">
                      <w:rPr>
                        <w:color w:val="3B3838" w:themeColor="background2" w:themeShade="40"/>
                        <w:szCs w:val="16"/>
                      </w:rPr>
                      <w:instrText xml:space="preserve"> PAGE   \* MERGEFORMAT </w:instrText>
                    </w:r>
                    <w:r w:rsidRPr="00D06200">
                      <w:rPr>
                        <w:color w:val="3B3838" w:themeColor="background2" w:themeShade="40"/>
                        <w:szCs w:val="16"/>
                      </w:rPr>
                      <w:fldChar w:fldCharType="separate"/>
                    </w:r>
                    <w:r w:rsidRPr="00D06200">
                      <w:rPr>
                        <w:noProof/>
                        <w:color w:val="3B3838" w:themeColor="background2" w:themeShade="40"/>
                        <w:szCs w:val="16"/>
                      </w:rPr>
                      <w:t>2</w:t>
                    </w:r>
                    <w:r w:rsidRPr="00D06200">
                      <w:rPr>
                        <w:noProof/>
                        <w:color w:val="3B3838" w:themeColor="background2" w:themeShade="40"/>
                        <w:szCs w:val="16"/>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754F4" w14:textId="77777777" w:rsidR="008D232F" w:rsidRDefault="008D232F" w:rsidP="00E76223">
      <w:r>
        <w:separator/>
      </w:r>
    </w:p>
  </w:footnote>
  <w:footnote w:type="continuationSeparator" w:id="0">
    <w:p w14:paraId="73F8A2C5" w14:textId="77777777" w:rsidR="008D232F" w:rsidRDefault="008D232F" w:rsidP="00E7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7884" w14:textId="77777777" w:rsidR="00603F0C" w:rsidRDefault="00603F0C" w:rsidP="00F019FE">
    <w:pPr>
      <w:pStyle w:val="Header"/>
    </w:pPr>
  </w:p>
  <w:p w14:paraId="632FCEB3" w14:textId="7625CDF8" w:rsidR="00E76223" w:rsidRDefault="00912B96" w:rsidP="00F019FE">
    <w:pPr>
      <w:pStyle w:val="Header"/>
    </w:pPr>
    <w:r>
      <w:rPr>
        <w:rFonts w:asciiTheme="minorHAnsi" w:hAnsiTheme="minorHAnsi"/>
        <w:lang w:val="ru-RU"/>
      </w:rPr>
      <w:t xml:space="preserve">    </w:t>
    </w:r>
    <w:r w:rsidR="00E76223" w:rsidRPr="00E76223">
      <w:rPr>
        <w:noProof/>
      </w:rPr>
      <w:drawing>
        <wp:inline distT="0" distB="0" distL="0" distR="0" wp14:anchorId="1D3B1F7B" wp14:editId="54B3CCF8">
          <wp:extent cx="1368000" cy="1124238"/>
          <wp:effectExtent l="0" t="0" r="381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A english.png"/>
                  <pic:cNvPicPr/>
                </pic:nvPicPr>
                <pic:blipFill>
                  <a:blip r:embed="rId1">
                    <a:extLst>
                      <a:ext uri="{28A0092B-C50C-407E-A947-70E740481C1C}">
                        <a14:useLocalDpi xmlns:a14="http://schemas.microsoft.com/office/drawing/2010/main" val="0"/>
                      </a:ext>
                    </a:extLst>
                  </a:blip>
                  <a:stretch>
                    <a:fillRect/>
                  </a:stretch>
                </pic:blipFill>
                <pic:spPr>
                  <a:xfrm>
                    <a:off x="0" y="0"/>
                    <a:ext cx="1368000" cy="1124238"/>
                  </a:xfrm>
                  <a:prstGeom prst="rect">
                    <a:avLst/>
                  </a:prstGeom>
                </pic:spPr>
              </pic:pic>
            </a:graphicData>
          </a:graphic>
        </wp:inline>
      </w:drawing>
    </w:r>
  </w:p>
  <w:p w14:paraId="73C8AEF5" w14:textId="77777777" w:rsidR="00603F0C" w:rsidRDefault="00603F0C" w:rsidP="00F01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49433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96F33C1"/>
    <w:multiLevelType w:val="multilevel"/>
    <w:tmpl w:val="5D4EDC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D6F2747"/>
    <w:multiLevelType w:val="multilevel"/>
    <w:tmpl w:val="084A8406"/>
    <w:lvl w:ilvl="0">
      <w:start w:val="1"/>
      <w:numFmt w:val="decimal"/>
      <w:pStyle w:val="Heading1"/>
      <w:lvlText w:val="%1"/>
      <w:lvlJc w:val="left"/>
      <w:pPr>
        <w:ind w:left="170" w:hanging="170"/>
      </w:pPr>
      <w:rPr>
        <w:rFonts w:ascii="Helvetica Neue" w:hAnsi="Helvetica Neue"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454" w:hanging="45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2556755"/>
    <w:multiLevelType w:val="multilevel"/>
    <w:tmpl w:val="EE2C9636"/>
    <w:lvl w:ilvl="0">
      <w:start w:val="5"/>
      <w:numFmt w:val="decimal"/>
      <w:lvlText w:val="%1"/>
      <w:lvlJc w:val="left"/>
      <w:pPr>
        <w:ind w:left="170" w:hanging="17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16492309">
    <w:abstractNumId w:val="0"/>
  </w:num>
  <w:num w:numId="2" w16cid:durableId="272052423">
    <w:abstractNumId w:val="1"/>
  </w:num>
  <w:num w:numId="3" w16cid:durableId="92097856">
    <w:abstractNumId w:val="2"/>
  </w:num>
  <w:num w:numId="4" w16cid:durableId="1179738613">
    <w:abstractNumId w:val="3"/>
  </w:num>
  <w:num w:numId="5" w16cid:durableId="1761171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908217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20298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00153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C6"/>
    <w:rsid w:val="00007CED"/>
    <w:rsid w:val="00050267"/>
    <w:rsid w:val="000657D6"/>
    <w:rsid w:val="00086A8C"/>
    <w:rsid w:val="000A4907"/>
    <w:rsid w:val="000D5F26"/>
    <w:rsid w:val="000E2DC8"/>
    <w:rsid w:val="000E726B"/>
    <w:rsid w:val="00100F0B"/>
    <w:rsid w:val="00120B44"/>
    <w:rsid w:val="00143034"/>
    <w:rsid w:val="00152928"/>
    <w:rsid w:val="0017615C"/>
    <w:rsid w:val="001B0463"/>
    <w:rsid w:val="001B0921"/>
    <w:rsid w:val="001D0717"/>
    <w:rsid w:val="001D6A8E"/>
    <w:rsid w:val="001F5BF2"/>
    <w:rsid w:val="001F6E62"/>
    <w:rsid w:val="00216E4B"/>
    <w:rsid w:val="0022394E"/>
    <w:rsid w:val="00223BE0"/>
    <w:rsid w:val="00232ACE"/>
    <w:rsid w:val="00251976"/>
    <w:rsid w:val="00286667"/>
    <w:rsid w:val="00286A58"/>
    <w:rsid w:val="00290B88"/>
    <w:rsid w:val="002A1A74"/>
    <w:rsid w:val="002A3C36"/>
    <w:rsid w:val="002A7CFC"/>
    <w:rsid w:val="002C0AB2"/>
    <w:rsid w:val="002F399C"/>
    <w:rsid w:val="002F6094"/>
    <w:rsid w:val="00343580"/>
    <w:rsid w:val="00375E15"/>
    <w:rsid w:val="003902A4"/>
    <w:rsid w:val="003A452C"/>
    <w:rsid w:val="00407001"/>
    <w:rsid w:val="00416AEB"/>
    <w:rsid w:val="004179D5"/>
    <w:rsid w:val="00444A31"/>
    <w:rsid w:val="00445865"/>
    <w:rsid w:val="00467BAE"/>
    <w:rsid w:val="0048368E"/>
    <w:rsid w:val="004850BE"/>
    <w:rsid w:val="004D1172"/>
    <w:rsid w:val="004D575F"/>
    <w:rsid w:val="004E3B0A"/>
    <w:rsid w:val="004F7E0B"/>
    <w:rsid w:val="0051689D"/>
    <w:rsid w:val="005446C9"/>
    <w:rsid w:val="0056701C"/>
    <w:rsid w:val="00572077"/>
    <w:rsid w:val="00572B39"/>
    <w:rsid w:val="0059522A"/>
    <w:rsid w:val="005B29B1"/>
    <w:rsid w:val="005D7609"/>
    <w:rsid w:val="005E7971"/>
    <w:rsid w:val="005F3B22"/>
    <w:rsid w:val="00603F0C"/>
    <w:rsid w:val="00606098"/>
    <w:rsid w:val="006446EF"/>
    <w:rsid w:val="00666849"/>
    <w:rsid w:val="00667AD8"/>
    <w:rsid w:val="00673939"/>
    <w:rsid w:val="006A11BE"/>
    <w:rsid w:val="006C680F"/>
    <w:rsid w:val="006E3E23"/>
    <w:rsid w:val="00742A6B"/>
    <w:rsid w:val="00753906"/>
    <w:rsid w:val="007670AD"/>
    <w:rsid w:val="00773470"/>
    <w:rsid w:val="00775D62"/>
    <w:rsid w:val="007B4B7B"/>
    <w:rsid w:val="007D2D37"/>
    <w:rsid w:val="008552C6"/>
    <w:rsid w:val="008577B1"/>
    <w:rsid w:val="00860559"/>
    <w:rsid w:val="00866877"/>
    <w:rsid w:val="008764AA"/>
    <w:rsid w:val="00893F1F"/>
    <w:rsid w:val="008D232F"/>
    <w:rsid w:val="008D79B8"/>
    <w:rsid w:val="008E2F0E"/>
    <w:rsid w:val="008F0A16"/>
    <w:rsid w:val="008F1648"/>
    <w:rsid w:val="0090231E"/>
    <w:rsid w:val="009028CA"/>
    <w:rsid w:val="00912B96"/>
    <w:rsid w:val="00920DBC"/>
    <w:rsid w:val="00933E80"/>
    <w:rsid w:val="009370B8"/>
    <w:rsid w:val="00976B21"/>
    <w:rsid w:val="00994C0A"/>
    <w:rsid w:val="009B297A"/>
    <w:rsid w:val="009C56E7"/>
    <w:rsid w:val="009C5834"/>
    <w:rsid w:val="009C6655"/>
    <w:rsid w:val="009E1F81"/>
    <w:rsid w:val="009E368E"/>
    <w:rsid w:val="009F4030"/>
    <w:rsid w:val="00A3430C"/>
    <w:rsid w:val="00A36769"/>
    <w:rsid w:val="00AD78E8"/>
    <w:rsid w:val="00AE5A1C"/>
    <w:rsid w:val="00AE718E"/>
    <w:rsid w:val="00AF416E"/>
    <w:rsid w:val="00AF51D3"/>
    <w:rsid w:val="00B92769"/>
    <w:rsid w:val="00BC1D7A"/>
    <w:rsid w:val="00BC408E"/>
    <w:rsid w:val="00BF0202"/>
    <w:rsid w:val="00C23D7B"/>
    <w:rsid w:val="00C2476B"/>
    <w:rsid w:val="00C248A8"/>
    <w:rsid w:val="00C61061"/>
    <w:rsid w:val="00C65295"/>
    <w:rsid w:val="00CD1C8E"/>
    <w:rsid w:val="00CF0D29"/>
    <w:rsid w:val="00D06200"/>
    <w:rsid w:val="00D34A78"/>
    <w:rsid w:val="00D36963"/>
    <w:rsid w:val="00D56AE6"/>
    <w:rsid w:val="00D809F3"/>
    <w:rsid w:val="00D96B02"/>
    <w:rsid w:val="00DA662B"/>
    <w:rsid w:val="00DD7A29"/>
    <w:rsid w:val="00E07250"/>
    <w:rsid w:val="00E126F2"/>
    <w:rsid w:val="00E76223"/>
    <w:rsid w:val="00EA64E6"/>
    <w:rsid w:val="00EC2DE1"/>
    <w:rsid w:val="00F019FE"/>
    <w:rsid w:val="00F10760"/>
    <w:rsid w:val="00F36B0E"/>
    <w:rsid w:val="00F51171"/>
    <w:rsid w:val="00F64F15"/>
    <w:rsid w:val="00F9220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9DCFEE"/>
  <w15:chartTrackingRefBased/>
  <w15:docId w15:val="{113EC09D-F04B-784D-8AB3-BE458651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9FE"/>
    <w:rPr>
      <w:rFonts w:ascii="Helvetica Neue" w:hAnsi="Helvetica Neue"/>
      <w:sz w:val="16"/>
    </w:rPr>
  </w:style>
  <w:style w:type="paragraph" w:styleId="Heading1">
    <w:name w:val="heading 1"/>
    <w:basedOn w:val="NormalWeb"/>
    <w:next w:val="Normal"/>
    <w:link w:val="Heading1Char"/>
    <w:uiPriority w:val="9"/>
    <w:qFormat/>
    <w:rsid w:val="00976B21"/>
    <w:pPr>
      <w:numPr>
        <w:numId w:val="3"/>
      </w:numPr>
      <w:spacing w:before="105"/>
      <w:jc w:val="both"/>
      <w:outlineLvl w:val="0"/>
    </w:pPr>
    <w:rPr>
      <w:rFonts w:ascii="Helvetica Neue" w:hAnsi="Helvetica Neue" w:cs="Arial"/>
      <w:b/>
      <w:bCs/>
      <w:color w:val="000000" w:themeColor="text1"/>
      <w:sz w:val="15"/>
      <w:szCs w:val="15"/>
    </w:rPr>
  </w:style>
  <w:style w:type="paragraph" w:styleId="Heading2">
    <w:name w:val="heading 2"/>
    <w:basedOn w:val="NormalWeb"/>
    <w:next w:val="Normal"/>
    <w:link w:val="Heading2Char"/>
    <w:uiPriority w:val="9"/>
    <w:unhideWhenUsed/>
    <w:qFormat/>
    <w:rsid w:val="00976B21"/>
    <w:pPr>
      <w:numPr>
        <w:ilvl w:val="1"/>
        <w:numId w:val="3"/>
      </w:numPr>
      <w:spacing w:before="105"/>
      <w:jc w:val="both"/>
      <w:outlineLvl w:val="1"/>
    </w:pPr>
    <w:rPr>
      <w:rFonts w:ascii="Helvetica Neue" w:hAnsi="Helvetica Neue" w:cs="Arial"/>
      <w:color w:val="000000" w:themeColor="text1"/>
      <w:sz w:val="15"/>
      <w:szCs w:val="15"/>
    </w:rPr>
  </w:style>
  <w:style w:type="paragraph" w:styleId="Heading3">
    <w:name w:val="heading 3"/>
    <w:basedOn w:val="NormalWeb"/>
    <w:next w:val="Normal"/>
    <w:link w:val="Heading3Char"/>
    <w:uiPriority w:val="9"/>
    <w:unhideWhenUsed/>
    <w:qFormat/>
    <w:rsid w:val="00976B21"/>
    <w:pPr>
      <w:numPr>
        <w:ilvl w:val="2"/>
        <w:numId w:val="3"/>
      </w:numPr>
      <w:spacing w:before="105"/>
      <w:jc w:val="both"/>
      <w:outlineLvl w:val="2"/>
    </w:pPr>
    <w:rPr>
      <w:rFonts w:ascii="Helvetica Neue" w:hAnsi="Helvetica Neue" w:cs="Arial"/>
      <w:color w:val="000000" w:themeColor="text1"/>
      <w:sz w:val="15"/>
      <w:szCs w:val="15"/>
    </w:rPr>
  </w:style>
  <w:style w:type="paragraph" w:styleId="Heading4">
    <w:name w:val="heading 4"/>
    <w:basedOn w:val="Normal"/>
    <w:next w:val="Normal"/>
    <w:link w:val="Heading4Char"/>
    <w:uiPriority w:val="9"/>
    <w:semiHidden/>
    <w:unhideWhenUsed/>
    <w:qFormat/>
    <w:rsid w:val="00753906"/>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3906"/>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3906"/>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3906"/>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390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90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DE1"/>
    <w:pPr>
      <w:ind w:left="720"/>
      <w:contextualSpacing/>
    </w:pPr>
  </w:style>
  <w:style w:type="paragraph" w:styleId="Header">
    <w:name w:val="header"/>
    <w:basedOn w:val="Normal"/>
    <w:link w:val="HeaderChar"/>
    <w:uiPriority w:val="99"/>
    <w:unhideWhenUsed/>
    <w:rsid w:val="00F019FE"/>
    <w:rPr>
      <w:sz w:val="21"/>
      <w:szCs w:val="21"/>
      <w:lang w:val="en-US"/>
    </w:rPr>
  </w:style>
  <w:style w:type="character" w:customStyle="1" w:styleId="HeaderChar">
    <w:name w:val="Header Char"/>
    <w:basedOn w:val="DefaultParagraphFont"/>
    <w:link w:val="Header"/>
    <w:uiPriority w:val="99"/>
    <w:rsid w:val="00F019FE"/>
    <w:rPr>
      <w:rFonts w:ascii="Helvetica Neue" w:hAnsi="Helvetica Neue"/>
      <w:sz w:val="21"/>
      <w:szCs w:val="21"/>
      <w:lang w:val="en-US"/>
    </w:rPr>
  </w:style>
  <w:style w:type="paragraph" w:styleId="Footer">
    <w:name w:val="footer"/>
    <w:basedOn w:val="Normal"/>
    <w:link w:val="FooterChar"/>
    <w:uiPriority w:val="99"/>
    <w:unhideWhenUsed/>
    <w:rsid w:val="00E76223"/>
    <w:pPr>
      <w:tabs>
        <w:tab w:val="center" w:pos="4513"/>
        <w:tab w:val="right" w:pos="9026"/>
      </w:tabs>
    </w:pPr>
  </w:style>
  <w:style w:type="character" w:customStyle="1" w:styleId="FooterChar">
    <w:name w:val="Footer Char"/>
    <w:basedOn w:val="DefaultParagraphFont"/>
    <w:link w:val="Footer"/>
    <w:uiPriority w:val="99"/>
    <w:rsid w:val="00E76223"/>
  </w:style>
  <w:style w:type="paragraph" w:styleId="NormalWeb">
    <w:name w:val="Normal (Web)"/>
    <w:basedOn w:val="Normal"/>
    <w:uiPriority w:val="99"/>
    <w:unhideWhenUsed/>
    <w:rsid w:val="00223BE0"/>
    <w:rPr>
      <w:rFonts w:ascii="Times New Roman" w:hAnsi="Times New Roman" w:cs="Times New Roman"/>
    </w:rPr>
  </w:style>
  <w:style w:type="paragraph" w:styleId="ListBullet">
    <w:name w:val="List Bullet"/>
    <w:basedOn w:val="Normal"/>
    <w:uiPriority w:val="99"/>
    <w:unhideWhenUsed/>
    <w:rsid w:val="00C2476B"/>
    <w:pPr>
      <w:numPr>
        <w:numId w:val="1"/>
      </w:numPr>
      <w:spacing w:after="200" w:line="276" w:lineRule="auto"/>
      <w:contextualSpacing/>
    </w:pPr>
    <w:rPr>
      <w:sz w:val="22"/>
      <w:szCs w:val="22"/>
    </w:rPr>
  </w:style>
  <w:style w:type="paragraph" w:customStyle="1" w:styleId="Default">
    <w:name w:val="Default"/>
    <w:rsid w:val="00F019FE"/>
    <w:pPr>
      <w:autoSpaceDE w:val="0"/>
      <w:autoSpaceDN w:val="0"/>
      <w:adjustRightInd w:val="0"/>
    </w:pPr>
    <w:rPr>
      <w:rFonts w:ascii="Helvetica Neue" w:hAnsi="Helvetica Neue" w:cs="Times New Roman"/>
      <w:color w:val="000000"/>
      <w:sz w:val="16"/>
      <w:szCs w:val="16"/>
    </w:rPr>
  </w:style>
  <w:style w:type="character" w:customStyle="1" w:styleId="Heading1Char">
    <w:name w:val="Heading 1 Char"/>
    <w:basedOn w:val="DefaultParagraphFont"/>
    <w:link w:val="Heading1"/>
    <w:uiPriority w:val="9"/>
    <w:rsid w:val="00976B21"/>
    <w:rPr>
      <w:rFonts w:ascii="Helvetica Neue" w:hAnsi="Helvetica Neue" w:cs="Arial"/>
      <w:b/>
      <w:bCs/>
      <w:color w:val="000000" w:themeColor="text1"/>
      <w:sz w:val="15"/>
      <w:szCs w:val="15"/>
    </w:rPr>
  </w:style>
  <w:style w:type="paragraph" w:styleId="BalloonText">
    <w:name w:val="Balloon Text"/>
    <w:basedOn w:val="Normal"/>
    <w:link w:val="BalloonTextChar"/>
    <w:uiPriority w:val="99"/>
    <w:semiHidden/>
    <w:unhideWhenUsed/>
    <w:rsid w:val="002A3C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C36"/>
    <w:rPr>
      <w:rFonts w:ascii="Times New Roman" w:hAnsi="Times New Roman" w:cs="Times New Roman"/>
      <w:sz w:val="18"/>
      <w:szCs w:val="18"/>
    </w:rPr>
  </w:style>
  <w:style w:type="character" w:styleId="CommentReference">
    <w:name w:val="annotation reference"/>
    <w:uiPriority w:val="99"/>
    <w:semiHidden/>
    <w:unhideWhenUsed/>
    <w:rsid w:val="007670AD"/>
    <w:rPr>
      <w:sz w:val="16"/>
      <w:szCs w:val="16"/>
    </w:rPr>
  </w:style>
  <w:style w:type="paragraph" w:styleId="CommentText">
    <w:name w:val="annotation text"/>
    <w:basedOn w:val="Normal"/>
    <w:link w:val="CommentTextChar"/>
    <w:uiPriority w:val="99"/>
    <w:semiHidden/>
    <w:unhideWhenUsed/>
    <w:rsid w:val="007670AD"/>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7670A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56AE6"/>
    <w:rPr>
      <w:rFonts w:asciiTheme="minorHAnsi" w:eastAsiaTheme="minorHAnsi" w:hAnsiTheme="minorHAnsi" w:cstheme="minorBidi"/>
      <w:b/>
      <w:bCs/>
      <w:lang w:val="ru-RU"/>
    </w:rPr>
  </w:style>
  <w:style w:type="character" w:customStyle="1" w:styleId="CommentSubjectChar">
    <w:name w:val="Comment Subject Char"/>
    <w:basedOn w:val="CommentTextChar"/>
    <w:link w:val="CommentSubject"/>
    <w:uiPriority w:val="99"/>
    <w:semiHidden/>
    <w:rsid w:val="00D56AE6"/>
    <w:rPr>
      <w:rFonts w:ascii="Times New Roman" w:eastAsia="Times New Roman" w:hAnsi="Times New Roman" w:cs="Times New Roman"/>
      <w:b/>
      <w:bCs/>
      <w:sz w:val="20"/>
      <w:szCs w:val="20"/>
      <w:lang w:val="en-US"/>
    </w:rPr>
  </w:style>
  <w:style w:type="character" w:styleId="PageNumber">
    <w:name w:val="page number"/>
    <w:basedOn w:val="DefaultParagraphFont"/>
    <w:uiPriority w:val="99"/>
    <w:semiHidden/>
    <w:unhideWhenUsed/>
    <w:rsid w:val="00BC1D7A"/>
  </w:style>
  <w:style w:type="character" w:customStyle="1" w:styleId="Heading2Char">
    <w:name w:val="Heading 2 Char"/>
    <w:basedOn w:val="DefaultParagraphFont"/>
    <w:link w:val="Heading2"/>
    <w:uiPriority w:val="9"/>
    <w:rsid w:val="00976B21"/>
    <w:rPr>
      <w:rFonts w:ascii="Helvetica Neue" w:hAnsi="Helvetica Neue" w:cs="Arial"/>
      <w:color w:val="000000" w:themeColor="text1"/>
      <w:sz w:val="15"/>
      <w:szCs w:val="15"/>
    </w:rPr>
  </w:style>
  <w:style w:type="character" w:customStyle="1" w:styleId="Heading3Char">
    <w:name w:val="Heading 3 Char"/>
    <w:basedOn w:val="DefaultParagraphFont"/>
    <w:link w:val="Heading3"/>
    <w:uiPriority w:val="9"/>
    <w:rsid w:val="00976B21"/>
    <w:rPr>
      <w:rFonts w:ascii="Helvetica Neue" w:hAnsi="Helvetica Neue" w:cs="Arial"/>
      <w:color w:val="000000" w:themeColor="text1"/>
      <w:sz w:val="15"/>
      <w:szCs w:val="15"/>
    </w:rPr>
  </w:style>
  <w:style w:type="character" w:customStyle="1" w:styleId="Heading4Char">
    <w:name w:val="Heading 4 Char"/>
    <w:basedOn w:val="DefaultParagraphFont"/>
    <w:link w:val="Heading4"/>
    <w:uiPriority w:val="9"/>
    <w:semiHidden/>
    <w:rsid w:val="00753906"/>
    <w:rPr>
      <w:rFonts w:asciiTheme="majorHAnsi" w:eastAsiaTheme="majorEastAsia" w:hAnsiTheme="majorHAnsi" w:cstheme="majorBidi"/>
      <w:i/>
      <w:iCs/>
      <w:color w:val="2F5496" w:themeColor="accent1" w:themeShade="BF"/>
      <w:sz w:val="16"/>
    </w:rPr>
  </w:style>
  <w:style w:type="character" w:customStyle="1" w:styleId="Heading5Char">
    <w:name w:val="Heading 5 Char"/>
    <w:basedOn w:val="DefaultParagraphFont"/>
    <w:link w:val="Heading5"/>
    <w:uiPriority w:val="9"/>
    <w:semiHidden/>
    <w:rsid w:val="00753906"/>
    <w:rPr>
      <w:rFonts w:asciiTheme="majorHAnsi" w:eastAsiaTheme="majorEastAsia" w:hAnsiTheme="majorHAnsi" w:cstheme="majorBidi"/>
      <w:color w:val="2F5496" w:themeColor="accent1" w:themeShade="BF"/>
      <w:sz w:val="16"/>
    </w:rPr>
  </w:style>
  <w:style w:type="character" w:customStyle="1" w:styleId="Heading6Char">
    <w:name w:val="Heading 6 Char"/>
    <w:basedOn w:val="DefaultParagraphFont"/>
    <w:link w:val="Heading6"/>
    <w:uiPriority w:val="9"/>
    <w:semiHidden/>
    <w:rsid w:val="00753906"/>
    <w:rPr>
      <w:rFonts w:asciiTheme="majorHAnsi" w:eastAsiaTheme="majorEastAsia" w:hAnsiTheme="majorHAnsi" w:cstheme="majorBidi"/>
      <w:color w:val="1F3763" w:themeColor="accent1" w:themeShade="7F"/>
      <w:sz w:val="16"/>
    </w:rPr>
  </w:style>
  <w:style w:type="character" w:customStyle="1" w:styleId="Heading7Char">
    <w:name w:val="Heading 7 Char"/>
    <w:basedOn w:val="DefaultParagraphFont"/>
    <w:link w:val="Heading7"/>
    <w:uiPriority w:val="9"/>
    <w:semiHidden/>
    <w:rsid w:val="00753906"/>
    <w:rPr>
      <w:rFonts w:asciiTheme="majorHAnsi" w:eastAsiaTheme="majorEastAsia" w:hAnsiTheme="majorHAnsi" w:cstheme="majorBidi"/>
      <w:i/>
      <w:iCs/>
      <w:color w:val="1F3763" w:themeColor="accent1" w:themeShade="7F"/>
      <w:sz w:val="16"/>
    </w:rPr>
  </w:style>
  <w:style w:type="character" w:customStyle="1" w:styleId="Heading8Char">
    <w:name w:val="Heading 8 Char"/>
    <w:basedOn w:val="DefaultParagraphFont"/>
    <w:link w:val="Heading8"/>
    <w:uiPriority w:val="9"/>
    <w:semiHidden/>
    <w:rsid w:val="007539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90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789">
      <w:bodyDiv w:val="1"/>
      <w:marLeft w:val="0"/>
      <w:marRight w:val="0"/>
      <w:marTop w:val="0"/>
      <w:marBottom w:val="0"/>
      <w:divBdr>
        <w:top w:val="none" w:sz="0" w:space="0" w:color="auto"/>
        <w:left w:val="none" w:sz="0" w:space="0" w:color="auto"/>
        <w:bottom w:val="none" w:sz="0" w:space="0" w:color="auto"/>
        <w:right w:val="none" w:sz="0" w:space="0" w:color="auto"/>
      </w:divBdr>
    </w:div>
    <w:div w:id="9915751">
      <w:bodyDiv w:val="1"/>
      <w:marLeft w:val="0"/>
      <w:marRight w:val="0"/>
      <w:marTop w:val="0"/>
      <w:marBottom w:val="0"/>
      <w:divBdr>
        <w:top w:val="none" w:sz="0" w:space="0" w:color="auto"/>
        <w:left w:val="none" w:sz="0" w:space="0" w:color="auto"/>
        <w:bottom w:val="none" w:sz="0" w:space="0" w:color="auto"/>
        <w:right w:val="none" w:sz="0" w:space="0" w:color="auto"/>
      </w:divBdr>
    </w:div>
    <w:div w:id="13772058">
      <w:bodyDiv w:val="1"/>
      <w:marLeft w:val="0"/>
      <w:marRight w:val="0"/>
      <w:marTop w:val="0"/>
      <w:marBottom w:val="0"/>
      <w:divBdr>
        <w:top w:val="none" w:sz="0" w:space="0" w:color="auto"/>
        <w:left w:val="none" w:sz="0" w:space="0" w:color="auto"/>
        <w:bottom w:val="none" w:sz="0" w:space="0" w:color="auto"/>
        <w:right w:val="none" w:sz="0" w:space="0" w:color="auto"/>
      </w:divBdr>
    </w:div>
    <w:div w:id="112944818">
      <w:bodyDiv w:val="1"/>
      <w:marLeft w:val="0"/>
      <w:marRight w:val="0"/>
      <w:marTop w:val="0"/>
      <w:marBottom w:val="0"/>
      <w:divBdr>
        <w:top w:val="none" w:sz="0" w:space="0" w:color="auto"/>
        <w:left w:val="none" w:sz="0" w:space="0" w:color="auto"/>
        <w:bottom w:val="none" w:sz="0" w:space="0" w:color="auto"/>
        <w:right w:val="none" w:sz="0" w:space="0" w:color="auto"/>
      </w:divBdr>
      <w:divsChild>
        <w:div w:id="14617327">
          <w:marLeft w:val="0"/>
          <w:marRight w:val="0"/>
          <w:marTop w:val="0"/>
          <w:marBottom w:val="0"/>
          <w:divBdr>
            <w:top w:val="none" w:sz="0" w:space="0" w:color="auto"/>
            <w:left w:val="none" w:sz="0" w:space="0" w:color="auto"/>
            <w:bottom w:val="none" w:sz="0" w:space="0" w:color="auto"/>
            <w:right w:val="none" w:sz="0" w:space="0" w:color="auto"/>
          </w:divBdr>
        </w:div>
        <w:div w:id="81294474">
          <w:marLeft w:val="0"/>
          <w:marRight w:val="0"/>
          <w:marTop w:val="0"/>
          <w:marBottom w:val="0"/>
          <w:divBdr>
            <w:top w:val="none" w:sz="0" w:space="0" w:color="auto"/>
            <w:left w:val="none" w:sz="0" w:space="0" w:color="auto"/>
            <w:bottom w:val="none" w:sz="0" w:space="0" w:color="auto"/>
            <w:right w:val="none" w:sz="0" w:space="0" w:color="auto"/>
          </w:divBdr>
        </w:div>
        <w:div w:id="93716539">
          <w:marLeft w:val="0"/>
          <w:marRight w:val="0"/>
          <w:marTop w:val="0"/>
          <w:marBottom w:val="0"/>
          <w:divBdr>
            <w:top w:val="none" w:sz="0" w:space="0" w:color="auto"/>
            <w:left w:val="none" w:sz="0" w:space="0" w:color="auto"/>
            <w:bottom w:val="none" w:sz="0" w:space="0" w:color="auto"/>
            <w:right w:val="none" w:sz="0" w:space="0" w:color="auto"/>
          </w:divBdr>
        </w:div>
        <w:div w:id="95028264">
          <w:marLeft w:val="0"/>
          <w:marRight w:val="0"/>
          <w:marTop w:val="0"/>
          <w:marBottom w:val="0"/>
          <w:divBdr>
            <w:top w:val="none" w:sz="0" w:space="0" w:color="auto"/>
            <w:left w:val="none" w:sz="0" w:space="0" w:color="auto"/>
            <w:bottom w:val="none" w:sz="0" w:space="0" w:color="auto"/>
            <w:right w:val="none" w:sz="0" w:space="0" w:color="auto"/>
          </w:divBdr>
        </w:div>
        <w:div w:id="95291918">
          <w:marLeft w:val="0"/>
          <w:marRight w:val="0"/>
          <w:marTop w:val="0"/>
          <w:marBottom w:val="0"/>
          <w:divBdr>
            <w:top w:val="none" w:sz="0" w:space="0" w:color="auto"/>
            <w:left w:val="none" w:sz="0" w:space="0" w:color="auto"/>
            <w:bottom w:val="none" w:sz="0" w:space="0" w:color="auto"/>
            <w:right w:val="none" w:sz="0" w:space="0" w:color="auto"/>
          </w:divBdr>
        </w:div>
        <w:div w:id="110977904">
          <w:marLeft w:val="0"/>
          <w:marRight w:val="0"/>
          <w:marTop w:val="0"/>
          <w:marBottom w:val="0"/>
          <w:divBdr>
            <w:top w:val="none" w:sz="0" w:space="0" w:color="auto"/>
            <w:left w:val="none" w:sz="0" w:space="0" w:color="auto"/>
            <w:bottom w:val="none" w:sz="0" w:space="0" w:color="auto"/>
            <w:right w:val="none" w:sz="0" w:space="0" w:color="auto"/>
          </w:divBdr>
        </w:div>
        <w:div w:id="138424110">
          <w:marLeft w:val="0"/>
          <w:marRight w:val="0"/>
          <w:marTop w:val="0"/>
          <w:marBottom w:val="0"/>
          <w:divBdr>
            <w:top w:val="none" w:sz="0" w:space="0" w:color="auto"/>
            <w:left w:val="none" w:sz="0" w:space="0" w:color="auto"/>
            <w:bottom w:val="none" w:sz="0" w:space="0" w:color="auto"/>
            <w:right w:val="none" w:sz="0" w:space="0" w:color="auto"/>
          </w:divBdr>
        </w:div>
        <w:div w:id="141385492">
          <w:marLeft w:val="0"/>
          <w:marRight w:val="0"/>
          <w:marTop w:val="0"/>
          <w:marBottom w:val="0"/>
          <w:divBdr>
            <w:top w:val="none" w:sz="0" w:space="0" w:color="auto"/>
            <w:left w:val="none" w:sz="0" w:space="0" w:color="auto"/>
            <w:bottom w:val="none" w:sz="0" w:space="0" w:color="auto"/>
            <w:right w:val="none" w:sz="0" w:space="0" w:color="auto"/>
          </w:divBdr>
        </w:div>
        <w:div w:id="153104274">
          <w:marLeft w:val="0"/>
          <w:marRight w:val="0"/>
          <w:marTop w:val="0"/>
          <w:marBottom w:val="0"/>
          <w:divBdr>
            <w:top w:val="none" w:sz="0" w:space="0" w:color="auto"/>
            <w:left w:val="none" w:sz="0" w:space="0" w:color="auto"/>
            <w:bottom w:val="none" w:sz="0" w:space="0" w:color="auto"/>
            <w:right w:val="none" w:sz="0" w:space="0" w:color="auto"/>
          </w:divBdr>
        </w:div>
        <w:div w:id="168368906">
          <w:marLeft w:val="0"/>
          <w:marRight w:val="0"/>
          <w:marTop w:val="0"/>
          <w:marBottom w:val="0"/>
          <w:divBdr>
            <w:top w:val="none" w:sz="0" w:space="0" w:color="auto"/>
            <w:left w:val="none" w:sz="0" w:space="0" w:color="auto"/>
            <w:bottom w:val="none" w:sz="0" w:space="0" w:color="auto"/>
            <w:right w:val="none" w:sz="0" w:space="0" w:color="auto"/>
          </w:divBdr>
        </w:div>
        <w:div w:id="183790668">
          <w:marLeft w:val="0"/>
          <w:marRight w:val="0"/>
          <w:marTop w:val="0"/>
          <w:marBottom w:val="0"/>
          <w:divBdr>
            <w:top w:val="none" w:sz="0" w:space="0" w:color="auto"/>
            <w:left w:val="none" w:sz="0" w:space="0" w:color="auto"/>
            <w:bottom w:val="none" w:sz="0" w:space="0" w:color="auto"/>
            <w:right w:val="none" w:sz="0" w:space="0" w:color="auto"/>
          </w:divBdr>
        </w:div>
        <w:div w:id="223683726">
          <w:marLeft w:val="0"/>
          <w:marRight w:val="0"/>
          <w:marTop w:val="0"/>
          <w:marBottom w:val="0"/>
          <w:divBdr>
            <w:top w:val="none" w:sz="0" w:space="0" w:color="auto"/>
            <w:left w:val="none" w:sz="0" w:space="0" w:color="auto"/>
            <w:bottom w:val="none" w:sz="0" w:space="0" w:color="auto"/>
            <w:right w:val="none" w:sz="0" w:space="0" w:color="auto"/>
          </w:divBdr>
        </w:div>
        <w:div w:id="272785927">
          <w:marLeft w:val="0"/>
          <w:marRight w:val="0"/>
          <w:marTop w:val="0"/>
          <w:marBottom w:val="0"/>
          <w:divBdr>
            <w:top w:val="none" w:sz="0" w:space="0" w:color="auto"/>
            <w:left w:val="none" w:sz="0" w:space="0" w:color="auto"/>
            <w:bottom w:val="none" w:sz="0" w:space="0" w:color="auto"/>
            <w:right w:val="none" w:sz="0" w:space="0" w:color="auto"/>
          </w:divBdr>
        </w:div>
        <w:div w:id="305011537">
          <w:marLeft w:val="0"/>
          <w:marRight w:val="0"/>
          <w:marTop w:val="0"/>
          <w:marBottom w:val="0"/>
          <w:divBdr>
            <w:top w:val="none" w:sz="0" w:space="0" w:color="auto"/>
            <w:left w:val="none" w:sz="0" w:space="0" w:color="auto"/>
            <w:bottom w:val="none" w:sz="0" w:space="0" w:color="auto"/>
            <w:right w:val="none" w:sz="0" w:space="0" w:color="auto"/>
          </w:divBdr>
        </w:div>
        <w:div w:id="312293245">
          <w:marLeft w:val="0"/>
          <w:marRight w:val="0"/>
          <w:marTop w:val="0"/>
          <w:marBottom w:val="0"/>
          <w:divBdr>
            <w:top w:val="none" w:sz="0" w:space="0" w:color="auto"/>
            <w:left w:val="none" w:sz="0" w:space="0" w:color="auto"/>
            <w:bottom w:val="none" w:sz="0" w:space="0" w:color="auto"/>
            <w:right w:val="none" w:sz="0" w:space="0" w:color="auto"/>
          </w:divBdr>
        </w:div>
        <w:div w:id="352192698">
          <w:marLeft w:val="0"/>
          <w:marRight w:val="0"/>
          <w:marTop w:val="0"/>
          <w:marBottom w:val="0"/>
          <w:divBdr>
            <w:top w:val="none" w:sz="0" w:space="0" w:color="auto"/>
            <w:left w:val="none" w:sz="0" w:space="0" w:color="auto"/>
            <w:bottom w:val="none" w:sz="0" w:space="0" w:color="auto"/>
            <w:right w:val="none" w:sz="0" w:space="0" w:color="auto"/>
          </w:divBdr>
        </w:div>
        <w:div w:id="360011288">
          <w:marLeft w:val="0"/>
          <w:marRight w:val="0"/>
          <w:marTop w:val="0"/>
          <w:marBottom w:val="0"/>
          <w:divBdr>
            <w:top w:val="none" w:sz="0" w:space="0" w:color="auto"/>
            <w:left w:val="none" w:sz="0" w:space="0" w:color="auto"/>
            <w:bottom w:val="none" w:sz="0" w:space="0" w:color="auto"/>
            <w:right w:val="none" w:sz="0" w:space="0" w:color="auto"/>
          </w:divBdr>
        </w:div>
        <w:div w:id="371154404">
          <w:marLeft w:val="0"/>
          <w:marRight w:val="0"/>
          <w:marTop w:val="0"/>
          <w:marBottom w:val="0"/>
          <w:divBdr>
            <w:top w:val="none" w:sz="0" w:space="0" w:color="auto"/>
            <w:left w:val="none" w:sz="0" w:space="0" w:color="auto"/>
            <w:bottom w:val="none" w:sz="0" w:space="0" w:color="auto"/>
            <w:right w:val="none" w:sz="0" w:space="0" w:color="auto"/>
          </w:divBdr>
        </w:div>
        <w:div w:id="373425541">
          <w:marLeft w:val="0"/>
          <w:marRight w:val="0"/>
          <w:marTop w:val="0"/>
          <w:marBottom w:val="0"/>
          <w:divBdr>
            <w:top w:val="none" w:sz="0" w:space="0" w:color="auto"/>
            <w:left w:val="none" w:sz="0" w:space="0" w:color="auto"/>
            <w:bottom w:val="none" w:sz="0" w:space="0" w:color="auto"/>
            <w:right w:val="none" w:sz="0" w:space="0" w:color="auto"/>
          </w:divBdr>
        </w:div>
        <w:div w:id="389622877">
          <w:marLeft w:val="0"/>
          <w:marRight w:val="0"/>
          <w:marTop w:val="0"/>
          <w:marBottom w:val="0"/>
          <w:divBdr>
            <w:top w:val="none" w:sz="0" w:space="0" w:color="auto"/>
            <w:left w:val="none" w:sz="0" w:space="0" w:color="auto"/>
            <w:bottom w:val="none" w:sz="0" w:space="0" w:color="auto"/>
            <w:right w:val="none" w:sz="0" w:space="0" w:color="auto"/>
          </w:divBdr>
        </w:div>
        <w:div w:id="402803843">
          <w:marLeft w:val="0"/>
          <w:marRight w:val="0"/>
          <w:marTop w:val="0"/>
          <w:marBottom w:val="0"/>
          <w:divBdr>
            <w:top w:val="none" w:sz="0" w:space="0" w:color="auto"/>
            <w:left w:val="none" w:sz="0" w:space="0" w:color="auto"/>
            <w:bottom w:val="none" w:sz="0" w:space="0" w:color="auto"/>
            <w:right w:val="none" w:sz="0" w:space="0" w:color="auto"/>
          </w:divBdr>
        </w:div>
        <w:div w:id="426120200">
          <w:marLeft w:val="0"/>
          <w:marRight w:val="0"/>
          <w:marTop w:val="0"/>
          <w:marBottom w:val="0"/>
          <w:divBdr>
            <w:top w:val="none" w:sz="0" w:space="0" w:color="auto"/>
            <w:left w:val="none" w:sz="0" w:space="0" w:color="auto"/>
            <w:bottom w:val="none" w:sz="0" w:space="0" w:color="auto"/>
            <w:right w:val="none" w:sz="0" w:space="0" w:color="auto"/>
          </w:divBdr>
        </w:div>
        <w:div w:id="436023022">
          <w:marLeft w:val="0"/>
          <w:marRight w:val="0"/>
          <w:marTop w:val="0"/>
          <w:marBottom w:val="0"/>
          <w:divBdr>
            <w:top w:val="none" w:sz="0" w:space="0" w:color="auto"/>
            <w:left w:val="none" w:sz="0" w:space="0" w:color="auto"/>
            <w:bottom w:val="none" w:sz="0" w:space="0" w:color="auto"/>
            <w:right w:val="none" w:sz="0" w:space="0" w:color="auto"/>
          </w:divBdr>
        </w:div>
        <w:div w:id="476268423">
          <w:marLeft w:val="0"/>
          <w:marRight w:val="0"/>
          <w:marTop w:val="0"/>
          <w:marBottom w:val="0"/>
          <w:divBdr>
            <w:top w:val="none" w:sz="0" w:space="0" w:color="auto"/>
            <w:left w:val="none" w:sz="0" w:space="0" w:color="auto"/>
            <w:bottom w:val="none" w:sz="0" w:space="0" w:color="auto"/>
            <w:right w:val="none" w:sz="0" w:space="0" w:color="auto"/>
          </w:divBdr>
        </w:div>
        <w:div w:id="480584217">
          <w:marLeft w:val="0"/>
          <w:marRight w:val="0"/>
          <w:marTop w:val="0"/>
          <w:marBottom w:val="0"/>
          <w:divBdr>
            <w:top w:val="none" w:sz="0" w:space="0" w:color="auto"/>
            <w:left w:val="none" w:sz="0" w:space="0" w:color="auto"/>
            <w:bottom w:val="none" w:sz="0" w:space="0" w:color="auto"/>
            <w:right w:val="none" w:sz="0" w:space="0" w:color="auto"/>
          </w:divBdr>
        </w:div>
        <w:div w:id="485173563">
          <w:marLeft w:val="0"/>
          <w:marRight w:val="0"/>
          <w:marTop w:val="0"/>
          <w:marBottom w:val="0"/>
          <w:divBdr>
            <w:top w:val="none" w:sz="0" w:space="0" w:color="auto"/>
            <w:left w:val="none" w:sz="0" w:space="0" w:color="auto"/>
            <w:bottom w:val="none" w:sz="0" w:space="0" w:color="auto"/>
            <w:right w:val="none" w:sz="0" w:space="0" w:color="auto"/>
          </w:divBdr>
        </w:div>
        <w:div w:id="527647469">
          <w:marLeft w:val="0"/>
          <w:marRight w:val="0"/>
          <w:marTop w:val="0"/>
          <w:marBottom w:val="0"/>
          <w:divBdr>
            <w:top w:val="none" w:sz="0" w:space="0" w:color="auto"/>
            <w:left w:val="none" w:sz="0" w:space="0" w:color="auto"/>
            <w:bottom w:val="none" w:sz="0" w:space="0" w:color="auto"/>
            <w:right w:val="none" w:sz="0" w:space="0" w:color="auto"/>
          </w:divBdr>
        </w:div>
        <w:div w:id="533925004">
          <w:marLeft w:val="0"/>
          <w:marRight w:val="0"/>
          <w:marTop w:val="0"/>
          <w:marBottom w:val="0"/>
          <w:divBdr>
            <w:top w:val="none" w:sz="0" w:space="0" w:color="auto"/>
            <w:left w:val="none" w:sz="0" w:space="0" w:color="auto"/>
            <w:bottom w:val="none" w:sz="0" w:space="0" w:color="auto"/>
            <w:right w:val="none" w:sz="0" w:space="0" w:color="auto"/>
          </w:divBdr>
        </w:div>
        <w:div w:id="536282698">
          <w:marLeft w:val="0"/>
          <w:marRight w:val="0"/>
          <w:marTop w:val="0"/>
          <w:marBottom w:val="0"/>
          <w:divBdr>
            <w:top w:val="none" w:sz="0" w:space="0" w:color="auto"/>
            <w:left w:val="none" w:sz="0" w:space="0" w:color="auto"/>
            <w:bottom w:val="none" w:sz="0" w:space="0" w:color="auto"/>
            <w:right w:val="none" w:sz="0" w:space="0" w:color="auto"/>
          </w:divBdr>
        </w:div>
        <w:div w:id="555624710">
          <w:marLeft w:val="0"/>
          <w:marRight w:val="0"/>
          <w:marTop w:val="0"/>
          <w:marBottom w:val="0"/>
          <w:divBdr>
            <w:top w:val="none" w:sz="0" w:space="0" w:color="auto"/>
            <w:left w:val="none" w:sz="0" w:space="0" w:color="auto"/>
            <w:bottom w:val="none" w:sz="0" w:space="0" w:color="auto"/>
            <w:right w:val="none" w:sz="0" w:space="0" w:color="auto"/>
          </w:divBdr>
        </w:div>
        <w:div w:id="577832103">
          <w:marLeft w:val="0"/>
          <w:marRight w:val="0"/>
          <w:marTop w:val="0"/>
          <w:marBottom w:val="0"/>
          <w:divBdr>
            <w:top w:val="none" w:sz="0" w:space="0" w:color="auto"/>
            <w:left w:val="none" w:sz="0" w:space="0" w:color="auto"/>
            <w:bottom w:val="none" w:sz="0" w:space="0" w:color="auto"/>
            <w:right w:val="none" w:sz="0" w:space="0" w:color="auto"/>
          </w:divBdr>
        </w:div>
        <w:div w:id="583495782">
          <w:marLeft w:val="0"/>
          <w:marRight w:val="0"/>
          <w:marTop w:val="0"/>
          <w:marBottom w:val="0"/>
          <w:divBdr>
            <w:top w:val="none" w:sz="0" w:space="0" w:color="auto"/>
            <w:left w:val="none" w:sz="0" w:space="0" w:color="auto"/>
            <w:bottom w:val="none" w:sz="0" w:space="0" w:color="auto"/>
            <w:right w:val="none" w:sz="0" w:space="0" w:color="auto"/>
          </w:divBdr>
        </w:div>
        <w:div w:id="598636835">
          <w:marLeft w:val="0"/>
          <w:marRight w:val="0"/>
          <w:marTop w:val="0"/>
          <w:marBottom w:val="0"/>
          <w:divBdr>
            <w:top w:val="none" w:sz="0" w:space="0" w:color="auto"/>
            <w:left w:val="none" w:sz="0" w:space="0" w:color="auto"/>
            <w:bottom w:val="none" w:sz="0" w:space="0" w:color="auto"/>
            <w:right w:val="none" w:sz="0" w:space="0" w:color="auto"/>
          </w:divBdr>
        </w:div>
        <w:div w:id="666327545">
          <w:marLeft w:val="0"/>
          <w:marRight w:val="0"/>
          <w:marTop w:val="0"/>
          <w:marBottom w:val="0"/>
          <w:divBdr>
            <w:top w:val="none" w:sz="0" w:space="0" w:color="auto"/>
            <w:left w:val="none" w:sz="0" w:space="0" w:color="auto"/>
            <w:bottom w:val="none" w:sz="0" w:space="0" w:color="auto"/>
            <w:right w:val="none" w:sz="0" w:space="0" w:color="auto"/>
          </w:divBdr>
        </w:div>
        <w:div w:id="692848317">
          <w:marLeft w:val="0"/>
          <w:marRight w:val="0"/>
          <w:marTop w:val="0"/>
          <w:marBottom w:val="0"/>
          <w:divBdr>
            <w:top w:val="none" w:sz="0" w:space="0" w:color="auto"/>
            <w:left w:val="none" w:sz="0" w:space="0" w:color="auto"/>
            <w:bottom w:val="none" w:sz="0" w:space="0" w:color="auto"/>
            <w:right w:val="none" w:sz="0" w:space="0" w:color="auto"/>
          </w:divBdr>
        </w:div>
        <w:div w:id="712191347">
          <w:marLeft w:val="0"/>
          <w:marRight w:val="0"/>
          <w:marTop w:val="0"/>
          <w:marBottom w:val="0"/>
          <w:divBdr>
            <w:top w:val="none" w:sz="0" w:space="0" w:color="auto"/>
            <w:left w:val="none" w:sz="0" w:space="0" w:color="auto"/>
            <w:bottom w:val="none" w:sz="0" w:space="0" w:color="auto"/>
            <w:right w:val="none" w:sz="0" w:space="0" w:color="auto"/>
          </w:divBdr>
        </w:div>
        <w:div w:id="777721521">
          <w:marLeft w:val="0"/>
          <w:marRight w:val="0"/>
          <w:marTop w:val="0"/>
          <w:marBottom w:val="0"/>
          <w:divBdr>
            <w:top w:val="none" w:sz="0" w:space="0" w:color="auto"/>
            <w:left w:val="none" w:sz="0" w:space="0" w:color="auto"/>
            <w:bottom w:val="none" w:sz="0" w:space="0" w:color="auto"/>
            <w:right w:val="none" w:sz="0" w:space="0" w:color="auto"/>
          </w:divBdr>
        </w:div>
        <w:div w:id="842165731">
          <w:marLeft w:val="0"/>
          <w:marRight w:val="0"/>
          <w:marTop w:val="0"/>
          <w:marBottom w:val="0"/>
          <w:divBdr>
            <w:top w:val="none" w:sz="0" w:space="0" w:color="auto"/>
            <w:left w:val="none" w:sz="0" w:space="0" w:color="auto"/>
            <w:bottom w:val="none" w:sz="0" w:space="0" w:color="auto"/>
            <w:right w:val="none" w:sz="0" w:space="0" w:color="auto"/>
          </w:divBdr>
        </w:div>
        <w:div w:id="863252614">
          <w:marLeft w:val="0"/>
          <w:marRight w:val="0"/>
          <w:marTop w:val="0"/>
          <w:marBottom w:val="0"/>
          <w:divBdr>
            <w:top w:val="none" w:sz="0" w:space="0" w:color="auto"/>
            <w:left w:val="none" w:sz="0" w:space="0" w:color="auto"/>
            <w:bottom w:val="none" w:sz="0" w:space="0" w:color="auto"/>
            <w:right w:val="none" w:sz="0" w:space="0" w:color="auto"/>
          </w:divBdr>
        </w:div>
        <w:div w:id="873923541">
          <w:marLeft w:val="0"/>
          <w:marRight w:val="0"/>
          <w:marTop w:val="0"/>
          <w:marBottom w:val="0"/>
          <w:divBdr>
            <w:top w:val="none" w:sz="0" w:space="0" w:color="auto"/>
            <w:left w:val="none" w:sz="0" w:space="0" w:color="auto"/>
            <w:bottom w:val="none" w:sz="0" w:space="0" w:color="auto"/>
            <w:right w:val="none" w:sz="0" w:space="0" w:color="auto"/>
          </w:divBdr>
        </w:div>
        <w:div w:id="908270616">
          <w:marLeft w:val="0"/>
          <w:marRight w:val="0"/>
          <w:marTop w:val="0"/>
          <w:marBottom w:val="0"/>
          <w:divBdr>
            <w:top w:val="none" w:sz="0" w:space="0" w:color="auto"/>
            <w:left w:val="none" w:sz="0" w:space="0" w:color="auto"/>
            <w:bottom w:val="none" w:sz="0" w:space="0" w:color="auto"/>
            <w:right w:val="none" w:sz="0" w:space="0" w:color="auto"/>
          </w:divBdr>
        </w:div>
        <w:div w:id="915164013">
          <w:marLeft w:val="0"/>
          <w:marRight w:val="0"/>
          <w:marTop w:val="0"/>
          <w:marBottom w:val="0"/>
          <w:divBdr>
            <w:top w:val="none" w:sz="0" w:space="0" w:color="auto"/>
            <w:left w:val="none" w:sz="0" w:space="0" w:color="auto"/>
            <w:bottom w:val="none" w:sz="0" w:space="0" w:color="auto"/>
            <w:right w:val="none" w:sz="0" w:space="0" w:color="auto"/>
          </w:divBdr>
        </w:div>
        <w:div w:id="1024864947">
          <w:marLeft w:val="0"/>
          <w:marRight w:val="0"/>
          <w:marTop w:val="0"/>
          <w:marBottom w:val="0"/>
          <w:divBdr>
            <w:top w:val="none" w:sz="0" w:space="0" w:color="auto"/>
            <w:left w:val="none" w:sz="0" w:space="0" w:color="auto"/>
            <w:bottom w:val="none" w:sz="0" w:space="0" w:color="auto"/>
            <w:right w:val="none" w:sz="0" w:space="0" w:color="auto"/>
          </w:divBdr>
        </w:div>
        <w:div w:id="1025133194">
          <w:marLeft w:val="0"/>
          <w:marRight w:val="0"/>
          <w:marTop w:val="0"/>
          <w:marBottom w:val="0"/>
          <w:divBdr>
            <w:top w:val="none" w:sz="0" w:space="0" w:color="auto"/>
            <w:left w:val="none" w:sz="0" w:space="0" w:color="auto"/>
            <w:bottom w:val="none" w:sz="0" w:space="0" w:color="auto"/>
            <w:right w:val="none" w:sz="0" w:space="0" w:color="auto"/>
          </w:divBdr>
        </w:div>
        <w:div w:id="1031223361">
          <w:marLeft w:val="0"/>
          <w:marRight w:val="0"/>
          <w:marTop w:val="0"/>
          <w:marBottom w:val="0"/>
          <w:divBdr>
            <w:top w:val="none" w:sz="0" w:space="0" w:color="auto"/>
            <w:left w:val="none" w:sz="0" w:space="0" w:color="auto"/>
            <w:bottom w:val="none" w:sz="0" w:space="0" w:color="auto"/>
            <w:right w:val="none" w:sz="0" w:space="0" w:color="auto"/>
          </w:divBdr>
        </w:div>
        <w:div w:id="1092704136">
          <w:marLeft w:val="0"/>
          <w:marRight w:val="0"/>
          <w:marTop w:val="0"/>
          <w:marBottom w:val="0"/>
          <w:divBdr>
            <w:top w:val="none" w:sz="0" w:space="0" w:color="auto"/>
            <w:left w:val="none" w:sz="0" w:space="0" w:color="auto"/>
            <w:bottom w:val="none" w:sz="0" w:space="0" w:color="auto"/>
            <w:right w:val="none" w:sz="0" w:space="0" w:color="auto"/>
          </w:divBdr>
        </w:div>
        <w:div w:id="1101221577">
          <w:marLeft w:val="0"/>
          <w:marRight w:val="0"/>
          <w:marTop w:val="0"/>
          <w:marBottom w:val="0"/>
          <w:divBdr>
            <w:top w:val="none" w:sz="0" w:space="0" w:color="auto"/>
            <w:left w:val="none" w:sz="0" w:space="0" w:color="auto"/>
            <w:bottom w:val="none" w:sz="0" w:space="0" w:color="auto"/>
            <w:right w:val="none" w:sz="0" w:space="0" w:color="auto"/>
          </w:divBdr>
        </w:div>
        <w:div w:id="1150054908">
          <w:marLeft w:val="0"/>
          <w:marRight w:val="0"/>
          <w:marTop w:val="0"/>
          <w:marBottom w:val="0"/>
          <w:divBdr>
            <w:top w:val="none" w:sz="0" w:space="0" w:color="auto"/>
            <w:left w:val="none" w:sz="0" w:space="0" w:color="auto"/>
            <w:bottom w:val="none" w:sz="0" w:space="0" w:color="auto"/>
            <w:right w:val="none" w:sz="0" w:space="0" w:color="auto"/>
          </w:divBdr>
        </w:div>
        <w:div w:id="1158689895">
          <w:marLeft w:val="0"/>
          <w:marRight w:val="0"/>
          <w:marTop w:val="0"/>
          <w:marBottom w:val="0"/>
          <w:divBdr>
            <w:top w:val="none" w:sz="0" w:space="0" w:color="auto"/>
            <w:left w:val="none" w:sz="0" w:space="0" w:color="auto"/>
            <w:bottom w:val="none" w:sz="0" w:space="0" w:color="auto"/>
            <w:right w:val="none" w:sz="0" w:space="0" w:color="auto"/>
          </w:divBdr>
        </w:div>
        <w:div w:id="1196580760">
          <w:marLeft w:val="0"/>
          <w:marRight w:val="0"/>
          <w:marTop w:val="0"/>
          <w:marBottom w:val="0"/>
          <w:divBdr>
            <w:top w:val="none" w:sz="0" w:space="0" w:color="auto"/>
            <w:left w:val="none" w:sz="0" w:space="0" w:color="auto"/>
            <w:bottom w:val="none" w:sz="0" w:space="0" w:color="auto"/>
            <w:right w:val="none" w:sz="0" w:space="0" w:color="auto"/>
          </w:divBdr>
        </w:div>
        <w:div w:id="1227188019">
          <w:marLeft w:val="0"/>
          <w:marRight w:val="0"/>
          <w:marTop w:val="0"/>
          <w:marBottom w:val="0"/>
          <w:divBdr>
            <w:top w:val="none" w:sz="0" w:space="0" w:color="auto"/>
            <w:left w:val="none" w:sz="0" w:space="0" w:color="auto"/>
            <w:bottom w:val="none" w:sz="0" w:space="0" w:color="auto"/>
            <w:right w:val="none" w:sz="0" w:space="0" w:color="auto"/>
          </w:divBdr>
        </w:div>
        <w:div w:id="1238587731">
          <w:marLeft w:val="0"/>
          <w:marRight w:val="0"/>
          <w:marTop w:val="0"/>
          <w:marBottom w:val="0"/>
          <w:divBdr>
            <w:top w:val="none" w:sz="0" w:space="0" w:color="auto"/>
            <w:left w:val="none" w:sz="0" w:space="0" w:color="auto"/>
            <w:bottom w:val="none" w:sz="0" w:space="0" w:color="auto"/>
            <w:right w:val="none" w:sz="0" w:space="0" w:color="auto"/>
          </w:divBdr>
        </w:div>
        <w:div w:id="1280062169">
          <w:marLeft w:val="0"/>
          <w:marRight w:val="0"/>
          <w:marTop w:val="0"/>
          <w:marBottom w:val="0"/>
          <w:divBdr>
            <w:top w:val="none" w:sz="0" w:space="0" w:color="auto"/>
            <w:left w:val="none" w:sz="0" w:space="0" w:color="auto"/>
            <w:bottom w:val="none" w:sz="0" w:space="0" w:color="auto"/>
            <w:right w:val="none" w:sz="0" w:space="0" w:color="auto"/>
          </w:divBdr>
        </w:div>
        <w:div w:id="1322348949">
          <w:marLeft w:val="0"/>
          <w:marRight w:val="0"/>
          <w:marTop w:val="0"/>
          <w:marBottom w:val="0"/>
          <w:divBdr>
            <w:top w:val="none" w:sz="0" w:space="0" w:color="auto"/>
            <w:left w:val="none" w:sz="0" w:space="0" w:color="auto"/>
            <w:bottom w:val="none" w:sz="0" w:space="0" w:color="auto"/>
            <w:right w:val="none" w:sz="0" w:space="0" w:color="auto"/>
          </w:divBdr>
        </w:div>
        <w:div w:id="1357121966">
          <w:marLeft w:val="0"/>
          <w:marRight w:val="0"/>
          <w:marTop w:val="0"/>
          <w:marBottom w:val="0"/>
          <w:divBdr>
            <w:top w:val="none" w:sz="0" w:space="0" w:color="auto"/>
            <w:left w:val="none" w:sz="0" w:space="0" w:color="auto"/>
            <w:bottom w:val="none" w:sz="0" w:space="0" w:color="auto"/>
            <w:right w:val="none" w:sz="0" w:space="0" w:color="auto"/>
          </w:divBdr>
        </w:div>
        <w:div w:id="1411385849">
          <w:marLeft w:val="0"/>
          <w:marRight w:val="0"/>
          <w:marTop w:val="0"/>
          <w:marBottom w:val="0"/>
          <w:divBdr>
            <w:top w:val="none" w:sz="0" w:space="0" w:color="auto"/>
            <w:left w:val="none" w:sz="0" w:space="0" w:color="auto"/>
            <w:bottom w:val="none" w:sz="0" w:space="0" w:color="auto"/>
            <w:right w:val="none" w:sz="0" w:space="0" w:color="auto"/>
          </w:divBdr>
        </w:div>
        <w:div w:id="1426994488">
          <w:marLeft w:val="0"/>
          <w:marRight w:val="0"/>
          <w:marTop w:val="0"/>
          <w:marBottom w:val="0"/>
          <w:divBdr>
            <w:top w:val="none" w:sz="0" w:space="0" w:color="auto"/>
            <w:left w:val="none" w:sz="0" w:space="0" w:color="auto"/>
            <w:bottom w:val="none" w:sz="0" w:space="0" w:color="auto"/>
            <w:right w:val="none" w:sz="0" w:space="0" w:color="auto"/>
          </w:divBdr>
        </w:div>
        <w:div w:id="1436318701">
          <w:marLeft w:val="0"/>
          <w:marRight w:val="0"/>
          <w:marTop w:val="0"/>
          <w:marBottom w:val="0"/>
          <w:divBdr>
            <w:top w:val="none" w:sz="0" w:space="0" w:color="auto"/>
            <w:left w:val="none" w:sz="0" w:space="0" w:color="auto"/>
            <w:bottom w:val="none" w:sz="0" w:space="0" w:color="auto"/>
            <w:right w:val="none" w:sz="0" w:space="0" w:color="auto"/>
          </w:divBdr>
        </w:div>
        <w:div w:id="1446802892">
          <w:marLeft w:val="0"/>
          <w:marRight w:val="0"/>
          <w:marTop w:val="0"/>
          <w:marBottom w:val="0"/>
          <w:divBdr>
            <w:top w:val="none" w:sz="0" w:space="0" w:color="auto"/>
            <w:left w:val="none" w:sz="0" w:space="0" w:color="auto"/>
            <w:bottom w:val="none" w:sz="0" w:space="0" w:color="auto"/>
            <w:right w:val="none" w:sz="0" w:space="0" w:color="auto"/>
          </w:divBdr>
        </w:div>
        <w:div w:id="1450079693">
          <w:marLeft w:val="0"/>
          <w:marRight w:val="0"/>
          <w:marTop w:val="0"/>
          <w:marBottom w:val="0"/>
          <w:divBdr>
            <w:top w:val="none" w:sz="0" w:space="0" w:color="auto"/>
            <w:left w:val="none" w:sz="0" w:space="0" w:color="auto"/>
            <w:bottom w:val="none" w:sz="0" w:space="0" w:color="auto"/>
            <w:right w:val="none" w:sz="0" w:space="0" w:color="auto"/>
          </w:divBdr>
        </w:div>
        <w:div w:id="1468402055">
          <w:marLeft w:val="0"/>
          <w:marRight w:val="0"/>
          <w:marTop w:val="0"/>
          <w:marBottom w:val="0"/>
          <w:divBdr>
            <w:top w:val="none" w:sz="0" w:space="0" w:color="auto"/>
            <w:left w:val="none" w:sz="0" w:space="0" w:color="auto"/>
            <w:bottom w:val="none" w:sz="0" w:space="0" w:color="auto"/>
            <w:right w:val="none" w:sz="0" w:space="0" w:color="auto"/>
          </w:divBdr>
        </w:div>
        <w:div w:id="1471677832">
          <w:marLeft w:val="0"/>
          <w:marRight w:val="0"/>
          <w:marTop w:val="0"/>
          <w:marBottom w:val="0"/>
          <w:divBdr>
            <w:top w:val="none" w:sz="0" w:space="0" w:color="auto"/>
            <w:left w:val="none" w:sz="0" w:space="0" w:color="auto"/>
            <w:bottom w:val="none" w:sz="0" w:space="0" w:color="auto"/>
            <w:right w:val="none" w:sz="0" w:space="0" w:color="auto"/>
          </w:divBdr>
        </w:div>
        <w:div w:id="1481338397">
          <w:marLeft w:val="0"/>
          <w:marRight w:val="0"/>
          <w:marTop w:val="0"/>
          <w:marBottom w:val="0"/>
          <w:divBdr>
            <w:top w:val="none" w:sz="0" w:space="0" w:color="auto"/>
            <w:left w:val="none" w:sz="0" w:space="0" w:color="auto"/>
            <w:bottom w:val="none" w:sz="0" w:space="0" w:color="auto"/>
            <w:right w:val="none" w:sz="0" w:space="0" w:color="auto"/>
          </w:divBdr>
        </w:div>
        <w:div w:id="1481539478">
          <w:marLeft w:val="0"/>
          <w:marRight w:val="0"/>
          <w:marTop w:val="0"/>
          <w:marBottom w:val="0"/>
          <w:divBdr>
            <w:top w:val="none" w:sz="0" w:space="0" w:color="auto"/>
            <w:left w:val="none" w:sz="0" w:space="0" w:color="auto"/>
            <w:bottom w:val="none" w:sz="0" w:space="0" w:color="auto"/>
            <w:right w:val="none" w:sz="0" w:space="0" w:color="auto"/>
          </w:divBdr>
        </w:div>
        <w:div w:id="1527056015">
          <w:marLeft w:val="0"/>
          <w:marRight w:val="0"/>
          <w:marTop w:val="0"/>
          <w:marBottom w:val="0"/>
          <w:divBdr>
            <w:top w:val="none" w:sz="0" w:space="0" w:color="auto"/>
            <w:left w:val="none" w:sz="0" w:space="0" w:color="auto"/>
            <w:bottom w:val="none" w:sz="0" w:space="0" w:color="auto"/>
            <w:right w:val="none" w:sz="0" w:space="0" w:color="auto"/>
          </w:divBdr>
        </w:div>
        <w:div w:id="1560097563">
          <w:marLeft w:val="0"/>
          <w:marRight w:val="0"/>
          <w:marTop w:val="0"/>
          <w:marBottom w:val="0"/>
          <w:divBdr>
            <w:top w:val="none" w:sz="0" w:space="0" w:color="auto"/>
            <w:left w:val="none" w:sz="0" w:space="0" w:color="auto"/>
            <w:bottom w:val="none" w:sz="0" w:space="0" w:color="auto"/>
            <w:right w:val="none" w:sz="0" w:space="0" w:color="auto"/>
          </w:divBdr>
        </w:div>
        <w:div w:id="1588080761">
          <w:marLeft w:val="0"/>
          <w:marRight w:val="0"/>
          <w:marTop w:val="0"/>
          <w:marBottom w:val="0"/>
          <w:divBdr>
            <w:top w:val="none" w:sz="0" w:space="0" w:color="auto"/>
            <w:left w:val="none" w:sz="0" w:space="0" w:color="auto"/>
            <w:bottom w:val="none" w:sz="0" w:space="0" w:color="auto"/>
            <w:right w:val="none" w:sz="0" w:space="0" w:color="auto"/>
          </w:divBdr>
        </w:div>
        <w:div w:id="1591232758">
          <w:marLeft w:val="0"/>
          <w:marRight w:val="0"/>
          <w:marTop w:val="0"/>
          <w:marBottom w:val="0"/>
          <w:divBdr>
            <w:top w:val="none" w:sz="0" w:space="0" w:color="auto"/>
            <w:left w:val="none" w:sz="0" w:space="0" w:color="auto"/>
            <w:bottom w:val="none" w:sz="0" w:space="0" w:color="auto"/>
            <w:right w:val="none" w:sz="0" w:space="0" w:color="auto"/>
          </w:divBdr>
        </w:div>
        <w:div w:id="1636327562">
          <w:marLeft w:val="0"/>
          <w:marRight w:val="0"/>
          <w:marTop w:val="0"/>
          <w:marBottom w:val="0"/>
          <w:divBdr>
            <w:top w:val="none" w:sz="0" w:space="0" w:color="auto"/>
            <w:left w:val="none" w:sz="0" w:space="0" w:color="auto"/>
            <w:bottom w:val="none" w:sz="0" w:space="0" w:color="auto"/>
            <w:right w:val="none" w:sz="0" w:space="0" w:color="auto"/>
          </w:divBdr>
        </w:div>
        <w:div w:id="1652521211">
          <w:marLeft w:val="0"/>
          <w:marRight w:val="0"/>
          <w:marTop w:val="0"/>
          <w:marBottom w:val="0"/>
          <w:divBdr>
            <w:top w:val="none" w:sz="0" w:space="0" w:color="auto"/>
            <w:left w:val="none" w:sz="0" w:space="0" w:color="auto"/>
            <w:bottom w:val="none" w:sz="0" w:space="0" w:color="auto"/>
            <w:right w:val="none" w:sz="0" w:space="0" w:color="auto"/>
          </w:divBdr>
        </w:div>
        <w:div w:id="1662927759">
          <w:marLeft w:val="0"/>
          <w:marRight w:val="0"/>
          <w:marTop w:val="0"/>
          <w:marBottom w:val="0"/>
          <w:divBdr>
            <w:top w:val="none" w:sz="0" w:space="0" w:color="auto"/>
            <w:left w:val="none" w:sz="0" w:space="0" w:color="auto"/>
            <w:bottom w:val="none" w:sz="0" w:space="0" w:color="auto"/>
            <w:right w:val="none" w:sz="0" w:space="0" w:color="auto"/>
          </w:divBdr>
        </w:div>
        <w:div w:id="1670479587">
          <w:marLeft w:val="0"/>
          <w:marRight w:val="0"/>
          <w:marTop w:val="0"/>
          <w:marBottom w:val="0"/>
          <w:divBdr>
            <w:top w:val="none" w:sz="0" w:space="0" w:color="auto"/>
            <w:left w:val="none" w:sz="0" w:space="0" w:color="auto"/>
            <w:bottom w:val="none" w:sz="0" w:space="0" w:color="auto"/>
            <w:right w:val="none" w:sz="0" w:space="0" w:color="auto"/>
          </w:divBdr>
        </w:div>
        <w:div w:id="1680813743">
          <w:marLeft w:val="0"/>
          <w:marRight w:val="0"/>
          <w:marTop w:val="0"/>
          <w:marBottom w:val="0"/>
          <w:divBdr>
            <w:top w:val="none" w:sz="0" w:space="0" w:color="auto"/>
            <w:left w:val="none" w:sz="0" w:space="0" w:color="auto"/>
            <w:bottom w:val="none" w:sz="0" w:space="0" w:color="auto"/>
            <w:right w:val="none" w:sz="0" w:space="0" w:color="auto"/>
          </w:divBdr>
        </w:div>
        <w:div w:id="1707872227">
          <w:marLeft w:val="0"/>
          <w:marRight w:val="0"/>
          <w:marTop w:val="0"/>
          <w:marBottom w:val="0"/>
          <w:divBdr>
            <w:top w:val="none" w:sz="0" w:space="0" w:color="auto"/>
            <w:left w:val="none" w:sz="0" w:space="0" w:color="auto"/>
            <w:bottom w:val="none" w:sz="0" w:space="0" w:color="auto"/>
            <w:right w:val="none" w:sz="0" w:space="0" w:color="auto"/>
          </w:divBdr>
        </w:div>
        <w:div w:id="1727951526">
          <w:marLeft w:val="0"/>
          <w:marRight w:val="0"/>
          <w:marTop w:val="0"/>
          <w:marBottom w:val="0"/>
          <w:divBdr>
            <w:top w:val="none" w:sz="0" w:space="0" w:color="auto"/>
            <w:left w:val="none" w:sz="0" w:space="0" w:color="auto"/>
            <w:bottom w:val="none" w:sz="0" w:space="0" w:color="auto"/>
            <w:right w:val="none" w:sz="0" w:space="0" w:color="auto"/>
          </w:divBdr>
        </w:div>
        <w:div w:id="1728457037">
          <w:marLeft w:val="0"/>
          <w:marRight w:val="0"/>
          <w:marTop w:val="0"/>
          <w:marBottom w:val="0"/>
          <w:divBdr>
            <w:top w:val="none" w:sz="0" w:space="0" w:color="auto"/>
            <w:left w:val="none" w:sz="0" w:space="0" w:color="auto"/>
            <w:bottom w:val="none" w:sz="0" w:space="0" w:color="auto"/>
            <w:right w:val="none" w:sz="0" w:space="0" w:color="auto"/>
          </w:divBdr>
        </w:div>
        <w:div w:id="1730767920">
          <w:marLeft w:val="0"/>
          <w:marRight w:val="0"/>
          <w:marTop w:val="0"/>
          <w:marBottom w:val="0"/>
          <w:divBdr>
            <w:top w:val="none" w:sz="0" w:space="0" w:color="auto"/>
            <w:left w:val="none" w:sz="0" w:space="0" w:color="auto"/>
            <w:bottom w:val="none" w:sz="0" w:space="0" w:color="auto"/>
            <w:right w:val="none" w:sz="0" w:space="0" w:color="auto"/>
          </w:divBdr>
        </w:div>
        <w:div w:id="1776290000">
          <w:marLeft w:val="0"/>
          <w:marRight w:val="0"/>
          <w:marTop w:val="0"/>
          <w:marBottom w:val="0"/>
          <w:divBdr>
            <w:top w:val="none" w:sz="0" w:space="0" w:color="auto"/>
            <w:left w:val="none" w:sz="0" w:space="0" w:color="auto"/>
            <w:bottom w:val="none" w:sz="0" w:space="0" w:color="auto"/>
            <w:right w:val="none" w:sz="0" w:space="0" w:color="auto"/>
          </w:divBdr>
        </w:div>
        <w:div w:id="1799103394">
          <w:marLeft w:val="0"/>
          <w:marRight w:val="0"/>
          <w:marTop w:val="0"/>
          <w:marBottom w:val="0"/>
          <w:divBdr>
            <w:top w:val="none" w:sz="0" w:space="0" w:color="auto"/>
            <w:left w:val="none" w:sz="0" w:space="0" w:color="auto"/>
            <w:bottom w:val="none" w:sz="0" w:space="0" w:color="auto"/>
            <w:right w:val="none" w:sz="0" w:space="0" w:color="auto"/>
          </w:divBdr>
        </w:div>
        <w:div w:id="1837458422">
          <w:marLeft w:val="0"/>
          <w:marRight w:val="0"/>
          <w:marTop w:val="0"/>
          <w:marBottom w:val="0"/>
          <w:divBdr>
            <w:top w:val="none" w:sz="0" w:space="0" w:color="auto"/>
            <w:left w:val="none" w:sz="0" w:space="0" w:color="auto"/>
            <w:bottom w:val="none" w:sz="0" w:space="0" w:color="auto"/>
            <w:right w:val="none" w:sz="0" w:space="0" w:color="auto"/>
          </w:divBdr>
        </w:div>
        <w:div w:id="1898854573">
          <w:marLeft w:val="0"/>
          <w:marRight w:val="0"/>
          <w:marTop w:val="0"/>
          <w:marBottom w:val="0"/>
          <w:divBdr>
            <w:top w:val="none" w:sz="0" w:space="0" w:color="auto"/>
            <w:left w:val="none" w:sz="0" w:space="0" w:color="auto"/>
            <w:bottom w:val="none" w:sz="0" w:space="0" w:color="auto"/>
            <w:right w:val="none" w:sz="0" w:space="0" w:color="auto"/>
          </w:divBdr>
        </w:div>
        <w:div w:id="1904411662">
          <w:marLeft w:val="0"/>
          <w:marRight w:val="0"/>
          <w:marTop w:val="0"/>
          <w:marBottom w:val="0"/>
          <w:divBdr>
            <w:top w:val="none" w:sz="0" w:space="0" w:color="auto"/>
            <w:left w:val="none" w:sz="0" w:space="0" w:color="auto"/>
            <w:bottom w:val="none" w:sz="0" w:space="0" w:color="auto"/>
            <w:right w:val="none" w:sz="0" w:space="0" w:color="auto"/>
          </w:divBdr>
        </w:div>
        <w:div w:id="1954898894">
          <w:marLeft w:val="0"/>
          <w:marRight w:val="0"/>
          <w:marTop w:val="0"/>
          <w:marBottom w:val="0"/>
          <w:divBdr>
            <w:top w:val="none" w:sz="0" w:space="0" w:color="auto"/>
            <w:left w:val="none" w:sz="0" w:space="0" w:color="auto"/>
            <w:bottom w:val="none" w:sz="0" w:space="0" w:color="auto"/>
            <w:right w:val="none" w:sz="0" w:space="0" w:color="auto"/>
          </w:divBdr>
        </w:div>
        <w:div w:id="1960183925">
          <w:marLeft w:val="0"/>
          <w:marRight w:val="0"/>
          <w:marTop w:val="0"/>
          <w:marBottom w:val="0"/>
          <w:divBdr>
            <w:top w:val="none" w:sz="0" w:space="0" w:color="auto"/>
            <w:left w:val="none" w:sz="0" w:space="0" w:color="auto"/>
            <w:bottom w:val="none" w:sz="0" w:space="0" w:color="auto"/>
            <w:right w:val="none" w:sz="0" w:space="0" w:color="auto"/>
          </w:divBdr>
        </w:div>
        <w:div w:id="1970085656">
          <w:marLeft w:val="0"/>
          <w:marRight w:val="0"/>
          <w:marTop w:val="0"/>
          <w:marBottom w:val="0"/>
          <w:divBdr>
            <w:top w:val="none" w:sz="0" w:space="0" w:color="auto"/>
            <w:left w:val="none" w:sz="0" w:space="0" w:color="auto"/>
            <w:bottom w:val="none" w:sz="0" w:space="0" w:color="auto"/>
            <w:right w:val="none" w:sz="0" w:space="0" w:color="auto"/>
          </w:divBdr>
        </w:div>
        <w:div w:id="1970743393">
          <w:marLeft w:val="0"/>
          <w:marRight w:val="0"/>
          <w:marTop w:val="0"/>
          <w:marBottom w:val="0"/>
          <w:divBdr>
            <w:top w:val="none" w:sz="0" w:space="0" w:color="auto"/>
            <w:left w:val="none" w:sz="0" w:space="0" w:color="auto"/>
            <w:bottom w:val="none" w:sz="0" w:space="0" w:color="auto"/>
            <w:right w:val="none" w:sz="0" w:space="0" w:color="auto"/>
          </w:divBdr>
        </w:div>
        <w:div w:id="1975255326">
          <w:marLeft w:val="0"/>
          <w:marRight w:val="0"/>
          <w:marTop w:val="0"/>
          <w:marBottom w:val="0"/>
          <w:divBdr>
            <w:top w:val="none" w:sz="0" w:space="0" w:color="auto"/>
            <w:left w:val="none" w:sz="0" w:space="0" w:color="auto"/>
            <w:bottom w:val="none" w:sz="0" w:space="0" w:color="auto"/>
            <w:right w:val="none" w:sz="0" w:space="0" w:color="auto"/>
          </w:divBdr>
        </w:div>
        <w:div w:id="2058818972">
          <w:marLeft w:val="0"/>
          <w:marRight w:val="0"/>
          <w:marTop w:val="0"/>
          <w:marBottom w:val="0"/>
          <w:divBdr>
            <w:top w:val="none" w:sz="0" w:space="0" w:color="auto"/>
            <w:left w:val="none" w:sz="0" w:space="0" w:color="auto"/>
            <w:bottom w:val="none" w:sz="0" w:space="0" w:color="auto"/>
            <w:right w:val="none" w:sz="0" w:space="0" w:color="auto"/>
          </w:divBdr>
        </w:div>
        <w:div w:id="2072730931">
          <w:marLeft w:val="0"/>
          <w:marRight w:val="0"/>
          <w:marTop w:val="0"/>
          <w:marBottom w:val="0"/>
          <w:divBdr>
            <w:top w:val="none" w:sz="0" w:space="0" w:color="auto"/>
            <w:left w:val="none" w:sz="0" w:space="0" w:color="auto"/>
            <w:bottom w:val="none" w:sz="0" w:space="0" w:color="auto"/>
            <w:right w:val="none" w:sz="0" w:space="0" w:color="auto"/>
          </w:divBdr>
        </w:div>
        <w:div w:id="2107993680">
          <w:marLeft w:val="0"/>
          <w:marRight w:val="0"/>
          <w:marTop w:val="0"/>
          <w:marBottom w:val="0"/>
          <w:divBdr>
            <w:top w:val="none" w:sz="0" w:space="0" w:color="auto"/>
            <w:left w:val="none" w:sz="0" w:space="0" w:color="auto"/>
            <w:bottom w:val="none" w:sz="0" w:space="0" w:color="auto"/>
            <w:right w:val="none" w:sz="0" w:space="0" w:color="auto"/>
          </w:divBdr>
        </w:div>
        <w:div w:id="2120441995">
          <w:marLeft w:val="0"/>
          <w:marRight w:val="0"/>
          <w:marTop w:val="0"/>
          <w:marBottom w:val="0"/>
          <w:divBdr>
            <w:top w:val="none" w:sz="0" w:space="0" w:color="auto"/>
            <w:left w:val="none" w:sz="0" w:space="0" w:color="auto"/>
            <w:bottom w:val="none" w:sz="0" w:space="0" w:color="auto"/>
            <w:right w:val="none" w:sz="0" w:space="0" w:color="auto"/>
          </w:divBdr>
        </w:div>
        <w:div w:id="2137790549">
          <w:marLeft w:val="0"/>
          <w:marRight w:val="0"/>
          <w:marTop w:val="0"/>
          <w:marBottom w:val="0"/>
          <w:divBdr>
            <w:top w:val="none" w:sz="0" w:space="0" w:color="auto"/>
            <w:left w:val="none" w:sz="0" w:space="0" w:color="auto"/>
            <w:bottom w:val="none" w:sz="0" w:space="0" w:color="auto"/>
            <w:right w:val="none" w:sz="0" w:space="0" w:color="auto"/>
          </w:divBdr>
        </w:div>
        <w:div w:id="2138720619">
          <w:marLeft w:val="0"/>
          <w:marRight w:val="0"/>
          <w:marTop w:val="0"/>
          <w:marBottom w:val="0"/>
          <w:divBdr>
            <w:top w:val="none" w:sz="0" w:space="0" w:color="auto"/>
            <w:left w:val="none" w:sz="0" w:space="0" w:color="auto"/>
            <w:bottom w:val="none" w:sz="0" w:space="0" w:color="auto"/>
            <w:right w:val="none" w:sz="0" w:space="0" w:color="auto"/>
          </w:divBdr>
        </w:div>
        <w:div w:id="2140950460">
          <w:marLeft w:val="0"/>
          <w:marRight w:val="0"/>
          <w:marTop w:val="0"/>
          <w:marBottom w:val="0"/>
          <w:divBdr>
            <w:top w:val="none" w:sz="0" w:space="0" w:color="auto"/>
            <w:left w:val="none" w:sz="0" w:space="0" w:color="auto"/>
            <w:bottom w:val="none" w:sz="0" w:space="0" w:color="auto"/>
            <w:right w:val="none" w:sz="0" w:space="0" w:color="auto"/>
          </w:divBdr>
        </w:div>
      </w:divsChild>
    </w:div>
    <w:div w:id="114447353">
      <w:bodyDiv w:val="1"/>
      <w:marLeft w:val="0"/>
      <w:marRight w:val="0"/>
      <w:marTop w:val="0"/>
      <w:marBottom w:val="0"/>
      <w:divBdr>
        <w:top w:val="none" w:sz="0" w:space="0" w:color="auto"/>
        <w:left w:val="none" w:sz="0" w:space="0" w:color="auto"/>
        <w:bottom w:val="none" w:sz="0" w:space="0" w:color="auto"/>
        <w:right w:val="none" w:sz="0" w:space="0" w:color="auto"/>
      </w:divBdr>
    </w:div>
    <w:div w:id="135801701">
      <w:bodyDiv w:val="1"/>
      <w:marLeft w:val="0"/>
      <w:marRight w:val="0"/>
      <w:marTop w:val="0"/>
      <w:marBottom w:val="0"/>
      <w:divBdr>
        <w:top w:val="none" w:sz="0" w:space="0" w:color="auto"/>
        <w:left w:val="none" w:sz="0" w:space="0" w:color="auto"/>
        <w:bottom w:val="none" w:sz="0" w:space="0" w:color="auto"/>
        <w:right w:val="none" w:sz="0" w:space="0" w:color="auto"/>
      </w:divBdr>
      <w:divsChild>
        <w:div w:id="745686087">
          <w:marLeft w:val="0"/>
          <w:marRight w:val="0"/>
          <w:marTop w:val="0"/>
          <w:marBottom w:val="0"/>
          <w:divBdr>
            <w:top w:val="none" w:sz="0" w:space="0" w:color="auto"/>
            <w:left w:val="none" w:sz="0" w:space="0" w:color="auto"/>
            <w:bottom w:val="none" w:sz="0" w:space="0" w:color="auto"/>
            <w:right w:val="none" w:sz="0" w:space="0" w:color="auto"/>
          </w:divBdr>
        </w:div>
        <w:div w:id="156118517">
          <w:marLeft w:val="0"/>
          <w:marRight w:val="0"/>
          <w:marTop w:val="0"/>
          <w:marBottom w:val="0"/>
          <w:divBdr>
            <w:top w:val="none" w:sz="0" w:space="0" w:color="auto"/>
            <w:left w:val="none" w:sz="0" w:space="0" w:color="auto"/>
            <w:bottom w:val="none" w:sz="0" w:space="0" w:color="auto"/>
            <w:right w:val="none" w:sz="0" w:space="0" w:color="auto"/>
          </w:divBdr>
        </w:div>
        <w:div w:id="1986663167">
          <w:marLeft w:val="0"/>
          <w:marRight w:val="0"/>
          <w:marTop w:val="0"/>
          <w:marBottom w:val="0"/>
          <w:divBdr>
            <w:top w:val="none" w:sz="0" w:space="0" w:color="auto"/>
            <w:left w:val="none" w:sz="0" w:space="0" w:color="auto"/>
            <w:bottom w:val="none" w:sz="0" w:space="0" w:color="auto"/>
            <w:right w:val="none" w:sz="0" w:space="0" w:color="auto"/>
          </w:divBdr>
        </w:div>
        <w:div w:id="1461261942">
          <w:marLeft w:val="0"/>
          <w:marRight w:val="0"/>
          <w:marTop w:val="0"/>
          <w:marBottom w:val="0"/>
          <w:divBdr>
            <w:top w:val="none" w:sz="0" w:space="0" w:color="auto"/>
            <w:left w:val="none" w:sz="0" w:space="0" w:color="auto"/>
            <w:bottom w:val="none" w:sz="0" w:space="0" w:color="auto"/>
            <w:right w:val="none" w:sz="0" w:space="0" w:color="auto"/>
          </w:divBdr>
        </w:div>
        <w:div w:id="986399842">
          <w:marLeft w:val="0"/>
          <w:marRight w:val="0"/>
          <w:marTop w:val="0"/>
          <w:marBottom w:val="0"/>
          <w:divBdr>
            <w:top w:val="none" w:sz="0" w:space="0" w:color="auto"/>
            <w:left w:val="none" w:sz="0" w:space="0" w:color="auto"/>
            <w:bottom w:val="none" w:sz="0" w:space="0" w:color="auto"/>
            <w:right w:val="none" w:sz="0" w:space="0" w:color="auto"/>
          </w:divBdr>
        </w:div>
      </w:divsChild>
    </w:div>
    <w:div w:id="222107982">
      <w:bodyDiv w:val="1"/>
      <w:marLeft w:val="0"/>
      <w:marRight w:val="0"/>
      <w:marTop w:val="0"/>
      <w:marBottom w:val="0"/>
      <w:divBdr>
        <w:top w:val="none" w:sz="0" w:space="0" w:color="auto"/>
        <w:left w:val="none" w:sz="0" w:space="0" w:color="auto"/>
        <w:bottom w:val="none" w:sz="0" w:space="0" w:color="auto"/>
        <w:right w:val="none" w:sz="0" w:space="0" w:color="auto"/>
      </w:divBdr>
      <w:divsChild>
        <w:div w:id="551356166">
          <w:marLeft w:val="0"/>
          <w:marRight w:val="0"/>
          <w:marTop w:val="0"/>
          <w:marBottom w:val="0"/>
          <w:divBdr>
            <w:top w:val="none" w:sz="0" w:space="0" w:color="auto"/>
            <w:left w:val="none" w:sz="0" w:space="0" w:color="auto"/>
            <w:bottom w:val="none" w:sz="0" w:space="0" w:color="auto"/>
            <w:right w:val="none" w:sz="0" w:space="0" w:color="auto"/>
          </w:divBdr>
        </w:div>
        <w:div w:id="80614028">
          <w:marLeft w:val="0"/>
          <w:marRight w:val="0"/>
          <w:marTop w:val="0"/>
          <w:marBottom w:val="0"/>
          <w:divBdr>
            <w:top w:val="none" w:sz="0" w:space="0" w:color="auto"/>
            <w:left w:val="none" w:sz="0" w:space="0" w:color="auto"/>
            <w:bottom w:val="none" w:sz="0" w:space="0" w:color="auto"/>
            <w:right w:val="none" w:sz="0" w:space="0" w:color="auto"/>
          </w:divBdr>
        </w:div>
        <w:div w:id="506755808">
          <w:marLeft w:val="0"/>
          <w:marRight w:val="0"/>
          <w:marTop w:val="0"/>
          <w:marBottom w:val="0"/>
          <w:divBdr>
            <w:top w:val="none" w:sz="0" w:space="0" w:color="auto"/>
            <w:left w:val="none" w:sz="0" w:space="0" w:color="auto"/>
            <w:bottom w:val="none" w:sz="0" w:space="0" w:color="auto"/>
            <w:right w:val="none" w:sz="0" w:space="0" w:color="auto"/>
          </w:divBdr>
        </w:div>
      </w:divsChild>
    </w:div>
    <w:div w:id="231349879">
      <w:bodyDiv w:val="1"/>
      <w:marLeft w:val="0"/>
      <w:marRight w:val="0"/>
      <w:marTop w:val="0"/>
      <w:marBottom w:val="0"/>
      <w:divBdr>
        <w:top w:val="none" w:sz="0" w:space="0" w:color="auto"/>
        <w:left w:val="none" w:sz="0" w:space="0" w:color="auto"/>
        <w:bottom w:val="none" w:sz="0" w:space="0" w:color="auto"/>
        <w:right w:val="none" w:sz="0" w:space="0" w:color="auto"/>
      </w:divBdr>
    </w:div>
    <w:div w:id="275601474">
      <w:bodyDiv w:val="1"/>
      <w:marLeft w:val="0"/>
      <w:marRight w:val="0"/>
      <w:marTop w:val="0"/>
      <w:marBottom w:val="0"/>
      <w:divBdr>
        <w:top w:val="none" w:sz="0" w:space="0" w:color="auto"/>
        <w:left w:val="none" w:sz="0" w:space="0" w:color="auto"/>
        <w:bottom w:val="none" w:sz="0" w:space="0" w:color="auto"/>
        <w:right w:val="none" w:sz="0" w:space="0" w:color="auto"/>
      </w:divBdr>
    </w:div>
    <w:div w:id="354157973">
      <w:bodyDiv w:val="1"/>
      <w:marLeft w:val="0"/>
      <w:marRight w:val="0"/>
      <w:marTop w:val="0"/>
      <w:marBottom w:val="0"/>
      <w:divBdr>
        <w:top w:val="none" w:sz="0" w:space="0" w:color="auto"/>
        <w:left w:val="none" w:sz="0" w:space="0" w:color="auto"/>
        <w:bottom w:val="none" w:sz="0" w:space="0" w:color="auto"/>
        <w:right w:val="none" w:sz="0" w:space="0" w:color="auto"/>
      </w:divBdr>
    </w:div>
    <w:div w:id="357320580">
      <w:bodyDiv w:val="1"/>
      <w:marLeft w:val="0"/>
      <w:marRight w:val="0"/>
      <w:marTop w:val="0"/>
      <w:marBottom w:val="0"/>
      <w:divBdr>
        <w:top w:val="none" w:sz="0" w:space="0" w:color="auto"/>
        <w:left w:val="none" w:sz="0" w:space="0" w:color="auto"/>
        <w:bottom w:val="none" w:sz="0" w:space="0" w:color="auto"/>
        <w:right w:val="none" w:sz="0" w:space="0" w:color="auto"/>
      </w:divBdr>
    </w:div>
    <w:div w:id="359598580">
      <w:bodyDiv w:val="1"/>
      <w:marLeft w:val="0"/>
      <w:marRight w:val="0"/>
      <w:marTop w:val="0"/>
      <w:marBottom w:val="0"/>
      <w:divBdr>
        <w:top w:val="none" w:sz="0" w:space="0" w:color="auto"/>
        <w:left w:val="none" w:sz="0" w:space="0" w:color="auto"/>
        <w:bottom w:val="none" w:sz="0" w:space="0" w:color="auto"/>
        <w:right w:val="none" w:sz="0" w:space="0" w:color="auto"/>
      </w:divBdr>
    </w:div>
    <w:div w:id="369115208">
      <w:bodyDiv w:val="1"/>
      <w:marLeft w:val="0"/>
      <w:marRight w:val="0"/>
      <w:marTop w:val="0"/>
      <w:marBottom w:val="0"/>
      <w:divBdr>
        <w:top w:val="none" w:sz="0" w:space="0" w:color="auto"/>
        <w:left w:val="none" w:sz="0" w:space="0" w:color="auto"/>
        <w:bottom w:val="none" w:sz="0" w:space="0" w:color="auto"/>
        <w:right w:val="none" w:sz="0" w:space="0" w:color="auto"/>
      </w:divBdr>
    </w:div>
    <w:div w:id="390419492">
      <w:bodyDiv w:val="1"/>
      <w:marLeft w:val="0"/>
      <w:marRight w:val="0"/>
      <w:marTop w:val="0"/>
      <w:marBottom w:val="0"/>
      <w:divBdr>
        <w:top w:val="none" w:sz="0" w:space="0" w:color="auto"/>
        <w:left w:val="none" w:sz="0" w:space="0" w:color="auto"/>
        <w:bottom w:val="none" w:sz="0" w:space="0" w:color="auto"/>
        <w:right w:val="none" w:sz="0" w:space="0" w:color="auto"/>
      </w:divBdr>
    </w:div>
    <w:div w:id="424497868">
      <w:bodyDiv w:val="1"/>
      <w:marLeft w:val="0"/>
      <w:marRight w:val="0"/>
      <w:marTop w:val="0"/>
      <w:marBottom w:val="0"/>
      <w:divBdr>
        <w:top w:val="none" w:sz="0" w:space="0" w:color="auto"/>
        <w:left w:val="none" w:sz="0" w:space="0" w:color="auto"/>
        <w:bottom w:val="none" w:sz="0" w:space="0" w:color="auto"/>
        <w:right w:val="none" w:sz="0" w:space="0" w:color="auto"/>
      </w:divBdr>
    </w:div>
    <w:div w:id="428934189">
      <w:bodyDiv w:val="1"/>
      <w:marLeft w:val="0"/>
      <w:marRight w:val="0"/>
      <w:marTop w:val="0"/>
      <w:marBottom w:val="0"/>
      <w:divBdr>
        <w:top w:val="none" w:sz="0" w:space="0" w:color="auto"/>
        <w:left w:val="none" w:sz="0" w:space="0" w:color="auto"/>
        <w:bottom w:val="none" w:sz="0" w:space="0" w:color="auto"/>
        <w:right w:val="none" w:sz="0" w:space="0" w:color="auto"/>
      </w:divBdr>
    </w:div>
    <w:div w:id="458693051">
      <w:bodyDiv w:val="1"/>
      <w:marLeft w:val="0"/>
      <w:marRight w:val="0"/>
      <w:marTop w:val="0"/>
      <w:marBottom w:val="0"/>
      <w:divBdr>
        <w:top w:val="none" w:sz="0" w:space="0" w:color="auto"/>
        <w:left w:val="none" w:sz="0" w:space="0" w:color="auto"/>
        <w:bottom w:val="none" w:sz="0" w:space="0" w:color="auto"/>
        <w:right w:val="none" w:sz="0" w:space="0" w:color="auto"/>
      </w:divBdr>
    </w:div>
    <w:div w:id="489297055">
      <w:bodyDiv w:val="1"/>
      <w:marLeft w:val="0"/>
      <w:marRight w:val="0"/>
      <w:marTop w:val="0"/>
      <w:marBottom w:val="0"/>
      <w:divBdr>
        <w:top w:val="none" w:sz="0" w:space="0" w:color="auto"/>
        <w:left w:val="none" w:sz="0" w:space="0" w:color="auto"/>
        <w:bottom w:val="none" w:sz="0" w:space="0" w:color="auto"/>
        <w:right w:val="none" w:sz="0" w:space="0" w:color="auto"/>
      </w:divBdr>
    </w:div>
    <w:div w:id="646714033">
      <w:bodyDiv w:val="1"/>
      <w:marLeft w:val="0"/>
      <w:marRight w:val="0"/>
      <w:marTop w:val="0"/>
      <w:marBottom w:val="0"/>
      <w:divBdr>
        <w:top w:val="none" w:sz="0" w:space="0" w:color="auto"/>
        <w:left w:val="none" w:sz="0" w:space="0" w:color="auto"/>
        <w:bottom w:val="none" w:sz="0" w:space="0" w:color="auto"/>
        <w:right w:val="none" w:sz="0" w:space="0" w:color="auto"/>
      </w:divBdr>
    </w:div>
    <w:div w:id="668993067">
      <w:bodyDiv w:val="1"/>
      <w:marLeft w:val="0"/>
      <w:marRight w:val="0"/>
      <w:marTop w:val="0"/>
      <w:marBottom w:val="0"/>
      <w:divBdr>
        <w:top w:val="none" w:sz="0" w:space="0" w:color="auto"/>
        <w:left w:val="none" w:sz="0" w:space="0" w:color="auto"/>
        <w:bottom w:val="none" w:sz="0" w:space="0" w:color="auto"/>
        <w:right w:val="none" w:sz="0" w:space="0" w:color="auto"/>
      </w:divBdr>
    </w:div>
    <w:div w:id="740716546">
      <w:bodyDiv w:val="1"/>
      <w:marLeft w:val="0"/>
      <w:marRight w:val="0"/>
      <w:marTop w:val="0"/>
      <w:marBottom w:val="0"/>
      <w:divBdr>
        <w:top w:val="none" w:sz="0" w:space="0" w:color="auto"/>
        <w:left w:val="none" w:sz="0" w:space="0" w:color="auto"/>
        <w:bottom w:val="none" w:sz="0" w:space="0" w:color="auto"/>
        <w:right w:val="none" w:sz="0" w:space="0" w:color="auto"/>
      </w:divBdr>
    </w:div>
    <w:div w:id="756092874">
      <w:bodyDiv w:val="1"/>
      <w:marLeft w:val="0"/>
      <w:marRight w:val="0"/>
      <w:marTop w:val="0"/>
      <w:marBottom w:val="0"/>
      <w:divBdr>
        <w:top w:val="none" w:sz="0" w:space="0" w:color="auto"/>
        <w:left w:val="none" w:sz="0" w:space="0" w:color="auto"/>
        <w:bottom w:val="none" w:sz="0" w:space="0" w:color="auto"/>
        <w:right w:val="none" w:sz="0" w:space="0" w:color="auto"/>
      </w:divBdr>
    </w:div>
    <w:div w:id="776827229">
      <w:bodyDiv w:val="1"/>
      <w:marLeft w:val="0"/>
      <w:marRight w:val="0"/>
      <w:marTop w:val="0"/>
      <w:marBottom w:val="0"/>
      <w:divBdr>
        <w:top w:val="none" w:sz="0" w:space="0" w:color="auto"/>
        <w:left w:val="none" w:sz="0" w:space="0" w:color="auto"/>
        <w:bottom w:val="none" w:sz="0" w:space="0" w:color="auto"/>
        <w:right w:val="none" w:sz="0" w:space="0" w:color="auto"/>
      </w:divBdr>
    </w:div>
    <w:div w:id="846208307">
      <w:bodyDiv w:val="1"/>
      <w:marLeft w:val="0"/>
      <w:marRight w:val="0"/>
      <w:marTop w:val="0"/>
      <w:marBottom w:val="0"/>
      <w:divBdr>
        <w:top w:val="none" w:sz="0" w:space="0" w:color="auto"/>
        <w:left w:val="none" w:sz="0" w:space="0" w:color="auto"/>
        <w:bottom w:val="none" w:sz="0" w:space="0" w:color="auto"/>
        <w:right w:val="none" w:sz="0" w:space="0" w:color="auto"/>
      </w:divBdr>
    </w:div>
    <w:div w:id="924219870">
      <w:bodyDiv w:val="1"/>
      <w:marLeft w:val="0"/>
      <w:marRight w:val="0"/>
      <w:marTop w:val="0"/>
      <w:marBottom w:val="0"/>
      <w:divBdr>
        <w:top w:val="none" w:sz="0" w:space="0" w:color="auto"/>
        <w:left w:val="none" w:sz="0" w:space="0" w:color="auto"/>
        <w:bottom w:val="none" w:sz="0" w:space="0" w:color="auto"/>
        <w:right w:val="none" w:sz="0" w:space="0" w:color="auto"/>
      </w:divBdr>
    </w:div>
    <w:div w:id="959654427">
      <w:bodyDiv w:val="1"/>
      <w:marLeft w:val="0"/>
      <w:marRight w:val="0"/>
      <w:marTop w:val="0"/>
      <w:marBottom w:val="0"/>
      <w:divBdr>
        <w:top w:val="none" w:sz="0" w:space="0" w:color="auto"/>
        <w:left w:val="none" w:sz="0" w:space="0" w:color="auto"/>
        <w:bottom w:val="none" w:sz="0" w:space="0" w:color="auto"/>
        <w:right w:val="none" w:sz="0" w:space="0" w:color="auto"/>
      </w:divBdr>
    </w:div>
    <w:div w:id="960458444">
      <w:bodyDiv w:val="1"/>
      <w:marLeft w:val="0"/>
      <w:marRight w:val="0"/>
      <w:marTop w:val="0"/>
      <w:marBottom w:val="0"/>
      <w:divBdr>
        <w:top w:val="none" w:sz="0" w:space="0" w:color="auto"/>
        <w:left w:val="none" w:sz="0" w:space="0" w:color="auto"/>
        <w:bottom w:val="none" w:sz="0" w:space="0" w:color="auto"/>
        <w:right w:val="none" w:sz="0" w:space="0" w:color="auto"/>
      </w:divBdr>
    </w:div>
    <w:div w:id="981034859">
      <w:bodyDiv w:val="1"/>
      <w:marLeft w:val="0"/>
      <w:marRight w:val="0"/>
      <w:marTop w:val="0"/>
      <w:marBottom w:val="0"/>
      <w:divBdr>
        <w:top w:val="none" w:sz="0" w:space="0" w:color="auto"/>
        <w:left w:val="none" w:sz="0" w:space="0" w:color="auto"/>
        <w:bottom w:val="none" w:sz="0" w:space="0" w:color="auto"/>
        <w:right w:val="none" w:sz="0" w:space="0" w:color="auto"/>
      </w:divBdr>
    </w:div>
    <w:div w:id="983697868">
      <w:bodyDiv w:val="1"/>
      <w:marLeft w:val="0"/>
      <w:marRight w:val="0"/>
      <w:marTop w:val="0"/>
      <w:marBottom w:val="0"/>
      <w:divBdr>
        <w:top w:val="none" w:sz="0" w:space="0" w:color="auto"/>
        <w:left w:val="none" w:sz="0" w:space="0" w:color="auto"/>
        <w:bottom w:val="none" w:sz="0" w:space="0" w:color="auto"/>
        <w:right w:val="none" w:sz="0" w:space="0" w:color="auto"/>
      </w:divBdr>
    </w:div>
    <w:div w:id="987829485">
      <w:bodyDiv w:val="1"/>
      <w:marLeft w:val="0"/>
      <w:marRight w:val="0"/>
      <w:marTop w:val="0"/>
      <w:marBottom w:val="0"/>
      <w:divBdr>
        <w:top w:val="none" w:sz="0" w:space="0" w:color="auto"/>
        <w:left w:val="none" w:sz="0" w:space="0" w:color="auto"/>
        <w:bottom w:val="none" w:sz="0" w:space="0" w:color="auto"/>
        <w:right w:val="none" w:sz="0" w:space="0" w:color="auto"/>
      </w:divBdr>
    </w:div>
    <w:div w:id="1081027906">
      <w:bodyDiv w:val="1"/>
      <w:marLeft w:val="0"/>
      <w:marRight w:val="0"/>
      <w:marTop w:val="0"/>
      <w:marBottom w:val="0"/>
      <w:divBdr>
        <w:top w:val="none" w:sz="0" w:space="0" w:color="auto"/>
        <w:left w:val="none" w:sz="0" w:space="0" w:color="auto"/>
        <w:bottom w:val="none" w:sz="0" w:space="0" w:color="auto"/>
        <w:right w:val="none" w:sz="0" w:space="0" w:color="auto"/>
      </w:divBdr>
    </w:div>
    <w:div w:id="1172990826">
      <w:bodyDiv w:val="1"/>
      <w:marLeft w:val="0"/>
      <w:marRight w:val="0"/>
      <w:marTop w:val="0"/>
      <w:marBottom w:val="0"/>
      <w:divBdr>
        <w:top w:val="none" w:sz="0" w:space="0" w:color="auto"/>
        <w:left w:val="none" w:sz="0" w:space="0" w:color="auto"/>
        <w:bottom w:val="none" w:sz="0" w:space="0" w:color="auto"/>
        <w:right w:val="none" w:sz="0" w:space="0" w:color="auto"/>
      </w:divBdr>
    </w:div>
    <w:div w:id="1285886218">
      <w:bodyDiv w:val="1"/>
      <w:marLeft w:val="0"/>
      <w:marRight w:val="0"/>
      <w:marTop w:val="0"/>
      <w:marBottom w:val="0"/>
      <w:divBdr>
        <w:top w:val="none" w:sz="0" w:space="0" w:color="auto"/>
        <w:left w:val="none" w:sz="0" w:space="0" w:color="auto"/>
        <w:bottom w:val="none" w:sz="0" w:space="0" w:color="auto"/>
        <w:right w:val="none" w:sz="0" w:space="0" w:color="auto"/>
      </w:divBdr>
    </w:div>
    <w:div w:id="1286087012">
      <w:bodyDiv w:val="1"/>
      <w:marLeft w:val="0"/>
      <w:marRight w:val="0"/>
      <w:marTop w:val="0"/>
      <w:marBottom w:val="0"/>
      <w:divBdr>
        <w:top w:val="none" w:sz="0" w:space="0" w:color="auto"/>
        <w:left w:val="none" w:sz="0" w:space="0" w:color="auto"/>
        <w:bottom w:val="none" w:sz="0" w:space="0" w:color="auto"/>
        <w:right w:val="none" w:sz="0" w:space="0" w:color="auto"/>
      </w:divBdr>
    </w:div>
    <w:div w:id="1314525511">
      <w:bodyDiv w:val="1"/>
      <w:marLeft w:val="0"/>
      <w:marRight w:val="0"/>
      <w:marTop w:val="0"/>
      <w:marBottom w:val="0"/>
      <w:divBdr>
        <w:top w:val="none" w:sz="0" w:space="0" w:color="auto"/>
        <w:left w:val="none" w:sz="0" w:space="0" w:color="auto"/>
        <w:bottom w:val="none" w:sz="0" w:space="0" w:color="auto"/>
        <w:right w:val="none" w:sz="0" w:space="0" w:color="auto"/>
      </w:divBdr>
    </w:div>
    <w:div w:id="1323503892">
      <w:bodyDiv w:val="1"/>
      <w:marLeft w:val="0"/>
      <w:marRight w:val="0"/>
      <w:marTop w:val="0"/>
      <w:marBottom w:val="0"/>
      <w:divBdr>
        <w:top w:val="none" w:sz="0" w:space="0" w:color="auto"/>
        <w:left w:val="none" w:sz="0" w:space="0" w:color="auto"/>
        <w:bottom w:val="none" w:sz="0" w:space="0" w:color="auto"/>
        <w:right w:val="none" w:sz="0" w:space="0" w:color="auto"/>
      </w:divBdr>
    </w:div>
    <w:div w:id="1369910318">
      <w:bodyDiv w:val="1"/>
      <w:marLeft w:val="0"/>
      <w:marRight w:val="0"/>
      <w:marTop w:val="0"/>
      <w:marBottom w:val="0"/>
      <w:divBdr>
        <w:top w:val="none" w:sz="0" w:space="0" w:color="auto"/>
        <w:left w:val="none" w:sz="0" w:space="0" w:color="auto"/>
        <w:bottom w:val="none" w:sz="0" w:space="0" w:color="auto"/>
        <w:right w:val="none" w:sz="0" w:space="0" w:color="auto"/>
      </w:divBdr>
    </w:div>
    <w:div w:id="1394739032">
      <w:bodyDiv w:val="1"/>
      <w:marLeft w:val="0"/>
      <w:marRight w:val="0"/>
      <w:marTop w:val="0"/>
      <w:marBottom w:val="0"/>
      <w:divBdr>
        <w:top w:val="none" w:sz="0" w:space="0" w:color="auto"/>
        <w:left w:val="none" w:sz="0" w:space="0" w:color="auto"/>
        <w:bottom w:val="none" w:sz="0" w:space="0" w:color="auto"/>
        <w:right w:val="none" w:sz="0" w:space="0" w:color="auto"/>
      </w:divBdr>
    </w:div>
    <w:div w:id="1419523809">
      <w:bodyDiv w:val="1"/>
      <w:marLeft w:val="0"/>
      <w:marRight w:val="0"/>
      <w:marTop w:val="0"/>
      <w:marBottom w:val="0"/>
      <w:divBdr>
        <w:top w:val="none" w:sz="0" w:space="0" w:color="auto"/>
        <w:left w:val="none" w:sz="0" w:space="0" w:color="auto"/>
        <w:bottom w:val="none" w:sz="0" w:space="0" w:color="auto"/>
        <w:right w:val="none" w:sz="0" w:space="0" w:color="auto"/>
      </w:divBdr>
    </w:div>
    <w:div w:id="1425229390">
      <w:bodyDiv w:val="1"/>
      <w:marLeft w:val="0"/>
      <w:marRight w:val="0"/>
      <w:marTop w:val="0"/>
      <w:marBottom w:val="0"/>
      <w:divBdr>
        <w:top w:val="none" w:sz="0" w:space="0" w:color="auto"/>
        <w:left w:val="none" w:sz="0" w:space="0" w:color="auto"/>
        <w:bottom w:val="none" w:sz="0" w:space="0" w:color="auto"/>
        <w:right w:val="none" w:sz="0" w:space="0" w:color="auto"/>
      </w:divBdr>
    </w:div>
    <w:div w:id="1434131972">
      <w:bodyDiv w:val="1"/>
      <w:marLeft w:val="0"/>
      <w:marRight w:val="0"/>
      <w:marTop w:val="0"/>
      <w:marBottom w:val="0"/>
      <w:divBdr>
        <w:top w:val="none" w:sz="0" w:space="0" w:color="auto"/>
        <w:left w:val="none" w:sz="0" w:space="0" w:color="auto"/>
        <w:bottom w:val="none" w:sz="0" w:space="0" w:color="auto"/>
        <w:right w:val="none" w:sz="0" w:space="0" w:color="auto"/>
      </w:divBdr>
    </w:div>
    <w:div w:id="1461916920">
      <w:bodyDiv w:val="1"/>
      <w:marLeft w:val="0"/>
      <w:marRight w:val="0"/>
      <w:marTop w:val="0"/>
      <w:marBottom w:val="0"/>
      <w:divBdr>
        <w:top w:val="none" w:sz="0" w:space="0" w:color="auto"/>
        <w:left w:val="none" w:sz="0" w:space="0" w:color="auto"/>
        <w:bottom w:val="none" w:sz="0" w:space="0" w:color="auto"/>
        <w:right w:val="none" w:sz="0" w:space="0" w:color="auto"/>
      </w:divBdr>
    </w:div>
    <w:div w:id="1522009563">
      <w:bodyDiv w:val="1"/>
      <w:marLeft w:val="0"/>
      <w:marRight w:val="0"/>
      <w:marTop w:val="0"/>
      <w:marBottom w:val="0"/>
      <w:divBdr>
        <w:top w:val="none" w:sz="0" w:space="0" w:color="auto"/>
        <w:left w:val="none" w:sz="0" w:space="0" w:color="auto"/>
        <w:bottom w:val="none" w:sz="0" w:space="0" w:color="auto"/>
        <w:right w:val="none" w:sz="0" w:space="0" w:color="auto"/>
      </w:divBdr>
    </w:div>
    <w:div w:id="1526560337">
      <w:bodyDiv w:val="1"/>
      <w:marLeft w:val="0"/>
      <w:marRight w:val="0"/>
      <w:marTop w:val="0"/>
      <w:marBottom w:val="0"/>
      <w:divBdr>
        <w:top w:val="none" w:sz="0" w:space="0" w:color="auto"/>
        <w:left w:val="none" w:sz="0" w:space="0" w:color="auto"/>
        <w:bottom w:val="none" w:sz="0" w:space="0" w:color="auto"/>
        <w:right w:val="none" w:sz="0" w:space="0" w:color="auto"/>
      </w:divBdr>
    </w:div>
    <w:div w:id="1546604151">
      <w:bodyDiv w:val="1"/>
      <w:marLeft w:val="0"/>
      <w:marRight w:val="0"/>
      <w:marTop w:val="0"/>
      <w:marBottom w:val="0"/>
      <w:divBdr>
        <w:top w:val="none" w:sz="0" w:space="0" w:color="auto"/>
        <w:left w:val="none" w:sz="0" w:space="0" w:color="auto"/>
        <w:bottom w:val="none" w:sz="0" w:space="0" w:color="auto"/>
        <w:right w:val="none" w:sz="0" w:space="0" w:color="auto"/>
      </w:divBdr>
    </w:div>
    <w:div w:id="1601454236">
      <w:bodyDiv w:val="1"/>
      <w:marLeft w:val="0"/>
      <w:marRight w:val="0"/>
      <w:marTop w:val="0"/>
      <w:marBottom w:val="0"/>
      <w:divBdr>
        <w:top w:val="none" w:sz="0" w:space="0" w:color="auto"/>
        <w:left w:val="none" w:sz="0" w:space="0" w:color="auto"/>
        <w:bottom w:val="none" w:sz="0" w:space="0" w:color="auto"/>
        <w:right w:val="none" w:sz="0" w:space="0" w:color="auto"/>
      </w:divBdr>
    </w:div>
    <w:div w:id="1615282106">
      <w:bodyDiv w:val="1"/>
      <w:marLeft w:val="0"/>
      <w:marRight w:val="0"/>
      <w:marTop w:val="0"/>
      <w:marBottom w:val="0"/>
      <w:divBdr>
        <w:top w:val="none" w:sz="0" w:space="0" w:color="auto"/>
        <w:left w:val="none" w:sz="0" w:space="0" w:color="auto"/>
        <w:bottom w:val="none" w:sz="0" w:space="0" w:color="auto"/>
        <w:right w:val="none" w:sz="0" w:space="0" w:color="auto"/>
      </w:divBdr>
    </w:div>
    <w:div w:id="1635134812">
      <w:bodyDiv w:val="1"/>
      <w:marLeft w:val="0"/>
      <w:marRight w:val="0"/>
      <w:marTop w:val="0"/>
      <w:marBottom w:val="0"/>
      <w:divBdr>
        <w:top w:val="none" w:sz="0" w:space="0" w:color="auto"/>
        <w:left w:val="none" w:sz="0" w:space="0" w:color="auto"/>
        <w:bottom w:val="none" w:sz="0" w:space="0" w:color="auto"/>
        <w:right w:val="none" w:sz="0" w:space="0" w:color="auto"/>
      </w:divBdr>
    </w:div>
    <w:div w:id="1783841370">
      <w:bodyDiv w:val="1"/>
      <w:marLeft w:val="0"/>
      <w:marRight w:val="0"/>
      <w:marTop w:val="0"/>
      <w:marBottom w:val="0"/>
      <w:divBdr>
        <w:top w:val="none" w:sz="0" w:space="0" w:color="auto"/>
        <w:left w:val="none" w:sz="0" w:space="0" w:color="auto"/>
        <w:bottom w:val="none" w:sz="0" w:space="0" w:color="auto"/>
        <w:right w:val="none" w:sz="0" w:space="0" w:color="auto"/>
      </w:divBdr>
    </w:div>
    <w:div w:id="1822038950">
      <w:bodyDiv w:val="1"/>
      <w:marLeft w:val="0"/>
      <w:marRight w:val="0"/>
      <w:marTop w:val="0"/>
      <w:marBottom w:val="0"/>
      <w:divBdr>
        <w:top w:val="none" w:sz="0" w:space="0" w:color="auto"/>
        <w:left w:val="none" w:sz="0" w:space="0" w:color="auto"/>
        <w:bottom w:val="none" w:sz="0" w:space="0" w:color="auto"/>
        <w:right w:val="none" w:sz="0" w:space="0" w:color="auto"/>
      </w:divBdr>
    </w:div>
    <w:div w:id="1847284610">
      <w:bodyDiv w:val="1"/>
      <w:marLeft w:val="0"/>
      <w:marRight w:val="0"/>
      <w:marTop w:val="0"/>
      <w:marBottom w:val="0"/>
      <w:divBdr>
        <w:top w:val="none" w:sz="0" w:space="0" w:color="auto"/>
        <w:left w:val="none" w:sz="0" w:space="0" w:color="auto"/>
        <w:bottom w:val="none" w:sz="0" w:space="0" w:color="auto"/>
        <w:right w:val="none" w:sz="0" w:space="0" w:color="auto"/>
      </w:divBdr>
    </w:div>
    <w:div w:id="1858884101">
      <w:bodyDiv w:val="1"/>
      <w:marLeft w:val="0"/>
      <w:marRight w:val="0"/>
      <w:marTop w:val="0"/>
      <w:marBottom w:val="0"/>
      <w:divBdr>
        <w:top w:val="none" w:sz="0" w:space="0" w:color="auto"/>
        <w:left w:val="none" w:sz="0" w:space="0" w:color="auto"/>
        <w:bottom w:val="none" w:sz="0" w:space="0" w:color="auto"/>
        <w:right w:val="none" w:sz="0" w:space="0" w:color="auto"/>
      </w:divBdr>
      <w:divsChild>
        <w:div w:id="18511259">
          <w:marLeft w:val="0"/>
          <w:marRight w:val="0"/>
          <w:marTop w:val="0"/>
          <w:marBottom w:val="0"/>
          <w:divBdr>
            <w:top w:val="none" w:sz="0" w:space="0" w:color="auto"/>
            <w:left w:val="none" w:sz="0" w:space="0" w:color="auto"/>
            <w:bottom w:val="none" w:sz="0" w:space="0" w:color="auto"/>
            <w:right w:val="none" w:sz="0" w:space="0" w:color="auto"/>
          </w:divBdr>
        </w:div>
        <w:div w:id="19280910">
          <w:marLeft w:val="0"/>
          <w:marRight w:val="0"/>
          <w:marTop w:val="0"/>
          <w:marBottom w:val="0"/>
          <w:divBdr>
            <w:top w:val="none" w:sz="0" w:space="0" w:color="auto"/>
            <w:left w:val="none" w:sz="0" w:space="0" w:color="auto"/>
            <w:bottom w:val="none" w:sz="0" w:space="0" w:color="auto"/>
            <w:right w:val="none" w:sz="0" w:space="0" w:color="auto"/>
          </w:divBdr>
        </w:div>
        <w:div w:id="28799823">
          <w:marLeft w:val="0"/>
          <w:marRight w:val="0"/>
          <w:marTop w:val="0"/>
          <w:marBottom w:val="0"/>
          <w:divBdr>
            <w:top w:val="none" w:sz="0" w:space="0" w:color="auto"/>
            <w:left w:val="none" w:sz="0" w:space="0" w:color="auto"/>
            <w:bottom w:val="none" w:sz="0" w:space="0" w:color="auto"/>
            <w:right w:val="none" w:sz="0" w:space="0" w:color="auto"/>
          </w:divBdr>
        </w:div>
        <w:div w:id="48313082">
          <w:marLeft w:val="0"/>
          <w:marRight w:val="0"/>
          <w:marTop w:val="0"/>
          <w:marBottom w:val="0"/>
          <w:divBdr>
            <w:top w:val="none" w:sz="0" w:space="0" w:color="auto"/>
            <w:left w:val="none" w:sz="0" w:space="0" w:color="auto"/>
            <w:bottom w:val="none" w:sz="0" w:space="0" w:color="auto"/>
            <w:right w:val="none" w:sz="0" w:space="0" w:color="auto"/>
          </w:divBdr>
        </w:div>
        <w:div w:id="207111869">
          <w:marLeft w:val="0"/>
          <w:marRight w:val="0"/>
          <w:marTop w:val="0"/>
          <w:marBottom w:val="0"/>
          <w:divBdr>
            <w:top w:val="none" w:sz="0" w:space="0" w:color="auto"/>
            <w:left w:val="none" w:sz="0" w:space="0" w:color="auto"/>
            <w:bottom w:val="none" w:sz="0" w:space="0" w:color="auto"/>
            <w:right w:val="none" w:sz="0" w:space="0" w:color="auto"/>
          </w:divBdr>
        </w:div>
        <w:div w:id="212498199">
          <w:marLeft w:val="0"/>
          <w:marRight w:val="0"/>
          <w:marTop w:val="0"/>
          <w:marBottom w:val="0"/>
          <w:divBdr>
            <w:top w:val="none" w:sz="0" w:space="0" w:color="auto"/>
            <w:left w:val="none" w:sz="0" w:space="0" w:color="auto"/>
            <w:bottom w:val="none" w:sz="0" w:space="0" w:color="auto"/>
            <w:right w:val="none" w:sz="0" w:space="0" w:color="auto"/>
          </w:divBdr>
        </w:div>
        <w:div w:id="215167471">
          <w:marLeft w:val="0"/>
          <w:marRight w:val="0"/>
          <w:marTop w:val="0"/>
          <w:marBottom w:val="0"/>
          <w:divBdr>
            <w:top w:val="none" w:sz="0" w:space="0" w:color="auto"/>
            <w:left w:val="none" w:sz="0" w:space="0" w:color="auto"/>
            <w:bottom w:val="none" w:sz="0" w:space="0" w:color="auto"/>
            <w:right w:val="none" w:sz="0" w:space="0" w:color="auto"/>
          </w:divBdr>
        </w:div>
        <w:div w:id="216740750">
          <w:marLeft w:val="0"/>
          <w:marRight w:val="0"/>
          <w:marTop w:val="0"/>
          <w:marBottom w:val="0"/>
          <w:divBdr>
            <w:top w:val="none" w:sz="0" w:space="0" w:color="auto"/>
            <w:left w:val="none" w:sz="0" w:space="0" w:color="auto"/>
            <w:bottom w:val="none" w:sz="0" w:space="0" w:color="auto"/>
            <w:right w:val="none" w:sz="0" w:space="0" w:color="auto"/>
          </w:divBdr>
        </w:div>
        <w:div w:id="264506975">
          <w:marLeft w:val="0"/>
          <w:marRight w:val="0"/>
          <w:marTop w:val="0"/>
          <w:marBottom w:val="0"/>
          <w:divBdr>
            <w:top w:val="none" w:sz="0" w:space="0" w:color="auto"/>
            <w:left w:val="none" w:sz="0" w:space="0" w:color="auto"/>
            <w:bottom w:val="none" w:sz="0" w:space="0" w:color="auto"/>
            <w:right w:val="none" w:sz="0" w:space="0" w:color="auto"/>
          </w:divBdr>
        </w:div>
        <w:div w:id="282539164">
          <w:marLeft w:val="0"/>
          <w:marRight w:val="0"/>
          <w:marTop w:val="0"/>
          <w:marBottom w:val="0"/>
          <w:divBdr>
            <w:top w:val="none" w:sz="0" w:space="0" w:color="auto"/>
            <w:left w:val="none" w:sz="0" w:space="0" w:color="auto"/>
            <w:bottom w:val="none" w:sz="0" w:space="0" w:color="auto"/>
            <w:right w:val="none" w:sz="0" w:space="0" w:color="auto"/>
          </w:divBdr>
        </w:div>
        <w:div w:id="283314817">
          <w:marLeft w:val="0"/>
          <w:marRight w:val="0"/>
          <w:marTop w:val="0"/>
          <w:marBottom w:val="0"/>
          <w:divBdr>
            <w:top w:val="none" w:sz="0" w:space="0" w:color="auto"/>
            <w:left w:val="none" w:sz="0" w:space="0" w:color="auto"/>
            <w:bottom w:val="none" w:sz="0" w:space="0" w:color="auto"/>
            <w:right w:val="none" w:sz="0" w:space="0" w:color="auto"/>
          </w:divBdr>
        </w:div>
        <w:div w:id="332417174">
          <w:marLeft w:val="0"/>
          <w:marRight w:val="0"/>
          <w:marTop w:val="0"/>
          <w:marBottom w:val="0"/>
          <w:divBdr>
            <w:top w:val="none" w:sz="0" w:space="0" w:color="auto"/>
            <w:left w:val="none" w:sz="0" w:space="0" w:color="auto"/>
            <w:bottom w:val="none" w:sz="0" w:space="0" w:color="auto"/>
            <w:right w:val="none" w:sz="0" w:space="0" w:color="auto"/>
          </w:divBdr>
        </w:div>
        <w:div w:id="356543702">
          <w:marLeft w:val="0"/>
          <w:marRight w:val="0"/>
          <w:marTop w:val="0"/>
          <w:marBottom w:val="0"/>
          <w:divBdr>
            <w:top w:val="none" w:sz="0" w:space="0" w:color="auto"/>
            <w:left w:val="none" w:sz="0" w:space="0" w:color="auto"/>
            <w:bottom w:val="none" w:sz="0" w:space="0" w:color="auto"/>
            <w:right w:val="none" w:sz="0" w:space="0" w:color="auto"/>
          </w:divBdr>
        </w:div>
        <w:div w:id="373425632">
          <w:marLeft w:val="0"/>
          <w:marRight w:val="0"/>
          <w:marTop w:val="0"/>
          <w:marBottom w:val="0"/>
          <w:divBdr>
            <w:top w:val="none" w:sz="0" w:space="0" w:color="auto"/>
            <w:left w:val="none" w:sz="0" w:space="0" w:color="auto"/>
            <w:bottom w:val="none" w:sz="0" w:space="0" w:color="auto"/>
            <w:right w:val="none" w:sz="0" w:space="0" w:color="auto"/>
          </w:divBdr>
        </w:div>
        <w:div w:id="374620814">
          <w:marLeft w:val="0"/>
          <w:marRight w:val="0"/>
          <w:marTop w:val="0"/>
          <w:marBottom w:val="0"/>
          <w:divBdr>
            <w:top w:val="none" w:sz="0" w:space="0" w:color="auto"/>
            <w:left w:val="none" w:sz="0" w:space="0" w:color="auto"/>
            <w:bottom w:val="none" w:sz="0" w:space="0" w:color="auto"/>
            <w:right w:val="none" w:sz="0" w:space="0" w:color="auto"/>
          </w:divBdr>
        </w:div>
        <w:div w:id="392579317">
          <w:marLeft w:val="0"/>
          <w:marRight w:val="0"/>
          <w:marTop w:val="0"/>
          <w:marBottom w:val="0"/>
          <w:divBdr>
            <w:top w:val="none" w:sz="0" w:space="0" w:color="auto"/>
            <w:left w:val="none" w:sz="0" w:space="0" w:color="auto"/>
            <w:bottom w:val="none" w:sz="0" w:space="0" w:color="auto"/>
            <w:right w:val="none" w:sz="0" w:space="0" w:color="auto"/>
          </w:divBdr>
        </w:div>
        <w:div w:id="398940707">
          <w:marLeft w:val="0"/>
          <w:marRight w:val="0"/>
          <w:marTop w:val="0"/>
          <w:marBottom w:val="0"/>
          <w:divBdr>
            <w:top w:val="none" w:sz="0" w:space="0" w:color="auto"/>
            <w:left w:val="none" w:sz="0" w:space="0" w:color="auto"/>
            <w:bottom w:val="none" w:sz="0" w:space="0" w:color="auto"/>
            <w:right w:val="none" w:sz="0" w:space="0" w:color="auto"/>
          </w:divBdr>
        </w:div>
        <w:div w:id="410396936">
          <w:marLeft w:val="0"/>
          <w:marRight w:val="0"/>
          <w:marTop w:val="0"/>
          <w:marBottom w:val="0"/>
          <w:divBdr>
            <w:top w:val="none" w:sz="0" w:space="0" w:color="auto"/>
            <w:left w:val="none" w:sz="0" w:space="0" w:color="auto"/>
            <w:bottom w:val="none" w:sz="0" w:space="0" w:color="auto"/>
            <w:right w:val="none" w:sz="0" w:space="0" w:color="auto"/>
          </w:divBdr>
        </w:div>
        <w:div w:id="432241293">
          <w:marLeft w:val="0"/>
          <w:marRight w:val="0"/>
          <w:marTop w:val="0"/>
          <w:marBottom w:val="0"/>
          <w:divBdr>
            <w:top w:val="none" w:sz="0" w:space="0" w:color="auto"/>
            <w:left w:val="none" w:sz="0" w:space="0" w:color="auto"/>
            <w:bottom w:val="none" w:sz="0" w:space="0" w:color="auto"/>
            <w:right w:val="none" w:sz="0" w:space="0" w:color="auto"/>
          </w:divBdr>
        </w:div>
        <w:div w:id="494417375">
          <w:marLeft w:val="0"/>
          <w:marRight w:val="0"/>
          <w:marTop w:val="0"/>
          <w:marBottom w:val="0"/>
          <w:divBdr>
            <w:top w:val="none" w:sz="0" w:space="0" w:color="auto"/>
            <w:left w:val="none" w:sz="0" w:space="0" w:color="auto"/>
            <w:bottom w:val="none" w:sz="0" w:space="0" w:color="auto"/>
            <w:right w:val="none" w:sz="0" w:space="0" w:color="auto"/>
          </w:divBdr>
        </w:div>
        <w:div w:id="508567695">
          <w:marLeft w:val="0"/>
          <w:marRight w:val="0"/>
          <w:marTop w:val="0"/>
          <w:marBottom w:val="0"/>
          <w:divBdr>
            <w:top w:val="none" w:sz="0" w:space="0" w:color="auto"/>
            <w:left w:val="none" w:sz="0" w:space="0" w:color="auto"/>
            <w:bottom w:val="none" w:sz="0" w:space="0" w:color="auto"/>
            <w:right w:val="none" w:sz="0" w:space="0" w:color="auto"/>
          </w:divBdr>
        </w:div>
        <w:div w:id="525947374">
          <w:marLeft w:val="0"/>
          <w:marRight w:val="0"/>
          <w:marTop w:val="0"/>
          <w:marBottom w:val="0"/>
          <w:divBdr>
            <w:top w:val="none" w:sz="0" w:space="0" w:color="auto"/>
            <w:left w:val="none" w:sz="0" w:space="0" w:color="auto"/>
            <w:bottom w:val="none" w:sz="0" w:space="0" w:color="auto"/>
            <w:right w:val="none" w:sz="0" w:space="0" w:color="auto"/>
          </w:divBdr>
        </w:div>
        <w:div w:id="528178103">
          <w:marLeft w:val="0"/>
          <w:marRight w:val="0"/>
          <w:marTop w:val="0"/>
          <w:marBottom w:val="0"/>
          <w:divBdr>
            <w:top w:val="none" w:sz="0" w:space="0" w:color="auto"/>
            <w:left w:val="none" w:sz="0" w:space="0" w:color="auto"/>
            <w:bottom w:val="none" w:sz="0" w:space="0" w:color="auto"/>
            <w:right w:val="none" w:sz="0" w:space="0" w:color="auto"/>
          </w:divBdr>
        </w:div>
        <w:div w:id="583035017">
          <w:marLeft w:val="0"/>
          <w:marRight w:val="0"/>
          <w:marTop w:val="0"/>
          <w:marBottom w:val="0"/>
          <w:divBdr>
            <w:top w:val="none" w:sz="0" w:space="0" w:color="auto"/>
            <w:left w:val="none" w:sz="0" w:space="0" w:color="auto"/>
            <w:bottom w:val="none" w:sz="0" w:space="0" w:color="auto"/>
            <w:right w:val="none" w:sz="0" w:space="0" w:color="auto"/>
          </w:divBdr>
        </w:div>
        <w:div w:id="589241043">
          <w:marLeft w:val="0"/>
          <w:marRight w:val="0"/>
          <w:marTop w:val="0"/>
          <w:marBottom w:val="0"/>
          <w:divBdr>
            <w:top w:val="none" w:sz="0" w:space="0" w:color="auto"/>
            <w:left w:val="none" w:sz="0" w:space="0" w:color="auto"/>
            <w:bottom w:val="none" w:sz="0" w:space="0" w:color="auto"/>
            <w:right w:val="none" w:sz="0" w:space="0" w:color="auto"/>
          </w:divBdr>
        </w:div>
        <w:div w:id="633145411">
          <w:marLeft w:val="0"/>
          <w:marRight w:val="0"/>
          <w:marTop w:val="0"/>
          <w:marBottom w:val="0"/>
          <w:divBdr>
            <w:top w:val="none" w:sz="0" w:space="0" w:color="auto"/>
            <w:left w:val="none" w:sz="0" w:space="0" w:color="auto"/>
            <w:bottom w:val="none" w:sz="0" w:space="0" w:color="auto"/>
            <w:right w:val="none" w:sz="0" w:space="0" w:color="auto"/>
          </w:divBdr>
        </w:div>
        <w:div w:id="638455468">
          <w:marLeft w:val="0"/>
          <w:marRight w:val="0"/>
          <w:marTop w:val="0"/>
          <w:marBottom w:val="0"/>
          <w:divBdr>
            <w:top w:val="none" w:sz="0" w:space="0" w:color="auto"/>
            <w:left w:val="none" w:sz="0" w:space="0" w:color="auto"/>
            <w:bottom w:val="none" w:sz="0" w:space="0" w:color="auto"/>
            <w:right w:val="none" w:sz="0" w:space="0" w:color="auto"/>
          </w:divBdr>
        </w:div>
        <w:div w:id="666711293">
          <w:marLeft w:val="0"/>
          <w:marRight w:val="0"/>
          <w:marTop w:val="0"/>
          <w:marBottom w:val="0"/>
          <w:divBdr>
            <w:top w:val="none" w:sz="0" w:space="0" w:color="auto"/>
            <w:left w:val="none" w:sz="0" w:space="0" w:color="auto"/>
            <w:bottom w:val="none" w:sz="0" w:space="0" w:color="auto"/>
            <w:right w:val="none" w:sz="0" w:space="0" w:color="auto"/>
          </w:divBdr>
        </w:div>
        <w:div w:id="719087412">
          <w:marLeft w:val="0"/>
          <w:marRight w:val="0"/>
          <w:marTop w:val="0"/>
          <w:marBottom w:val="0"/>
          <w:divBdr>
            <w:top w:val="none" w:sz="0" w:space="0" w:color="auto"/>
            <w:left w:val="none" w:sz="0" w:space="0" w:color="auto"/>
            <w:bottom w:val="none" w:sz="0" w:space="0" w:color="auto"/>
            <w:right w:val="none" w:sz="0" w:space="0" w:color="auto"/>
          </w:divBdr>
        </w:div>
        <w:div w:id="728109219">
          <w:marLeft w:val="0"/>
          <w:marRight w:val="0"/>
          <w:marTop w:val="0"/>
          <w:marBottom w:val="0"/>
          <w:divBdr>
            <w:top w:val="none" w:sz="0" w:space="0" w:color="auto"/>
            <w:left w:val="none" w:sz="0" w:space="0" w:color="auto"/>
            <w:bottom w:val="none" w:sz="0" w:space="0" w:color="auto"/>
            <w:right w:val="none" w:sz="0" w:space="0" w:color="auto"/>
          </w:divBdr>
        </w:div>
        <w:div w:id="739064567">
          <w:marLeft w:val="0"/>
          <w:marRight w:val="0"/>
          <w:marTop w:val="0"/>
          <w:marBottom w:val="0"/>
          <w:divBdr>
            <w:top w:val="none" w:sz="0" w:space="0" w:color="auto"/>
            <w:left w:val="none" w:sz="0" w:space="0" w:color="auto"/>
            <w:bottom w:val="none" w:sz="0" w:space="0" w:color="auto"/>
            <w:right w:val="none" w:sz="0" w:space="0" w:color="auto"/>
          </w:divBdr>
        </w:div>
        <w:div w:id="795875642">
          <w:marLeft w:val="0"/>
          <w:marRight w:val="0"/>
          <w:marTop w:val="0"/>
          <w:marBottom w:val="0"/>
          <w:divBdr>
            <w:top w:val="none" w:sz="0" w:space="0" w:color="auto"/>
            <w:left w:val="none" w:sz="0" w:space="0" w:color="auto"/>
            <w:bottom w:val="none" w:sz="0" w:space="0" w:color="auto"/>
            <w:right w:val="none" w:sz="0" w:space="0" w:color="auto"/>
          </w:divBdr>
        </w:div>
        <w:div w:id="859777191">
          <w:marLeft w:val="0"/>
          <w:marRight w:val="0"/>
          <w:marTop w:val="0"/>
          <w:marBottom w:val="0"/>
          <w:divBdr>
            <w:top w:val="none" w:sz="0" w:space="0" w:color="auto"/>
            <w:left w:val="none" w:sz="0" w:space="0" w:color="auto"/>
            <w:bottom w:val="none" w:sz="0" w:space="0" w:color="auto"/>
            <w:right w:val="none" w:sz="0" w:space="0" w:color="auto"/>
          </w:divBdr>
        </w:div>
        <w:div w:id="863251261">
          <w:marLeft w:val="0"/>
          <w:marRight w:val="0"/>
          <w:marTop w:val="0"/>
          <w:marBottom w:val="0"/>
          <w:divBdr>
            <w:top w:val="none" w:sz="0" w:space="0" w:color="auto"/>
            <w:left w:val="none" w:sz="0" w:space="0" w:color="auto"/>
            <w:bottom w:val="none" w:sz="0" w:space="0" w:color="auto"/>
            <w:right w:val="none" w:sz="0" w:space="0" w:color="auto"/>
          </w:divBdr>
        </w:div>
        <w:div w:id="864906393">
          <w:marLeft w:val="0"/>
          <w:marRight w:val="0"/>
          <w:marTop w:val="0"/>
          <w:marBottom w:val="0"/>
          <w:divBdr>
            <w:top w:val="none" w:sz="0" w:space="0" w:color="auto"/>
            <w:left w:val="none" w:sz="0" w:space="0" w:color="auto"/>
            <w:bottom w:val="none" w:sz="0" w:space="0" w:color="auto"/>
            <w:right w:val="none" w:sz="0" w:space="0" w:color="auto"/>
          </w:divBdr>
        </w:div>
        <w:div w:id="868952888">
          <w:marLeft w:val="0"/>
          <w:marRight w:val="0"/>
          <w:marTop w:val="0"/>
          <w:marBottom w:val="0"/>
          <w:divBdr>
            <w:top w:val="none" w:sz="0" w:space="0" w:color="auto"/>
            <w:left w:val="none" w:sz="0" w:space="0" w:color="auto"/>
            <w:bottom w:val="none" w:sz="0" w:space="0" w:color="auto"/>
            <w:right w:val="none" w:sz="0" w:space="0" w:color="auto"/>
          </w:divBdr>
        </w:div>
        <w:div w:id="878783918">
          <w:marLeft w:val="0"/>
          <w:marRight w:val="0"/>
          <w:marTop w:val="0"/>
          <w:marBottom w:val="0"/>
          <w:divBdr>
            <w:top w:val="none" w:sz="0" w:space="0" w:color="auto"/>
            <w:left w:val="none" w:sz="0" w:space="0" w:color="auto"/>
            <w:bottom w:val="none" w:sz="0" w:space="0" w:color="auto"/>
            <w:right w:val="none" w:sz="0" w:space="0" w:color="auto"/>
          </w:divBdr>
        </w:div>
        <w:div w:id="913392716">
          <w:marLeft w:val="0"/>
          <w:marRight w:val="0"/>
          <w:marTop w:val="0"/>
          <w:marBottom w:val="0"/>
          <w:divBdr>
            <w:top w:val="none" w:sz="0" w:space="0" w:color="auto"/>
            <w:left w:val="none" w:sz="0" w:space="0" w:color="auto"/>
            <w:bottom w:val="none" w:sz="0" w:space="0" w:color="auto"/>
            <w:right w:val="none" w:sz="0" w:space="0" w:color="auto"/>
          </w:divBdr>
        </w:div>
        <w:div w:id="915017066">
          <w:marLeft w:val="0"/>
          <w:marRight w:val="0"/>
          <w:marTop w:val="0"/>
          <w:marBottom w:val="0"/>
          <w:divBdr>
            <w:top w:val="none" w:sz="0" w:space="0" w:color="auto"/>
            <w:left w:val="none" w:sz="0" w:space="0" w:color="auto"/>
            <w:bottom w:val="none" w:sz="0" w:space="0" w:color="auto"/>
            <w:right w:val="none" w:sz="0" w:space="0" w:color="auto"/>
          </w:divBdr>
        </w:div>
        <w:div w:id="928926121">
          <w:marLeft w:val="0"/>
          <w:marRight w:val="0"/>
          <w:marTop w:val="0"/>
          <w:marBottom w:val="0"/>
          <w:divBdr>
            <w:top w:val="none" w:sz="0" w:space="0" w:color="auto"/>
            <w:left w:val="none" w:sz="0" w:space="0" w:color="auto"/>
            <w:bottom w:val="none" w:sz="0" w:space="0" w:color="auto"/>
            <w:right w:val="none" w:sz="0" w:space="0" w:color="auto"/>
          </w:divBdr>
        </w:div>
        <w:div w:id="929046443">
          <w:marLeft w:val="0"/>
          <w:marRight w:val="0"/>
          <w:marTop w:val="0"/>
          <w:marBottom w:val="0"/>
          <w:divBdr>
            <w:top w:val="none" w:sz="0" w:space="0" w:color="auto"/>
            <w:left w:val="none" w:sz="0" w:space="0" w:color="auto"/>
            <w:bottom w:val="none" w:sz="0" w:space="0" w:color="auto"/>
            <w:right w:val="none" w:sz="0" w:space="0" w:color="auto"/>
          </w:divBdr>
        </w:div>
        <w:div w:id="934483269">
          <w:marLeft w:val="0"/>
          <w:marRight w:val="0"/>
          <w:marTop w:val="0"/>
          <w:marBottom w:val="0"/>
          <w:divBdr>
            <w:top w:val="none" w:sz="0" w:space="0" w:color="auto"/>
            <w:left w:val="none" w:sz="0" w:space="0" w:color="auto"/>
            <w:bottom w:val="none" w:sz="0" w:space="0" w:color="auto"/>
            <w:right w:val="none" w:sz="0" w:space="0" w:color="auto"/>
          </w:divBdr>
        </w:div>
        <w:div w:id="954025672">
          <w:marLeft w:val="0"/>
          <w:marRight w:val="0"/>
          <w:marTop w:val="0"/>
          <w:marBottom w:val="0"/>
          <w:divBdr>
            <w:top w:val="none" w:sz="0" w:space="0" w:color="auto"/>
            <w:left w:val="none" w:sz="0" w:space="0" w:color="auto"/>
            <w:bottom w:val="none" w:sz="0" w:space="0" w:color="auto"/>
            <w:right w:val="none" w:sz="0" w:space="0" w:color="auto"/>
          </w:divBdr>
        </w:div>
        <w:div w:id="972907485">
          <w:marLeft w:val="0"/>
          <w:marRight w:val="0"/>
          <w:marTop w:val="0"/>
          <w:marBottom w:val="0"/>
          <w:divBdr>
            <w:top w:val="none" w:sz="0" w:space="0" w:color="auto"/>
            <w:left w:val="none" w:sz="0" w:space="0" w:color="auto"/>
            <w:bottom w:val="none" w:sz="0" w:space="0" w:color="auto"/>
            <w:right w:val="none" w:sz="0" w:space="0" w:color="auto"/>
          </w:divBdr>
        </w:div>
        <w:div w:id="1006588807">
          <w:marLeft w:val="0"/>
          <w:marRight w:val="0"/>
          <w:marTop w:val="0"/>
          <w:marBottom w:val="0"/>
          <w:divBdr>
            <w:top w:val="none" w:sz="0" w:space="0" w:color="auto"/>
            <w:left w:val="none" w:sz="0" w:space="0" w:color="auto"/>
            <w:bottom w:val="none" w:sz="0" w:space="0" w:color="auto"/>
            <w:right w:val="none" w:sz="0" w:space="0" w:color="auto"/>
          </w:divBdr>
        </w:div>
        <w:div w:id="1024402401">
          <w:marLeft w:val="0"/>
          <w:marRight w:val="0"/>
          <w:marTop w:val="0"/>
          <w:marBottom w:val="0"/>
          <w:divBdr>
            <w:top w:val="none" w:sz="0" w:space="0" w:color="auto"/>
            <w:left w:val="none" w:sz="0" w:space="0" w:color="auto"/>
            <w:bottom w:val="none" w:sz="0" w:space="0" w:color="auto"/>
            <w:right w:val="none" w:sz="0" w:space="0" w:color="auto"/>
          </w:divBdr>
        </w:div>
        <w:div w:id="1033578411">
          <w:marLeft w:val="0"/>
          <w:marRight w:val="0"/>
          <w:marTop w:val="0"/>
          <w:marBottom w:val="0"/>
          <w:divBdr>
            <w:top w:val="none" w:sz="0" w:space="0" w:color="auto"/>
            <w:left w:val="none" w:sz="0" w:space="0" w:color="auto"/>
            <w:bottom w:val="none" w:sz="0" w:space="0" w:color="auto"/>
            <w:right w:val="none" w:sz="0" w:space="0" w:color="auto"/>
          </w:divBdr>
        </w:div>
        <w:div w:id="1076975374">
          <w:marLeft w:val="0"/>
          <w:marRight w:val="0"/>
          <w:marTop w:val="0"/>
          <w:marBottom w:val="0"/>
          <w:divBdr>
            <w:top w:val="none" w:sz="0" w:space="0" w:color="auto"/>
            <w:left w:val="none" w:sz="0" w:space="0" w:color="auto"/>
            <w:bottom w:val="none" w:sz="0" w:space="0" w:color="auto"/>
            <w:right w:val="none" w:sz="0" w:space="0" w:color="auto"/>
          </w:divBdr>
        </w:div>
        <w:div w:id="1082945437">
          <w:marLeft w:val="0"/>
          <w:marRight w:val="0"/>
          <w:marTop w:val="0"/>
          <w:marBottom w:val="0"/>
          <w:divBdr>
            <w:top w:val="none" w:sz="0" w:space="0" w:color="auto"/>
            <w:left w:val="none" w:sz="0" w:space="0" w:color="auto"/>
            <w:bottom w:val="none" w:sz="0" w:space="0" w:color="auto"/>
            <w:right w:val="none" w:sz="0" w:space="0" w:color="auto"/>
          </w:divBdr>
        </w:div>
        <w:div w:id="1094859907">
          <w:marLeft w:val="0"/>
          <w:marRight w:val="0"/>
          <w:marTop w:val="0"/>
          <w:marBottom w:val="0"/>
          <w:divBdr>
            <w:top w:val="none" w:sz="0" w:space="0" w:color="auto"/>
            <w:left w:val="none" w:sz="0" w:space="0" w:color="auto"/>
            <w:bottom w:val="none" w:sz="0" w:space="0" w:color="auto"/>
            <w:right w:val="none" w:sz="0" w:space="0" w:color="auto"/>
          </w:divBdr>
        </w:div>
        <w:div w:id="1104155682">
          <w:marLeft w:val="0"/>
          <w:marRight w:val="0"/>
          <w:marTop w:val="0"/>
          <w:marBottom w:val="0"/>
          <w:divBdr>
            <w:top w:val="none" w:sz="0" w:space="0" w:color="auto"/>
            <w:left w:val="none" w:sz="0" w:space="0" w:color="auto"/>
            <w:bottom w:val="none" w:sz="0" w:space="0" w:color="auto"/>
            <w:right w:val="none" w:sz="0" w:space="0" w:color="auto"/>
          </w:divBdr>
        </w:div>
        <w:div w:id="1220365046">
          <w:marLeft w:val="0"/>
          <w:marRight w:val="0"/>
          <w:marTop w:val="0"/>
          <w:marBottom w:val="0"/>
          <w:divBdr>
            <w:top w:val="none" w:sz="0" w:space="0" w:color="auto"/>
            <w:left w:val="none" w:sz="0" w:space="0" w:color="auto"/>
            <w:bottom w:val="none" w:sz="0" w:space="0" w:color="auto"/>
            <w:right w:val="none" w:sz="0" w:space="0" w:color="auto"/>
          </w:divBdr>
        </w:div>
        <w:div w:id="1277711838">
          <w:marLeft w:val="0"/>
          <w:marRight w:val="0"/>
          <w:marTop w:val="0"/>
          <w:marBottom w:val="0"/>
          <w:divBdr>
            <w:top w:val="none" w:sz="0" w:space="0" w:color="auto"/>
            <w:left w:val="none" w:sz="0" w:space="0" w:color="auto"/>
            <w:bottom w:val="none" w:sz="0" w:space="0" w:color="auto"/>
            <w:right w:val="none" w:sz="0" w:space="0" w:color="auto"/>
          </w:divBdr>
        </w:div>
        <w:div w:id="1296373758">
          <w:marLeft w:val="0"/>
          <w:marRight w:val="0"/>
          <w:marTop w:val="0"/>
          <w:marBottom w:val="0"/>
          <w:divBdr>
            <w:top w:val="none" w:sz="0" w:space="0" w:color="auto"/>
            <w:left w:val="none" w:sz="0" w:space="0" w:color="auto"/>
            <w:bottom w:val="none" w:sz="0" w:space="0" w:color="auto"/>
            <w:right w:val="none" w:sz="0" w:space="0" w:color="auto"/>
          </w:divBdr>
        </w:div>
        <w:div w:id="1298216757">
          <w:marLeft w:val="0"/>
          <w:marRight w:val="0"/>
          <w:marTop w:val="0"/>
          <w:marBottom w:val="0"/>
          <w:divBdr>
            <w:top w:val="none" w:sz="0" w:space="0" w:color="auto"/>
            <w:left w:val="none" w:sz="0" w:space="0" w:color="auto"/>
            <w:bottom w:val="none" w:sz="0" w:space="0" w:color="auto"/>
            <w:right w:val="none" w:sz="0" w:space="0" w:color="auto"/>
          </w:divBdr>
        </w:div>
        <w:div w:id="1307391523">
          <w:marLeft w:val="0"/>
          <w:marRight w:val="0"/>
          <w:marTop w:val="0"/>
          <w:marBottom w:val="0"/>
          <w:divBdr>
            <w:top w:val="none" w:sz="0" w:space="0" w:color="auto"/>
            <w:left w:val="none" w:sz="0" w:space="0" w:color="auto"/>
            <w:bottom w:val="none" w:sz="0" w:space="0" w:color="auto"/>
            <w:right w:val="none" w:sz="0" w:space="0" w:color="auto"/>
          </w:divBdr>
        </w:div>
        <w:div w:id="1315135433">
          <w:marLeft w:val="0"/>
          <w:marRight w:val="0"/>
          <w:marTop w:val="0"/>
          <w:marBottom w:val="0"/>
          <w:divBdr>
            <w:top w:val="none" w:sz="0" w:space="0" w:color="auto"/>
            <w:left w:val="none" w:sz="0" w:space="0" w:color="auto"/>
            <w:bottom w:val="none" w:sz="0" w:space="0" w:color="auto"/>
            <w:right w:val="none" w:sz="0" w:space="0" w:color="auto"/>
          </w:divBdr>
        </w:div>
        <w:div w:id="1326514277">
          <w:marLeft w:val="0"/>
          <w:marRight w:val="0"/>
          <w:marTop w:val="0"/>
          <w:marBottom w:val="0"/>
          <w:divBdr>
            <w:top w:val="none" w:sz="0" w:space="0" w:color="auto"/>
            <w:left w:val="none" w:sz="0" w:space="0" w:color="auto"/>
            <w:bottom w:val="none" w:sz="0" w:space="0" w:color="auto"/>
            <w:right w:val="none" w:sz="0" w:space="0" w:color="auto"/>
          </w:divBdr>
        </w:div>
        <w:div w:id="1351644772">
          <w:marLeft w:val="0"/>
          <w:marRight w:val="0"/>
          <w:marTop w:val="0"/>
          <w:marBottom w:val="0"/>
          <w:divBdr>
            <w:top w:val="none" w:sz="0" w:space="0" w:color="auto"/>
            <w:left w:val="none" w:sz="0" w:space="0" w:color="auto"/>
            <w:bottom w:val="none" w:sz="0" w:space="0" w:color="auto"/>
            <w:right w:val="none" w:sz="0" w:space="0" w:color="auto"/>
          </w:divBdr>
        </w:div>
        <w:div w:id="1355765348">
          <w:marLeft w:val="0"/>
          <w:marRight w:val="0"/>
          <w:marTop w:val="0"/>
          <w:marBottom w:val="0"/>
          <w:divBdr>
            <w:top w:val="none" w:sz="0" w:space="0" w:color="auto"/>
            <w:left w:val="none" w:sz="0" w:space="0" w:color="auto"/>
            <w:bottom w:val="none" w:sz="0" w:space="0" w:color="auto"/>
            <w:right w:val="none" w:sz="0" w:space="0" w:color="auto"/>
          </w:divBdr>
        </w:div>
        <w:div w:id="1358849705">
          <w:marLeft w:val="0"/>
          <w:marRight w:val="0"/>
          <w:marTop w:val="0"/>
          <w:marBottom w:val="0"/>
          <w:divBdr>
            <w:top w:val="none" w:sz="0" w:space="0" w:color="auto"/>
            <w:left w:val="none" w:sz="0" w:space="0" w:color="auto"/>
            <w:bottom w:val="none" w:sz="0" w:space="0" w:color="auto"/>
            <w:right w:val="none" w:sz="0" w:space="0" w:color="auto"/>
          </w:divBdr>
        </w:div>
        <w:div w:id="1390693357">
          <w:marLeft w:val="0"/>
          <w:marRight w:val="0"/>
          <w:marTop w:val="0"/>
          <w:marBottom w:val="0"/>
          <w:divBdr>
            <w:top w:val="none" w:sz="0" w:space="0" w:color="auto"/>
            <w:left w:val="none" w:sz="0" w:space="0" w:color="auto"/>
            <w:bottom w:val="none" w:sz="0" w:space="0" w:color="auto"/>
            <w:right w:val="none" w:sz="0" w:space="0" w:color="auto"/>
          </w:divBdr>
        </w:div>
        <w:div w:id="1402602748">
          <w:marLeft w:val="0"/>
          <w:marRight w:val="0"/>
          <w:marTop w:val="0"/>
          <w:marBottom w:val="0"/>
          <w:divBdr>
            <w:top w:val="none" w:sz="0" w:space="0" w:color="auto"/>
            <w:left w:val="none" w:sz="0" w:space="0" w:color="auto"/>
            <w:bottom w:val="none" w:sz="0" w:space="0" w:color="auto"/>
            <w:right w:val="none" w:sz="0" w:space="0" w:color="auto"/>
          </w:divBdr>
        </w:div>
        <w:div w:id="1451045486">
          <w:marLeft w:val="0"/>
          <w:marRight w:val="0"/>
          <w:marTop w:val="0"/>
          <w:marBottom w:val="0"/>
          <w:divBdr>
            <w:top w:val="none" w:sz="0" w:space="0" w:color="auto"/>
            <w:left w:val="none" w:sz="0" w:space="0" w:color="auto"/>
            <w:bottom w:val="none" w:sz="0" w:space="0" w:color="auto"/>
            <w:right w:val="none" w:sz="0" w:space="0" w:color="auto"/>
          </w:divBdr>
        </w:div>
        <w:div w:id="1471096123">
          <w:marLeft w:val="0"/>
          <w:marRight w:val="0"/>
          <w:marTop w:val="0"/>
          <w:marBottom w:val="0"/>
          <w:divBdr>
            <w:top w:val="none" w:sz="0" w:space="0" w:color="auto"/>
            <w:left w:val="none" w:sz="0" w:space="0" w:color="auto"/>
            <w:bottom w:val="none" w:sz="0" w:space="0" w:color="auto"/>
            <w:right w:val="none" w:sz="0" w:space="0" w:color="auto"/>
          </w:divBdr>
        </w:div>
        <w:div w:id="1477186632">
          <w:marLeft w:val="0"/>
          <w:marRight w:val="0"/>
          <w:marTop w:val="0"/>
          <w:marBottom w:val="0"/>
          <w:divBdr>
            <w:top w:val="none" w:sz="0" w:space="0" w:color="auto"/>
            <w:left w:val="none" w:sz="0" w:space="0" w:color="auto"/>
            <w:bottom w:val="none" w:sz="0" w:space="0" w:color="auto"/>
            <w:right w:val="none" w:sz="0" w:space="0" w:color="auto"/>
          </w:divBdr>
        </w:div>
        <w:div w:id="1521242743">
          <w:marLeft w:val="0"/>
          <w:marRight w:val="0"/>
          <w:marTop w:val="0"/>
          <w:marBottom w:val="0"/>
          <w:divBdr>
            <w:top w:val="none" w:sz="0" w:space="0" w:color="auto"/>
            <w:left w:val="none" w:sz="0" w:space="0" w:color="auto"/>
            <w:bottom w:val="none" w:sz="0" w:space="0" w:color="auto"/>
            <w:right w:val="none" w:sz="0" w:space="0" w:color="auto"/>
          </w:divBdr>
        </w:div>
        <w:div w:id="1529294012">
          <w:marLeft w:val="0"/>
          <w:marRight w:val="0"/>
          <w:marTop w:val="0"/>
          <w:marBottom w:val="0"/>
          <w:divBdr>
            <w:top w:val="none" w:sz="0" w:space="0" w:color="auto"/>
            <w:left w:val="none" w:sz="0" w:space="0" w:color="auto"/>
            <w:bottom w:val="none" w:sz="0" w:space="0" w:color="auto"/>
            <w:right w:val="none" w:sz="0" w:space="0" w:color="auto"/>
          </w:divBdr>
        </w:div>
        <w:div w:id="1543790485">
          <w:marLeft w:val="0"/>
          <w:marRight w:val="0"/>
          <w:marTop w:val="0"/>
          <w:marBottom w:val="0"/>
          <w:divBdr>
            <w:top w:val="none" w:sz="0" w:space="0" w:color="auto"/>
            <w:left w:val="none" w:sz="0" w:space="0" w:color="auto"/>
            <w:bottom w:val="none" w:sz="0" w:space="0" w:color="auto"/>
            <w:right w:val="none" w:sz="0" w:space="0" w:color="auto"/>
          </w:divBdr>
        </w:div>
        <w:div w:id="1554384510">
          <w:marLeft w:val="0"/>
          <w:marRight w:val="0"/>
          <w:marTop w:val="0"/>
          <w:marBottom w:val="0"/>
          <w:divBdr>
            <w:top w:val="none" w:sz="0" w:space="0" w:color="auto"/>
            <w:left w:val="none" w:sz="0" w:space="0" w:color="auto"/>
            <w:bottom w:val="none" w:sz="0" w:space="0" w:color="auto"/>
            <w:right w:val="none" w:sz="0" w:space="0" w:color="auto"/>
          </w:divBdr>
        </w:div>
        <w:div w:id="1555197771">
          <w:marLeft w:val="0"/>
          <w:marRight w:val="0"/>
          <w:marTop w:val="0"/>
          <w:marBottom w:val="0"/>
          <w:divBdr>
            <w:top w:val="none" w:sz="0" w:space="0" w:color="auto"/>
            <w:left w:val="none" w:sz="0" w:space="0" w:color="auto"/>
            <w:bottom w:val="none" w:sz="0" w:space="0" w:color="auto"/>
            <w:right w:val="none" w:sz="0" w:space="0" w:color="auto"/>
          </w:divBdr>
        </w:div>
        <w:div w:id="1575891416">
          <w:marLeft w:val="0"/>
          <w:marRight w:val="0"/>
          <w:marTop w:val="0"/>
          <w:marBottom w:val="0"/>
          <w:divBdr>
            <w:top w:val="none" w:sz="0" w:space="0" w:color="auto"/>
            <w:left w:val="none" w:sz="0" w:space="0" w:color="auto"/>
            <w:bottom w:val="none" w:sz="0" w:space="0" w:color="auto"/>
            <w:right w:val="none" w:sz="0" w:space="0" w:color="auto"/>
          </w:divBdr>
        </w:div>
        <w:div w:id="1594968677">
          <w:marLeft w:val="0"/>
          <w:marRight w:val="0"/>
          <w:marTop w:val="0"/>
          <w:marBottom w:val="0"/>
          <w:divBdr>
            <w:top w:val="none" w:sz="0" w:space="0" w:color="auto"/>
            <w:left w:val="none" w:sz="0" w:space="0" w:color="auto"/>
            <w:bottom w:val="none" w:sz="0" w:space="0" w:color="auto"/>
            <w:right w:val="none" w:sz="0" w:space="0" w:color="auto"/>
          </w:divBdr>
        </w:div>
        <w:div w:id="1645351777">
          <w:marLeft w:val="0"/>
          <w:marRight w:val="0"/>
          <w:marTop w:val="0"/>
          <w:marBottom w:val="0"/>
          <w:divBdr>
            <w:top w:val="none" w:sz="0" w:space="0" w:color="auto"/>
            <w:left w:val="none" w:sz="0" w:space="0" w:color="auto"/>
            <w:bottom w:val="none" w:sz="0" w:space="0" w:color="auto"/>
            <w:right w:val="none" w:sz="0" w:space="0" w:color="auto"/>
          </w:divBdr>
        </w:div>
        <w:div w:id="1677227076">
          <w:marLeft w:val="0"/>
          <w:marRight w:val="0"/>
          <w:marTop w:val="0"/>
          <w:marBottom w:val="0"/>
          <w:divBdr>
            <w:top w:val="none" w:sz="0" w:space="0" w:color="auto"/>
            <w:left w:val="none" w:sz="0" w:space="0" w:color="auto"/>
            <w:bottom w:val="none" w:sz="0" w:space="0" w:color="auto"/>
            <w:right w:val="none" w:sz="0" w:space="0" w:color="auto"/>
          </w:divBdr>
        </w:div>
        <w:div w:id="1685398350">
          <w:marLeft w:val="0"/>
          <w:marRight w:val="0"/>
          <w:marTop w:val="0"/>
          <w:marBottom w:val="0"/>
          <w:divBdr>
            <w:top w:val="none" w:sz="0" w:space="0" w:color="auto"/>
            <w:left w:val="none" w:sz="0" w:space="0" w:color="auto"/>
            <w:bottom w:val="none" w:sz="0" w:space="0" w:color="auto"/>
            <w:right w:val="none" w:sz="0" w:space="0" w:color="auto"/>
          </w:divBdr>
        </w:div>
        <w:div w:id="1701205375">
          <w:marLeft w:val="0"/>
          <w:marRight w:val="0"/>
          <w:marTop w:val="0"/>
          <w:marBottom w:val="0"/>
          <w:divBdr>
            <w:top w:val="none" w:sz="0" w:space="0" w:color="auto"/>
            <w:left w:val="none" w:sz="0" w:space="0" w:color="auto"/>
            <w:bottom w:val="none" w:sz="0" w:space="0" w:color="auto"/>
            <w:right w:val="none" w:sz="0" w:space="0" w:color="auto"/>
          </w:divBdr>
        </w:div>
        <w:div w:id="1715889554">
          <w:marLeft w:val="0"/>
          <w:marRight w:val="0"/>
          <w:marTop w:val="0"/>
          <w:marBottom w:val="0"/>
          <w:divBdr>
            <w:top w:val="none" w:sz="0" w:space="0" w:color="auto"/>
            <w:left w:val="none" w:sz="0" w:space="0" w:color="auto"/>
            <w:bottom w:val="none" w:sz="0" w:space="0" w:color="auto"/>
            <w:right w:val="none" w:sz="0" w:space="0" w:color="auto"/>
          </w:divBdr>
        </w:div>
        <w:div w:id="1776634723">
          <w:marLeft w:val="0"/>
          <w:marRight w:val="0"/>
          <w:marTop w:val="0"/>
          <w:marBottom w:val="0"/>
          <w:divBdr>
            <w:top w:val="none" w:sz="0" w:space="0" w:color="auto"/>
            <w:left w:val="none" w:sz="0" w:space="0" w:color="auto"/>
            <w:bottom w:val="none" w:sz="0" w:space="0" w:color="auto"/>
            <w:right w:val="none" w:sz="0" w:space="0" w:color="auto"/>
          </w:divBdr>
        </w:div>
        <w:div w:id="1798721275">
          <w:marLeft w:val="0"/>
          <w:marRight w:val="0"/>
          <w:marTop w:val="0"/>
          <w:marBottom w:val="0"/>
          <w:divBdr>
            <w:top w:val="none" w:sz="0" w:space="0" w:color="auto"/>
            <w:left w:val="none" w:sz="0" w:space="0" w:color="auto"/>
            <w:bottom w:val="none" w:sz="0" w:space="0" w:color="auto"/>
            <w:right w:val="none" w:sz="0" w:space="0" w:color="auto"/>
          </w:divBdr>
        </w:div>
        <w:div w:id="1802576881">
          <w:marLeft w:val="0"/>
          <w:marRight w:val="0"/>
          <w:marTop w:val="0"/>
          <w:marBottom w:val="0"/>
          <w:divBdr>
            <w:top w:val="none" w:sz="0" w:space="0" w:color="auto"/>
            <w:left w:val="none" w:sz="0" w:space="0" w:color="auto"/>
            <w:bottom w:val="none" w:sz="0" w:space="0" w:color="auto"/>
            <w:right w:val="none" w:sz="0" w:space="0" w:color="auto"/>
          </w:divBdr>
        </w:div>
        <w:div w:id="1885411881">
          <w:marLeft w:val="0"/>
          <w:marRight w:val="0"/>
          <w:marTop w:val="0"/>
          <w:marBottom w:val="0"/>
          <w:divBdr>
            <w:top w:val="none" w:sz="0" w:space="0" w:color="auto"/>
            <w:left w:val="none" w:sz="0" w:space="0" w:color="auto"/>
            <w:bottom w:val="none" w:sz="0" w:space="0" w:color="auto"/>
            <w:right w:val="none" w:sz="0" w:space="0" w:color="auto"/>
          </w:divBdr>
        </w:div>
        <w:div w:id="1927300879">
          <w:marLeft w:val="0"/>
          <w:marRight w:val="0"/>
          <w:marTop w:val="0"/>
          <w:marBottom w:val="0"/>
          <w:divBdr>
            <w:top w:val="none" w:sz="0" w:space="0" w:color="auto"/>
            <w:left w:val="none" w:sz="0" w:space="0" w:color="auto"/>
            <w:bottom w:val="none" w:sz="0" w:space="0" w:color="auto"/>
            <w:right w:val="none" w:sz="0" w:space="0" w:color="auto"/>
          </w:divBdr>
        </w:div>
        <w:div w:id="1933465305">
          <w:marLeft w:val="0"/>
          <w:marRight w:val="0"/>
          <w:marTop w:val="0"/>
          <w:marBottom w:val="0"/>
          <w:divBdr>
            <w:top w:val="none" w:sz="0" w:space="0" w:color="auto"/>
            <w:left w:val="none" w:sz="0" w:space="0" w:color="auto"/>
            <w:bottom w:val="none" w:sz="0" w:space="0" w:color="auto"/>
            <w:right w:val="none" w:sz="0" w:space="0" w:color="auto"/>
          </w:divBdr>
        </w:div>
        <w:div w:id="1937858845">
          <w:marLeft w:val="0"/>
          <w:marRight w:val="0"/>
          <w:marTop w:val="0"/>
          <w:marBottom w:val="0"/>
          <w:divBdr>
            <w:top w:val="none" w:sz="0" w:space="0" w:color="auto"/>
            <w:left w:val="none" w:sz="0" w:space="0" w:color="auto"/>
            <w:bottom w:val="none" w:sz="0" w:space="0" w:color="auto"/>
            <w:right w:val="none" w:sz="0" w:space="0" w:color="auto"/>
          </w:divBdr>
        </w:div>
        <w:div w:id="1961300634">
          <w:marLeft w:val="0"/>
          <w:marRight w:val="0"/>
          <w:marTop w:val="0"/>
          <w:marBottom w:val="0"/>
          <w:divBdr>
            <w:top w:val="none" w:sz="0" w:space="0" w:color="auto"/>
            <w:left w:val="none" w:sz="0" w:space="0" w:color="auto"/>
            <w:bottom w:val="none" w:sz="0" w:space="0" w:color="auto"/>
            <w:right w:val="none" w:sz="0" w:space="0" w:color="auto"/>
          </w:divBdr>
        </w:div>
        <w:div w:id="1988129075">
          <w:marLeft w:val="0"/>
          <w:marRight w:val="0"/>
          <w:marTop w:val="0"/>
          <w:marBottom w:val="0"/>
          <w:divBdr>
            <w:top w:val="none" w:sz="0" w:space="0" w:color="auto"/>
            <w:left w:val="none" w:sz="0" w:space="0" w:color="auto"/>
            <w:bottom w:val="none" w:sz="0" w:space="0" w:color="auto"/>
            <w:right w:val="none" w:sz="0" w:space="0" w:color="auto"/>
          </w:divBdr>
        </w:div>
        <w:div w:id="1992100442">
          <w:marLeft w:val="0"/>
          <w:marRight w:val="0"/>
          <w:marTop w:val="0"/>
          <w:marBottom w:val="0"/>
          <w:divBdr>
            <w:top w:val="none" w:sz="0" w:space="0" w:color="auto"/>
            <w:left w:val="none" w:sz="0" w:space="0" w:color="auto"/>
            <w:bottom w:val="none" w:sz="0" w:space="0" w:color="auto"/>
            <w:right w:val="none" w:sz="0" w:space="0" w:color="auto"/>
          </w:divBdr>
        </w:div>
        <w:div w:id="2025553267">
          <w:marLeft w:val="0"/>
          <w:marRight w:val="0"/>
          <w:marTop w:val="0"/>
          <w:marBottom w:val="0"/>
          <w:divBdr>
            <w:top w:val="none" w:sz="0" w:space="0" w:color="auto"/>
            <w:left w:val="none" w:sz="0" w:space="0" w:color="auto"/>
            <w:bottom w:val="none" w:sz="0" w:space="0" w:color="auto"/>
            <w:right w:val="none" w:sz="0" w:space="0" w:color="auto"/>
          </w:divBdr>
        </w:div>
        <w:div w:id="2046828072">
          <w:marLeft w:val="0"/>
          <w:marRight w:val="0"/>
          <w:marTop w:val="0"/>
          <w:marBottom w:val="0"/>
          <w:divBdr>
            <w:top w:val="none" w:sz="0" w:space="0" w:color="auto"/>
            <w:left w:val="none" w:sz="0" w:space="0" w:color="auto"/>
            <w:bottom w:val="none" w:sz="0" w:space="0" w:color="auto"/>
            <w:right w:val="none" w:sz="0" w:space="0" w:color="auto"/>
          </w:divBdr>
        </w:div>
        <w:div w:id="2048026239">
          <w:marLeft w:val="0"/>
          <w:marRight w:val="0"/>
          <w:marTop w:val="0"/>
          <w:marBottom w:val="0"/>
          <w:divBdr>
            <w:top w:val="none" w:sz="0" w:space="0" w:color="auto"/>
            <w:left w:val="none" w:sz="0" w:space="0" w:color="auto"/>
            <w:bottom w:val="none" w:sz="0" w:space="0" w:color="auto"/>
            <w:right w:val="none" w:sz="0" w:space="0" w:color="auto"/>
          </w:divBdr>
        </w:div>
        <w:div w:id="2076271746">
          <w:marLeft w:val="0"/>
          <w:marRight w:val="0"/>
          <w:marTop w:val="0"/>
          <w:marBottom w:val="0"/>
          <w:divBdr>
            <w:top w:val="none" w:sz="0" w:space="0" w:color="auto"/>
            <w:left w:val="none" w:sz="0" w:space="0" w:color="auto"/>
            <w:bottom w:val="none" w:sz="0" w:space="0" w:color="auto"/>
            <w:right w:val="none" w:sz="0" w:space="0" w:color="auto"/>
          </w:divBdr>
        </w:div>
        <w:div w:id="2109689646">
          <w:marLeft w:val="0"/>
          <w:marRight w:val="0"/>
          <w:marTop w:val="0"/>
          <w:marBottom w:val="0"/>
          <w:divBdr>
            <w:top w:val="none" w:sz="0" w:space="0" w:color="auto"/>
            <w:left w:val="none" w:sz="0" w:space="0" w:color="auto"/>
            <w:bottom w:val="none" w:sz="0" w:space="0" w:color="auto"/>
            <w:right w:val="none" w:sz="0" w:space="0" w:color="auto"/>
          </w:divBdr>
        </w:div>
        <w:div w:id="2129885366">
          <w:marLeft w:val="0"/>
          <w:marRight w:val="0"/>
          <w:marTop w:val="0"/>
          <w:marBottom w:val="0"/>
          <w:divBdr>
            <w:top w:val="none" w:sz="0" w:space="0" w:color="auto"/>
            <w:left w:val="none" w:sz="0" w:space="0" w:color="auto"/>
            <w:bottom w:val="none" w:sz="0" w:space="0" w:color="auto"/>
            <w:right w:val="none" w:sz="0" w:space="0" w:color="auto"/>
          </w:divBdr>
        </w:div>
      </w:divsChild>
    </w:div>
    <w:div w:id="1875999448">
      <w:bodyDiv w:val="1"/>
      <w:marLeft w:val="0"/>
      <w:marRight w:val="0"/>
      <w:marTop w:val="0"/>
      <w:marBottom w:val="0"/>
      <w:divBdr>
        <w:top w:val="none" w:sz="0" w:space="0" w:color="auto"/>
        <w:left w:val="none" w:sz="0" w:space="0" w:color="auto"/>
        <w:bottom w:val="none" w:sz="0" w:space="0" w:color="auto"/>
        <w:right w:val="none" w:sz="0" w:space="0" w:color="auto"/>
      </w:divBdr>
    </w:div>
    <w:div w:id="1914705120">
      <w:bodyDiv w:val="1"/>
      <w:marLeft w:val="0"/>
      <w:marRight w:val="0"/>
      <w:marTop w:val="0"/>
      <w:marBottom w:val="0"/>
      <w:divBdr>
        <w:top w:val="none" w:sz="0" w:space="0" w:color="auto"/>
        <w:left w:val="none" w:sz="0" w:space="0" w:color="auto"/>
        <w:bottom w:val="none" w:sz="0" w:space="0" w:color="auto"/>
        <w:right w:val="none" w:sz="0" w:space="0" w:color="auto"/>
      </w:divBdr>
      <w:divsChild>
        <w:div w:id="971518983">
          <w:marLeft w:val="0"/>
          <w:marRight w:val="0"/>
          <w:marTop w:val="0"/>
          <w:marBottom w:val="0"/>
          <w:divBdr>
            <w:top w:val="none" w:sz="0" w:space="0" w:color="auto"/>
            <w:left w:val="none" w:sz="0" w:space="0" w:color="auto"/>
            <w:bottom w:val="none" w:sz="0" w:space="0" w:color="auto"/>
            <w:right w:val="none" w:sz="0" w:space="0" w:color="auto"/>
          </w:divBdr>
        </w:div>
        <w:div w:id="379205433">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sChild>
    </w:div>
    <w:div w:id="1920361499">
      <w:bodyDiv w:val="1"/>
      <w:marLeft w:val="0"/>
      <w:marRight w:val="0"/>
      <w:marTop w:val="0"/>
      <w:marBottom w:val="0"/>
      <w:divBdr>
        <w:top w:val="none" w:sz="0" w:space="0" w:color="auto"/>
        <w:left w:val="none" w:sz="0" w:space="0" w:color="auto"/>
        <w:bottom w:val="none" w:sz="0" w:space="0" w:color="auto"/>
        <w:right w:val="none" w:sz="0" w:space="0" w:color="auto"/>
      </w:divBdr>
      <w:divsChild>
        <w:div w:id="17121587">
          <w:marLeft w:val="0"/>
          <w:marRight w:val="0"/>
          <w:marTop w:val="0"/>
          <w:marBottom w:val="0"/>
          <w:divBdr>
            <w:top w:val="none" w:sz="0" w:space="0" w:color="auto"/>
            <w:left w:val="none" w:sz="0" w:space="0" w:color="auto"/>
            <w:bottom w:val="none" w:sz="0" w:space="0" w:color="auto"/>
            <w:right w:val="none" w:sz="0" w:space="0" w:color="auto"/>
          </w:divBdr>
        </w:div>
        <w:div w:id="21828378">
          <w:marLeft w:val="0"/>
          <w:marRight w:val="0"/>
          <w:marTop w:val="0"/>
          <w:marBottom w:val="0"/>
          <w:divBdr>
            <w:top w:val="none" w:sz="0" w:space="0" w:color="auto"/>
            <w:left w:val="none" w:sz="0" w:space="0" w:color="auto"/>
            <w:bottom w:val="none" w:sz="0" w:space="0" w:color="auto"/>
            <w:right w:val="none" w:sz="0" w:space="0" w:color="auto"/>
          </w:divBdr>
        </w:div>
        <w:div w:id="33502238">
          <w:marLeft w:val="0"/>
          <w:marRight w:val="0"/>
          <w:marTop w:val="0"/>
          <w:marBottom w:val="0"/>
          <w:divBdr>
            <w:top w:val="none" w:sz="0" w:space="0" w:color="auto"/>
            <w:left w:val="none" w:sz="0" w:space="0" w:color="auto"/>
            <w:bottom w:val="none" w:sz="0" w:space="0" w:color="auto"/>
            <w:right w:val="none" w:sz="0" w:space="0" w:color="auto"/>
          </w:divBdr>
        </w:div>
        <w:div w:id="60056608">
          <w:marLeft w:val="0"/>
          <w:marRight w:val="0"/>
          <w:marTop w:val="0"/>
          <w:marBottom w:val="0"/>
          <w:divBdr>
            <w:top w:val="none" w:sz="0" w:space="0" w:color="auto"/>
            <w:left w:val="none" w:sz="0" w:space="0" w:color="auto"/>
            <w:bottom w:val="none" w:sz="0" w:space="0" w:color="auto"/>
            <w:right w:val="none" w:sz="0" w:space="0" w:color="auto"/>
          </w:divBdr>
        </w:div>
        <w:div w:id="62144279">
          <w:marLeft w:val="0"/>
          <w:marRight w:val="0"/>
          <w:marTop w:val="0"/>
          <w:marBottom w:val="0"/>
          <w:divBdr>
            <w:top w:val="none" w:sz="0" w:space="0" w:color="auto"/>
            <w:left w:val="none" w:sz="0" w:space="0" w:color="auto"/>
            <w:bottom w:val="none" w:sz="0" w:space="0" w:color="auto"/>
            <w:right w:val="none" w:sz="0" w:space="0" w:color="auto"/>
          </w:divBdr>
        </w:div>
        <w:div w:id="70153945">
          <w:marLeft w:val="0"/>
          <w:marRight w:val="0"/>
          <w:marTop w:val="0"/>
          <w:marBottom w:val="0"/>
          <w:divBdr>
            <w:top w:val="none" w:sz="0" w:space="0" w:color="auto"/>
            <w:left w:val="none" w:sz="0" w:space="0" w:color="auto"/>
            <w:bottom w:val="none" w:sz="0" w:space="0" w:color="auto"/>
            <w:right w:val="none" w:sz="0" w:space="0" w:color="auto"/>
          </w:divBdr>
        </w:div>
        <w:div w:id="85032916">
          <w:marLeft w:val="0"/>
          <w:marRight w:val="0"/>
          <w:marTop w:val="0"/>
          <w:marBottom w:val="0"/>
          <w:divBdr>
            <w:top w:val="none" w:sz="0" w:space="0" w:color="auto"/>
            <w:left w:val="none" w:sz="0" w:space="0" w:color="auto"/>
            <w:bottom w:val="none" w:sz="0" w:space="0" w:color="auto"/>
            <w:right w:val="none" w:sz="0" w:space="0" w:color="auto"/>
          </w:divBdr>
        </w:div>
        <w:div w:id="100956685">
          <w:marLeft w:val="0"/>
          <w:marRight w:val="0"/>
          <w:marTop w:val="0"/>
          <w:marBottom w:val="0"/>
          <w:divBdr>
            <w:top w:val="none" w:sz="0" w:space="0" w:color="auto"/>
            <w:left w:val="none" w:sz="0" w:space="0" w:color="auto"/>
            <w:bottom w:val="none" w:sz="0" w:space="0" w:color="auto"/>
            <w:right w:val="none" w:sz="0" w:space="0" w:color="auto"/>
          </w:divBdr>
        </w:div>
        <w:div w:id="108012907">
          <w:marLeft w:val="0"/>
          <w:marRight w:val="0"/>
          <w:marTop w:val="0"/>
          <w:marBottom w:val="0"/>
          <w:divBdr>
            <w:top w:val="none" w:sz="0" w:space="0" w:color="auto"/>
            <w:left w:val="none" w:sz="0" w:space="0" w:color="auto"/>
            <w:bottom w:val="none" w:sz="0" w:space="0" w:color="auto"/>
            <w:right w:val="none" w:sz="0" w:space="0" w:color="auto"/>
          </w:divBdr>
        </w:div>
        <w:div w:id="124279337">
          <w:marLeft w:val="0"/>
          <w:marRight w:val="0"/>
          <w:marTop w:val="0"/>
          <w:marBottom w:val="0"/>
          <w:divBdr>
            <w:top w:val="none" w:sz="0" w:space="0" w:color="auto"/>
            <w:left w:val="none" w:sz="0" w:space="0" w:color="auto"/>
            <w:bottom w:val="none" w:sz="0" w:space="0" w:color="auto"/>
            <w:right w:val="none" w:sz="0" w:space="0" w:color="auto"/>
          </w:divBdr>
        </w:div>
        <w:div w:id="167015688">
          <w:marLeft w:val="0"/>
          <w:marRight w:val="0"/>
          <w:marTop w:val="0"/>
          <w:marBottom w:val="0"/>
          <w:divBdr>
            <w:top w:val="none" w:sz="0" w:space="0" w:color="auto"/>
            <w:left w:val="none" w:sz="0" w:space="0" w:color="auto"/>
            <w:bottom w:val="none" w:sz="0" w:space="0" w:color="auto"/>
            <w:right w:val="none" w:sz="0" w:space="0" w:color="auto"/>
          </w:divBdr>
        </w:div>
        <w:div w:id="215433389">
          <w:marLeft w:val="0"/>
          <w:marRight w:val="0"/>
          <w:marTop w:val="0"/>
          <w:marBottom w:val="0"/>
          <w:divBdr>
            <w:top w:val="none" w:sz="0" w:space="0" w:color="auto"/>
            <w:left w:val="none" w:sz="0" w:space="0" w:color="auto"/>
            <w:bottom w:val="none" w:sz="0" w:space="0" w:color="auto"/>
            <w:right w:val="none" w:sz="0" w:space="0" w:color="auto"/>
          </w:divBdr>
        </w:div>
        <w:div w:id="251400976">
          <w:marLeft w:val="0"/>
          <w:marRight w:val="0"/>
          <w:marTop w:val="0"/>
          <w:marBottom w:val="0"/>
          <w:divBdr>
            <w:top w:val="none" w:sz="0" w:space="0" w:color="auto"/>
            <w:left w:val="none" w:sz="0" w:space="0" w:color="auto"/>
            <w:bottom w:val="none" w:sz="0" w:space="0" w:color="auto"/>
            <w:right w:val="none" w:sz="0" w:space="0" w:color="auto"/>
          </w:divBdr>
        </w:div>
        <w:div w:id="252208993">
          <w:marLeft w:val="0"/>
          <w:marRight w:val="0"/>
          <w:marTop w:val="0"/>
          <w:marBottom w:val="0"/>
          <w:divBdr>
            <w:top w:val="none" w:sz="0" w:space="0" w:color="auto"/>
            <w:left w:val="none" w:sz="0" w:space="0" w:color="auto"/>
            <w:bottom w:val="none" w:sz="0" w:space="0" w:color="auto"/>
            <w:right w:val="none" w:sz="0" w:space="0" w:color="auto"/>
          </w:divBdr>
        </w:div>
        <w:div w:id="264924297">
          <w:marLeft w:val="0"/>
          <w:marRight w:val="0"/>
          <w:marTop w:val="0"/>
          <w:marBottom w:val="0"/>
          <w:divBdr>
            <w:top w:val="none" w:sz="0" w:space="0" w:color="auto"/>
            <w:left w:val="none" w:sz="0" w:space="0" w:color="auto"/>
            <w:bottom w:val="none" w:sz="0" w:space="0" w:color="auto"/>
            <w:right w:val="none" w:sz="0" w:space="0" w:color="auto"/>
          </w:divBdr>
        </w:div>
        <w:div w:id="275336000">
          <w:marLeft w:val="0"/>
          <w:marRight w:val="0"/>
          <w:marTop w:val="0"/>
          <w:marBottom w:val="0"/>
          <w:divBdr>
            <w:top w:val="none" w:sz="0" w:space="0" w:color="auto"/>
            <w:left w:val="none" w:sz="0" w:space="0" w:color="auto"/>
            <w:bottom w:val="none" w:sz="0" w:space="0" w:color="auto"/>
            <w:right w:val="none" w:sz="0" w:space="0" w:color="auto"/>
          </w:divBdr>
        </w:div>
        <w:div w:id="325670539">
          <w:marLeft w:val="0"/>
          <w:marRight w:val="0"/>
          <w:marTop w:val="0"/>
          <w:marBottom w:val="0"/>
          <w:divBdr>
            <w:top w:val="none" w:sz="0" w:space="0" w:color="auto"/>
            <w:left w:val="none" w:sz="0" w:space="0" w:color="auto"/>
            <w:bottom w:val="none" w:sz="0" w:space="0" w:color="auto"/>
            <w:right w:val="none" w:sz="0" w:space="0" w:color="auto"/>
          </w:divBdr>
        </w:div>
        <w:div w:id="340280090">
          <w:marLeft w:val="0"/>
          <w:marRight w:val="0"/>
          <w:marTop w:val="0"/>
          <w:marBottom w:val="0"/>
          <w:divBdr>
            <w:top w:val="none" w:sz="0" w:space="0" w:color="auto"/>
            <w:left w:val="none" w:sz="0" w:space="0" w:color="auto"/>
            <w:bottom w:val="none" w:sz="0" w:space="0" w:color="auto"/>
            <w:right w:val="none" w:sz="0" w:space="0" w:color="auto"/>
          </w:divBdr>
        </w:div>
        <w:div w:id="373238253">
          <w:marLeft w:val="0"/>
          <w:marRight w:val="0"/>
          <w:marTop w:val="0"/>
          <w:marBottom w:val="0"/>
          <w:divBdr>
            <w:top w:val="none" w:sz="0" w:space="0" w:color="auto"/>
            <w:left w:val="none" w:sz="0" w:space="0" w:color="auto"/>
            <w:bottom w:val="none" w:sz="0" w:space="0" w:color="auto"/>
            <w:right w:val="none" w:sz="0" w:space="0" w:color="auto"/>
          </w:divBdr>
        </w:div>
        <w:div w:id="404298379">
          <w:marLeft w:val="0"/>
          <w:marRight w:val="0"/>
          <w:marTop w:val="0"/>
          <w:marBottom w:val="0"/>
          <w:divBdr>
            <w:top w:val="none" w:sz="0" w:space="0" w:color="auto"/>
            <w:left w:val="none" w:sz="0" w:space="0" w:color="auto"/>
            <w:bottom w:val="none" w:sz="0" w:space="0" w:color="auto"/>
            <w:right w:val="none" w:sz="0" w:space="0" w:color="auto"/>
          </w:divBdr>
        </w:div>
        <w:div w:id="411977389">
          <w:marLeft w:val="0"/>
          <w:marRight w:val="0"/>
          <w:marTop w:val="0"/>
          <w:marBottom w:val="0"/>
          <w:divBdr>
            <w:top w:val="none" w:sz="0" w:space="0" w:color="auto"/>
            <w:left w:val="none" w:sz="0" w:space="0" w:color="auto"/>
            <w:bottom w:val="none" w:sz="0" w:space="0" w:color="auto"/>
            <w:right w:val="none" w:sz="0" w:space="0" w:color="auto"/>
          </w:divBdr>
        </w:div>
        <w:div w:id="427312699">
          <w:marLeft w:val="0"/>
          <w:marRight w:val="0"/>
          <w:marTop w:val="0"/>
          <w:marBottom w:val="0"/>
          <w:divBdr>
            <w:top w:val="none" w:sz="0" w:space="0" w:color="auto"/>
            <w:left w:val="none" w:sz="0" w:space="0" w:color="auto"/>
            <w:bottom w:val="none" w:sz="0" w:space="0" w:color="auto"/>
            <w:right w:val="none" w:sz="0" w:space="0" w:color="auto"/>
          </w:divBdr>
        </w:div>
        <w:div w:id="442578454">
          <w:marLeft w:val="0"/>
          <w:marRight w:val="0"/>
          <w:marTop w:val="0"/>
          <w:marBottom w:val="0"/>
          <w:divBdr>
            <w:top w:val="none" w:sz="0" w:space="0" w:color="auto"/>
            <w:left w:val="none" w:sz="0" w:space="0" w:color="auto"/>
            <w:bottom w:val="none" w:sz="0" w:space="0" w:color="auto"/>
            <w:right w:val="none" w:sz="0" w:space="0" w:color="auto"/>
          </w:divBdr>
        </w:div>
        <w:div w:id="466246643">
          <w:marLeft w:val="0"/>
          <w:marRight w:val="0"/>
          <w:marTop w:val="0"/>
          <w:marBottom w:val="0"/>
          <w:divBdr>
            <w:top w:val="none" w:sz="0" w:space="0" w:color="auto"/>
            <w:left w:val="none" w:sz="0" w:space="0" w:color="auto"/>
            <w:bottom w:val="none" w:sz="0" w:space="0" w:color="auto"/>
            <w:right w:val="none" w:sz="0" w:space="0" w:color="auto"/>
          </w:divBdr>
        </w:div>
        <w:div w:id="583612242">
          <w:marLeft w:val="0"/>
          <w:marRight w:val="0"/>
          <w:marTop w:val="0"/>
          <w:marBottom w:val="0"/>
          <w:divBdr>
            <w:top w:val="none" w:sz="0" w:space="0" w:color="auto"/>
            <w:left w:val="none" w:sz="0" w:space="0" w:color="auto"/>
            <w:bottom w:val="none" w:sz="0" w:space="0" w:color="auto"/>
            <w:right w:val="none" w:sz="0" w:space="0" w:color="auto"/>
          </w:divBdr>
        </w:div>
        <w:div w:id="592858678">
          <w:marLeft w:val="0"/>
          <w:marRight w:val="0"/>
          <w:marTop w:val="0"/>
          <w:marBottom w:val="0"/>
          <w:divBdr>
            <w:top w:val="none" w:sz="0" w:space="0" w:color="auto"/>
            <w:left w:val="none" w:sz="0" w:space="0" w:color="auto"/>
            <w:bottom w:val="none" w:sz="0" w:space="0" w:color="auto"/>
            <w:right w:val="none" w:sz="0" w:space="0" w:color="auto"/>
          </w:divBdr>
        </w:div>
        <w:div w:id="599681176">
          <w:marLeft w:val="0"/>
          <w:marRight w:val="0"/>
          <w:marTop w:val="0"/>
          <w:marBottom w:val="0"/>
          <w:divBdr>
            <w:top w:val="none" w:sz="0" w:space="0" w:color="auto"/>
            <w:left w:val="none" w:sz="0" w:space="0" w:color="auto"/>
            <w:bottom w:val="none" w:sz="0" w:space="0" w:color="auto"/>
            <w:right w:val="none" w:sz="0" w:space="0" w:color="auto"/>
          </w:divBdr>
        </w:div>
        <w:div w:id="680664920">
          <w:marLeft w:val="0"/>
          <w:marRight w:val="0"/>
          <w:marTop w:val="0"/>
          <w:marBottom w:val="0"/>
          <w:divBdr>
            <w:top w:val="none" w:sz="0" w:space="0" w:color="auto"/>
            <w:left w:val="none" w:sz="0" w:space="0" w:color="auto"/>
            <w:bottom w:val="none" w:sz="0" w:space="0" w:color="auto"/>
            <w:right w:val="none" w:sz="0" w:space="0" w:color="auto"/>
          </w:divBdr>
        </w:div>
        <w:div w:id="691495111">
          <w:marLeft w:val="0"/>
          <w:marRight w:val="0"/>
          <w:marTop w:val="0"/>
          <w:marBottom w:val="0"/>
          <w:divBdr>
            <w:top w:val="none" w:sz="0" w:space="0" w:color="auto"/>
            <w:left w:val="none" w:sz="0" w:space="0" w:color="auto"/>
            <w:bottom w:val="none" w:sz="0" w:space="0" w:color="auto"/>
            <w:right w:val="none" w:sz="0" w:space="0" w:color="auto"/>
          </w:divBdr>
        </w:div>
        <w:div w:id="801847124">
          <w:marLeft w:val="0"/>
          <w:marRight w:val="0"/>
          <w:marTop w:val="0"/>
          <w:marBottom w:val="0"/>
          <w:divBdr>
            <w:top w:val="none" w:sz="0" w:space="0" w:color="auto"/>
            <w:left w:val="none" w:sz="0" w:space="0" w:color="auto"/>
            <w:bottom w:val="none" w:sz="0" w:space="0" w:color="auto"/>
            <w:right w:val="none" w:sz="0" w:space="0" w:color="auto"/>
          </w:divBdr>
        </w:div>
        <w:div w:id="817378548">
          <w:marLeft w:val="0"/>
          <w:marRight w:val="0"/>
          <w:marTop w:val="0"/>
          <w:marBottom w:val="0"/>
          <w:divBdr>
            <w:top w:val="none" w:sz="0" w:space="0" w:color="auto"/>
            <w:left w:val="none" w:sz="0" w:space="0" w:color="auto"/>
            <w:bottom w:val="none" w:sz="0" w:space="0" w:color="auto"/>
            <w:right w:val="none" w:sz="0" w:space="0" w:color="auto"/>
          </w:divBdr>
        </w:div>
        <w:div w:id="853542536">
          <w:marLeft w:val="0"/>
          <w:marRight w:val="0"/>
          <w:marTop w:val="0"/>
          <w:marBottom w:val="0"/>
          <w:divBdr>
            <w:top w:val="none" w:sz="0" w:space="0" w:color="auto"/>
            <w:left w:val="none" w:sz="0" w:space="0" w:color="auto"/>
            <w:bottom w:val="none" w:sz="0" w:space="0" w:color="auto"/>
            <w:right w:val="none" w:sz="0" w:space="0" w:color="auto"/>
          </w:divBdr>
        </w:div>
        <w:div w:id="856576024">
          <w:marLeft w:val="0"/>
          <w:marRight w:val="0"/>
          <w:marTop w:val="0"/>
          <w:marBottom w:val="0"/>
          <w:divBdr>
            <w:top w:val="none" w:sz="0" w:space="0" w:color="auto"/>
            <w:left w:val="none" w:sz="0" w:space="0" w:color="auto"/>
            <w:bottom w:val="none" w:sz="0" w:space="0" w:color="auto"/>
            <w:right w:val="none" w:sz="0" w:space="0" w:color="auto"/>
          </w:divBdr>
        </w:div>
        <w:div w:id="888305880">
          <w:marLeft w:val="0"/>
          <w:marRight w:val="0"/>
          <w:marTop w:val="0"/>
          <w:marBottom w:val="0"/>
          <w:divBdr>
            <w:top w:val="none" w:sz="0" w:space="0" w:color="auto"/>
            <w:left w:val="none" w:sz="0" w:space="0" w:color="auto"/>
            <w:bottom w:val="none" w:sz="0" w:space="0" w:color="auto"/>
            <w:right w:val="none" w:sz="0" w:space="0" w:color="auto"/>
          </w:divBdr>
        </w:div>
        <w:div w:id="897284454">
          <w:marLeft w:val="0"/>
          <w:marRight w:val="0"/>
          <w:marTop w:val="0"/>
          <w:marBottom w:val="0"/>
          <w:divBdr>
            <w:top w:val="none" w:sz="0" w:space="0" w:color="auto"/>
            <w:left w:val="none" w:sz="0" w:space="0" w:color="auto"/>
            <w:bottom w:val="none" w:sz="0" w:space="0" w:color="auto"/>
            <w:right w:val="none" w:sz="0" w:space="0" w:color="auto"/>
          </w:divBdr>
        </w:div>
        <w:div w:id="915631001">
          <w:marLeft w:val="0"/>
          <w:marRight w:val="0"/>
          <w:marTop w:val="0"/>
          <w:marBottom w:val="0"/>
          <w:divBdr>
            <w:top w:val="none" w:sz="0" w:space="0" w:color="auto"/>
            <w:left w:val="none" w:sz="0" w:space="0" w:color="auto"/>
            <w:bottom w:val="none" w:sz="0" w:space="0" w:color="auto"/>
            <w:right w:val="none" w:sz="0" w:space="0" w:color="auto"/>
          </w:divBdr>
        </w:div>
        <w:div w:id="930048226">
          <w:marLeft w:val="0"/>
          <w:marRight w:val="0"/>
          <w:marTop w:val="0"/>
          <w:marBottom w:val="0"/>
          <w:divBdr>
            <w:top w:val="none" w:sz="0" w:space="0" w:color="auto"/>
            <w:left w:val="none" w:sz="0" w:space="0" w:color="auto"/>
            <w:bottom w:val="none" w:sz="0" w:space="0" w:color="auto"/>
            <w:right w:val="none" w:sz="0" w:space="0" w:color="auto"/>
          </w:divBdr>
        </w:div>
        <w:div w:id="1038625848">
          <w:marLeft w:val="0"/>
          <w:marRight w:val="0"/>
          <w:marTop w:val="0"/>
          <w:marBottom w:val="0"/>
          <w:divBdr>
            <w:top w:val="none" w:sz="0" w:space="0" w:color="auto"/>
            <w:left w:val="none" w:sz="0" w:space="0" w:color="auto"/>
            <w:bottom w:val="none" w:sz="0" w:space="0" w:color="auto"/>
            <w:right w:val="none" w:sz="0" w:space="0" w:color="auto"/>
          </w:divBdr>
        </w:div>
        <w:div w:id="1072773739">
          <w:marLeft w:val="0"/>
          <w:marRight w:val="0"/>
          <w:marTop w:val="0"/>
          <w:marBottom w:val="0"/>
          <w:divBdr>
            <w:top w:val="none" w:sz="0" w:space="0" w:color="auto"/>
            <w:left w:val="none" w:sz="0" w:space="0" w:color="auto"/>
            <w:bottom w:val="none" w:sz="0" w:space="0" w:color="auto"/>
            <w:right w:val="none" w:sz="0" w:space="0" w:color="auto"/>
          </w:divBdr>
        </w:div>
        <w:div w:id="1073821650">
          <w:marLeft w:val="0"/>
          <w:marRight w:val="0"/>
          <w:marTop w:val="0"/>
          <w:marBottom w:val="0"/>
          <w:divBdr>
            <w:top w:val="none" w:sz="0" w:space="0" w:color="auto"/>
            <w:left w:val="none" w:sz="0" w:space="0" w:color="auto"/>
            <w:bottom w:val="none" w:sz="0" w:space="0" w:color="auto"/>
            <w:right w:val="none" w:sz="0" w:space="0" w:color="auto"/>
          </w:divBdr>
        </w:div>
        <w:div w:id="1080172807">
          <w:marLeft w:val="0"/>
          <w:marRight w:val="0"/>
          <w:marTop w:val="0"/>
          <w:marBottom w:val="0"/>
          <w:divBdr>
            <w:top w:val="none" w:sz="0" w:space="0" w:color="auto"/>
            <w:left w:val="none" w:sz="0" w:space="0" w:color="auto"/>
            <w:bottom w:val="none" w:sz="0" w:space="0" w:color="auto"/>
            <w:right w:val="none" w:sz="0" w:space="0" w:color="auto"/>
          </w:divBdr>
        </w:div>
        <w:div w:id="1101802649">
          <w:marLeft w:val="0"/>
          <w:marRight w:val="0"/>
          <w:marTop w:val="0"/>
          <w:marBottom w:val="0"/>
          <w:divBdr>
            <w:top w:val="none" w:sz="0" w:space="0" w:color="auto"/>
            <w:left w:val="none" w:sz="0" w:space="0" w:color="auto"/>
            <w:bottom w:val="none" w:sz="0" w:space="0" w:color="auto"/>
            <w:right w:val="none" w:sz="0" w:space="0" w:color="auto"/>
          </w:divBdr>
        </w:div>
        <w:div w:id="1110973582">
          <w:marLeft w:val="0"/>
          <w:marRight w:val="0"/>
          <w:marTop w:val="0"/>
          <w:marBottom w:val="0"/>
          <w:divBdr>
            <w:top w:val="none" w:sz="0" w:space="0" w:color="auto"/>
            <w:left w:val="none" w:sz="0" w:space="0" w:color="auto"/>
            <w:bottom w:val="none" w:sz="0" w:space="0" w:color="auto"/>
            <w:right w:val="none" w:sz="0" w:space="0" w:color="auto"/>
          </w:divBdr>
        </w:div>
        <w:div w:id="1111365018">
          <w:marLeft w:val="0"/>
          <w:marRight w:val="0"/>
          <w:marTop w:val="0"/>
          <w:marBottom w:val="0"/>
          <w:divBdr>
            <w:top w:val="none" w:sz="0" w:space="0" w:color="auto"/>
            <w:left w:val="none" w:sz="0" w:space="0" w:color="auto"/>
            <w:bottom w:val="none" w:sz="0" w:space="0" w:color="auto"/>
            <w:right w:val="none" w:sz="0" w:space="0" w:color="auto"/>
          </w:divBdr>
        </w:div>
        <w:div w:id="1115368374">
          <w:marLeft w:val="0"/>
          <w:marRight w:val="0"/>
          <w:marTop w:val="0"/>
          <w:marBottom w:val="0"/>
          <w:divBdr>
            <w:top w:val="none" w:sz="0" w:space="0" w:color="auto"/>
            <w:left w:val="none" w:sz="0" w:space="0" w:color="auto"/>
            <w:bottom w:val="none" w:sz="0" w:space="0" w:color="auto"/>
            <w:right w:val="none" w:sz="0" w:space="0" w:color="auto"/>
          </w:divBdr>
        </w:div>
        <w:div w:id="1129670833">
          <w:marLeft w:val="0"/>
          <w:marRight w:val="0"/>
          <w:marTop w:val="0"/>
          <w:marBottom w:val="0"/>
          <w:divBdr>
            <w:top w:val="none" w:sz="0" w:space="0" w:color="auto"/>
            <w:left w:val="none" w:sz="0" w:space="0" w:color="auto"/>
            <w:bottom w:val="none" w:sz="0" w:space="0" w:color="auto"/>
            <w:right w:val="none" w:sz="0" w:space="0" w:color="auto"/>
          </w:divBdr>
        </w:div>
        <w:div w:id="1173952703">
          <w:marLeft w:val="0"/>
          <w:marRight w:val="0"/>
          <w:marTop w:val="0"/>
          <w:marBottom w:val="0"/>
          <w:divBdr>
            <w:top w:val="none" w:sz="0" w:space="0" w:color="auto"/>
            <w:left w:val="none" w:sz="0" w:space="0" w:color="auto"/>
            <w:bottom w:val="none" w:sz="0" w:space="0" w:color="auto"/>
            <w:right w:val="none" w:sz="0" w:space="0" w:color="auto"/>
          </w:divBdr>
        </w:div>
        <w:div w:id="1182427027">
          <w:marLeft w:val="0"/>
          <w:marRight w:val="0"/>
          <w:marTop w:val="0"/>
          <w:marBottom w:val="0"/>
          <w:divBdr>
            <w:top w:val="none" w:sz="0" w:space="0" w:color="auto"/>
            <w:left w:val="none" w:sz="0" w:space="0" w:color="auto"/>
            <w:bottom w:val="none" w:sz="0" w:space="0" w:color="auto"/>
            <w:right w:val="none" w:sz="0" w:space="0" w:color="auto"/>
          </w:divBdr>
        </w:div>
        <w:div w:id="1184322318">
          <w:marLeft w:val="0"/>
          <w:marRight w:val="0"/>
          <w:marTop w:val="0"/>
          <w:marBottom w:val="0"/>
          <w:divBdr>
            <w:top w:val="none" w:sz="0" w:space="0" w:color="auto"/>
            <w:left w:val="none" w:sz="0" w:space="0" w:color="auto"/>
            <w:bottom w:val="none" w:sz="0" w:space="0" w:color="auto"/>
            <w:right w:val="none" w:sz="0" w:space="0" w:color="auto"/>
          </w:divBdr>
        </w:div>
        <w:div w:id="1204517459">
          <w:marLeft w:val="0"/>
          <w:marRight w:val="0"/>
          <w:marTop w:val="0"/>
          <w:marBottom w:val="0"/>
          <w:divBdr>
            <w:top w:val="none" w:sz="0" w:space="0" w:color="auto"/>
            <w:left w:val="none" w:sz="0" w:space="0" w:color="auto"/>
            <w:bottom w:val="none" w:sz="0" w:space="0" w:color="auto"/>
            <w:right w:val="none" w:sz="0" w:space="0" w:color="auto"/>
          </w:divBdr>
        </w:div>
        <w:div w:id="1225486863">
          <w:marLeft w:val="0"/>
          <w:marRight w:val="0"/>
          <w:marTop w:val="0"/>
          <w:marBottom w:val="0"/>
          <w:divBdr>
            <w:top w:val="none" w:sz="0" w:space="0" w:color="auto"/>
            <w:left w:val="none" w:sz="0" w:space="0" w:color="auto"/>
            <w:bottom w:val="none" w:sz="0" w:space="0" w:color="auto"/>
            <w:right w:val="none" w:sz="0" w:space="0" w:color="auto"/>
          </w:divBdr>
        </w:div>
        <w:div w:id="1239558981">
          <w:marLeft w:val="0"/>
          <w:marRight w:val="0"/>
          <w:marTop w:val="0"/>
          <w:marBottom w:val="0"/>
          <w:divBdr>
            <w:top w:val="none" w:sz="0" w:space="0" w:color="auto"/>
            <w:left w:val="none" w:sz="0" w:space="0" w:color="auto"/>
            <w:bottom w:val="none" w:sz="0" w:space="0" w:color="auto"/>
            <w:right w:val="none" w:sz="0" w:space="0" w:color="auto"/>
          </w:divBdr>
        </w:div>
        <w:div w:id="1244293454">
          <w:marLeft w:val="0"/>
          <w:marRight w:val="0"/>
          <w:marTop w:val="0"/>
          <w:marBottom w:val="0"/>
          <w:divBdr>
            <w:top w:val="none" w:sz="0" w:space="0" w:color="auto"/>
            <w:left w:val="none" w:sz="0" w:space="0" w:color="auto"/>
            <w:bottom w:val="none" w:sz="0" w:space="0" w:color="auto"/>
            <w:right w:val="none" w:sz="0" w:space="0" w:color="auto"/>
          </w:divBdr>
        </w:div>
        <w:div w:id="1253276707">
          <w:marLeft w:val="0"/>
          <w:marRight w:val="0"/>
          <w:marTop w:val="0"/>
          <w:marBottom w:val="0"/>
          <w:divBdr>
            <w:top w:val="none" w:sz="0" w:space="0" w:color="auto"/>
            <w:left w:val="none" w:sz="0" w:space="0" w:color="auto"/>
            <w:bottom w:val="none" w:sz="0" w:space="0" w:color="auto"/>
            <w:right w:val="none" w:sz="0" w:space="0" w:color="auto"/>
          </w:divBdr>
        </w:div>
        <w:div w:id="1320310838">
          <w:marLeft w:val="0"/>
          <w:marRight w:val="0"/>
          <w:marTop w:val="0"/>
          <w:marBottom w:val="0"/>
          <w:divBdr>
            <w:top w:val="none" w:sz="0" w:space="0" w:color="auto"/>
            <w:left w:val="none" w:sz="0" w:space="0" w:color="auto"/>
            <w:bottom w:val="none" w:sz="0" w:space="0" w:color="auto"/>
            <w:right w:val="none" w:sz="0" w:space="0" w:color="auto"/>
          </w:divBdr>
        </w:div>
        <w:div w:id="1416047415">
          <w:marLeft w:val="0"/>
          <w:marRight w:val="0"/>
          <w:marTop w:val="0"/>
          <w:marBottom w:val="0"/>
          <w:divBdr>
            <w:top w:val="none" w:sz="0" w:space="0" w:color="auto"/>
            <w:left w:val="none" w:sz="0" w:space="0" w:color="auto"/>
            <w:bottom w:val="none" w:sz="0" w:space="0" w:color="auto"/>
            <w:right w:val="none" w:sz="0" w:space="0" w:color="auto"/>
          </w:divBdr>
        </w:div>
        <w:div w:id="1445537954">
          <w:marLeft w:val="0"/>
          <w:marRight w:val="0"/>
          <w:marTop w:val="0"/>
          <w:marBottom w:val="0"/>
          <w:divBdr>
            <w:top w:val="none" w:sz="0" w:space="0" w:color="auto"/>
            <w:left w:val="none" w:sz="0" w:space="0" w:color="auto"/>
            <w:bottom w:val="none" w:sz="0" w:space="0" w:color="auto"/>
            <w:right w:val="none" w:sz="0" w:space="0" w:color="auto"/>
          </w:divBdr>
        </w:div>
        <w:div w:id="1465005062">
          <w:marLeft w:val="0"/>
          <w:marRight w:val="0"/>
          <w:marTop w:val="0"/>
          <w:marBottom w:val="0"/>
          <w:divBdr>
            <w:top w:val="none" w:sz="0" w:space="0" w:color="auto"/>
            <w:left w:val="none" w:sz="0" w:space="0" w:color="auto"/>
            <w:bottom w:val="none" w:sz="0" w:space="0" w:color="auto"/>
            <w:right w:val="none" w:sz="0" w:space="0" w:color="auto"/>
          </w:divBdr>
        </w:div>
        <w:div w:id="1474129941">
          <w:marLeft w:val="0"/>
          <w:marRight w:val="0"/>
          <w:marTop w:val="0"/>
          <w:marBottom w:val="0"/>
          <w:divBdr>
            <w:top w:val="none" w:sz="0" w:space="0" w:color="auto"/>
            <w:left w:val="none" w:sz="0" w:space="0" w:color="auto"/>
            <w:bottom w:val="none" w:sz="0" w:space="0" w:color="auto"/>
            <w:right w:val="none" w:sz="0" w:space="0" w:color="auto"/>
          </w:divBdr>
        </w:div>
        <w:div w:id="1481144703">
          <w:marLeft w:val="0"/>
          <w:marRight w:val="0"/>
          <w:marTop w:val="0"/>
          <w:marBottom w:val="0"/>
          <w:divBdr>
            <w:top w:val="none" w:sz="0" w:space="0" w:color="auto"/>
            <w:left w:val="none" w:sz="0" w:space="0" w:color="auto"/>
            <w:bottom w:val="none" w:sz="0" w:space="0" w:color="auto"/>
            <w:right w:val="none" w:sz="0" w:space="0" w:color="auto"/>
          </w:divBdr>
        </w:div>
        <w:div w:id="1495416067">
          <w:marLeft w:val="0"/>
          <w:marRight w:val="0"/>
          <w:marTop w:val="0"/>
          <w:marBottom w:val="0"/>
          <w:divBdr>
            <w:top w:val="none" w:sz="0" w:space="0" w:color="auto"/>
            <w:left w:val="none" w:sz="0" w:space="0" w:color="auto"/>
            <w:bottom w:val="none" w:sz="0" w:space="0" w:color="auto"/>
            <w:right w:val="none" w:sz="0" w:space="0" w:color="auto"/>
          </w:divBdr>
        </w:div>
        <w:div w:id="1495534206">
          <w:marLeft w:val="0"/>
          <w:marRight w:val="0"/>
          <w:marTop w:val="0"/>
          <w:marBottom w:val="0"/>
          <w:divBdr>
            <w:top w:val="none" w:sz="0" w:space="0" w:color="auto"/>
            <w:left w:val="none" w:sz="0" w:space="0" w:color="auto"/>
            <w:bottom w:val="none" w:sz="0" w:space="0" w:color="auto"/>
            <w:right w:val="none" w:sz="0" w:space="0" w:color="auto"/>
          </w:divBdr>
        </w:div>
        <w:div w:id="1511796774">
          <w:marLeft w:val="0"/>
          <w:marRight w:val="0"/>
          <w:marTop w:val="0"/>
          <w:marBottom w:val="0"/>
          <w:divBdr>
            <w:top w:val="none" w:sz="0" w:space="0" w:color="auto"/>
            <w:left w:val="none" w:sz="0" w:space="0" w:color="auto"/>
            <w:bottom w:val="none" w:sz="0" w:space="0" w:color="auto"/>
            <w:right w:val="none" w:sz="0" w:space="0" w:color="auto"/>
          </w:divBdr>
        </w:div>
        <w:div w:id="1540387186">
          <w:marLeft w:val="0"/>
          <w:marRight w:val="0"/>
          <w:marTop w:val="0"/>
          <w:marBottom w:val="0"/>
          <w:divBdr>
            <w:top w:val="none" w:sz="0" w:space="0" w:color="auto"/>
            <w:left w:val="none" w:sz="0" w:space="0" w:color="auto"/>
            <w:bottom w:val="none" w:sz="0" w:space="0" w:color="auto"/>
            <w:right w:val="none" w:sz="0" w:space="0" w:color="auto"/>
          </w:divBdr>
        </w:div>
        <w:div w:id="1553039064">
          <w:marLeft w:val="0"/>
          <w:marRight w:val="0"/>
          <w:marTop w:val="0"/>
          <w:marBottom w:val="0"/>
          <w:divBdr>
            <w:top w:val="none" w:sz="0" w:space="0" w:color="auto"/>
            <w:left w:val="none" w:sz="0" w:space="0" w:color="auto"/>
            <w:bottom w:val="none" w:sz="0" w:space="0" w:color="auto"/>
            <w:right w:val="none" w:sz="0" w:space="0" w:color="auto"/>
          </w:divBdr>
        </w:div>
        <w:div w:id="1553887486">
          <w:marLeft w:val="0"/>
          <w:marRight w:val="0"/>
          <w:marTop w:val="0"/>
          <w:marBottom w:val="0"/>
          <w:divBdr>
            <w:top w:val="none" w:sz="0" w:space="0" w:color="auto"/>
            <w:left w:val="none" w:sz="0" w:space="0" w:color="auto"/>
            <w:bottom w:val="none" w:sz="0" w:space="0" w:color="auto"/>
            <w:right w:val="none" w:sz="0" w:space="0" w:color="auto"/>
          </w:divBdr>
        </w:div>
        <w:div w:id="1568883926">
          <w:marLeft w:val="0"/>
          <w:marRight w:val="0"/>
          <w:marTop w:val="0"/>
          <w:marBottom w:val="0"/>
          <w:divBdr>
            <w:top w:val="none" w:sz="0" w:space="0" w:color="auto"/>
            <w:left w:val="none" w:sz="0" w:space="0" w:color="auto"/>
            <w:bottom w:val="none" w:sz="0" w:space="0" w:color="auto"/>
            <w:right w:val="none" w:sz="0" w:space="0" w:color="auto"/>
          </w:divBdr>
        </w:div>
        <w:div w:id="1621569906">
          <w:marLeft w:val="0"/>
          <w:marRight w:val="0"/>
          <w:marTop w:val="0"/>
          <w:marBottom w:val="0"/>
          <w:divBdr>
            <w:top w:val="none" w:sz="0" w:space="0" w:color="auto"/>
            <w:left w:val="none" w:sz="0" w:space="0" w:color="auto"/>
            <w:bottom w:val="none" w:sz="0" w:space="0" w:color="auto"/>
            <w:right w:val="none" w:sz="0" w:space="0" w:color="auto"/>
          </w:divBdr>
        </w:div>
        <w:div w:id="1693609422">
          <w:marLeft w:val="0"/>
          <w:marRight w:val="0"/>
          <w:marTop w:val="0"/>
          <w:marBottom w:val="0"/>
          <w:divBdr>
            <w:top w:val="none" w:sz="0" w:space="0" w:color="auto"/>
            <w:left w:val="none" w:sz="0" w:space="0" w:color="auto"/>
            <w:bottom w:val="none" w:sz="0" w:space="0" w:color="auto"/>
            <w:right w:val="none" w:sz="0" w:space="0" w:color="auto"/>
          </w:divBdr>
        </w:div>
        <w:div w:id="1697853092">
          <w:marLeft w:val="0"/>
          <w:marRight w:val="0"/>
          <w:marTop w:val="0"/>
          <w:marBottom w:val="0"/>
          <w:divBdr>
            <w:top w:val="none" w:sz="0" w:space="0" w:color="auto"/>
            <w:left w:val="none" w:sz="0" w:space="0" w:color="auto"/>
            <w:bottom w:val="none" w:sz="0" w:space="0" w:color="auto"/>
            <w:right w:val="none" w:sz="0" w:space="0" w:color="auto"/>
          </w:divBdr>
        </w:div>
        <w:div w:id="1707757654">
          <w:marLeft w:val="0"/>
          <w:marRight w:val="0"/>
          <w:marTop w:val="0"/>
          <w:marBottom w:val="0"/>
          <w:divBdr>
            <w:top w:val="none" w:sz="0" w:space="0" w:color="auto"/>
            <w:left w:val="none" w:sz="0" w:space="0" w:color="auto"/>
            <w:bottom w:val="none" w:sz="0" w:space="0" w:color="auto"/>
            <w:right w:val="none" w:sz="0" w:space="0" w:color="auto"/>
          </w:divBdr>
        </w:div>
        <w:div w:id="1718621738">
          <w:marLeft w:val="0"/>
          <w:marRight w:val="0"/>
          <w:marTop w:val="0"/>
          <w:marBottom w:val="0"/>
          <w:divBdr>
            <w:top w:val="none" w:sz="0" w:space="0" w:color="auto"/>
            <w:left w:val="none" w:sz="0" w:space="0" w:color="auto"/>
            <w:bottom w:val="none" w:sz="0" w:space="0" w:color="auto"/>
            <w:right w:val="none" w:sz="0" w:space="0" w:color="auto"/>
          </w:divBdr>
        </w:div>
        <w:div w:id="1720058168">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 w:id="1767263948">
          <w:marLeft w:val="0"/>
          <w:marRight w:val="0"/>
          <w:marTop w:val="0"/>
          <w:marBottom w:val="0"/>
          <w:divBdr>
            <w:top w:val="none" w:sz="0" w:space="0" w:color="auto"/>
            <w:left w:val="none" w:sz="0" w:space="0" w:color="auto"/>
            <w:bottom w:val="none" w:sz="0" w:space="0" w:color="auto"/>
            <w:right w:val="none" w:sz="0" w:space="0" w:color="auto"/>
          </w:divBdr>
        </w:div>
        <w:div w:id="1781491032">
          <w:marLeft w:val="0"/>
          <w:marRight w:val="0"/>
          <w:marTop w:val="0"/>
          <w:marBottom w:val="0"/>
          <w:divBdr>
            <w:top w:val="none" w:sz="0" w:space="0" w:color="auto"/>
            <w:left w:val="none" w:sz="0" w:space="0" w:color="auto"/>
            <w:bottom w:val="none" w:sz="0" w:space="0" w:color="auto"/>
            <w:right w:val="none" w:sz="0" w:space="0" w:color="auto"/>
          </w:divBdr>
        </w:div>
        <w:div w:id="1811165046">
          <w:marLeft w:val="0"/>
          <w:marRight w:val="0"/>
          <w:marTop w:val="0"/>
          <w:marBottom w:val="0"/>
          <w:divBdr>
            <w:top w:val="none" w:sz="0" w:space="0" w:color="auto"/>
            <w:left w:val="none" w:sz="0" w:space="0" w:color="auto"/>
            <w:bottom w:val="none" w:sz="0" w:space="0" w:color="auto"/>
            <w:right w:val="none" w:sz="0" w:space="0" w:color="auto"/>
          </w:divBdr>
        </w:div>
        <w:div w:id="1816409254">
          <w:marLeft w:val="0"/>
          <w:marRight w:val="0"/>
          <w:marTop w:val="0"/>
          <w:marBottom w:val="0"/>
          <w:divBdr>
            <w:top w:val="none" w:sz="0" w:space="0" w:color="auto"/>
            <w:left w:val="none" w:sz="0" w:space="0" w:color="auto"/>
            <w:bottom w:val="none" w:sz="0" w:space="0" w:color="auto"/>
            <w:right w:val="none" w:sz="0" w:space="0" w:color="auto"/>
          </w:divBdr>
        </w:div>
        <w:div w:id="1833595220">
          <w:marLeft w:val="0"/>
          <w:marRight w:val="0"/>
          <w:marTop w:val="0"/>
          <w:marBottom w:val="0"/>
          <w:divBdr>
            <w:top w:val="none" w:sz="0" w:space="0" w:color="auto"/>
            <w:left w:val="none" w:sz="0" w:space="0" w:color="auto"/>
            <w:bottom w:val="none" w:sz="0" w:space="0" w:color="auto"/>
            <w:right w:val="none" w:sz="0" w:space="0" w:color="auto"/>
          </w:divBdr>
        </w:div>
        <w:div w:id="1842966357">
          <w:marLeft w:val="0"/>
          <w:marRight w:val="0"/>
          <w:marTop w:val="0"/>
          <w:marBottom w:val="0"/>
          <w:divBdr>
            <w:top w:val="none" w:sz="0" w:space="0" w:color="auto"/>
            <w:left w:val="none" w:sz="0" w:space="0" w:color="auto"/>
            <w:bottom w:val="none" w:sz="0" w:space="0" w:color="auto"/>
            <w:right w:val="none" w:sz="0" w:space="0" w:color="auto"/>
          </w:divBdr>
        </w:div>
        <w:div w:id="1899168629">
          <w:marLeft w:val="0"/>
          <w:marRight w:val="0"/>
          <w:marTop w:val="0"/>
          <w:marBottom w:val="0"/>
          <w:divBdr>
            <w:top w:val="none" w:sz="0" w:space="0" w:color="auto"/>
            <w:left w:val="none" w:sz="0" w:space="0" w:color="auto"/>
            <w:bottom w:val="none" w:sz="0" w:space="0" w:color="auto"/>
            <w:right w:val="none" w:sz="0" w:space="0" w:color="auto"/>
          </w:divBdr>
        </w:div>
        <w:div w:id="1947618840">
          <w:marLeft w:val="0"/>
          <w:marRight w:val="0"/>
          <w:marTop w:val="0"/>
          <w:marBottom w:val="0"/>
          <w:divBdr>
            <w:top w:val="none" w:sz="0" w:space="0" w:color="auto"/>
            <w:left w:val="none" w:sz="0" w:space="0" w:color="auto"/>
            <w:bottom w:val="none" w:sz="0" w:space="0" w:color="auto"/>
            <w:right w:val="none" w:sz="0" w:space="0" w:color="auto"/>
          </w:divBdr>
        </w:div>
        <w:div w:id="1965312275">
          <w:marLeft w:val="0"/>
          <w:marRight w:val="0"/>
          <w:marTop w:val="0"/>
          <w:marBottom w:val="0"/>
          <w:divBdr>
            <w:top w:val="none" w:sz="0" w:space="0" w:color="auto"/>
            <w:left w:val="none" w:sz="0" w:space="0" w:color="auto"/>
            <w:bottom w:val="none" w:sz="0" w:space="0" w:color="auto"/>
            <w:right w:val="none" w:sz="0" w:space="0" w:color="auto"/>
          </w:divBdr>
        </w:div>
        <w:div w:id="1993291981">
          <w:marLeft w:val="0"/>
          <w:marRight w:val="0"/>
          <w:marTop w:val="0"/>
          <w:marBottom w:val="0"/>
          <w:divBdr>
            <w:top w:val="none" w:sz="0" w:space="0" w:color="auto"/>
            <w:left w:val="none" w:sz="0" w:space="0" w:color="auto"/>
            <w:bottom w:val="none" w:sz="0" w:space="0" w:color="auto"/>
            <w:right w:val="none" w:sz="0" w:space="0" w:color="auto"/>
          </w:divBdr>
        </w:div>
        <w:div w:id="2010861898">
          <w:marLeft w:val="0"/>
          <w:marRight w:val="0"/>
          <w:marTop w:val="0"/>
          <w:marBottom w:val="0"/>
          <w:divBdr>
            <w:top w:val="none" w:sz="0" w:space="0" w:color="auto"/>
            <w:left w:val="none" w:sz="0" w:space="0" w:color="auto"/>
            <w:bottom w:val="none" w:sz="0" w:space="0" w:color="auto"/>
            <w:right w:val="none" w:sz="0" w:space="0" w:color="auto"/>
          </w:divBdr>
        </w:div>
        <w:div w:id="2051373645">
          <w:marLeft w:val="0"/>
          <w:marRight w:val="0"/>
          <w:marTop w:val="0"/>
          <w:marBottom w:val="0"/>
          <w:divBdr>
            <w:top w:val="none" w:sz="0" w:space="0" w:color="auto"/>
            <w:left w:val="none" w:sz="0" w:space="0" w:color="auto"/>
            <w:bottom w:val="none" w:sz="0" w:space="0" w:color="auto"/>
            <w:right w:val="none" w:sz="0" w:space="0" w:color="auto"/>
          </w:divBdr>
        </w:div>
        <w:div w:id="2051610577">
          <w:marLeft w:val="0"/>
          <w:marRight w:val="0"/>
          <w:marTop w:val="0"/>
          <w:marBottom w:val="0"/>
          <w:divBdr>
            <w:top w:val="none" w:sz="0" w:space="0" w:color="auto"/>
            <w:left w:val="none" w:sz="0" w:space="0" w:color="auto"/>
            <w:bottom w:val="none" w:sz="0" w:space="0" w:color="auto"/>
            <w:right w:val="none" w:sz="0" w:space="0" w:color="auto"/>
          </w:divBdr>
        </w:div>
        <w:div w:id="2075472741">
          <w:marLeft w:val="0"/>
          <w:marRight w:val="0"/>
          <w:marTop w:val="0"/>
          <w:marBottom w:val="0"/>
          <w:divBdr>
            <w:top w:val="none" w:sz="0" w:space="0" w:color="auto"/>
            <w:left w:val="none" w:sz="0" w:space="0" w:color="auto"/>
            <w:bottom w:val="none" w:sz="0" w:space="0" w:color="auto"/>
            <w:right w:val="none" w:sz="0" w:space="0" w:color="auto"/>
          </w:divBdr>
        </w:div>
        <w:div w:id="2076970349">
          <w:marLeft w:val="0"/>
          <w:marRight w:val="0"/>
          <w:marTop w:val="0"/>
          <w:marBottom w:val="0"/>
          <w:divBdr>
            <w:top w:val="none" w:sz="0" w:space="0" w:color="auto"/>
            <w:left w:val="none" w:sz="0" w:space="0" w:color="auto"/>
            <w:bottom w:val="none" w:sz="0" w:space="0" w:color="auto"/>
            <w:right w:val="none" w:sz="0" w:space="0" w:color="auto"/>
          </w:divBdr>
        </w:div>
        <w:div w:id="2078361151">
          <w:marLeft w:val="0"/>
          <w:marRight w:val="0"/>
          <w:marTop w:val="0"/>
          <w:marBottom w:val="0"/>
          <w:divBdr>
            <w:top w:val="none" w:sz="0" w:space="0" w:color="auto"/>
            <w:left w:val="none" w:sz="0" w:space="0" w:color="auto"/>
            <w:bottom w:val="none" w:sz="0" w:space="0" w:color="auto"/>
            <w:right w:val="none" w:sz="0" w:space="0" w:color="auto"/>
          </w:divBdr>
        </w:div>
        <w:div w:id="2079396437">
          <w:marLeft w:val="0"/>
          <w:marRight w:val="0"/>
          <w:marTop w:val="0"/>
          <w:marBottom w:val="0"/>
          <w:divBdr>
            <w:top w:val="none" w:sz="0" w:space="0" w:color="auto"/>
            <w:left w:val="none" w:sz="0" w:space="0" w:color="auto"/>
            <w:bottom w:val="none" w:sz="0" w:space="0" w:color="auto"/>
            <w:right w:val="none" w:sz="0" w:space="0" w:color="auto"/>
          </w:divBdr>
        </w:div>
        <w:div w:id="2092773486">
          <w:marLeft w:val="0"/>
          <w:marRight w:val="0"/>
          <w:marTop w:val="0"/>
          <w:marBottom w:val="0"/>
          <w:divBdr>
            <w:top w:val="none" w:sz="0" w:space="0" w:color="auto"/>
            <w:left w:val="none" w:sz="0" w:space="0" w:color="auto"/>
            <w:bottom w:val="none" w:sz="0" w:space="0" w:color="auto"/>
            <w:right w:val="none" w:sz="0" w:space="0" w:color="auto"/>
          </w:divBdr>
        </w:div>
        <w:div w:id="2107335812">
          <w:marLeft w:val="0"/>
          <w:marRight w:val="0"/>
          <w:marTop w:val="0"/>
          <w:marBottom w:val="0"/>
          <w:divBdr>
            <w:top w:val="none" w:sz="0" w:space="0" w:color="auto"/>
            <w:left w:val="none" w:sz="0" w:space="0" w:color="auto"/>
            <w:bottom w:val="none" w:sz="0" w:space="0" w:color="auto"/>
            <w:right w:val="none" w:sz="0" w:space="0" w:color="auto"/>
          </w:divBdr>
        </w:div>
        <w:div w:id="2128691577">
          <w:marLeft w:val="0"/>
          <w:marRight w:val="0"/>
          <w:marTop w:val="0"/>
          <w:marBottom w:val="0"/>
          <w:divBdr>
            <w:top w:val="none" w:sz="0" w:space="0" w:color="auto"/>
            <w:left w:val="none" w:sz="0" w:space="0" w:color="auto"/>
            <w:bottom w:val="none" w:sz="0" w:space="0" w:color="auto"/>
            <w:right w:val="none" w:sz="0" w:space="0" w:color="auto"/>
          </w:divBdr>
        </w:div>
      </w:divsChild>
    </w:div>
    <w:div w:id="1957566436">
      <w:bodyDiv w:val="1"/>
      <w:marLeft w:val="0"/>
      <w:marRight w:val="0"/>
      <w:marTop w:val="0"/>
      <w:marBottom w:val="0"/>
      <w:divBdr>
        <w:top w:val="none" w:sz="0" w:space="0" w:color="auto"/>
        <w:left w:val="none" w:sz="0" w:space="0" w:color="auto"/>
        <w:bottom w:val="none" w:sz="0" w:space="0" w:color="auto"/>
        <w:right w:val="none" w:sz="0" w:space="0" w:color="auto"/>
      </w:divBdr>
    </w:div>
    <w:div w:id="2000620872">
      <w:bodyDiv w:val="1"/>
      <w:marLeft w:val="0"/>
      <w:marRight w:val="0"/>
      <w:marTop w:val="0"/>
      <w:marBottom w:val="0"/>
      <w:divBdr>
        <w:top w:val="none" w:sz="0" w:space="0" w:color="auto"/>
        <w:left w:val="none" w:sz="0" w:space="0" w:color="auto"/>
        <w:bottom w:val="none" w:sz="0" w:space="0" w:color="auto"/>
        <w:right w:val="none" w:sz="0" w:space="0" w:color="auto"/>
      </w:divBdr>
    </w:div>
    <w:div w:id="2001612231">
      <w:bodyDiv w:val="1"/>
      <w:marLeft w:val="0"/>
      <w:marRight w:val="0"/>
      <w:marTop w:val="0"/>
      <w:marBottom w:val="0"/>
      <w:divBdr>
        <w:top w:val="none" w:sz="0" w:space="0" w:color="auto"/>
        <w:left w:val="none" w:sz="0" w:space="0" w:color="auto"/>
        <w:bottom w:val="none" w:sz="0" w:space="0" w:color="auto"/>
        <w:right w:val="none" w:sz="0" w:space="0" w:color="auto"/>
      </w:divBdr>
    </w:div>
    <w:div w:id="2119521142">
      <w:bodyDiv w:val="1"/>
      <w:marLeft w:val="0"/>
      <w:marRight w:val="0"/>
      <w:marTop w:val="0"/>
      <w:marBottom w:val="0"/>
      <w:divBdr>
        <w:top w:val="none" w:sz="0" w:space="0" w:color="auto"/>
        <w:left w:val="none" w:sz="0" w:space="0" w:color="auto"/>
        <w:bottom w:val="none" w:sz="0" w:space="0" w:color="auto"/>
        <w:right w:val="none" w:sz="0" w:space="0" w:color="auto"/>
      </w:divBdr>
    </w:div>
    <w:div w:id="2135098141">
      <w:bodyDiv w:val="1"/>
      <w:marLeft w:val="0"/>
      <w:marRight w:val="0"/>
      <w:marTop w:val="0"/>
      <w:marBottom w:val="0"/>
      <w:divBdr>
        <w:top w:val="none" w:sz="0" w:space="0" w:color="auto"/>
        <w:left w:val="none" w:sz="0" w:space="0" w:color="auto"/>
        <w:bottom w:val="none" w:sz="0" w:space="0" w:color="auto"/>
        <w:right w:val="none" w:sz="0" w:space="0" w:color="auto"/>
      </w:divBdr>
      <w:divsChild>
        <w:div w:id="2116704479">
          <w:marLeft w:val="0"/>
          <w:marRight w:val="0"/>
          <w:marTop w:val="0"/>
          <w:marBottom w:val="0"/>
          <w:divBdr>
            <w:top w:val="none" w:sz="0" w:space="0" w:color="auto"/>
            <w:left w:val="none" w:sz="0" w:space="0" w:color="auto"/>
            <w:bottom w:val="none" w:sz="0" w:space="0" w:color="auto"/>
            <w:right w:val="none" w:sz="0" w:space="0" w:color="auto"/>
          </w:divBdr>
        </w:div>
        <w:div w:id="1621110059">
          <w:marLeft w:val="0"/>
          <w:marRight w:val="0"/>
          <w:marTop w:val="0"/>
          <w:marBottom w:val="0"/>
          <w:divBdr>
            <w:top w:val="none" w:sz="0" w:space="0" w:color="auto"/>
            <w:left w:val="none" w:sz="0" w:space="0" w:color="auto"/>
            <w:bottom w:val="none" w:sz="0" w:space="0" w:color="auto"/>
            <w:right w:val="none" w:sz="0" w:space="0" w:color="auto"/>
          </w:divBdr>
        </w:div>
        <w:div w:id="955403060">
          <w:marLeft w:val="0"/>
          <w:marRight w:val="0"/>
          <w:marTop w:val="0"/>
          <w:marBottom w:val="0"/>
          <w:divBdr>
            <w:top w:val="none" w:sz="0" w:space="0" w:color="auto"/>
            <w:left w:val="none" w:sz="0" w:space="0" w:color="auto"/>
            <w:bottom w:val="none" w:sz="0" w:space="0" w:color="auto"/>
            <w:right w:val="none" w:sz="0" w:space="0" w:color="auto"/>
          </w:divBdr>
        </w:div>
        <w:div w:id="957947998">
          <w:marLeft w:val="0"/>
          <w:marRight w:val="0"/>
          <w:marTop w:val="0"/>
          <w:marBottom w:val="0"/>
          <w:divBdr>
            <w:top w:val="none" w:sz="0" w:space="0" w:color="auto"/>
            <w:left w:val="none" w:sz="0" w:space="0" w:color="auto"/>
            <w:bottom w:val="none" w:sz="0" w:space="0" w:color="auto"/>
            <w:right w:val="none" w:sz="0" w:space="0" w:color="auto"/>
          </w:divBdr>
        </w:div>
        <w:div w:id="1331105903">
          <w:marLeft w:val="0"/>
          <w:marRight w:val="0"/>
          <w:marTop w:val="0"/>
          <w:marBottom w:val="0"/>
          <w:divBdr>
            <w:top w:val="none" w:sz="0" w:space="0" w:color="auto"/>
            <w:left w:val="none" w:sz="0" w:space="0" w:color="auto"/>
            <w:bottom w:val="none" w:sz="0" w:space="0" w:color="auto"/>
            <w:right w:val="none" w:sz="0" w:space="0" w:color="auto"/>
          </w:divBdr>
        </w:div>
      </w:divsChild>
    </w:div>
    <w:div w:id="21414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6cdd5d-d87b-4ad7-b309-2292d6ac9d23">
      <Terms xmlns="http://schemas.microsoft.com/office/infopath/2007/PartnerControls"/>
    </lcf76f155ced4ddcb4097134ff3c332f>
    <TaxCatchAll xmlns="2150d39f-aa1c-4ce5-9074-4593ee2e63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58D0FE9A9E7D4CAC2829B55AC4888D" ma:contentTypeVersion="19" ma:contentTypeDescription="Create a new document." ma:contentTypeScope="" ma:versionID="920d3962841b7f0e2aefd8609938145c">
  <xsd:schema xmlns:xsd="http://www.w3.org/2001/XMLSchema" xmlns:xs="http://www.w3.org/2001/XMLSchema" xmlns:p="http://schemas.microsoft.com/office/2006/metadata/properties" xmlns:ns2="2150d39f-aa1c-4ce5-9074-4593ee2e63d2" xmlns:ns3="8d6cdd5d-d87b-4ad7-b309-2292d6ac9d23" targetNamespace="http://schemas.microsoft.com/office/2006/metadata/properties" ma:root="true" ma:fieldsID="1a2b9ccfea6dd85f089d1a426e1b9e01" ns2:_="" ns3:_="">
    <xsd:import namespace="2150d39f-aa1c-4ce5-9074-4593ee2e63d2"/>
    <xsd:import namespace="8d6cdd5d-d87b-4ad7-b309-2292d6ac9d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0d39f-aa1c-4ce5-9074-4593ee2e63d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74e75bc-c693-46a7-9187-96785d936e0d}" ma:internalName="TaxCatchAll" ma:showField="CatchAllData" ma:web="2150d39f-aa1c-4ce5-9074-4593ee2e63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6cdd5d-d87b-4ad7-b309-2292d6ac9d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c9eaa11-4a0c-4a26-851c-372a6d1c008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23B5-146C-4373-A87D-113F9943EA22}">
  <ds:schemaRefs>
    <ds:schemaRef ds:uri="2150d39f-aa1c-4ce5-9074-4593ee2e63d2"/>
    <ds:schemaRef ds:uri="http://www.w3.org/XML/1998/namespace"/>
    <ds:schemaRef ds:uri="http://purl.org/dc/elements/1.1/"/>
    <ds:schemaRef ds:uri="8d6cdd5d-d87b-4ad7-b309-2292d6ac9d23"/>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B1970E2-617E-44C9-B2E4-06DFB3E3D759}">
  <ds:schemaRefs>
    <ds:schemaRef ds:uri="http://schemas.microsoft.com/sharepoint/v3/contenttype/forms"/>
  </ds:schemaRefs>
</ds:datastoreItem>
</file>

<file path=customXml/itemProps3.xml><?xml version="1.0" encoding="utf-8"?>
<ds:datastoreItem xmlns:ds="http://schemas.openxmlformats.org/officeDocument/2006/customXml" ds:itemID="{85B363E0-130E-4DEA-BDE6-4844CEE12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0d39f-aa1c-4ce5-9074-4593ee2e63d2"/>
    <ds:schemaRef ds:uri="8d6cdd5d-d87b-4ad7-b309-2292d6ac9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3F6FCE-6E5B-644C-AD79-BCACE34C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2424</Words>
  <Characters>13820</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Татауров</dc:creator>
  <cp:keywords/>
  <dc:description/>
  <cp:lastModifiedBy>Александр Татауров</cp:lastModifiedBy>
  <cp:revision>2</cp:revision>
  <cp:lastPrinted>2025-02-25T06:36:00Z</cp:lastPrinted>
  <dcterms:created xsi:type="dcterms:W3CDTF">2025-02-25T06:38:00Z</dcterms:created>
  <dcterms:modified xsi:type="dcterms:W3CDTF">2025-02-25T06:38:00Z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0x0101003A58D0FE9A9E7D4CAC2829B55AC4888D</vt:lpwstr>
  </property>
  <property fmtid="{D5CDD505-2E9C-101B-9397-08002B2CF9AE}" pid="3" name="Order">
    <vt:r8>2073500</vt:r8>
  </property>
  <property fmtid="{D5CDD505-2E9C-101B-9397-08002B2CF9AE}" pid="4" name="_ExtendedDescription">
    <vt:lpwstr/>
  </property>
</Properties>
</file>