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33F8B" w14:textId="77777777" w:rsidR="006D0F26" w:rsidRDefault="006D0F26" w:rsidP="00C1414F">
      <w:pPr>
        <w:spacing w:after="0" w:line="240" w:lineRule="auto"/>
        <w:rPr>
          <w:b/>
        </w:rPr>
      </w:pPr>
    </w:p>
    <w:p w14:paraId="1BBC1629" w14:textId="45E2C31E" w:rsidR="00CC39B8" w:rsidRDefault="008D3A4F" w:rsidP="00FB623B">
      <w:pPr>
        <w:pStyle w:val="ListParagraph"/>
        <w:numPr>
          <w:ilvl w:val="0"/>
          <w:numId w:val="8"/>
        </w:numPr>
        <w:rPr>
          <w:rFonts w:ascii="Cambria" w:hAnsi="Cambria" w:cs="Arial"/>
          <w:b/>
          <w:u w:val="single"/>
        </w:rPr>
      </w:pPr>
      <w:r w:rsidRPr="00FB623B">
        <w:rPr>
          <w:rFonts w:ascii="Cambria" w:hAnsi="Cambria" w:cs="Arial"/>
          <w:b/>
          <w:u w:val="single"/>
        </w:rPr>
        <w:t>PURPOSE</w:t>
      </w:r>
    </w:p>
    <w:p w14:paraId="276441A6" w14:textId="7D3DFE7B" w:rsidR="006B1A24" w:rsidRPr="00432FA4" w:rsidRDefault="005E734C" w:rsidP="00432FA4">
      <w:pPr>
        <w:numPr>
          <w:ilvl w:val="1"/>
          <w:numId w:val="8"/>
        </w:numPr>
        <w:rPr>
          <w:rFonts w:ascii="Cambria" w:hAnsi="Cambria" w:cs="Arial"/>
        </w:rPr>
      </w:pPr>
      <w:r w:rsidRPr="005E734C">
        <w:rPr>
          <w:rFonts w:ascii="Cambria" w:hAnsi="Cambria" w:cs="Arial"/>
        </w:rPr>
        <w:t>The purpose of this document is to outline the installation qualification protocol for PHCbi MPR-1412R Series Pharmaceutical Refrigerator(s) according to the manufacturer’s (PHCbi) and the customer’s (</w:t>
      </w:r>
      <w:proofErr w:type="spellStart"/>
      <w:r w:rsidRPr="005E734C">
        <w:rPr>
          <w:rFonts w:ascii="Cambria" w:hAnsi="Cambria" w:cs="Arial"/>
        </w:rPr>
        <w:t>Stimlabs</w:t>
      </w:r>
      <w:proofErr w:type="spellEnd"/>
      <w:r w:rsidRPr="005E734C">
        <w:rPr>
          <w:rFonts w:ascii="Cambria" w:hAnsi="Cambria" w:cs="Arial"/>
        </w:rPr>
        <w:t xml:space="preserve">, LLC or </w:t>
      </w:r>
      <w:proofErr w:type="spellStart"/>
      <w:r w:rsidRPr="005E734C">
        <w:rPr>
          <w:rFonts w:ascii="Cambria" w:hAnsi="Cambria" w:cs="Arial"/>
        </w:rPr>
        <w:t>Stimlabs</w:t>
      </w:r>
      <w:proofErr w:type="spellEnd"/>
      <w:r w:rsidRPr="005E734C">
        <w:rPr>
          <w:rFonts w:ascii="Cambria" w:hAnsi="Cambria" w:cs="Arial"/>
        </w:rPr>
        <w:t>) specifications, procedures, and requirements.</w:t>
      </w:r>
    </w:p>
    <w:p w14:paraId="19AAEC8D" w14:textId="5C3BEEC6" w:rsidR="00CC39B8" w:rsidRDefault="008D3A4F" w:rsidP="00FB623B">
      <w:pPr>
        <w:pStyle w:val="ListParagraph"/>
        <w:numPr>
          <w:ilvl w:val="0"/>
          <w:numId w:val="8"/>
        </w:numPr>
        <w:rPr>
          <w:rFonts w:ascii="Cambria" w:hAnsi="Cambria" w:cs="Arial"/>
          <w:b/>
          <w:u w:val="single"/>
        </w:rPr>
      </w:pPr>
      <w:r w:rsidRPr="00FB623B">
        <w:rPr>
          <w:rFonts w:ascii="Cambria" w:hAnsi="Cambria" w:cs="Arial"/>
          <w:b/>
          <w:u w:val="single"/>
        </w:rPr>
        <w:t>SCOPE</w:t>
      </w:r>
    </w:p>
    <w:p w14:paraId="1CF16203" w14:textId="77777777" w:rsidR="00BA2CC1" w:rsidRPr="001D7809" w:rsidRDefault="00BA2CC1" w:rsidP="00BA2CC1">
      <w:pPr>
        <w:numPr>
          <w:ilvl w:val="1"/>
          <w:numId w:val="8"/>
        </w:numPr>
        <w:rPr>
          <w:rFonts w:ascii="Cambria" w:hAnsi="Cambria" w:cs="Arial"/>
          <w:b/>
          <w:u w:val="single"/>
        </w:rPr>
      </w:pPr>
      <w:r w:rsidRPr="00F22B61">
        <w:rPr>
          <w:rFonts w:ascii="Cambria" w:hAnsi="Cambria" w:cs="Arial"/>
        </w:rPr>
        <w:t xml:space="preserve">This validation applies to the </w:t>
      </w:r>
      <w:r w:rsidRPr="00BC770D">
        <w:rPr>
          <w:rFonts w:ascii="Cambria" w:hAnsi="Cambria" w:cs="Arial"/>
        </w:rPr>
        <w:t xml:space="preserve">American </w:t>
      </w:r>
      <w:proofErr w:type="spellStart"/>
      <w:r w:rsidRPr="00BC770D">
        <w:rPr>
          <w:rFonts w:ascii="Cambria" w:hAnsi="Cambria" w:cs="Arial"/>
        </w:rPr>
        <w:t>BioTech</w:t>
      </w:r>
      <w:proofErr w:type="spellEnd"/>
      <w:r>
        <w:rPr>
          <w:rFonts w:ascii="Cambria" w:hAnsi="Cambria" w:cs="Arial"/>
        </w:rPr>
        <w:t xml:space="preserve"> </w:t>
      </w:r>
      <w:r w:rsidRPr="00BC770D">
        <w:rPr>
          <w:rFonts w:ascii="Cambria" w:hAnsi="Cambria" w:cs="Arial"/>
        </w:rPr>
        <w:t>Supply</w:t>
      </w:r>
      <w:r>
        <w:rPr>
          <w:rFonts w:ascii="Cambria" w:hAnsi="Cambria" w:cs="Arial"/>
        </w:rPr>
        <w:t xml:space="preserve"> model ABT-HC-LS-49</w:t>
      </w:r>
      <w:r w:rsidRPr="00BC770D">
        <w:rPr>
          <w:rFonts w:ascii="Cambria" w:hAnsi="Cambria" w:cs="Arial"/>
        </w:rPr>
        <w:t xml:space="preserve"> Refrigerator</w:t>
      </w:r>
      <w:r w:rsidRPr="00F22B61">
        <w:rPr>
          <w:rFonts w:ascii="Cambria" w:hAnsi="Cambria" w:cs="Arial"/>
        </w:rPr>
        <w:t xml:space="preserve"> </w:t>
      </w:r>
      <w:r>
        <w:rPr>
          <w:rFonts w:ascii="Cambria" w:hAnsi="Cambria" w:cs="Arial"/>
        </w:rPr>
        <w:t>that will be utilized for</w:t>
      </w:r>
      <w:r w:rsidRPr="00F22B61">
        <w:rPr>
          <w:rFonts w:ascii="Cambria" w:hAnsi="Cambria" w:cs="Arial"/>
        </w:rPr>
        <w:t xml:space="preserve"> storing</w:t>
      </w:r>
      <w:r>
        <w:rPr>
          <w:rFonts w:ascii="Cambria" w:hAnsi="Cambria" w:cs="Arial"/>
        </w:rPr>
        <w:t xml:space="preserve"> incoming</w:t>
      </w:r>
      <w:r w:rsidRPr="00F22B61">
        <w:rPr>
          <w:rFonts w:ascii="Cambria" w:hAnsi="Cambria" w:cs="Arial"/>
        </w:rPr>
        <w:t xml:space="preserve"> supplies </w:t>
      </w:r>
      <w:r>
        <w:rPr>
          <w:rFonts w:ascii="Cambria" w:hAnsi="Cambria" w:cs="Arial"/>
        </w:rPr>
        <w:t xml:space="preserve">required to conduct operations activities at </w:t>
      </w:r>
      <w:proofErr w:type="spellStart"/>
      <w:r>
        <w:rPr>
          <w:rFonts w:ascii="Cambria" w:hAnsi="Cambria" w:cs="Arial"/>
        </w:rPr>
        <w:t>StimLabs</w:t>
      </w:r>
      <w:proofErr w:type="spellEnd"/>
      <w:r>
        <w:rPr>
          <w:rFonts w:ascii="Cambria" w:hAnsi="Cambria" w:cs="Arial"/>
        </w:rPr>
        <w:t>. These incoming supplies must</w:t>
      </w:r>
      <w:r w:rsidRPr="00F22B61">
        <w:rPr>
          <w:rFonts w:ascii="Cambria" w:hAnsi="Cambria" w:cs="Arial"/>
        </w:rPr>
        <w:t xml:space="preserve"> be </w:t>
      </w:r>
      <w:r>
        <w:rPr>
          <w:rFonts w:ascii="Cambria" w:hAnsi="Cambria" w:cs="Arial"/>
        </w:rPr>
        <w:t xml:space="preserve">stored </w:t>
      </w:r>
      <w:r w:rsidRPr="00F22B61">
        <w:rPr>
          <w:rFonts w:ascii="Cambria" w:hAnsi="Cambria" w:cs="Arial"/>
        </w:rPr>
        <w:t xml:space="preserve">in a refrigerated environment prior to </w:t>
      </w:r>
      <w:r>
        <w:rPr>
          <w:rFonts w:ascii="Cambria" w:hAnsi="Cambria" w:cs="Arial"/>
        </w:rPr>
        <w:t>utilization</w:t>
      </w:r>
      <w:r w:rsidRPr="00F22B61">
        <w:rPr>
          <w:rFonts w:ascii="Cambria" w:hAnsi="Cambria" w:cs="Arial"/>
        </w:rPr>
        <w:t xml:space="preserve">. This validation shall serve as the initial qualification of this equipment. </w:t>
      </w:r>
    </w:p>
    <w:p w14:paraId="02D2CB48" w14:textId="0F37A0D9" w:rsidR="006D0F26" w:rsidRDefault="006D0F26" w:rsidP="00FB623B">
      <w:pPr>
        <w:pStyle w:val="ListParagraph"/>
        <w:numPr>
          <w:ilvl w:val="0"/>
          <w:numId w:val="8"/>
        </w:numPr>
        <w:rPr>
          <w:rFonts w:ascii="Cambria" w:hAnsi="Cambria" w:cs="Arial"/>
          <w:b/>
          <w:u w:val="single"/>
        </w:rPr>
      </w:pPr>
      <w:r w:rsidRPr="00FB623B">
        <w:rPr>
          <w:rFonts w:ascii="Cambria" w:hAnsi="Cambria" w:cs="Arial"/>
          <w:b/>
          <w:u w:val="single"/>
        </w:rPr>
        <w:t>BACKGROUND</w:t>
      </w:r>
    </w:p>
    <w:p w14:paraId="72A4863D" w14:textId="77777777" w:rsidR="007E7801" w:rsidRPr="00887598" w:rsidRDefault="007E7801" w:rsidP="007E7801">
      <w:pPr>
        <w:numPr>
          <w:ilvl w:val="1"/>
          <w:numId w:val="8"/>
        </w:numPr>
        <w:rPr>
          <w:rFonts w:ascii="Cambria" w:hAnsi="Cambria" w:cs="Arial"/>
          <w:b/>
          <w:u w:val="single"/>
        </w:rPr>
      </w:pPr>
      <w:proofErr w:type="spellStart"/>
      <w:r w:rsidRPr="00F22B61">
        <w:rPr>
          <w:rFonts w:ascii="Cambria" w:hAnsi="Cambria" w:cs="Arial"/>
        </w:rPr>
        <w:t>StimLabs</w:t>
      </w:r>
      <w:proofErr w:type="spellEnd"/>
      <w:r w:rsidRPr="00F22B61">
        <w:rPr>
          <w:rFonts w:ascii="Cambria" w:hAnsi="Cambria" w:cs="Arial"/>
        </w:rPr>
        <w:t xml:space="preserve"> is a tissue bank involved in the processing of human derived cells and tissues into products for human use. </w:t>
      </w:r>
      <w:proofErr w:type="spellStart"/>
      <w:r w:rsidRPr="00F22B61">
        <w:rPr>
          <w:rFonts w:ascii="Cambria" w:hAnsi="Cambria" w:cs="Arial"/>
        </w:rPr>
        <w:t>StimLabs</w:t>
      </w:r>
      <w:proofErr w:type="spellEnd"/>
      <w:r w:rsidRPr="00F22B61">
        <w:rPr>
          <w:rFonts w:ascii="Cambria" w:hAnsi="Cambria" w:cs="Arial"/>
        </w:rPr>
        <w:t xml:space="preserve"> receives supplies that require</w:t>
      </w:r>
      <w:r>
        <w:rPr>
          <w:rFonts w:ascii="Cambria" w:hAnsi="Cambria" w:cs="Arial"/>
        </w:rPr>
        <w:t xml:space="preserve"> storage </w:t>
      </w:r>
      <w:r w:rsidRPr="00F22B61">
        <w:rPr>
          <w:rFonts w:ascii="Cambria" w:hAnsi="Cambria" w:cs="Arial"/>
        </w:rPr>
        <w:t>in a refrigerated environment prior to</w:t>
      </w:r>
      <w:r>
        <w:rPr>
          <w:rFonts w:ascii="Cambria" w:hAnsi="Cambria" w:cs="Arial"/>
        </w:rPr>
        <w:t xml:space="preserve"> utilization during operations activities</w:t>
      </w:r>
      <w:r w:rsidRPr="00F22B61">
        <w:rPr>
          <w:rFonts w:ascii="Cambria" w:hAnsi="Cambria" w:cs="Arial"/>
        </w:rPr>
        <w:t xml:space="preserve">. </w:t>
      </w:r>
      <w:r>
        <w:rPr>
          <w:rFonts w:ascii="Cambria" w:hAnsi="Cambria" w:cs="Arial"/>
        </w:rPr>
        <w:t>These</w:t>
      </w:r>
      <w:r w:rsidRPr="00F22B61">
        <w:rPr>
          <w:rFonts w:ascii="Cambria" w:hAnsi="Cambria" w:cs="Arial"/>
        </w:rPr>
        <w:t xml:space="preserve"> </w:t>
      </w:r>
      <w:r>
        <w:rPr>
          <w:rFonts w:ascii="Cambria" w:hAnsi="Cambria" w:cs="Arial"/>
        </w:rPr>
        <w:t xml:space="preserve">incoming </w:t>
      </w:r>
      <w:r w:rsidRPr="00F22B61">
        <w:rPr>
          <w:rFonts w:ascii="Cambria" w:hAnsi="Cambria" w:cs="Arial"/>
        </w:rPr>
        <w:t>supplies</w:t>
      </w:r>
      <w:r>
        <w:rPr>
          <w:rFonts w:ascii="Cambria" w:hAnsi="Cambria" w:cs="Arial"/>
        </w:rPr>
        <w:t xml:space="preserve"> </w:t>
      </w:r>
      <w:r w:rsidRPr="00F22B61">
        <w:rPr>
          <w:rFonts w:ascii="Cambria" w:hAnsi="Cambria" w:cs="Arial"/>
        </w:rPr>
        <w:t xml:space="preserve">must be </w:t>
      </w:r>
      <w:r>
        <w:rPr>
          <w:rFonts w:ascii="Cambria" w:hAnsi="Cambria" w:cs="Arial"/>
        </w:rPr>
        <w:t>stored</w:t>
      </w:r>
      <w:r w:rsidRPr="00F22B61">
        <w:rPr>
          <w:rFonts w:ascii="Cambria" w:hAnsi="Cambria" w:cs="Arial"/>
        </w:rPr>
        <w:t xml:space="preserve"> in a refrigerated environment to preserve their characteristics</w:t>
      </w:r>
      <w:r>
        <w:rPr>
          <w:rFonts w:ascii="Cambria" w:hAnsi="Cambria" w:cs="Arial"/>
        </w:rPr>
        <w:t xml:space="preserve"> until they are utilized.</w:t>
      </w:r>
    </w:p>
    <w:p w14:paraId="2CBEB5F7" w14:textId="31ABD242" w:rsidR="007E7801" w:rsidRPr="003058C3" w:rsidRDefault="007E7801" w:rsidP="007E7801">
      <w:pPr>
        <w:numPr>
          <w:ilvl w:val="1"/>
          <w:numId w:val="8"/>
        </w:numPr>
        <w:rPr>
          <w:rFonts w:ascii="Cambria" w:hAnsi="Cambria" w:cs="Arial"/>
          <w:b/>
          <w:u w:val="single"/>
        </w:rPr>
      </w:pPr>
      <w:r w:rsidRPr="00F22B61">
        <w:rPr>
          <w:rFonts w:ascii="Cambria" w:hAnsi="Cambria" w:cs="Arial"/>
        </w:rPr>
        <w:t xml:space="preserve">To maintain a refrigerated environment, a refrigerator must maintain its temperature between </w:t>
      </w:r>
      <w:r w:rsidRPr="004E4A51">
        <w:rPr>
          <w:rFonts w:ascii="Cambria" w:hAnsi="Cambria" w:cs="Arial"/>
        </w:rPr>
        <w:t>1</w:t>
      </w:r>
      <w:r w:rsidR="00915EBB">
        <w:rPr>
          <w:rFonts w:ascii="Cambria" w:hAnsi="Cambria" w:cs="Arial"/>
        </w:rPr>
        <w:t xml:space="preserve"> degree </w:t>
      </w:r>
      <w:r w:rsidRPr="004E4A51">
        <w:rPr>
          <w:rFonts w:ascii="Cambria" w:hAnsi="Cambria" w:cs="Arial"/>
        </w:rPr>
        <w:t>C</w:t>
      </w:r>
      <w:r w:rsidR="00915EBB">
        <w:rPr>
          <w:rFonts w:ascii="Cambria" w:hAnsi="Cambria" w:cs="Arial"/>
        </w:rPr>
        <w:t>elsius</w:t>
      </w:r>
      <w:r w:rsidRPr="004E4A51">
        <w:rPr>
          <w:rFonts w:ascii="Cambria" w:hAnsi="Cambria" w:cs="Arial"/>
        </w:rPr>
        <w:t xml:space="preserve"> and 10</w:t>
      </w:r>
      <w:r w:rsidR="00915EBB">
        <w:rPr>
          <w:rFonts w:ascii="Cambria" w:hAnsi="Cambria" w:cs="Arial"/>
        </w:rPr>
        <w:t xml:space="preserve"> degrees </w:t>
      </w:r>
      <w:r w:rsidRPr="004E4A51">
        <w:rPr>
          <w:rFonts w:ascii="Cambria" w:hAnsi="Cambria" w:cs="Arial"/>
        </w:rPr>
        <w:t>C</w:t>
      </w:r>
      <w:r w:rsidR="00915EBB">
        <w:rPr>
          <w:rFonts w:ascii="Cambria" w:hAnsi="Cambria" w:cs="Arial"/>
        </w:rPr>
        <w:t>elsius</w:t>
      </w:r>
      <w:r w:rsidRPr="004E4A51">
        <w:rPr>
          <w:rFonts w:ascii="Cambria" w:hAnsi="Cambria" w:cs="Arial"/>
        </w:rPr>
        <w:t>.</w:t>
      </w:r>
      <w:r w:rsidRPr="00F22B61">
        <w:rPr>
          <w:rFonts w:ascii="Cambria" w:hAnsi="Cambria" w:cs="Arial"/>
        </w:rPr>
        <w:t xml:space="preserve"> To ensure the refrigerator is fit for the intended purpose, </w:t>
      </w:r>
      <w:proofErr w:type="spellStart"/>
      <w:r w:rsidRPr="00F22B61">
        <w:rPr>
          <w:rFonts w:ascii="Cambria" w:hAnsi="Cambria" w:cs="Arial"/>
        </w:rPr>
        <w:t>StimLabs</w:t>
      </w:r>
      <w:proofErr w:type="spellEnd"/>
      <w:r w:rsidRPr="00F22B61">
        <w:rPr>
          <w:rFonts w:ascii="Cambria" w:hAnsi="Cambria" w:cs="Arial"/>
        </w:rPr>
        <w:t xml:space="preserve"> will perform an installation qualification</w:t>
      </w:r>
      <w:r>
        <w:rPr>
          <w:rFonts w:ascii="Cambria" w:hAnsi="Cambria" w:cs="Arial"/>
        </w:rPr>
        <w:t xml:space="preserve"> </w:t>
      </w:r>
      <w:r w:rsidRPr="00F22B61">
        <w:rPr>
          <w:rFonts w:ascii="Cambria" w:hAnsi="Cambria" w:cs="Arial"/>
        </w:rPr>
        <w:t>and continue to monitor the performance of the refrigerator while it is being used to store supplies</w:t>
      </w:r>
      <w:r>
        <w:rPr>
          <w:rFonts w:ascii="Cambria" w:hAnsi="Cambria" w:cs="Arial"/>
        </w:rPr>
        <w:t xml:space="preserve"> that require refrigeration</w:t>
      </w:r>
      <w:r w:rsidRPr="00F22B61">
        <w:rPr>
          <w:rFonts w:ascii="Cambria" w:hAnsi="Cambria" w:cs="Arial"/>
        </w:rPr>
        <w:t xml:space="preserve"> through an operational qualification.</w:t>
      </w:r>
    </w:p>
    <w:p w14:paraId="642269FD" w14:textId="374CF54B" w:rsidR="00BA2CC1" w:rsidRPr="00705394" w:rsidRDefault="007E7801" w:rsidP="00705394">
      <w:pPr>
        <w:numPr>
          <w:ilvl w:val="1"/>
          <w:numId w:val="8"/>
        </w:numPr>
        <w:rPr>
          <w:rFonts w:ascii="Cambria" w:hAnsi="Cambria" w:cs="Arial"/>
          <w:b/>
          <w:u w:val="single"/>
        </w:rPr>
      </w:pPr>
      <w:r w:rsidRPr="00E74521">
        <w:rPr>
          <w:rFonts w:ascii="Cambria" w:hAnsi="Cambria" w:cs="Arial"/>
        </w:rPr>
        <w:t xml:space="preserve">The </w:t>
      </w:r>
      <w:r w:rsidRPr="00854C51">
        <w:rPr>
          <w:rFonts w:ascii="Cambria" w:hAnsi="Cambria" w:cs="Arial"/>
        </w:rPr>
        <w:t xml:space="preserve">American </w:t>
      </w:r>
      <w:proofErr w:type="spellStart"/>
      <w:r w:rsidRPr="00854C51">
        <w:rPr>
          <w:rFonts w:ascii="Cambria" w:hAnsi="Cambria" w:cs="Arial"/>
        </w:rPr>
        <w:t>BioTech</w:t>
      </w:r>
      <w:proofErr w:type="spellEnd"/>
      <w:r w:rsidRPr="00854C51">
        <w:rPr>
          <w:rFonts w:ascii="Cambria" w:hAnsi="Cambria" w:cs="Arial"/>
        </w:rPr>
        <w:t xml:space="preserve"> Supply </w:t>
      </w:r>
      <w:r>
        <w:rPr>
          <w:rFonts w:ascii="Cambria" w:hAnsi="Cambria" w:cs="Arial"/>
        </w:rPr>
        <w:t xml:space="preserve">model ABT-HC-LS-49 </w:t>
      </w:r>
      <w:r w:rsidRPr="00854C51">
        <w:rPr>
          <w:rFonts w:ascii="Cambria" w:hAnsi="Cambria" w:cs="Arial"/>
        </w:rPr>
        <w:t>Refrigerator</w:t>
      </w:r>
      <w:r w:rsidRPr="00E74521">
        <w:rPr>
          <w:rFonts w:ascii="Cambria" w:hAnsi="Cambria" w:cs="Arial"/>
        </w:rPr>
        <w:t xml:space="preserve"> will be calibrated prior to</w:t>
      </w:r>
      <w:r>
        <w:rPr>
          <w:rFonts w:ascii="Cambria" w:hAnsi="Cambria" w:cs="Arial"/>
        </w:rPr>
        <w:t xml:space="preserve"> operational requirement testing</w:t>
      </w:r>
      <w:r w:rsidRPr="00E74521">
        <w:rPr>
          <w:rFonts w:ascii="Cambria" w:hAnsi="Cambria" w:cs="Arial"/>
        </w:rPr>
        <w:t xml:space="preserve">. The set point may be adjusted prior </w:t>
      </w:r>
      <w:r>
        <w:rPr>
          <w:rFonts w:ascii="Cambria" w:hAnsi="Cambria" w:cs="Arial"/>
        </w:rPr>
        <w:t xml:space="preserve">to operational requirement testing </w:t>
      </w:r>
      <w:r w:rsidRPr="00E74521">
        <w:rPr>
          <w:rFonts w:ascii="Cambria" w:hAnsi="Cambria" w:cs="Arial"/>
        </w:rPr>
        <w:t xml:space="preserve">if </w:t>
      </w:r>
      <w:r>
        <w:rPr>
          <w:rFonts w:ascii="Cambria" w:hAnsi="Cambria" w:cs="Arial"/>
        </w:rPr>
        <w:t>necessary.</w:t>
      </w:r>
    </w:p>
    <w:p w14:paraId="6A867019" w14:textId="54421016" w:rsidR="00CC39B8" w:rsidRDefault="00AB623D" w:rsidP="00FB623B">
      <w:pPr>
        <w:pStyle w:val="ListParagraph"/>
        <w:numPr>
          <w:ilvl w:val="0"/>
          <w:numId w:val="8"/>
        </w:numPr>
        <w:rPr>
          <w:rFonts w:ascii="Cambria" w:hAnsi="Cambria" w:cs="Arial"/>
          <w:b/>
          <w:u w:val="single"/>
        </w:rPr>
      </w:pPr>
      <w:r w:rsidRPr="00FB623B">
        <w:rPr>
          <w:rFonts w:ascii="Cambria" w:hAnsi="Cambria" w:cs="Arial"/>
          <w:b/>
          <w:u w:val="single"/>
        </w:rPr>
        <w:t>REFERENCES</w:t>
      </w:r>
    </w:p>
    <w:p w14:paraId="334DBD04" w14:textId="77777777" w:rsidR="008547C7" w:rsidRPr="00E74521" w:rsidRDefault="008547C7" w:rsidP="008547C7">
      <w:pPr>
        <w:numPr>
          <w:ilvl w:val="1"/>
          <w:numId w:val="8"/>
        </w:numPr>
        <w:rPr>
          <w:rFonts w:ascii="Cambria" w:hAnsi="Cambria" w:cs="Arial"/>
        </w:rPr>
      </w:pPr>
      <w:r w:rsidRPr="00E74521">
        <w:rPr>
          <w:rFonts w:ascii="Cambria" w:hAnsi="Cambria" w:cs="Arial"/>
        </w:rPr>
        <w:t>Food and Drug Administration 21 CFR Part 1271</w:t>
      </w:r>
    </w:p>
    <w:p w14:paraId="4859213D" w14:textId="77777777" w:rsidR="008547C7" w:rsidRPr="00E74521" w:rsidRDefault="008547C7" w:rsidP="008547C7">
      <w:pPr>
        <w:numPr>
          <w:ilvl w:val="1"/>
          <w:numId w:val="8"/>
        </w:numPr>
        <w:rPr>
          <w:rFonts w:ascii="Cambria" w:hAnsi="Cambria" w:cs="Arial"/>
        </w:rPr>
      </w:pPr>
      <w:r w:rsidRPr="00E74521">
        <w:rPr>
          <w:rFonts w:ascii="Cambria" w:hAnsi="Cambria" w:cs="Arial"/>
        </w:rPr>
        <w:t xml:space="preserve">American Association for Tissue Banks </w:t>
      </w:r>
      <w:r w:rsidRPr="00E74521">
        <w:rPr>
          <w:rFonts w:ascii="Cambria" w:hAnsi="Cambria" w:cs="Arial"/>
          <w:i/>
        </w:rPr>
        <w:t>Standards for Tissue Banking</w:t>
      </w:r>
    </w:p>
    <w:p w14:paraId="38FF3A01" w14:textId="77777777" w:rsidR="008547C7" w:rsidRPr="00E74521" w:rsidRDefault="008547C7" w:rsidP="008547C7">
      <w:pPr>
        <w:numPr>
          <w:ilvl w:val="1"/>
          <w:numId w:val="8"/>
        </w:numPr>
        <w:rPr>
          <w:rFonts w:ascii="Cambria" w:hAnsi="Cambria" w:cs="Arial"/>
        </w:rPr>
      </w:pPr>
      <w:r w:rsidRPr="00E74521">
        <w:rPr>
          <w:rFonts w:ascii="Cambria" w:hAnsi="Cambria" w:cs="Arial"/>
        </w:rPr>
        <w:t xml:space="preserve">FDA Guidance for Industry–Process Validation: General Principles and Practices </w:t>
      </w:r>
    </w:p>
    <w:p w14:paraId="326119B2" w14:textId="77777777" w:rsidR="008547C7" w:rsidRDefault="008547C7" w:rsidP="008547C7">
      <w:pPr>
        <w:numPr>
          <w:ilvl w:val="1"/>
          <w:numId w:val="8"/>
        </w:numPr>
        <w:rPr>
          <w:rFonts w:ascii="Cambria" w:hAnsi="Cambria" w:cs="Arial"/>
        </w:rPr>
      </w:pPr>
      <w:r w:rsidRPr="00E74521">
        <w:rPr>
          <w:rFonts w:ascii="Cambria" w:hAnsi="Cambria" w:cs="Arial"/>
        </w:rPr>
        <w:t>GHTF/SG3/N99-10:2004 Quality Management Systems–Process Validation Guidance</w:t>
      </w:r>
    </w:p>
    <w:p w14:paraId="20E499FE" w14:textId="77777777" w:rsidR="009E2062" w:rsidRDefault="009E2062" w:rsidP="009E2062">
      <w:pPr>
        <w:numPr>
          <w:ilvl w:val="1"/>
          <w:numId w:val="8"/>
        </w:numPr>
        <w:rPr>
          <w:rFonts w:ascii="Cambria" w:hAnsi="Cambria" w:cs="Arial"/>
        </w:rPr>
      </w:pPr>
      <w:r>
        <w:rPr>
          <w:rFonts w:ascii="Cambria" w:hAnsi="Cambria" w:cs="Arial"/>
        </w:rPr>
        <w:t>PHCbi MPR-1412 Series Operating Instructions</w:t>
      </w:r>
    </w:p>
    <w:p w14:paraId="552E1B1B" w14:textId="06B7D483" w:rsidR="008D3033" w:rsidRPr="000F23E2" w:rsidRDefault="008D3033" w:rsidP="000F23E2">
      <w:pPr>
        <w:numPr>
          <w:ilvl w:val="1"/>
          <w:numId w:val="8"/>
        </w:numPr>
        <w:rPr>
          <w:rFonts w:ascii="Cambria" w:hAnsi="Cambria" w:cs="Arial"/>
        </w:rPr>
      </w:pPr>
      <w:r w:rsidRPr="00124ECD">
        <w:rPr>
          <w:rFonts w:ascii="Cambria" w:hAnsi="Cambria" w:cs="Arial"/>
        </w:rPr>
        <w:t>VAP2</w:t>
      </w:r>
      <w:r>
        <w:rPr>
          <w:rFonts w:ascii="Cambria" w:hAnsi="Cambria" w:cs="Arial"/>
        </w:rPr>
        <w:t>2</w:t>
      </w:r>
      <w:r w:rsidRPr="00124ECD">
        <w:rPr>
          <w:rFonts w:ascii="Cambria" w:hAnsi="Cambria" w:cs="Arial"/>
        </w:rPr>
        <w:t>-</w:t>
      </w:r>
      <w:r>
        <w:rPr>
          <w:rFonts w:ascii="Cambria" w:hAnsi="Cambria" w:cs="Arial"/>
        </w:rPr>
        <w:t>008</w:t>
      </w:r>
      <w:r w:rsidRPr="00124ECD">
        <w:rPr>
          <w:rFonts w:ascii="Cambria" w:hAnsi="Cambria" w:cs="Arial"/>
        </w:rPr>
        <w:t>-0</w:t>
      </w:r>
      <w:r>
        <w:rPr>
          <w:rFonts w:ascii="Cambria" w:hAnsi="Cambria" w:cs="Arial"/>
        </w:rPr>
        <w:t>0</w:t>
      </w:r>
      <w:r w:rsidRPr="00124ECD">
        <w:rPr>
          <w:rFonts w:ascii="Cambria" w:hAnsi="Cambria" w:cs="Arial"/>
        </w:rPr>
        <w:t xml:space="preserve"> </w:t>
      </w:r>
      <w:r>
        <w:rPr>
          <w:rFonts w:ascii="Cambria" w:hAnsi="Cambria" w:cs="Arial"/>
        </w:rPr>
        <w:t>PHCbi MPR-1412R Series Process Validation Plan</w:t>
      </w:r>
    </w:p>
    <w:p w14:paraId="7CF47465" w14:textId="77777777" w:rsidR="009E2062" w:rsidRDefault="009E2062" w:rsidP="009E2062">
      <w:pPr>
        <w:numPr>
          <w:ilvl w:val="1"/>
          <w:numId w:val="8"/>
        </w:numPr>
        <w:rPr>
          <w:rFonts w:ascii="Cambria" w:hAnsi="Cambria" w:cs="Arial"/>
        </w:rPr>
      </w:pPr>
      <w:r w:rsidRPr="00124ECD">
        <w:rPr>
          <w:rFonts w:ascii="Cambria" w:hAnsi="Cambria" w:cs="Arial"/>
        </w:rPr>
        <w:t>VAP2</w:t>
      </w:r>
      <w:r>
        <w:rPr>
          <w:rFonts w:ascii="Cambria" w:hAnsi="Cambria" w:cs="Arial"/>
        </w:rPr>
        <w:t>2</w:t>
      </w:r>
      <w:r w:rsidRPr="00124ECD">
        <w:rPr>
          <w:rFonts w:ascii="Cambria" w:hAnsi="Cambria" w:cs="Arial"/>
        </w:rPr>
        <w:t>-</w:t>
      </w:r>
      <w:r>
        <w:rPr>
          <w:rFonts w:ascii="Cambria" w:hAnsi="Cambria" w:cs="Arial"/>
        </w:rPr>
        <w:t>008</w:t>
      </w:r>
      <w:r w:rsidRPr="00124ECD">
        <w:rPr>
          <w:rFonts w:ascii="Cambria" w:hAnsi="Cambria" w:cs="Arial"/>
        </w:rPr>
        <w:t xml:space="preserve">-01 </w:t>
      </w:r>
      <w:r>
        <w:rPr>
          <w:rFonts w:ascii="Cambria" w:hAnsi="Cambria" w:cs="Arial"/>
        </w:rPr>
        <w:t>PHCbi MPR-1412R Series Installation Qualification Protocol</w:t>
      </w:r>
    </w:p>
    <w:p w14:paraId="49223FB3" w14:textId="77777777" w:rsidR="009E2062" w:rsidRPr="00124ECD" w:rsidRDefault="009E2062" w:rsidP="009E2062">
      <w:pPr>
        <w:numPr>
          <w:ilvl w:val="1"/>
          <w:numId w:val="8"/>
        </w:numPr>
        <w:rPr>
          <w:rFonts w:ascii="Cambria" w:hAnsi="Cambria" w:cs="Arial"/>
        </w:rPr>
      </w:pPr>
      <w:r w:rsidRPr="00124ECD">
        <w:rPr>
          <w:rFonts w:ascii="Cambria" w:hAnsi="Cambria" w:cs="Arial"/>
        </w:rPr>
        <w:lastRenderedPageBreak/>
        <w:t>VA</w:t>
      </w:r>
      <w:r>
        <w:rPr>
          <w:rFonts w:ascii="Cambria" w:hAnsi="Cambria" w:cs="Arial"/>
        </w:rPr>
        <w:t>R</w:t>
      </w:r>
      <w:r w:rsidRPr="00124ECD">
        <w:rPr>
          <w:rFonts w:ascii="Cambria" w:hAnsi="Cambria" w:cs="Arial"/>
        </w:rPr>
        <w:t>2</w:t>
      </w:r>
      <w:r>
        <w:rPr>
          <w:rFonts w:ascii="Cambria" w:hAnsi="Cambria" w:cs="Arial"/>
        </w:rPr>
        <w:t>2</w:t>
      </w:r>
      <w:r w:rsidRPr="00124ECD">
        <w:rPr>
          <w:rFonts w:ascii="Cambria" w:hAnsi="Cambria" w:cs="Arial"/>
        </w:rPr>
        <w:t>-</w:t>
      </w:r>
      <w:r>
        <w:rPr>
          <w:rFonts w:ascii="Cambria" w:hAnsi="Cambria" w:cs="Arial"/>
        </w:rPr>
        <w:t>008</w:t>
      </w:r>
      <w:r w:rsidRPr="00124ECD">
        <w:rPr>
          <w:rFonts w:ascii="Cambria" w:hAnsi="Cambria" w:cs="Arial"/>
        </w:rPr>
        <w:t xml:space="preserve">-01 </w:t>
      </w:r>
      <w:r>
        <w:rPr>
          <w:rFonts w:ascii="Cambria" w:hAnsi="Cambria" w:cs="Arial"/>
        </w:rPr>
        <w:t>PHCbi MPR-1412R Series Installation Qualification Report</w:t>
      </w:r>
    </w:p>
    <w:p w14:paraId="40BF5144" w14:textId="54C8EC52" w:rsidR="000A5F7C" w:rsidRPr="000F23E2" w:rsidRDefault="009E2062" w:rsidP="000F23E2">
      <w:pPr>
        <w:numPr>
          <w:ilvl w:val="1"/>
          <w:numId w:val="8"/>
        </w:numPr>
        <w:rPr>
          <w:rFonts w:ascii="Cambria" w:hAnsi="Cambria" w:cs="Arial"/>
        </w:rPr>
      </w:pPr>
      <w:r w:rsidRPr="00124ECD">
        <w:rPr>
          <w:rFonts w:ascii="Cambria" w:hAnsi="Cambria" w:cs="Arial"/>
        </w:rPr>
        <w:t>VA</w:t>
      </w:r>
      <w:r>
        <w:rPr>
          <w:rFonts w:ascii="Cambria" w:hAnsi="Cambria" w:cs="Arial"/>
        </w:rPr>
        <w:t>R</w:t>
      </w:r>
      <w:r w:rsidRPr="00124ECD">
        <w:rPr>
          <w:rFonts w:ascii="Cambria" w:hAnsi="Cambria" w:cs="Arial"/>
        </w:rPr>
        <w:t>2</w:t>
      </w:r>
      <w:r>
        <w:rPr>
          <w:rFonts w:ascii="Cambria" w:hAnsi="Cambria" w:cs="Arial"/>
        </w:rPr>
        <w:t>2</w:t>
      </w:r>
      <w:r w:rsidRPr="00124ECD">
        <w:rPr>
          <w:rFonts w:ascii="Cambria" w:hAnsi="Cambria" w:cs="Arial"/>
        </w:rPr>
        <w:t>-</w:t>
      </w:r>
      <w:r>
        <w:rPr>
          <w:rFonts w:ascii="Cambria" w:hAnsi="Cambria" w:cs="Arial"/>
        </w:rPr>
        <w:t>008</w:t>
      </w:r>
      <w:r w:rsidRPr="00124ECD">
        <w:rPr>
          <w:rFonts w:ascii="Cambria" w:hAnsi="Cambria" w:cs="Arial"/>
        </w:rPr>
        <w:t>-0</w:t>
      </w:r>
      <w:r>
        <w:rPr>
          <w:rFonts w:ascii="Cambria" w:hAnsi="Cambria" w:cs="Arial"/>
        </w:rPr>
        <w:t>2</w:t>
      </w:r>
      <w:r w:rsidRPr="00124ECD">
        <w:rPr>
          <w:rFonts w:ascii="Cambria" w:hAnsi="Cambria" w:cs="Arial"/>
        </w:rPr>
        <w:t xml:space="preserve"> </w:t>
      </w:r>
      <w:r>
        <w:rPr>
          <w:rFonts w:ascii="Cambria" w:hAnsi="Cambria" w:cs="Arial"/>
        </w:rPr>
        <w:t>PHCbi MPR-1412R Series Operational Qualification Report</w:t>
      </w:r>
    </w:p>
    <w:p w14:paraId="42875F7A" w14:textId="083AE160" w:rsidR="00CC39B8" w:rsidRPr="00977D5F" w:rsidRDefault="00AB623D" w:rsidP="00977D5F">
      <w:pPr>
        <w:pStyle w:val="ListParagraph"/>
        <w:numPr>
          <w:ilvl w:val="0"/>
          <w:numId w:val="8"/>
        </w:numPr>
        <w:rPr>
          <w:rFonts w:ascii="Cambria" w:hAnsi="Cambria" w:cs="Arial"/>
          <w:b/>
          <w:u w:val="single"/>
        </w:rPr>
      </w:pPr>
      <w:r w:rsidRPr="00977D5F">
        <w:rPr>
          <w:rFonts w:ascii="Cambria" w:hAnsi="Cambria" w:cs="Arial"/>
          <w:b/>
          <w:u w:val="single"/>
        </w:rPr>
        <w:t>DEFINITIONS</w:t>
      </w:r>
    </w:p>
    <w:p w14:paraId="00CB0E8E" w14:textId="77777777" w:rsidR="00B01007" w:rsidRPr="00C66866" w:rsidRDefault="00B01007" w:rsidP="00B01007">
      <w:pPr>
        <w:numPr>
          <w:ilvl w:val="1"/>
          <w:numId w:val="8"/>
        </w:numPr>
        <w:rPr>
          <w:rFonts w:ascii="Cambria" w:hAnsi="Cambria" w:cs="Arial"/>
          <w:bCs/>
        </w:rPr>
      </w:pPr>
      <w:r w:rsidRPr="00C66866">
        <w:rPr>
          <w:rFonts w:ascii="Cambria" w:hAnsi="Cambria" w:cs="Arial"/>
          <w:b/>
        </w:rPr>
        <w:t>Acceptance Criteria</w:t>
      </w:r>
      <w:r w:rsidRPr="00C66866">
        <w:rPr>
          <w:rFonts w:ascii="Cambria" w:hAnsi="Cambria" w:cs="Arial"/>
          <w:bCs/>
        </w:rPr>
        <w:t>: Predetermined requirements upon which pass/fail decisions are based. Acceptance criteria are specific and measurable.</w:t>
      </w:r>
    </w:p>
    <w:p w14:paraId="08FA0F0B" w14:textId="77777777" w:rsidR="00B01007" w:rsidRPr="00C66866" w:rsidRDefault="00B01007" w:rsidP="00B01007">
      <w:pPr>
        <w:numPr>
          <w:ilvl w:val="1"/>
          <w:numId w:val="8"/>
        </w:numPr>
        <w:rPr>
          <w:rFonts w:ascii="Cambria" w:hAnsi="Cambria" w:cs="Arial"/>
          <w:bCs/>
        </w:rPr>
      </w:pPr>
      <w:r w:rsidRPr="00C66866">
        <w:rPr>
          <w:rFonts w:ascii="Cambria" w:hAnsi="Cambria" w:cs="Arial"/>
          <w:b/>
        </w:rPr>
        <w:t>Critical to Quality</w:t>
      </w:r>
      <w:r w:rsidRPr="00C66866">
        <w:rPr>
          <w:rFonts w:ascii="Cambria" w:hAnsi="Cambria" w:cs="Arial"/>
          <w:bCs/>
        </w:rPr>
        <w:t>: Attribute of a part, assembly, sub-assembly, product, or process that has direct and significant impact on its actual or perceived quality to the customer or end user.</w:t>
      </w:r>
    </w:p>
    <w:p w14:paraId="7C1FC7F9" w14:textId="77777777" w:rsidR="00B01007" w:rsidRPr="00C66866" w:rsidRDefault="00B01007" w:rsidP="00B01007">
      <w:pPr>
        <w:numPr>
          <w:ilvl w:val="1"/>
          <w:numId w:val="8"/>
        </w:numPr>
        <w:rPr>
          <w:rFonts w:ascii="Cambria" w:hAnsi="Cambria" w:cs="Arial"/>
          <w:bCs/>
        </w:rPr>
      </w:pPr>
      <w:r w:rsidRPr="00C66866">
        <w:rPr>
          <w:rFonts w:ascii="Cambria" w:hAnsi="Cambria" w:cs="Arial"/>
          <w:b/>
        </w:rPr>
        <w:t>Controlled Environment</w:t>
      </w:r>
      <w:r w:rsidRPr="00C66866">
        <w:rPr>
          <w:rFonts w:ascii="Cambria" w:hAnsi="Cambria" w:cs="Arial"/>
          <w:bCs/>
        </w:rPr>
        <w:t>: Defined zone in which sources of contamination are controlled by specified means.</w:t>
      </w:r>
    </w:p>
    <w:p w14:paraId="6A47A2E3" w14:textId="77777777" w:rsidR="00B01007" w:rsidRPr="00C66866" w:rsidRDefault="00B01007" w:rsidP="00B01007">
      <w:pPr>
        <w:numPr>
          <w:ilvl w:val="1"/>
          <w:numId w:val="8"/>
        </w:numPr>
        <w:rPr>
          <w:rFonts w:ascii="Cambria" w:hAnsi="Cambria" w:cs="Arial"/>
          <w:bCs/>
        </w:rPr>
      </w:pPr>
      <w:r w:rsidRPr="00C66866">
        <w:rPr>
          <w:rFonts w:ascii="Cambria" w:hAnsi="Cambria" w:cs="Arial"/>
          <w:b/>
        </w:rPr>
        <w:t>Deviation</w:t>
      </w:r>
      <w:r w:rsidRPr="00C66866">
        <w:rPr>
          <w:rFonts w:ascii="Cambria" w:hAnsi="Cambria" w:cs="Arial"/>
          <w:bCs/>
        </w:rPr>
        <w:t>: The action of departing from an established method, procedure, or acceptance criteria.</w:t>
      </w:r>
    </w:p>
    <w:p w14:paraId="5940D79F" w14:textId="77777777" w:rsidR="00B01007" w:rsidRPr="00C66866" w:rsidRDefault="00B01007" w:rsidP="00B01007">
      <w:pPr>
        <w:numPr>
          <w:ilvl w:val="1"/>
          <w:numId w:val="8"/>
        </w:numPr>
        <w:rPr>
          <w:rFonts w:ascii="Cambria" w:hAnsi="Cambria" w:cs="Arial"/>
          <w:bCs/>
        </w:rPr>
      </w:pPr>
      <w:r w:rsidRPr="00C66866">
        <w:rPr>
          <w:rFonts w:ascii="Cambria" w:hAnsi="Cambria" w:cs="Arial"/>
          <w:b/>
        </w:rPr>
        <w:t>Environmental Control</w:t>
      </w:r>
      <w:r w:rsidRPr="00C66866">
        <w:rPr>
          <w:rFonts w:ascii="Cambria" w:hAnsi="Cambria" w:cs="Arial"/>
          <w:bCs/>
        </w:rPr>
        <w:t>: Activities performed to control the environment for the purpose of minimizing the potential for contamination and cross-contamination of tissue.</w:t>
      </w:r>
    </w:p>
    <w:p w14:paraId="279CE3F4" w14:textId="77777777" w:rsidR="00B01007" w:rsidRPr="00C66866" w:rsidRDefault="00B01007" w:rsidP="00B01007">
      <w:pPr>
        <w:numPr>
          <w:ilvl w:val="1"/>
          <w:numId w:val="8"/>
        </w:numPr>
        <w:rPr>
          <w:rFonts w:ascii="Cambria" w:hAnsi="Cambria" w:cs="Arial"/>
          <w:bCs/>
        </w:rPr>
      </w:pPr>
      <w:r w:rsidRPr="00C66866">
        <w:rPr>
          <w:rFonts w:ascii="Cambria" w:hAnsi="Cambria" w:cs="Arial"/>
          <w:b/>
        </w:rPr>
        <w:t>HCT/P’s</w:t>
      </w:r>
      <w:r w:rsidRPr="00C66866">
        <w:rPr>
          <w:rFonts w:ascii="Cambria" w:hAnsi="Cambria" w:cs="Arial"/>
          <w:bCs/>
        </w:rPr>
        <w:t>: Human Cells, Tissues, and Cellular and Tissue-Based Products.</w:t>
      </w:r>
    </w:p>
    <w:p w14:paraId="48E1BE6A" w14:textId="77777777" w:rsidR="00B01007" w:rsidRPr="00C66866" w:rsidRDefault="00B01007" w:rsidP="00B01007">
      <w:pPr>
        <w:numPr>
          <w:ilvl w:val="1"/>
          <w:numId w:val="8"/>
        </w:numPr>
        <w:rPr>
          <w:rFonts w:ascii="Cambria" w:hAnsi="Cambria" w:cs="Arial"/>
          <w:bCs/>
        </w:rPr>
      </w:pPr>
      <w:r w:rsidRPr="00C66866">
        <w:rPr>
          <w:rFonts w:ascii="Cambria" w:hAnsi="Cambria" w:cs="Arial"/>
          <w:b/>
        </w:rPr>
        <w:t>In-process Controls</w:t>
      </w:r>
      <w:r w:rsidRPr="00C66866">
        <w:rPr>
          <w:rFonts w:ascii="Cambria" w:hAnsi="Cambria" w:cs="Arial"/>
          <w:bCs/>
        </w:rPr>
        <w:t>: Any tests, samples, evaluations, monitoring, or measurements performed during processing or preservation that are designed to evaluate the processing or preservation procedure of the tissue subjected to processing or preservation for conformance to specification(s).</w:t>
      </w:r>
    </w:p>
    <w:p w14:paraId="1752B9E2" w14:textId="77777777" w:rsidR="00B01007" w:rsidRPr="00C66866" w:rsidRDefault="00B01007" w:rsidP="00B01007">
      <w:pPr>
        <w:numPr>
          <w:ilvl w:val="1"/>
          <w:numId w:val="8"/>
        </w:numPr>
        <w:rPr>
          <w:rFonts w:ascii="Cambria" w:hAnsi="Cambria" w:cs="Arial"/>
          <w:bCs/>
        </w:rPr>
      </w:pPr>
      <w:r w:rsidRPr="00C66866">
        <w:rPr>
          <w:rFonts w:ascii="Cambria" w:hAnsi="Cambria" w:cs="Arial"/>
          <w:b/>
        </w:rPr>
        <w:t>Installation Qualification (IQ)</w:t>
      </w:r>
      <w:r w:rsidRPr="00C66866">
        <w:rPr>
          <w:rFonts w:ascii="Cambria" w:hAnsi="Cambria" w:cs="Arial"/>
          <w:bCs/>
        </w:rPr>
        <w:t>: Establishing by objective evidence that all key aspects of the process equipment and ancillary system installation adhere to the manufacturer’s approved specification(s).</w:t>
      </w:r>
    </w:p>
    <w:p w14:paraId="5BB1D09E" w14:textId="77777777" w:rsidR="00B01007" w:rsidRPr="00C66866" w:rsidRDefault="00B01007" w:rsidP="00B01007">
      <w:pPr>
        <w:numPr>
          <w:ilvl w:val="1"/>
          <w:numId w:val="8"/>
        </w:numPr>
        <w:rPr>
          <w:rFonts w:ascii="Cambria" w:hAnsi="Cambria" w:cs="Arial"/>
          <w:bCs/>
        </w:rPr>
      </w:pPr>
      <w:r w:rsidRPr="00C66866">
        <w:rPr>
          <w:rFonts w:ascii="Cambria" w:hAnsi="Cambria" w:cs="Arial"/>
          <w:b/>
        </w:rPr>
        <w:t>Management with Executive Responsibility (a.k.a. Management with Executive Responsibility/Management Representative/Head of Quality/Tissue Bank Director</w:t>
      </w:r>
      <w:r w:rsidRPr="00C66866">
        <w:rPr>
          <w:rFonts w:ascii="Cambria" w:hAnsi="Cambria" w:cs="Arial"/>
          <w:bCs/>
        </w:rPr>
        <w:t>): Those senior employees of an establishment who have the authority to establish or make changes to the establishment’s quality policy and quality system.</w:t>
      </w:r>
    </w:p>
    <w:p w14:paraId="4F9D1C1B" w14:textId="77777777" w:rsidR="00B01007" w:rsidRPr="00C66866" w:rsidRDefault="00B01007" w:rsidP="00B01007">
      <w:pPr>
        <w:numPr>
          <w:ilvl w:val="1"/>
          <w:numId w:val="8"/>
        </w:numPr>
        <w:rPr>
          <w:rFonts w:ascii="Cambria" w:hAnsi="Cambria" w:cs="Arial"/>
          <w:bCs/>
        </w:rPr>
      </w:pPr>
      <w:r w:rsidRPr="00C66866">
        <w:rPr>
          <w:rFonts w:ascii="Cambria" w:hAnsi="Cambria" w:cs="Arial"/>
          <w:b/>
        </w:rPr>
        <w:t>Objective Evidence</w:t>
      </w:r>
      <w:r w:rsidRPr="00C66866">
        <w:rPr>
          <w:rFonts w:ascii="Cambria" w:hAnsi="Cambria" w:cs="Arial"/>
          <w:bCs/>
        </w:rPr>
        <w:t>: Information, records, or statements of fact which are based on observation, measurement, or tests that can be verified.</w:t>
      </w:r>
    </w:p>
    <w:p w14:paraId="594C286D" w14:textId="77777777" w:rsidR="00B01007" w:rsidRPr="00C66866" w:rsidRDefault="00B01007" w:rsidP="00B01007">
      <w:pPr>
        <w:numPr>
          <w:ilvl w:val="1"/>
          <w:numId w:val="8"/>
        </w:numPr>
        <w:rPr>
          <w:rFonts w:ascii="Cambria" w:hAnsi="Cambria" w:cs="Arial"/>
          <w:bCs/>
        </w:rPr>
      </w:pPr>
      <w:r w:rsidRPr="00C66866">
        <w:rPr>
          <w:rFonts w:ascii="Cambria" w:hAnsi="Cambria" w:cs="Arial"/>
          <w:b/>
        </w:rPr>
        <w:t>Operational Qualification (OQ)</w:t>
      </w:r>
      <w:r w:rsidRPr="00C66866">
        <w:rPr>
          <w:rFonts w:ascii="Cambria" w:hAnsi="Cambria" w:cs="Arial"/>
          <w:bCs/>
        </w:rPr>
        <w:t>: Establishing by objective evidence the process control limits and action levels which result in a product that meets predetermined requirements and are within the operating limits required by the process.</w:t>
      </w:r>
    </w:p>
    <w:p w14:paraId="59B7B7A9" w14:textId="77777777" w:rsidR="00B01007" w:rsidRPr="00C66866" w:rsidRDefault="00B01007" w:rsidP="00B01007">
      <w:pPr>
        <w:numPr>
          <w:ilvl w:val="1"/>
          <w:numId w:val="8"/>
        </w:numPr>
        <w:rPr>
          <w:rFonts w:ascii="Cambria" w:hAnsi="Cambria" w:cs="Arial"/>
          <w:bCs/>
        </w:rPr>
      </w:pPr>
      <w:r w:rsidRPr="00C66866">
        <w:rPr>
          <w:rFonts w:ascii="Cambria" w:hAnsi="Cambria" w:cs="Arial"/>
          <w:b/>
        </w:rPr>
        <w:t>Performance/Product Qualification (PQ)</w:t>
      </w:r>
      <w:r w:rsidRPr="00C66866">
        <w:rPr>
          <w:rFonts w:ascii="Cambria" w:hAnsi="Cambria" w:cs="Arial"/>
          <w:bCs/>
        </w:rPr>
        <w:t>: Establishing by objective evidence that the process, under anticipated conditions, consistently (repeatedly and reliably) produces a product which meets predetermined requirements.</w:t>
      </w:r>
    </w:p>
    <w:p w14:paraId="780DB4F8" w14:textId="77777777" w:rsidR="00B01007" w:rsidRPr="00C66866" w:rsidRDefault="00B01007" w:rsidP="00B01007">
      <w:pPr>
        <w:numPr>
          <w:ilvl w:val="1"/>
          <w:numId w:val="8"/>
        </w:numPr>
        <w:rPr>
          <w:rFonts w:ascii="Cambria" w:hAnsi="Cambria" w:cs="Arial"/>
          <w:bCs/>
        </w:rPr>
      </w:pPr>
      <w:r w:rsidRPr="00C66866">
        <w:rPr>
          <w:rFonts w:ascii="Cambria" w:hAnsi="Cambria" w:cs="Arial"/>
          <w:b/>
        </w:rPr>
        <w:lastRenderedPageBreak/>
        <w:t>Preventative Maintenance</w:t>
      </w:r>
      <w:r w:rsidRPr="00C66866">
        <w:rPr>
          <w:rFonts w:ascii="Cambria" w:hAnsi="Cambria" w:cs="Arial"/>
          <w:bCs/>
        </w:rPr>
        <w:t>: Maintenance that is regularly performed on a piece of equipment to lessen the likelihood of it failing. Preventative maintenance is performed while the equipment is still working, so that it does not break down unexpectedly.</w:t>
      </w:r>
    </w:p>
    <w:p w14:paraId="40E4817C" w14:textId="77777777" w:rsidR="00B01007" w:rsidRPr="00C66866" w:rsidRDefault="00B01007" w:rsidP="00B01007">
      <w:pPr>
        <w:numPr>
          <w:ilvl w:val="1"/>
          <w:numId w:val="8"/>
        </w:numPr>
        <w:rPr>
          <w:rFonts w:ascii="Cambria" w:hAnsi="Cambria" w:cs="Arial"/>
          <w:bCs/>
        </w:rPr>
      </w:pPr>
      <w:r w:rsidRPr="00C66866">
        <w:rPr>
          <w:rFonts w:ascii="Cambria" w:hAnsi="Cambria" w:cs="Arial"/>
          <w:b/>
        </w:rPr>
        <w:t>Processing Materials</w:t>
      </w:r>
      <w:r w:rsidRPr="00C66866">
        <w:rPr>
          <w:rFonts w:ascii="Cambria" w:hAnsi="Cambria" w:cs="Arial"/>
          <w:bCs/>
        </w:rPr>
        <w:t>: Materials that are used in the manufacture or inspection of product and may come into direct contact with the product.</w:t>
      </w:r>
    </w:p>
    <w:p w14:paraId="19484166" w14:textId="77777777" w:rsidR="00B01007" w:rsidRPr="00C66866" w:rsidRDefault="00B01007" w:rsidP="00B01007">
      <w:pPr>
        <w:numPr>
          <w:ilvl w:val="1"/>
          <w:numId w:val="8"/>
        </w:numPr>
        <w:rPr>
          <w:rFonts w:ascii="Cambria" w:hAnsi="Cambria" w:cs="Arial"/>
          <w:bCs/>
        </w:rPr>
      </w:pPr>
      <w:r w:rsidRPr="00C66866">
        <w:rPr>
          <w:rFonts w:ascii="Cambria" w:hAnsi="Cambria" w:cs="Arial"/>
          <w:b/>
        </w:rPr>
        <w:t>Process Validation</w:t>
      </w:r>
      <w:r w:rsidRPr="00C66866">
        <w:rPr>
          <w:rFonts w:ascii="Cambria" w:hAnsi="Cambria" w:cs="Arial"/>
          <w:bCs/>
        </w:rPr>
        <w:t>: Establishing by objective evidence that the output of a process consistently meets predetermined specification.</w:t>
      </w:r>
    </w:p>
    <w:p w14:paraId="0401A73F" w14:textId="77777777" w:rsidR="00B01007" w:rsidRPr="00C66866" w:rsidRDefault="00B01007" w:rsidP="00B01007">
      <w:pPr>
        <w:numPr>
          <w:ilvl w:val="1"/>
          <w:numId w:val="8"/>
        </w:numPr>
        <w:rPr>
          <w:rFonts w:ascii="Cambria" w:hAnsi="Cambria" w:cs="Arial"/>
          <w:bCs/>
        </w:rPr>
      </w:pPr>
      <w:r w:rsidRPr="00C66866">
        <w:rPr>
          <w:rFonts w:ascii="Cambria" w:hAnsi="Cambria" w:cs="Arial"/>
          <w:b/>
        </w:rPr>
        <w:t>Protocol</w:t>
      </w:r>
      <w:r w:rsidRPr="00C66866">
        <w:rPr>
          <w:rFonts w:ascii="Cambria" w:hAnsi="Cambria" w:cs="Arial"/>
          <w:bCs/>
        </w:rPr>
        <w:t>: A pre-approved and prospective document that states the requirements and procedures for conducting a validation.</w:t>
      </w:r>
    </w:p>
    <w:p w14:paraId="4E79D069" w14:textId="77777777" w:rsidR="00B01007" w:rsidRPr="00C66866" w:rsidRDefault="00B01007" w:rsidP="00B01007">
      <w:pPr>
        <w:numPr>
          <w:ilvl w:val="1"/>
          <w:numId w:val="8"/>
        </w:numPr>
        <w:rPr>
          <w:rFonts w:ascii="Cambria" w:hAnsi="Cambria" w:cs="Arial"/>
          <w:bCs/>
        </w:rPr>
      </w:pPr>
      <w:r w:rsidRPr="00C66866">
        <w:rPr>
          <w:rFonts w:ascii="Cambria" w:hAnsi="Cambria" w:cs="Arial"/>
          <w:b/>
        </w:rPr>
        <w:t>Validation/Study Leader</w:t>
      </w:r>
      <w:r w:rsidRPr="00C66866">
        <w:rPr>
          <w:rFonts w:ascii="Cambria" w:hAnsi="Cambria" w:cs="Arial"/>
          <w:bCs/>
        </w:rPr>
        <w:t>: The individual who has the responsibility and authority over the operation of the equipment or process being validated.</w:t>
      </w:r>
    </w:p>
    <w:p w14:paraId="323D32A6" w14:textId="77777777" w:rsidR="00B01007" w:rsidRDefault="00B01007" w:rsidP="00B01007">
      <w:pPr>
        <w:numPr>
          <w:ilvl w:val="1"/>
          <w:numId w:val="8"/>
        </w:numPr>
        <w:rPr>
          <w:rFonts w:ascii="Cambria" w:hAnsi="Cambria" w:cs="Arial"/>
          <w:bCs/>
        </w:rPr>
      </w:pPr>
      <w:r w:rsidRPr="00C66866">
        <w:rPr>
          <w:rFonts w:ascii="Cambria" w:hAnsi="Cambria" w:cs="Arial"/>
          <w:b/>
        </w:rPr>
        <w:t>Verification</w:t>
      </w:r>
      <w:r w:rsidRPr="00C66866">
        <w:rPr>
          <w:rFonts w:ascii="Cambria" w:hAnsi="Cambria" w:cs="Arial"/>
          <w:bCs/>
        </w:rPr>
        <w:t>: Confirmation by examination with a provision of documented evidence that a specific requirement has been fulfilled.</w:t>
      </w:r>
    </w:p>
    <w:p w14:paraId="62D99B0C" w14:textId="2AD25416" w:rsidR="00B01007" w:rsidRDefault="008B1505" w:rsidP="00B01007">
      <w:pPr>
        <w:pStyle w:val="ListParagraph"/>
        <w:numPr>
          <w:ilvl w:val="0"/>
          <w:numId w:val="8"/>
        </w:numPr>
        <w:rPr>
          <w:rFonts w:ascii="Cambria" w:hAnsi="Cambria" w:cs="Arial"/>
          <w:b/>
          <w:u w:val="single"/>
        </w:rPr>
      </w:pPr>
      <w:r w:rsidRPr="00977D5F">
        <w:rPr>
          <w:rFonts w:ascii="Cambria" w:hAnsi="Cambria" w:cs="Arial"/>
          <w:b/>
          <w:u w:val="single"/>
        </w:rPr>
        <w:t>RESPONSIBILITIES</w:t>
      </w:r>
    </w:p>
    <w:tbl>
      <w:tblPr>
        <w:tblStyle w:val="TableGrid111"/>
        <w:tblW w:w="4727" w:type="pct"/>
        <w:jc w:val="center"/>
        <w:tblLook w:val="04A0" w:firstRow="1" w:lastRow="0" w:firstColumn="1" w:lastColumn="0" w:noHBand="0" w:noVBand="1"/>
      </w:tblPr>
      <w:tblGrid>
        <w:gridCol w:w="1829"/>
        <w:gridCol w:w="1164"/>
        <w:gridCol w:w="2303"/>
        <w:gridCol w:w="1181"/>
        <w:gridCol w:w="1181"/>
        <w:gridCol w:w="1181"/>
      </w:tblGrid>
      <w:tr w:rsidR="0013477B" w:rsidRPr="00C66866" w14:paraId="44F5D64E" w14:textId="77777777" w:rsidTr="0013477B">
        <w:trPr>
          <w:cantSplit/>
          <w:trHeight w:val="1799"/>
          <w:jc w:val="center"/>
        </w:trPr>
        <w:tc>
          <w:tcPr>
            <w:tcW w:w="1035" w:type="pct"/>
            <w:textDirection w:val="btLr"/>
            <w:vAlign w:val="center"/>
          </w:tcPr>
          <w:p w14:paraId="7EEDFDD4" w14:textId="77777777" w:rsidR="0013477B" w:rsidRPr="00C66866" w:rsidRDefault="0013477B" w:rsidP="004E5C4F">
            <w:pPr>
              <w:jc w:val="center"/>
              <w:rPr>
                <w:rFonts w:ascii="Cambria" w:hAnsi="Cambria"/>
                <w:b/>
              </w:rPr>
            </w:pPr>
            <w:r w:rsidRPr="00C66866">
              <w:rPr>
                <w:rFonts w:ascii="Cambria" w:hAnsi="Cambria"/>
                <w:b/>
              </w:rPr>
              <w:t>Function</w:t>
            </w:r>
          </w:p>
        </w:tc>
        <w:tc>
          <w:tcPr>
            <w:tcW w:w="658" w:type="pct"/>
            <w:textDirection w:val="btLr"/>
            <w:vAlign w:val="center"/>
          </w:tcPr>
          <w:p w14:paraId="0B2FAE72" w14:textId="77777777" w:rsidR="0013477B" w:rsidRPr="00C66866" w:rsidRDefault="0013477B" w:rsidP="004E5C4F">
            <w:pPr>
              <w:jc w:val="center"/>
              <w:rPr>
                <w:rFonts w:ascii="Cambria" w:hAnsi="Cambria"/>
                <w:b/>
              </w:rPr>
            </w:pPr>
            <w:r w:rsidRPr="00C66866">
              <w:rPr>
                <w:rFonts w:ascii="Cambria" w:hAnsi="Cambria"/>
                <w:b/>
              </w:rPr>
              <w:t>Name</w:t>
            </w:r>
          </w:p>
        </w:tc>
        <w:tc>
          <w:tcPr>
            <w:tcW w:w="1303" w:type="pct"/>
            <w:textDirection w:val="btLr"/>
            <w:vAlign w:val="center"/>
          </w:tcPr>
          <w:p w14:paraId="3F440BC7" w14:textId="77777777" w:rsidR="0013477B" w:rsidRPr="00C66866" w:rsidRDefault="0013477B" w:rsidP="004E5C4F">
            <w:pPr>
              <w:jc w:val="center"/>
              <w:rPr>
                <w:rFonts w:ascii="Cambria" w:hAnsi="Cambria"/>
                <w:b/>
              </w:rPr>
            </w:pPr>
            <w:r w:rsidRPr="00C66866">
              <w:rPr>
                <w:rFonts w:ascii="Cambria" w:hAnsi="Cambria"/>
                <w:b/>
              </w:rPr>
              <w:t>Title</w:t>
            </w:r>
          </w:p>
        </w:tc>
        <w:tc>
          <w:tcPr>
            <w:tcW w:w="668" w:type="pct"/>
            <w:textDirection w:val="btLr"/>
          </w:tcPr>
          <w:p w14:paraId="3084AC42" w14:textId="77777777" w:rsidR="0013477B" w:rsidRPr="00C66866" w:rsidRDefault="0013477B" w:rsidP="004E5C4F">
            <w:pPr>
              <w:jc w:val="center"/>
              <w:rPr>
                <w:rFonts w:ascii="Cambria" w:hAnsi="Cambria"/>
                <w:b/>
              </w:rPr>
            </w:pPr>
            <w:r w:rsidRPr="00C66866">
              <w:rPr>
                <w:rFonts w:ascii="Cambria" w:hAnsi="Cambria"/>
                <w:b/>
              </w:rPr>
              <w:t>Author Protocols and Reports</w:t>
            </w:r>
          </w:p>
        </w:tc>
        <w:tc>
          <w:tcPr>
            <w:tcW w:w="668" w:type="pct"/>
            <w:textDirection w:val="btLr"/>
          </w:tcPr>
          <w:p w14:paraId="6CD12715" w14:textId="77777777" w:rsidR="0013477B" w:rsidRPr="00C66866" w:rsidRDefault="0013477B" w:rsidP="004E5C4F">
            <w:pPr>
              <w:jc w:val="center"/>
              <w:rPr>
                <w:rFonts w:ascii="Cambria" w:hAnsi="Cambria"/>
                <w:b/>
              </w:rPr>
            </w:pPr>
            <w:r w:rsidRPr="00C66866">
              <w:rPr>
                <w:rFonts w:ascii="Cambria" w:hAnsi="Cambria"/>
                <w:b/>
              </w:rPr>
              <w:t xml:space="preserve">Execute </w:t>
            </w:r>
            <w:proofErr w:type="spellStart"/>
            <w:r w:rsidRPr="00C66866">
              <w:rPr>
                <w:rFonts w:ascii="Cambria" w:hAnsi="Cambria"/>
                <w:b/>
              </w:rPr>
              <w:t>Stimlabs</w:t>
            </w:r>
            <w:proofErr w:type="spellEnd"/>
            <w:r w:rsidRPr="00C66866">
              <w:rPr>
                <w:rFonts w:ascii="Cambria" w:hAnsi="Cambria"/>
                <w:b/>
              </w:rPr>
              <w:t xml:space="preserve"> Protocols</w:t>
            </w:r>
          </w:p>
        </w:tc>
        <w:tc>
          <w:tcPr>
            <w:tcW w:w="668" w:type="pct"/>
            <w:textDirection w:val="btLr"/>
          </w:tcPr>
          <w:p w14:paraId="2ED538EE" w14:textId="77777777" w:rsidR="0013477B" w:rsidRPr="00C66866" w:rsidRDefault="0013477B" w:rsidP="004E5C4F">
            <w:pPr>
              <w:jc w:val="center"/>
              <w:rPr>
                <w:rFonts w:ascii="Cambria" w:hAnsi="Cambria"/>
                <w:b/>
              </w:rPr>
            </w:pPr>
            <w:r w:rsidRPr="00C66866">
              <w:rPr>
                <w:rFonts w:ascii="Cambria" w:hAnsi="Cambria"/>
                <w:b/>
              </w:rPr>
              <w:t xml:space="preserve">Review and Approve </w:t>
            </w:r>
            <w:proofErr w:type="spellStart"/>
            <w:r w:rsidRPr="00C66866">
              <w:rPr>
                <w:rFonts w:ascii="Cambria" w:hAnsi="Cambria"/>
                <w:b/>
              </w:rPr>
              <w:t>Stimlabs</w:t>
            </w:r>
            <w:proofErr w:type="spellEnd"/>
            <w:r w:rsidRPr="00C66866">
              <w:rPr>
                <w:rFonts w:ascii="Cambria" w:hAnsi="Cambria"/>
                <w:b/>
              </w:rPr>
              <w:t xml:space="preserve"> Protocols and Reports</w:t>
            </w:r>
          </w:p>
        </w:tc>
      </w:tr>
      <w:tr w:rsidR="0013477B" w:rsidRPr="00C66866" w14:paraId="67B0F8F2" w14:textId="77777777" w:rsidTr="0013477B">
        <w:trPr>
          <w:trHeight w:val="805"/>
          <w:jc w:val="center"/>
        </w:trPr>
        <w:tc>
          <w:tcPr>
            <w:tcW w:w="1035" w:type="pct"/>
            <w:vAlign w:val="center"/>
          </w:tcPr>
          <w:p w14:paraId="262B51FE" w14:textId="77777777" w:rsidR="0013477B" w:rsidRPr="00C66866" w:rsidRDefault="0013477B" w:rsidP="004E5C4F">
            <w:pPr>
              <w:jc w:val="center"/>
              <w:rPr>
                <w:rFonts w:ascii="Cambria" w:hAnsi="Cambria"/>
              </w:rPr>
            </w:pPr>
            <w:r w:rsidRPr="00C66866">
              <w:rPr>
                <w:rFonts w:ascii="Cambria" w:hAnsi="Cambria"/>
              </w:rPr>
              <w:t>Validation/Study Leader</w:t>
            </w:r>
          </w:p>
        </w:tc>
        <w:tc>
          <w:tcPr>
            <w:tcW w:w="658" w:type="pct"/>
            <w:vAlign w:val="center"/>
          </w:tcPr>
          <w:p w14:paraId="66F54713" w14:textId="77777777" w:rsidR="0013477B" w:rsidRPr="00C66866" w:rsidRDefault="0013477B" w:rsidP="004E5C4F">
            <w:pPr>
              <w:jc w:val="center"/>
              <w:rPr>
                <w:rFonts w:ascii="Cambria" w:hAnsi="Cambria"/>
              </w:rPr>
            </w:pPr>
            <w:proofErr w:type="spellStart"/>
            <w:r w:rsidRPr="00C66866">
              <w:rPr>
                <w:rFonts w:ascii="Cambria" w:hAnsi="Cambria"/>
              </w:rPr>
              <w:t>Stimlabs</w:t>
            </w:r>
            <w:proofErr w:type="spellEnd"/>
            <w:r w:rsidRPr="00C66866">
              <w:rPr>
                <w:rFonts w:ascii="Cambria" w:hAnsi="Cambria"/>
              </w:rPr>
              <w:t xml:space="preserve"> Personnel</w:t>
            </w:r>
          </w:p>
        </w:tc>
        <w:tc>
          <w:tcPr>
            <w:tcW w:w="1303" w:type="pct"/>
            <w:vAlign w:val="center"/>
          </w:tcPr>
          <w:p w14:paraId="6AB4A0E1" w14:textId="77777777" w:rsidR="0013477B" w:rsidRPr="00C66866" w:rsidRDefault="0013477B" w:rsidP="004E5C4F">
            <w:pPr>
              <w:jc w:val="center"/>
              <w:rPr>
                <w:rFonts w:ascii="Cambria" w:hAnsi="Cambria"/>
              </w:rPr>
            </w:pPr>
            <w:r w:rsidRPr="00C66866">
              <w:rPr>
                <w:rFonts w:ascii="Cambria" w:hAnsi="Cambria"/>
              </w:rPr>
              <w:t>Quality Engineer or Equivalent</w:t>
            </w:r>
          </w:p>
        </w:tc>
        <w:tc>
          <w:tcPr>
            <w:tcW w:w="668" w:type="pct"/>
            <w:vAlign w:val="center"/>
          </w:tcPr>
          <w:p w14:paraId="2E8CD70B" w14:textId="77777777" w:rsidR="0013477B" w:rsidRPr="00C66866" w:rsidRDefault="0013477B" w:rsidP="004E5C4F">
            <w:pPr>
              <w:jc w:val="center"/>
              <w:rPr>
                <w:rFonts w:ascii="Cambria" w:hAnsi="Cambria"/>
                <w:b/>
                <w:bCs/>
              </w:rPr>
            </w:pPr>
            <w:r w:rsidRPr="00C66866">
              <w:rPr>
                <w:rFonts w:ascii="Cambria" w:hAnsi="Cambria"/>
                <w:b/>
                <w:bCs/>
              </w:rPr>
              <w:t>X</w:t>
            </w:r>
          </w:p>
        </w:tc>
        <w:tc>
          <w:tcPr>
            <w:tcW w:w="668" w:type="pct"/>
            <w:vAlign w:val="center"/>
          </w:tcPr>
          <w:p w14:paraId="6C228BC6" w14:textId="77777777" w:rsidR="0013477B" w:rsidRPr="00C66866" w:rsidRDefault="0013477B" w:rsidP="004E5C4F">
            <w:pPr>
              <w:jc w:val="center"/>
              <w:rPr>
                <w:rFonts w:ascii="Cambria" w:hAnsi="Cambria"/>
                <w:b/>
                <w:bCs/>
              </w:rPr>
            </w:pPr>
            <w:r w:rsidRPr="00C66866">
              <w:rPr>
                <w:rFonts w:ascii="Cambria" w:hAnsi="Cambria"/>
                <w:b/>
                <w:bCs/>
              </w:rPr>
              <w:t>X</w:t>
            </w:r>
          </w:p>
        </w:tc>
        <w:tc>
          <w:tcPr>
            <w:tcW w:w="668" w:type="pct"/>
            <w:vAlign w:val="center"/>
          </w:tcPr>
          <w:p w14:paraId="04590F6A" w14:textId="77777777" w:rsidR="0013477B" w:rsidRPr="00C66866" w:rsidRDefault="0013477B" w:rsidP="004E5C4F">
            <w:pPr>
              <w:jc w:val="center"/>
              <w:rPr>
                <w:rFonts w:ascii="Cambria" w:hAnsi="Cambria"/>
                <w:b/>
                <w:bCs/>
              </w:rPr>
            </w:pPr>
            <w:r w:rsidRPr="00C66866">
              <w:rPr>
                <w:rFonts w:ascii="Cambria" w:hAnsi="Cambria"/>
                <w:b/>
                <w:bCs/>
              </w:rPr>
              <w:t>X</w:t>
            </w:r>
          </w:p>
        </w:tc>
      </w:tr>
      <w:tr w:rsidR="0013477B" w:rsidRPr="00C66866" w14:paraId="1821209C" w14:textId="77777777" w:rsidTr="0013477B">
        <w:trPr>
          <w:trHeight w:val="805"/>
          <w:jc w:val="center"/>
        </w:trPr>
        <w:tc>
          <w:tcPr>
            <w:tcW w:w="1035" w:type="pct"/>
            <w:vAlign w:val="center"/>
          </w:tcPr>
          <w:p w14:paraId="0B4B58E6" w14:textId="77777777" w:rsidR="0013477B" w:rsidRPr="00C66866" w:rsidRDefault="0013477B" w:rsidP="004E5C4F">
            <w:pPr>
              <w:jc w:val="center"/>
              <w:rPr>
                <w:rFonts w:ascii="Cambria" w:hAnsi="Cambria"/>
              </w:rPr>
            </w:pPr>
            <w:r w:rsidRPr="00C66866">
              <w:rPr>
                <w:rFonts w:ascii="Cambria" w:hAnsi="Cambria"/>
              </w:rPr>
              <w:t>Management with Executive Responsibility</w:t>
            </w:r>
          </w:p>
        </w:tc>
        <w:tc>
          <w:tcPr>
            <w:tcW w:w="658" w:type="pct"/>
            <w:vAlign w:val="center"/>
          </w:tcPr>
          <w:p w14:paraId="649E2221" w14:textId="77777777" w:rsidR="0013477B" w:rsidRPr="00C66866" w:rsidRDefault="0013477B" w:rsidP="004E5C4F">
            <w:pPr>
              <w:jc w:val="center"/>
              <w:rPr>
                <w:rFonts w:ascii="Cambria" w:hAnsi="Cambria"/>
              </w:rPr>
            </w:pPr>
            <w:r w:rsidRPr="00C66866">
              <w:rPr>
                <w:rFonts w:ascii="Cambria" w:hAnsi="Cambria"/>
              </w:rPr>
              <w:t>Melissa O’ Connor</w:t>
            </w:r>
          </w:p>
        </w:tc>
        <w:tc>
          <w:tcPr>
            <w:tcW w:w="1303" w:type="pct"/>
            <w:vAlign w:val="center"/>
          </w:tcPr>
          <w:p w14:paraId="21903D22" w14:textId="77777777" w:rsidR="0013477B" w:rsidRPr="00C66866" w:rsidRDefault="0013477B" w:rsidP="004E5C4F">
            <w:pPr>
              <w:jc w:val="center"/>
              <w:rPr>
                <w:rFonts w:ascii="Cambria" w:hAnsi="Cambria"/>
              </w:rPr>
            </w:pPr>
            <w:r w:rsidRPr="00C66866">
              <w:rPr>
                <w:rFonts w:ascii="Cambria" w:hAnsi="Cambria"/>
              </w:rPr>
              <w:t>Chief Quality &amp; Regulatory Officer</w:t>
            </w:r>
          </w:p>
        </w:tc>
        <w:tc>
          <w:tcPr>
            <w:tcW w:w="668" w:type="pct"/>
            <w:vAlign w:val="center"/>
          </w:tcPr>
          <w:p w14:paraId="3585FF78" w14:textId="77777777" w:rsidR="0013477B" w:rsidRPr="00C66866" w:rsidRDefault="0013477B" w:rsidP="004E5C4F">
            <w:pPr>
              <w:jc w:val="center"/>
              <w:rPr>
                <w:rFonts w:ascii="Cambria" w:hAnsi="Cambria"/>
                <w:b/>
                <w:bCs/>
              </w:rPr>
            </w:pPr>
          </w:p>
        </w:tc>
        <w:tc>
          <w:tcPr>
            <w:tcW w:w="668" w:type="pct"/>
          </w:tcPr>
          <w:p w14:paraId="70A66852" w14:textId="77777777" w:rsidR="0013477B" w:rsidRPr="00C66866" w:rsidRDefault="0013477B" w:rsidP="004E5C4F">
            <w:pPr>
              <w:jc w:val="center"/>
              <w:rPr>
                <w:rFonts w:ascii="Cambria" w:hAnsi="Cambria"/>
                <w:b/>
                <w:bCs/>
              </w:rPr>
            </w:pPr>
          </w:p>
        </w:tc>
        <w:tc>
          <w:tcPr>
            <w:tcW w:w="668" w:type="pct"/>
            <w:vAlign w:val="center"/>
          </w:tcPr>
          <w:p w14:paraId="3AFD07CD" w14:textId="77777777" w:rsidR="0013477B" w:rsidRPr="00C66866" w:rsidRDefault="0013477B" w:rsidP="004E5C4F">
            <w:pPr>
              <w:jc w:val="center"/>
              <w:rPr>
                <w:rFonts w:ascii="Cambria" w:hAnsi="Cambria"/>
                <w:b/>
                <w:bCs/>
              </w:rPr>
            </w:pPr>
            <w:r w:rsidRPr="00C66866">
              <w:rPr>
                <w:rFonts w:ascii="Cambria" w:hAnsi="Cambria"/>
                <w:b/>
                <w:bCs/>
              </w:rPr>
              <w:t>X</w:t>
            </w:r>
          </w:p>
        </w:tc>
      </w:tr>
      <w:tr w:rsidR="0013477B" w:rsidRPr="00C66866" w14:paraId="6B64FD95" w14:textId="77777777" w:rsidTr="0013477B">
        <w:trPr>
          <w:trHeight w:val="805"/>
          <w:jc w:val="center"/>
        </w:trPr>
        <w:tc>
          <w:tcPr>
            <w:tcW w:w="1035" w:type="pct"/>
            <w:vAlign w:val="center"/>
          </w:tcPr>
          <w:p w14:paraId="49ECD20B" w14:textId="77777777" w:rsidR="0013477B" w:rsidRPr="00C66866" w:rsidRDefault="0013477B" w:rsidP="004E5C4F">
            <w:pPr>
              <w:jc w:val="center"/>
              <w:rPr>
                <w:rFonts w:ascii="Cambria" w:hAnsi="Cambria"/>
              </w:rPr>
            </w:pPr>
            <w:r w:rsidRPr="00C66866">
              <w:rPr>
                <w:rFonts w:ascii="Cambria" w:hAnsi="Cambria"/>
              </w:rPr>
              <w:t>Quality Management</w:t>
            </w:r>
          </w:p>
        </w:tc>
        <w:tc>
          <w:tcPr>
            <w:tcW w:w="658" w:type="pct"/>
            <w:vAlign w:val="center"/>
          </w:tcPr>
          <w:p w14:paraId="1D42D3E1" w14:textId="77777777" w:rsidR="0013477B" w:rsidRPr="00C66866" w:rsidRDefault="0013477B" w:rsidP="004E5C4F">
            <w:pPr>
              <w:jc w:val="center"/>
              <w:rPr>
                <w:rFonts w:ascii="Cambria" w:hAnsi="Cambria"/>
              </w:rPr>
            </w:pPr>
            <w:proofErr w:type="spellStart"/>
            <w:r w:rsidRPr="00C66866">
              <w:rPr>
                <w:rFonts w:ascii="Cambria" w:hAnsi="Cambria"/>
              </w:rPr>
              <w:t>Stimlabs</w:t>
            </w:r>
            <w:proofErr w:type="spellEnd"/>
            <w:r w:rsidRPr="00C66866">
              <w:rPr>
                <w:rFonts w:ascii="Cambria" w:hAnsi="Cambria"/>
              </w:rPr>
              <w:t xml:space="preserve"> Personnel</w:t>
            </w:r>
          </w:p>
        </w:tc>
        <w:tc>
          <w:tcPr>
            <w:tcW w:w="1303" w:type="pct"/>
            <w:vAlign w:val="center"/>
          </w:tcPr>
          <w:p w14:paraId="27C71716" w14:textId="77777777" w:rsidR="0013477B" w:rsidRPr="00C66866" w:rsidRDefault="0013477B" w:rsidP="004E5C4F">
            <w:pPr>
              <w:jc w:val="center"/>
              <w:rPr>
                <w:rFonts w:ascii="Cambria" w:hAnsi="Cambria"/>
              </w:rPr>
            </w:pPr>
            <w:r w:rsidRPr="00C66866">
              <w:rPr>
                <w:rFonts w:ascii="Cambria" w:hAnsi="Cambria"/>
              </w:rPr>
              <w:t>Quality Engineering Manager or Equivalent</w:t>
            </w:r>
          </w:p>
        </w:tc>
        <w:tc>
          <w:tcPr>
            <w:tcW w:w="668" w:type="pct"/>
            <w:vAlign w:val="center"/>
          </w:tcPr>
          <w:p w14:paraId="1BCD7140" w14:textId="77777777" w:rsidR="0013477B" w:rsidRPr="00C66866" w:rsidRDefault="0013477B" w:rsidP="004E5C4F">
            <w:pPr>
              <w:jc w:val="center"/>
              <w:rPr>
                <w:rFonts w:ascii="Cambria" w:hAnsi="Cambria"/>
                <w:b/>
                <w:bCs/>
              </w:rPr>
            </w:pPr>
          </w:p>
        </w:tc>
        <w:tc>
          <w:tcPr>
            <w:tcW w:w="668" w:type="pct"/>
          </w:tcPr>
          <w:p w14:paraId="337E57F4" w14:textId="77777777" w:rsidR="0013477B" w:rsidRPr="00C66866" w:rsidRDefault="0013477B" w:rsidP="004E5C4F">
            <w:pPr>
              <w:jc w:val="center"/>
              <w:rPr>
                <w:rFonts w:ascii="Cambria" w:hAnsi="Cambria"/>
                <w:b/>
                <w:bCs/>
              </w:rPr>
            </w:pPr>
          </w:p>
        </w:tc>
        <w:tc>
          <w:tcPr>
            <w:tcW w:w="668" w:type="pct"/>
            <w:vAlign w:val="center"/>
          </w:tcPr>
          <w:p w14:paraId="1100EBDB" w14:textId="77777777" w:rsidR="0013477B" w:rsidRPr="00C66866" w:rsidRDefault="0013477B" w:rsidP="004E5C4F">
            <w:pPr>
              <w:jc w:val="center"/>
              <w:rPr>
                <w:rFonts w:ascii="Cambria" w:hAnsi="Cambria"/>
                <w:b/>
                <w:bCs/>
              </w:rPr>
            </w:pPr>
            <w:r w:rsidRPr="00C66866">
              <w:rPr>
                <w:rFonts w:ascii="Cambria" w:hAnsi="Cambria"/>
                <w:b/>
                <w:bCs/>
              </w:rPr>
              <w:t>X</w:t>
            </w:r>
          </w:p>
        </w:tc>
      </w:tr>
      <w:tr w:rsidR="0013477B" w:rsidRPr="00C66866" w14:paraId="055D42D5" w14:textId="77777777" w:rsidTr="0013477B">
        <w:trPr>
          <w:trHeight w:val="805"/>
          <w:jc w:val="center"/>
        </w:trPr>
        <w:tc>
          <w:tcPr>
            <w:tcW w:w="1035" w:type="pct"/>
            <w:vAlign w:val="center"/>
          </w:tcPr>
          <w:p w14:paraId="1C6132D8" w14:textId="77777777" w:rsidR="0013477B" w:rsidRPr="00C66866" w:rsidRDefault="0013477B" w:rsidP="004E5C4F">
            <w:pPr>
              <w:jc w:val="center"/>
              <w:rPr>
                <w:rFonts w:ascii="Cambria" w:hAnsi="Cambria"/>
              </w:rPr>
            </w:pPr>
            <w:r w:rsidRPr="00C66866">
              <w:rPr>
                <w:rFonts w:ascii="Cambria" w:hAnsi="Cambria"/>
              </w:rPr>
              <w:t>Operations Management</w:t>
            </w:r>
          </w:p>
        </w:tc>
        <w:tc>
          <w:tcPr>
            <w:tcW w:w="658" w:type="pct"/>
            <w:vAlign w:val="center"/>
          </w:tcPr>
          <w:p w14:paraId="57E849BB" w14:textId="77777777" w:rsidR="0013477B" w:rsidRPr="00C66866" w:rsidRDefault="0013477B" w:rsidP="004E5C4F">
            <w:pPr>
              <w:jc w:val="center"/>
              <w:rPr>
                <w:rFonts w:ascii="Cambria" w:hAnsi="Cambria"/>
              </w:rPr>
            </w:pPr>
            <w:proofErr w:type="spellStart"/>
            <w:r w:rsidRPr="00C66866">
              <w:rPr>
                <w:rFonts w:ascii="Cambria" w:hAnsi="Cambria"/>
              </w:rPr>
              <w:t>Stimlabs</w:t>
            </w:r>
            <w:proofErr w:type="spellEnd"/>
            <w:r w:rsidRPr="00C66866">
              <w:rPr>
                <w:rFonts w:ascii="Cambria" w:hAnsi="Cambria"/>
              </w:rPr>
              <w:t xml:space="preserve"> Personnel</w:t>
            </w:r>
          </w:p>
        </w:tc>
        <w:tc>
          <w:tcPr>
            <w:tcW w:w="1303" w:type="pct"/>
            <w:vAlign w:val="center"/>
          </w:tcPr>
          <w:p w14:paraId="05616CCB" w14:textId="77777777" w:rsidR="0013477B" w:rsidRPr="00C66866" w:rsidRDefault="0013477B" w:rsidP="004E5C4F">
            <w:pPr>
              <w:jc w:val="center"/>
              <w:rPr>
                <w:rFonts w:ascii="Cambria" w:hAnsi="Cambria"/>
              </w:rPr>
            </w:pPr>
            <w:r w:rsidRPr="00C66866">
              <w:rPr>
                <w:rFonts w:ascii="Cambria" w:hAnsi="Cambria"/>
              </w:rPr>
              <w:t>Operations Management or Equivalent</w:t>
            </w:r>
          </w:p>
        </w:tc>
        <w:tc>
          <w:tcPr>
            <w:tcW w:w="668" w:type="pct"/>
            <w:vAlign w:val="center"/>
          </w:tcPr>
          <w:p w14:paraId="059763C4" w14:textId="77777777" w:rsidR="0013477B" w:rsidRPr="00C66866" w:rsidRDefault="0013477B" w:rsidP="004E5C4F">
            <w:pPr>
              <w:jc w:val="center"/>
              <w:rPr>
                <w:rFonts w:ascii="Cambria" w:hAnsi="Cambria"/>
                <w:b/>
                <w:bCs/>
              </w:rPr>
            </w:pPr>
          </w:p>
        </w:tc>
        <w:tc>
          <w:tcPr>
            <w:tcW w:w="668" w:type="pct"/>
          </w:tcPr>
          <w:p w14:paraId="1BDB1CA3" w14:textId="77777777" w:rsidR="0013477B" w:rsidRPr="00C66866" w:rsidRDefault="0013477B" w:rsidP="004E5C4F">
            <w:pPr>
              <w:jc w:val="center"/>
              <w:rPr>
                <w:rFonts w:ascii="Cambria" w:hAnsi="Cambria"/>
                <w:b/>
                <w:bCs/>
              </w:rPr>
            </w:pPr>
          </w:p>
        </w:tc>
        <w:tc>
          <w:tcPr>
            <w:tcW w:w="668" w:type="pct"/>
            <w:vAlign w:val="center"/>
          </w:tcPr>
          <w:p w14:paraId="3FE6692A" w14:textId="77777777" w:rsidR="0013477B" w:rsidRPr="00C66866" w:rsidRDefault="0013477B" w:rsidP="004E5C4F">
            <w:pPr>
              <w:jc w:val="center"/>
              <w:rPr>
                <w:rFonts w:ascii="Cambria" w:hAnsi="Cambria"/>
                <w:b/>
                <w:bCs/>
              </w:rPr>
            </w:pPr>
            <w:r w:rsidRPr="00C66866">
              <w:rPr>
                <w:rFonts w:ascii="Cambria" w:hAnsi="Cambria"/>
                <w:b/>
                <w:bCs/>
              </w:rPr>
              <w:t>X</w:t>
            </w:r>
          </w:p>
        </w:tc>
      </w:tr>
    </w:tbl>
    <w:p w14:paraId="48E3E040" w14:textId="1A3A0DE6" w:rsidR="00B17758" w:rsidRDefault="00B17758" w:rsidP="0013477B">
      <w:pPr>
        <w:spacing w:after="0" w:line="240" w:lineRule="auto"/>
        <w:rPr>
          <w:rFonts w:ascii="Cambria" w:hAnsi="Cambria" w:cs="Arial"/>
        </w:rPr>
      </w:pPr>
    </w:p>
    <w:p w14:paraId="5DBB0570" w14:textId="22CA569E" w:rsidR="00CC39B8" w:rsidRPr="009E51F0" w:rsidRDefault="00904F75" w:rsidP="00977D5F">
      <w:pPr>
        <w:pStyle w:val="ListParagraph"/>
        <w:numPr>
          <w:ilvl w:val="0"/>
          <w:numId w:val="8"/>
        </w:numPr>
        <w:rPr>
          <w:rFonts w:ascii="Cambria" w:hAnsi="Cambria" w:cs="Arial"/>
        </w:rPr>
      </w:pPr>
      <w:r w:rsidRPr="00977D5F">
        <w:rPr>
          <w:rFonts w:ascii="Cambria" w:hAnsi="Cambria" w:cs="Arial"/>
          <w:b/>
          <w:u w:val="single"/>
        </w:rPr>
        <w:t>ENVIRONMENTAL REQUIREMENTS</w:t>
      </w:r>
    </w:p>
    <w:p w14:paraId="47699EE0" w14:textId="2B5338B2" w:rsidR="009E51F0" w:rsidRPr="003223C2" w:rsidRDefault="009E51F0" w:rsidP="009E51F0">
      <w:pPr>
        <w:pStyle w:val="ListParagraph"/>
        <w:numPr>
          <w:ilvl w:val="1"/>
          <w:numId w:val="8"/>
        </w:numPr>
        <w:rPr>
          <w:rFonts w:ascii="Cambria" w:hAnsi="Cambria" w:cs="Arial"/>
          <w:bCs/>
        </w:rPr>
      </w:pPr>
      <w:r w:rsidRPr="003223C2">
        <w:rPr>
          <w:rFonts w:ascii="Cambria" w:hAnsi="Cambria" w:cs="Arial"/>
          <w:bCs/>
        </w:rPr>
        <w:t>Temperature:</w:t>
      </w:r>
      <w:r w:rsidR="003223C2">
        <w:rPr>
          <w:rFonts w:ascii="Cambria" w:hAnsi="Cambria" w:cs="Arial"/>
          <w:bCs/>
        </w:rPr>
        <w:t xml:space="preserve"> </w:t>
      </w:r>
      <w:r w:rsidR="00E25936">
        <w:rPr>
          <w:rFonts w:ascii="Cambria" w:hAnsi="Cambria" w:cs="Arial"/>
          <w:bCs/>
        </w:rPr>
        <w:t>Temperature must be between 5</w:t>
      </w:r>
      <w:r w:rsidR="003C2B4A">
        <w:rPr>
          <w:rFonts w:ascii="Cambria" w:hAnsi="Cambria" w:cs="Arial"/>
          <w:bCs/>
        </w:rPr>
        <w:t xml:space="preserve"> degrees Celsius</w:t>
      </w:r>
      <w:r w:rsidR="00E25936">
        <w:rPr>
          <w:rFonts w:ascii="Cambria" w:hAnsi="Cambria" w:cs="Arial"/>
          <w:bCs/>
        </w:rPr>
        <w:t xml:space="preserve"> and 40</w:t>
      </w:r>
      <w:r w:rsidR="003C2B4A">
        <w:rPr>
          <w:rFonts w:ascii="Cambria" w:hAnsi="Cambria" w:cs="Arial"/>
          <w:bCs/>
        </w:rPr>
        <w:t xml:space="preserve"> degrees Celsius</w:t>
      </w:r>
      <w:r w:rsidR="00E25936">
        <w:rPr>
          <w:rFonts w:ascii="Cambria" w:hAnsi="Cambria" w:cs="Arial"/>
          <w:bCs/>
        </w:rPr>
        <w:t>.</w:t>
      </w:r>
    </w:p>
    <w:p w14:paraId="49D20526" w14:textId="1E786720" w:rsidR="009E51F0" w:rsidRPr="003223C2" w:rsidRDefault="009E51F0" w:rsidP="009E51F0">
      <w:pPr>
        <w:pStyle w:val="ListParagraph"/>
        <w:numPr>
          <w:ilvl w:val="1"/>
          <w:numId w:val="8"/>
        </w:numPr>
        <w:rPr>
          <w:rFonts w:ascii="Cambria" w:hAnsi="Cambria" w:cs="Arial"/>
          <w:bCs/>
        </w:rPr>
      </w:pPr>
      <w:r w:rsidRPr="003223C2">
        <w:rPr>
          <w:rFonts w:ascii="Cambria" w:hAnsi="Cambria" w:cs="Arial"/>
          <w:bCs/>
        </w:rPr>
        <w:t>Relative Humidity:</w:t>
      </w:r>
      <w:r w:rsidR="0037442C">
        <w:rPr>
          <w:rFonts w:ascii="Cambria" w:hAnsi="Cambria" w:cs="Arial"/>
          <w:bCs/>
        </w:rPr>
        <w:t xml:space="preserve"> Relative humidity must be ≤ 80%.</w:t>
      </w:r>
    </w:p>
    <w:p w14:paraId="32920A88" w14:textId="2870DDCF" w:rsidR="009E51F0" w:rsidRPr="003223C2" w:rsidRDefault="003223C2" w:rsidP="009E51F0">
      <w:pPr>
        <w:pStyle w:val="ListParagraph"/>
        <w:numPr>
          <w:ilvl w:val="1"/>
          <w:numId w:val="8"/>
        </w:numPr>
        <w:rPr>
          <w:rFonts w:ascii="Cambria" w:hAnsi="Cambria" w:cs="Arial"/>
          <w:bCs/>
        </w:rPr>
      </w:pPr>
      <w:r w:rsidRPr="003223C2">
        <w:rPr>
          <w:rFonts w:ascii="Cambria" w:hAnsi="Cambria" w:cs="Arial"/>
          <w:bCs/>
        </w:rPr>
        <w:lastRenderedPageBreak/>
        <w:t>Positioning:</w:t>
      </w:r>
      <w:r w:rsidR="0037442C">
        <w:rPr>
          <w:rFonts w:ascii="Cambria" w:hAnsi="Cambria" w:cs="Arial"/>
          <w:bCs/>
        </w:rPr>
        <w:t xml:space="preserve"> The unit </w:t>
      </w:r>
      <w:r w:rsidR="005E5D5D">
        <w:rPr>
          <w:rFonts w:ascii="Cambria" w:hAnsi="Cambria" w:cs="Arial"/>
          <w:bCs/>
        </w:rPr>
        <w:t>may not be installed in direct sunlight or near other sources of heat.</w:t>
      </w:r>
    </w:p>
    <w:p w14:paraId="6ACC7253" w14:textId="263397BB" w:rsidR="00CC39B8" w:rsidRPr="00977D5F" w:rsidRDefault="00904F75" w:rsidP="00977D5F">
      <w:pPr>
        <w:pStyle w:val="ListParagraph"/>
        <w:numPr>
          <w:ilvl w:val="0"/>
          <w:numId w:val="8"/>
        </w:numPr>
        <w:rPr>
          <w:rFonts w:ascii="Cambria" w:hAnsi="Cambria" w:cs="Arial"/>
          <w:b/>
          <w:u w:val="single"/>
        </w:rPr>
      </w:pPr>
      <w:r w:rsidRPr="00977D5F">
        <w:rPr>
          <w:rFonts w:ascii="Cambria" w:hAnsi="Cambria" w:cs="Arial"/>
          <w:b/>
          <w:u w:val="single"/>
        </w:rPr>
        <w:t>PROCEDURE</w:t>
      </w:r>
    </w:p>
    <w:p w14:paraId="3E6E97EE" w14:textId="60E1E1B1" w:rsidR="00A22C70" w:rsidRPr="00977D5F" w:rsidRDefault="00174CAA" w:rsidP="00977D5F">
      <w:pPr>
        <w:pStyle w:val="ListParagraph"/>
        <w:numPr>
          <w:ilvl w:val="1"/>
          <w:numId w:val="8"/>
        </w:numPr>
        <w:rPr>
          <w:rFonts w:ascii="Cambria" w:hAnsi="Cambria" w:cs="Arial"/>
        </w:rPr>
      </w:pPr>
      <w:r w:rsidRPr="00977D5F">
        <w:rPr>
          <w:rFonts w:ascii="Cambria" w:hAnsi="Cambria" w:cs="Arial"/>
        </w:rPr>
        <w:t>Manufacturing Equipment Description</w:t>
      </w:r>
    </w:p>
    <w:p w14:paraId="2E44FC3E" w14:textId="77777777" w:rsidR="00E4342E" w:rsidRPr="00F22B61" w:rsidRDefault="00E4342E" w:rsidP="00E4342E">
      <w:pPr>
        <w:numPr>
          <w:ilvl w:val="2"/>
          <w:numId w:val="8"/>
        </w:numPr>
        <w:rPr>
          <w:rFonts w:ascii="Cambria" w:hAnsi="Cambria" w:cs="Arial"/>
        </w:rPr>
      </w:pPr>
      <w:r w:rsidRPr="00F22B61">
        <w:rPr>
          <w:rFonts w:ascii="Cambria" w:hAnsi="Cambria" w:cs="Arial"/>
        </w:rPr>
        <w:t xml:space="preserve">Manufacturer: </w:t>
      </w:r>
      <w:r>
        <w:rPr>
          <w:rFonts w:ascii="Cambria" w:hAnsi="Cambria" w:cs="Arial"/>
        </w:rPr>
        <w:t>PHC Corporation</w:t>
      </w:r>
    </w:p>
    <w:p w14:paraId="278D9BAF" w14:textId="562515EA" w:rsidR="00E4342E" w:rsidRPr="00F22B61" w:rsidRDefault="00E4342E" w:rsidP="00E4342E">
      <w:pPr>
        <w:numPr>
          <w:ilvl w:val="2"/>
          <w:numId w:val="8"/>
        </w:numPr>
        <w:rPr>
          <w:rFonts w:ascii="Cambria" w:hAnsi="Cambria" w:cs="Arial"/>
        </w:rPr>
      </w:pPr>
      <w:r w:rsidRPr="00F22B61">
        <w:rPr>
          <w:rFonts w:ascii="Cambria" w:hAnsi="Cambria" w:cs="Arial"/>
        </w:rPr>
        <w:t xml:space="preserve">Serial Number: </w:t>
      </w:r>
      <w:r>
        <w:rPr>
          <w:rFonts w:ascii="Cambria" w:hAnsi="Cambria" w:cs="Arial"/>
        </w:rPr>
        <w:t xml:space="preserve">Serial number(s) </w:t>
      </w:r>
      <w:r>
        <w:rPr>
          <w:rFonts w:ascii="Cambria" w:hAnsi="Cambria" w:cs="Arial"/>
        </w:rPr>
        <w:t xml:space="preserve">were verified during execution of IQ protocol, VAP22-008-01, and </w:t>
      </w:r>
      <w:r>
        <w:rPr>
          <w:rFonts w:ascii="Cambria" w:hAnsi="Cambria" w:cs="Arial"/>
        </w:rPr>
        <w:t>will be verified and documented during execution of th</w:t>
      </w:r>
      <w:r>
        <w:rPr>
          <w:rFonts w:ascii="Cambria" w:hAnsi="Cambria" w:cs="Arial"/>
        </w:rPr>
        <w:t>is</w:t>
      </w:r>
      <w:r>
        <w:rPr>
          <w:rFonts w:ascii="Cambria" w:hAnsi="Cambria" w:cs="Arial"/>
        </w:rPr>
        <w:t xml:space="preserve"> </w:t>
      </w:r>
      <w:r>
        <w:rPr>
          <w:rFonts w:ascii="Cambria" w:hAnsi="Cambria" w:cs="Arial"/>
        </w:rPr>
        <w:t>O</w:t>
      </w:r>
      <w:r>
        <w:rPr>
          <w:rFonts w:ascii="Cambria" w:hAnsi="Cambria" w:cs="Arial"/>
        </w:rPr>
        <w:t>Q protocol.</w:t>
      </w:r>
    </w:p>
    <w:p w14:paraId="7E9A5526" w14:textId="77777777" w:rsidR="00E4342E" w:rsidRPr="00F22B61" w:rsidRDefault="00E4342E" w:rsidP="00E4342E">
      <w:pPr>
        <w:numPr>
          <w:ilvl w:val="2"/>
          <w:numId w:val="8"/>
        </w:numPr>
        <w:rPr>
          <w:rFonts w:ascii="Cambria" w:hAnsi="Cambria" w:cs="Arial"/>
        </w:rPr>
      </w:pPr>
      <w:r w:rsidRPr="00F22B61">
        <w:rPr>
          <w:rFonts w:ascii="Cambria" w:hAnsi="Cambria" w:cs="Arial"/>
        </w:rPr>
        <w:t xml:space="preserve">Model Number: </w:t>
      </w:r>
      <w:r>
        <w:rPr>
          <w:rFonts w:ascii="Cambria" w:hAnsi="Cambria" w:cs="Arial"/>
        </w:rPr>
        <w:t>MPR-1412R Series</w:t>
      </w:r>
    </w:p>
    <w:p w14:paraId="0CE1CFE8" w14:textId="4815C640" w:rsidR="00A22C70" w:rsidRDefault="00904F75" w:rsidP="00977D5F">
      <w:pPr>
        <w:pStyle w:val="ListParagraph"/>
        <w:numPr>
          <w:ilvl w:val="1"/>
          <w:numId w:val="8"/>
        </w:numPr>
        <w:rPr>
          <w:rFonts w:ascii="Cambria" w:hAnsi="Cambria" w:cs="Arial"/>
        </w:rPr>
      </w:pPr>
      <w:r w:rsidRPr="00977D5F">
        <w:rPr>
          <w:rFonts w:ascii="Cambria" w:hAnsi="Cambria" w:cs="Arial"/>
        </w:rPr>
        <w:t>Raw Materials</w:t>
      </w:r>
    </w:p>
    <w:p w14:paraId="066365E9" w14:textId="37178BBF" w:rsidR="002219AD" w:rsidRPr="00977D5F" w:rsidRDefault="002219AD" w:rsidP="002219AD">
      <w:pPr>
        <w:pStyle w:val="ListParagraph"/>
        <w:numPr>
          <w:ilvl w:val="2"/>
          <w:numId w:val="8"/>
        </w:numPr>
        <w:rPr>
          <w:rFonts w:ascii="Cambria" w:hAnsi="Cambria" w:cs="Arial"/>
        </w:rPr>
      </w:pPr>
      <w:r>
        <w:rPr>
          <w:rFonts w:ascii="Cambria" w:hAnsi="Cambria" w:cs="Arial"/>
        </w:rPr>
        <w:t>Data logger(s)</w:t>
      </w:r>
    </w:p>
    <w:p w14:paraId="359EF2E7" w14:textId="7718253F" w:rsidR="00174CAA" w:rsidRPr="00FD78E5" w:rsidRDefault="00BB663B" w:rsidP="00977D5F">
      <w:pPr>
        <w:pStyle w:val="ListParagraph"/>
        <w:numPr>
          <w:ilvl w:val="2"/>
          <w:numId w:val="8"/>
        </w:numPr>
        <w:rPr>
          <w:rFonts w:ascii="Cambria" w:hAnsi="Cambria" w:cs="Arial"/>
        </w:rPr>
      </w:pPr>
      <w:r w:rsidRPr="00FD78E5">
        <w:rPr>
          <w:rFonts w:ascii="Cambria" w:hAnsi="Cambria" w:cs="Arial"/>
        </w:rPr>
        <w:t>9</w:t>
      </w:r>
      <w:r w:rsidR="0007498B" w:rsidRPr="00FD78E5">
        <w:rPr>
          <w:rFonts w:ascii="Cambria" w:hAnsi="Cambria" w:cs="Arial"/>
        </w:rPr>
        <w:t>”</w:t>
      </w:r>
      <w:r w:rsidRPr="00FD78E5">
        <w:rPr>
          <w:rFonts w:ascii="Cambria" w:hAnsi="Cambria" w:cs="Arial"/>
        </w:rPr>
        <w:t xml:space="preserve"> x 12” bags</w:t>
      </w:r>
    </w:p>
    <w:p w14:paraId="18B03DB4" w14:textId="2D41E307" w:rsidR="00BB663B" w:rsidRPr="00FD78E5" w:rsidRDefault="00BB663B" w:rsidP="00977D5F">
      <w:pPr>
        <w:pStyle w:val="ListParagraph"/>
        <w:numPr>
          <w:ilvl w:val="2"/>
          <w:numId w:val="8"/>
        </w:numPr>
        <w:rPr>
          <w:rFonts w:ascii="Cambria" w:hAnsi="Cambria" w:cs="Arial"/>
        </w:rPr>
      </w:pPr>
      <w:r w:rsidRPr="00FD78E5">
        <w:rPr>
          <w:rFonts w:ascii="Cambria" w:hAnsi="Cambria" w:cs="Arial"/>
        </w:rPr>
        <w:t>IAS16-006</w:t>
      </w:r>
      <w:r w:rsidR="003B6F6C" w:rsidRPr="00FD78E5">
        <w:rPr>
          <w:rFonts w:ascii="Cambria" w:hAnsi="Cambria" w:cs="Arial"/>
        </w:rPr>
        <w:t xml:space="preserve"> </w:t>
      </w:r>
      <w:r w:rsidR="00FD78E5">
        <w:rPr>
          <w:rFonts w:ascii="Cambria" w:hAnsi="Cambria" w:cs="Arial"/>
        </w:rPr>
        <w:t>c</w:t>
      </w:r>
      <w:r w:rsidR="003B6F6C" w:rsidRPr="00FD78E5">
        <w:rPr>
          <w:rFonts w:ascii="Cambria" w:hAnsi="Cambria" w:cs="Arial"/>
        </w:rPr>
        <w:t>ontainers</w:t>
      </w:r>
    </w:p>
    <w:p w14:paraId="153E423A" w14:textId="5E88E071" w:rsidR="00895F49" w:rsidRPr="00FD78E5" w:rsidRDefault="00895F49" w:rsidP="00977D5F">
      <w:pPr>
        <w:pStyle w:val="ListParagraph"/>
        <w:numPr>
          <w:ilvl w:val="2"/>
          <w:numId w:val="8"/>
        </w:numPr>
        <w:rPr>
          <w:rFonts w:ascii="Cambria" w:hAnsi="Cambria" w:cs="Arial"/>
        </w:rPr>
      </w:pPr>
      <w:r w:rsidRPr="00FD78E5">
        <w:rPr>
          <w:rFonts w:ascii="Cambria" w:hAnsi="Cambria" w:cs="Arial"/>
        </w:rPr>
        <w:t>Water</w:t>
      </w:r>
    </w:p>
    <w:p w14:paraId="5B3A509C" w14:textId="78E8877A" w:rsidR="00CC39B8" w:rsidRPr="00977D5F" w:rsidRDefault="00904F75" w:rsidP="00977D5F">
      <w:pPr>
        <w:pStyle w:val="ListParagraph"/>
        <w:numPr>
          <w:ilvl w:val="1"/>
          <w:numId w:val="8"/>
        </w:numPr>
        <w:rPr>
          <w:rFonts w:ascii="Cambria" w:hAnsi="Cambria" w:cs="Arial"/>
        </w:rPr>
      </w:pPr>
      <w:r w:rsidRPr="00977D5F">
        <w:rPr>
          <w:rFonts w:ascii="Cambria" w:hAnsi="Cambria" w:cs="Arial"/>
        </w:rPr>
        <w:t>Critical to Quality (CTQ) Attributes</w:t>
      </w:r>
    </w:p>
    <w:p w14:paraId="0306BC3A" w14:textId="7C98762C" w:rsidR="00904F75" w:rsidRPr="00977D5F" w:rsidRDefault="00B461E4" w:rsidP="00977D5F">
      <w:pPr>
        <w:pStyle w:val="ListParagraph"/>
        <w:numPr>
          <w:ilvl w:val="2"/>
          <w:numId w:val="8"/>
        </w:numPr>
        <w:rPr>
          <w:rFonts w:ascii="Cambria" w:hAnsi="Cambria" w:cs="Arial"/>
        </w:rPr>
      </w:pPr>
      <w:r>
        <w:rPr>
          <w:rFonts w:ascii="Cambria" w:hAnsi="Cambria" w:cs="Arial"/>
        </w:rPr>
        <w:t xml:space="preserve">Temperature accuracy and precision: It is critical </w:t>
      </w:r>
      <w:r w:rsidR="00A501F0">
        <w:rPr>
          <w:rFonts w:ascii="Cambria" w:hAnsi="Cambria" w:cs="Arial"/>
        </w:rPr>
        <w:t xml:space="preserve">that the equipment </w:t>
      </w:r>
      <w:proofErr w:type="gramStart"/>
      <w:r w:rsidR="00A501F0">
        <w:rPr>
          <w:rFonts w:ascii="Cambria" w:hAnsi="Cambria" w:cs="Arial"/>
        </w:rPr>
        <w:t>is able to</w:t>
      </w:r>
      <w:proofErr w:type="gramEnd"/>
      <w:r w:rsidR="00A501F0">
        <w:rPr>
          <w:rFonts w:ascii="Cambria" w:hAnsi="Cambria" w:cs="Arial"/>
        </w:rPr>
        <w:t xml:space="preserve"> exhibit accurate </w:t>
      </w:r>
      <w:r w:rsidR="00A4720D">
        <w:rPr>
          <w:rFonts w:ascii="Cambria" w:hAnsi="Cambria" w:cs="Arial"/>
        </w:rPr>
        <w:t>temper</w:t>
      </w:r>
      <w:r w:rsidR="00A94CCE">
        <w:rPr>
          <w:rFonts w:ascii="Cambria" w:hAnsi="Cambria" w:cs="Arial"/>
        </w:rPr>
        <w:t>ature</w:t>
      </w:r>
      <w:r w:rsidR="00C57D0E">
        <w:rPr>
          <w:rFonts w:ascii="Cambria" w:hAnsi="Cambria" w:cs="Arial"/>
        </w:rPr>
        <w:t>s</w:t>
      </w:r>
      <w:r w:rsidR="001F6D61">
        <w:rPr>
          <w:rFonts w:ascii="Cambria" w:hAnsi="Cambria" w:cs="Arial"/>
        </w:rPr>
        <w:t xml:space="preserve"> relative to the set point</w:t>
      </w:r>
      <w:r w:rsidR="00DB4E8B">
        <w:rPr>
          <w:rFonts w:ascii="Cambria" w:hAnsi="Cambria" w:cs="Arial"/>
        </w:rPr>
        <w:t xml:space="preserve">. Accuracy </w:t>
      </w:r>
      <w:r w:rsidR="00C340D7">
        <w:rPr>
          <w:rFonts w:ascii="Cambria" w:hAnsi="Cambria" w:cs="Arial"/>
        </w:rPr>
        <w:t xml:space="preserve">describes how close the measured </w:t>
      </w:r>
      <w:r w:rsidR="00C57D0E">
        <w:rPr>
          <w:rFonts w:ascii="Cambria" w:hAnsi="Cambria" w:cs="Arial"/>
        </w:rPr>
        <w:t xml:space="preserve">temperature </w:t>
      </w:r>
      <w:r w:rsidR="00C340D7">
        <w:rPr>
          <w:rFonts w:ascii="Cambria" w:hAnsi="Cambria" w:cs="Arial"/>
        </w:rPr>
        <w:t>of the internal chamber is to the true value.</w:t>
      </w:r>
      <w:r w:rsidR="00C57D0E">
        <w:rPr>
          <w:rFonts w:ascii="Cambria" w:hAnsi="Cambria" w:cs="Arial"/>
        </w:rPr>
        <w:t xml:space="preserve"> </w:t>
      </w:r>
      <w:r w:rsidR="00A849BC">
        <w:rPr>
          <w:rFonts w:ascii="Cambria" w:hAnsi="Cambria" w:cs="Arial"/>
        </w:rPr>
        <w:t xml:space="preserve">It is also critical that the equipment </w:t>
      </w:r>
      <w:proofErr w:type="gramStart"/>
      <w:r w:rsidR="00A849BC">
        <w:rPr>
          <w:rFonts w:ascii="Cambria" w:hAnsi="Cambria" w:cs="Arial"/>
        </w:rPr>
        <w:t>is able to</w:t>
      </w:r>
      <w:proofErr w:type="gramEnd"/>
      <w:r w:rsidR="00A849BC">
        <w:rPr>
          <w:rFonts w:ascii="Cambria" w:hAnsi="Cambria" w:cs="Arial"/>
        </w:rPr>
        <w:t xml:space="preserve"> exhibit precise temperatures. Precision describes how</w:t>
      </w:r>
      <w:r w:rsidR="00FB3647">
        <w:rPr>
          <w:rFonts w:ascii="Cambria" w:hAnsi="Cambria" w:cs="Arial"/>
        </w:rPr>
        <w:t xml:space="preserve"> close measured temperature values are</w:t>
      </w:r>
      <w:r w:rsidR="00D61708">
        <w:rPr>
          <w:rFonts w:ascii="Cambria" w:hAnsi="Cambria" w:cs="Arial"/>
        </w:rPr>
        <w:t>,</w:t>
      </w:r>
      <w:r w:rsidR="00FB3647">
        <w:rPr>
          <w:rFonts w:ascii="Cambria" w:hAnsi="Cambria" w:cs="Arial"/>
        </w:rPr>
        <w:t xml:space="preserve"> relative to one another.</w:t>
      </w:r>
      <w:r w:rsidR="00890EFC">
        <w:rPr>
          <w:rFonts w:ascii="Cambria" w:hAnsi="Cambria" w:cs="Arial"/>
        </w:rPr>
        <w:t xml:space="preserve"> Temperature accuracy and precision of the internal chamber of the equipment</w:t>
      </w:r>
      <w:r w:rsidR="00FA51EA">
        <w:rPr>
          <w:rFonts w:ascii="Cambria" w:hAnsi="Cambria" w:cs="Arial"/>
        </w:rPr>
        <w:t xml:space="preserve"> </w:t>
      </w:r>
      <w:r w:rsidR="00AA4EFA">
        <w:rPr>
          <w:rFonts w:ascii="Cambria" w:hAnsi="Cambria" w:cs="Arial"/>
        </w:rPr>
        <w:t xml:space="preserve">demonstrate </w:t>
      </w:r>
      <w:r w:rsidR="006F4DAF">
        <w:rPr>
          <w:rFonts w:ascii="Cambria" w:hAnsi="Cambria" w:cs="Arial"/>
        </w:rPr>
        <w:t>the process equipment is capable of consistently operating within the stated limits and tolerances or defined functional requirements of its intended use.</w:t>
      </w:r>
      <w:r w:rsidR="00EE5D5D">
        <w:rPr>
          <w:rFonts w:ascii="Cambria" w:hAnsi="Cambria" w:cs="Arial"/>
        </w:rPr>
        <w:t xml:space="preserve"> </w:t>
      </w:r>
      <w:r w:rsidR="00AF4780">
        <w:rPr>
          <w:rFonts w:ascii="Cambria" w:hAnsi="Cambria" w:cs="Arial"/>
        </w:rPr>
        <w:t>Satisfactory t</w:t>
      </w:r>
      <w:r w:rsidR="00EE5D5D">
        <w:rPr>
          <w:rFonts w:ascii="Cambria" w:hAnsi="Cambria" w:cs="Arial"/>
        </w:rPr>
        <w:t xml:space="preserve">emperature accuracy and precision should be demonstrable </w:t>
      </w:r>
      <w:r w:rsidR="00722FC0">
        <w:rPr>
          <w:rFonts w:ascii="Cambria" w:hAnsi="Cambria" w:cs="Arial"/>
        </w:rPr>
        <w:t>in both an empty</w:t>
      </w:r>
      <w:r w:rsidR="00AF4780">
        <w:rPr>
          <w:rFonts w:ascii="Cambria" w:hAnsi="Cambria" w:cs="Arial"/>
        </w:rPr>
        <w:t xml:space="preserve"> test</w:t>
      </w:r>
      <w:r w:rsidR="00722FC0">
        <w:rPr>
          <w:rFonts w:ascii="Cambria" w:hAnsi="Cambria" w:cs="Arial"/>
        </w:rPr>
        <w:t xml:space="preserve"> chamber and a loaded </w:t>
      </w:r>
      <w:r w:rsidR="00AF4780">
        <w:rPr>
          <w:rFonts w:ascii="Cambria" w:hAnsi="Cambria" w:cs="Arial"/>
        </w:rPr>
        <w:t xml:space="preserve">test </w:t>
      </w:r>
      <w:r w:rsidR="00722FC0">
        <w:rPr>
          <w:rFonts w:ascii="Cambria" w:hAnsi="Cambria" w:cs="Arial"/>
        </w:rPr>
        <w:t>chamber.</w:t>
      </w:r>
    </w:p>
    <w:p w14:paraId="6D8C49B4" w14:textId="77777777" w:rsidR="005952F7" w:rsidRPr="005952F7" w:rsidRDefault="005952F7" w:rsidP="005952F7">
      <w:pPr>
        <w:numPr>
          <w:ilvl w:val="1"/>
          <w:numId w:val="8"/>
        </w:numPr>
        <w:rPr>
          <w:rFonts w:ascii="Cambria" w:hAnsi="Cambria" w:cs="Arial"/>
        </w:rPr>
      </w:pPr>
      <w:r w:rsidRPr="005952F7">
        <w:rPr>
          <w:rFonts w:ascii="Cambria" w:hAnsi="Cambria" w:cs="Arial"/>
        </w:rPr>
        <w:t>Process Variables</w:t>
      </w:r>
    </w:p>
    <w:p w14:paraId="39F4754D" w14:textId="52752E2E" w:rsidR="005952F7" w:rsidRPr="005952F7" w:rsidRDefault="005952F7" w:rsidP="005952F7">
      <w:pPr>
        <w:numPr>
          <w:ilvl w:val="2"/>
          <w:numId w:val="8"/>
        </w:numPr>
        <w:rPr>
          <w:rFonts w:ascii="Cambria" w:hAnsi="Cambria" w:cs="Arial"/>
        </w:rPr>
      </w:pPr>
      <w:r w:rsidRPr="005952F7">
        <w:rPr>
          <w:rFonts w:ascii="Cambria" w:hAnsi="Cambria" w:cs="Arial"/>
        </w:rPr>
        <w:t xml:space="preserve">Following the IQ, no adjustments should need to be made to achieve the desired temperature set point. If adjustment is needed, the set point will be set to </w:t>
      </w:r>
      <w:bookmarkStart w:id="0" w:name="_Hlk84430963"/>
      <w:r w:rsidRPr="005952F7">
        <w:rPr>
          <w:rFonts w:ascii="Cambria" w:hAnsi="Cambria" w:cs="Arial"/>
        </w:rPr>
        <w:t>3</w:t>
      </w:r>
      <w:r w:rsidR="00915EBB">
        <w:rPr>
          <w:rFonts w:ascii="Cambria" w:hAnsi="Cambria" w:cs="Arial"/>
        </w:rPr>
        <w:t xml:space="preserve"> degrees </w:t>
      </w:r>
      <w:r w:rsidRPr="005952F7">
        <w:rPr>
          <w:rFonts w:ascii="Cambria" w:hAnsi="Cambria" w:cs="Arial"/>
        </w:rPr>
        <w:t>C</w:t>
      </w:r>
      <w:bookmarkEnd w:id="0"/>
      <w:r w:rsidR="00915EBB">
        <w:rPr>
          <w:rFonts w:ascii="Cambria" w:hAnsi="Cambria" w:cs="Arial"/>
        </w:rPr>
        <w:t>elsius</w:t>
      </w:r>
      <w:r w:rsidRPr="005952F7">
        <w:rPr>
          <w:rFonts w:ascii="Cambria" w:hAnsi="Cambria" w:cs="Arial"/>
        </w:rPr>
        <w:t>.</w:t>
      </w:r>
    </w:p>
    <w:p w14:paraId="7244EF00" w14:textId="007C551F" w:rsidR="005952F7" w:rsidRPr="005952F7" w:rsidRDefault="005952F7" w:rsidP="005952F7">
      <w:pPr>
        <w:numPr>
          <w:ilvl w:val="2"/>
          <w:numId w:val="8"/>
        </w:numPr>
        <w:rPr>
          <w:rFonts w:ascii="Cambria" w:hAnsi="Cambria" w:cs="Arial"/>
        </w:rPr>
      </w:pPr>
      <w:r w:rsidRPr="005952F7">
        <w:rPr>
          <w:rFonts w:ascii="Cambria" w:hAnsi="Cambria" w:cs="Arial"/>
        </w:rPr>
        <w:t>OQ Run 1–Empty Chamber</w:t>
      </w:r>
    </w:p>
    <w:p w14:paraId="5991BFA5" w14:textId="05A21F18" w:rsidR="005952F7" w:rsidRPr="005952F7" w:rsidRDefault="005952F7" w:rsidP="005952F7">
      <w:pPr>
        <w:numPr>
          <w:ilvl w:val="3"/>
          <w:numId w:val="8"/>
        </w:numPr>
        <w:rPr>
          <w:rFonts w:ascii="Cambria" w:hAnsi="Cambria" w:cs="Arial"/>
        </w:rPr>
      </w:pPr>
      <w:r w:rsidRPr="005952F7">
        <w:rPr>
          <w:rFonts w:ascii="Cambria" w:hAnsi="Cambria" w:cs="Arial"/>
        </w:rPr>
        <w:t xml:space="preserve">Verify that </w:t>
      </w:r>
      <w:r w:rsidR="007B2DDA">
        <w:rPr>
          <w:rFonts w:ascii="Cambria" w:hAnsi="Cambria" w:cs="Arial"/>
        </w:rPr>
        <w:t xml:space="preserve">the </w:t>
      </w:r>
      <w:r w:rsidRPr="005952F7">
        <w:rPr>
          <w:rFonts w:ascii="Cambria" w:hAnsi="Cambria" w:cs="Arial"/>
        </w:rPr>
        <w:t>data logger is programmed.</w:t>
      </w:r>
    </w:p>
    <w:p w14:paraId="47720577" w14:textId="138038DA" w:rsidR="005952F7" w:rsidRPr="005952F7" w:rsidRDefault="005952F7" w:rsidP="005952F7">
      <w:pPr>
        <w:numPr>
          <w:ilvl w:val="3"/>
          <w:numId w:val="8"/>
        </w:numPr>
        <w:rPr>
          <w:rFonts w:ascii="Cambria" w:hAnsi="Cambria" w:cs="Arial"/>
        </w:rPr>
      </w:pPr>
      <w:r w:rsidRPr="005952F7">
        <w:rPr>
          <w:rFonts w:ascii="Cambria" w:hAnsi="Cambria" w:cs="Arial"/>
        </w:rPr>
        <w:t>Verify</w:t>
      </w:r>
      <w:r w:rsidR="007B2DDA">
        <w:rPr>
          <w:rFonts w:ascii="Cambria" w:hAnsi="Cambria" w:cs="Arial"/>
        </w:rPr>
        <w:t xml:space="preserve"> the</w:t>
      </w:r>
      <w:r w:rsidRPr="005952F7">
        <w:rPr>
          <w:rFonts w:ascii="Cambria" w:hAnsi="Cambria" w:cs="Arial"/>
        </w:rPr>
        <w:t xml:space="preserve"> data logger is placed in the center of the chamber.</w:t>
      </w:r>
    </w:p>
    <w:p w14:paraId="7C488EFA" w14:textId="5D82B8E0" w:rsidR="005952F7" w:rsidRPr="005952F7" w:rsidRDefault="005952F7" w:rsidP="005952F7">
      <w:pPr>
        <w:numPr>
          <w:ilvl w:val="3"/>
          <w:numId w:val="8"/>
        </w:numPr>
        <w:rPr>
          <w:rFonts w:ascii="Cambria" w:hAnsi="Cambria" w:cs="Arial"/>
        </w:rPr>
      </w:pPr>
      <w:r w:rsidRPr="005952F7">
        <w:rPr>
          <w:rFonts w:ascii="Cambria" w:hAnsi="Cambria" w:cs="Arial"/>
        </w:rPr>
        <w:lastRenderedPageBreak/>
        <w:t xml:space="preserve">After unit is turned on, verify the data logger is recording the temperature. Monitor for </w:t>
      </w:r>
      <w:proofErr w:type="gramStart"/>
      <w:r w:rsidR="00E52320">
        <w:rPr>
          <w:rFonts w:ascii="Cambria" w:hAnsi="Cambria" w:cs="Arial"/>
        </w:rPr>
        <w:t>a period of time</w:t>
      </w:r>
      <w:proofErr w:type="gramEnd"/>
      <w:r w:rsidR="00E52320">
        <w:rPr>
          <w:rFonts w:ascii="Cambria" w:hAnsi="Cambria" w:cs="Arial"/>
        </w:rPr>
        <w:t xml:space="preserve"> that is ≥ twenty-four (</w:t>
      </w:r>
      <w:r w:rsidRPr="005952F7">
        <w:rPr>
          <w:rFonts w:ascii="Cambria" w:hAnsi="Cambria" w:cs="Arial"/>
        </w:rPr>
        <w:t>24</w:t>
      </w:r>
      <w:r w:rsidR="00E52320">
        <w:rPr>
          <w:rFonts w:ascii="Cambria" w:hAnsi="Cambria" w:cs="Arial"/>
        </w:rPr>
        <w:t>)</w:t>
      </w:r>
      <w:r w:rsidRPr="005952F7">
        <w:rPr>
          <w:rFonts w:ascii="Cambria" w:hAnsi="Cambria" w:cs="Arial"/>
        </w:rPr>
        <w:t xml:space="preserve"> hours by recording the start time and temperature measurements the data logger record</w:t>
      </w:r>
      <w:r w:rsidR="006F2278">
        <w:rPr>
          <w:rFonts w:ascii="Cambria" w:hAnsi="Cambria" w:cs="Arial"/>
        </w:rPr>
        <w:t>s</w:t>
      </w:r>
      <w:r w:rsidRPr="005952F7">
        <w:rPr>
          <w:rFonts w:ascii="Cambria" w:hAnsi="Cambria" w:cs="Arial"/>
        </w:rPr>
        <w:t>. The</w:t>
      </w:r>
      <w:r w:rsidR="00A25D4F">
        <w:rPr>
          <w:rFonts w:ascii="Cambria" w:hAnsi="Cambria" w:cs="Arial"/>
        </w:rPr>
        <w:t xml:space="preserve"> average</w:t>
      </w:r>
      <w:r w:rsidRPr="005952F7">
        <w:rPr>
          <w:rFonts w:ascii="Cambria" w:hAnsi="Cambria" w:cs="Arial"/>
        </w:rPr>
        <w:t xml:space="preserve"> temperature measured by the data logger</w:t>
      </w:r>
      <w:r w:rsidR="00A25D4F">
        <w:rPr>
          <w:rFonts w:ascii="Cambria" w:hAnsi="Cambria" w:cs="Arial"/>
        </w:rPr>
        <w:t xml:space="preserve"> over a timespan that is ≥ twenty-four (24) hours</w:t>
      </w:r>
      <w:r w:rsidRPr="005952F7">
        <w:rPr>
          <w:rFonts w:ascii="Cambria" w:hAnsi="Cambria" w:cs="Arial"/>
        </w:rPr>
        <w:t xml:space="preserve"> should </w:t>
      </w:r>
      <w:r w:rsidR="006779CD">
        <w:rPr>
          <w:rFonts w:ascii="Cambria" w:hAnsi="Cambria" w:cs="Arial"/>
        </w:rPr>
        <w:t xml:space="preserve">agree </w:t>
      </w:r>
      <w:r w:rsidRPr="005952F7">
        <w:rPr>
          <w:rFonts w:ascii="Cambria" w:hAnsi="Cambria" w:cs="Arial"/>
        </w:rPr>
        <w:t xml:space="preserve">with the temperature display reading within </w:t>
      </w:r>
      <w:bookmarkStart w:id="1" w:name="_Hlk84440609"/>
      <w:r w:rsidRPr="005952F7">
        <w:rPr>
          <w:rFonts w:ascii="Cambria" w:hAnsi="Cambria" w:cs="Arial"/>
        </w:rPr>
        <w:t>(-1</w:t>
      </w:r>
      <w:r w:rsidR="00915EBB">
        <w:rPr>
          <w:rFonts w:ascii="Cambria" w:hAnsi="Cambria" w:cs="Arial"/>
        </w:rPr>
        <w:t xml:space="preserve"> degree </w:t>
      </w:r>
      <w:r w:rsidRPr="005952F7">
        <w:rPr>
          <w:rFonts w:ascii="Cambria" w:hAnsi="Cambria" w:cs="Arial"/>
        </w:rPr>
        <w:t>C</w:t>
      </w:r>
      <w:r w:rsidR="00915EBB">
        <w:rPr>
          <w:rFonts w:ascii="Cambria" w:hAnsi="Cambria" w:cs="Arial"/>
        </w:rPr>
        <w:t>elsius</w:t>
      </w:r>
      <w:r w:rsidRPr="005952F7">
        <w:rPr>
          <w:rFonts w:ascii="Cambria" w:hAnsi="Cambria" w:cs="Arial"/>
        </w:rPr>
        <w:t xml:space="preserve"> /+4</w:t>
      </w:r>
      <w:bookmarkEnd w:id="1"/>
      <w:r w:rsidR="00915EBB">
        <w:rPr>
          <w:rFonts w:ascii="Cambria" w:hAnsi="Cambria" w:cs="Arial"/>
        </w:rPr>
        <w:t xml:space="preserve"> degrees Celsius</w:t>
      </w:r>
      <w:r w:rsidRPr="005952F7">
        <w:rPr>
          <w:rFonts w:ascii="Cambria" w:hAnsi="Cambria" w:cs="Arial"/>
        </w:rPr>
        <w:t>). For example, a setpoint of 3</w:t>
      </w:r>
      <w:r w:rsidR="00915EBB">
        <w:rPr>
          <w:rFonts w:ascii="Cambria" w:hAnsi="Cambria" w:cs="Arial"/>
        </w:rPr>
        <w:t xml:space="preserve"> degrees Celsius</w:t>
      </w:r>
      <w:r w:rsidRPr="005952F7">
        <w:rPr>
          <w:rFonts w:ascii="Cambria" w:hAnsi="Cambria" w:cs="Arial"/>
        </w:rPr>
        <w:t xml:space="preserve"> will have a specification range of (2</w:t>
      </w:r>
      <w:r w:rsidR="00915EBB">
        <w:rPr>
          <w:rFonts w:ascii="Cambria" w:hAnsi="Cambria" w:cs="Arial"/>
        </w:rPr>
        <w:t xml:space="preserve"> degrees </w:t>
      </w:r>
      <w:r w:rsidRPr="005952F7">
        <w:rPr>
          <w:rFonts w:ascii="Cambria" w:hAnsi="Cambria" w:cs="Arial"/>
        </w:rPr>
        <w:t>C</w:t>
      </w:r>
      <w:r w:rsidR="00915EBB">
        <w:rPr>
          <w:rFonts w:ascii="Cambria" w:hAnsi="Cambria" w:cs="Arial"/>
        </w:rPr>
        <w:t>elsius</w:t>
      </w:r>
      <w:r w:rsidRPr="005952F7">
        <w:rPr>
          <w:rFonts w:ascii="Cambria" w:hAnsi="Cambria" w:cs="Arial"/>
        </w:rPr>
        <w:t xml:space="preserve"> to 7</w:t>
      </w:r>
      <w:r w:rsidR="00915EBB">
        <w:rPr>
          <w:rFonts w:ascii="Cambria" w:hAnsi="Cambria" w:cs="Arial"/>
        </w:rPr>
        <w:t xml:space="preserve"> degrees Celsius</w:t>
      </w:r>
      <w:r w:rsidRPr="005952F7">
        <w:rPr>
          <w:rFonts w:ascii="Cambria" w:hAnsi="Cambria" w:cs="Arial"/>
        </w:rPr>
        <w:t>).</w:t>
      </w:r>
    </w:p>
    <w:p w14:paraId="5ED1042C" w14:textId="63904ECA" w:rsidR="005952F7" w:rsidRPr="005952F7" w:rsidRDefault="005952F7" w:rsidP="005952F7">
      <w:pPr>
        <w:numPr>
          <w:ilvl w:val="3"/>
          <w:numId w:val="8"/>
        </w:numPr>
        <w:rPr>
          <w:rFonts w:ascii="Cambria" w:hAnsi="Cambria" w:cs="Arial"/>
        </w:rPr>
      </w:pPr>
      <w:r w:rsidRPr="005952F7">
        <w:rPr>
          <w:rFonts w:ascii="Cambria" w:hAnsi="Cambria" w:cs="Arial"/>
        </w:rPr>
        <w:t xml:space="preserve">Remove </w:t>
      </w:r>
      <w:r w:rsidR="00624546">
        <w:rPr>
          <w:rFonts w:ascii="Cambria" w:hAnsi="Cambria" w:cs="Arial"/>
        </w:rPr>
        <w:t xml:space="preserve">the </w:t>
      </w:r>
      <w:r w:rsidRPr="005952F7">
        <w:rPr>
          <w:rFonts w:ascii="Cambria" w:hAnsi="Cambria" w:cs="Arial"/>
        </w:rPr>
        <w:t xml:space="preserve">data logger after the test, download data, initial and date </w:t>
      </w:r>
      <w:r w:rsidR="00624546">
        <w:rPr>
          <w:rFonts w:ascii="Cambria" w:hAnsi="Cambria" w:cs="Arial"/>
        </w:rPr>
        <w:t>the data report with</w:t>
      </w:r>
      <w:r w:rsidRPr="005952F7">
        <w:rPr>
          <w:rFonts w:ascii="Cambria" w:hAnsi="Cambria" w:cs="Arial"/>
        </w:rPr>
        <w:t xml:space="preserve"> </w:t>
      </w:r>
      <w:r w:rsidR="00624546">
        <w:rPr>
          <w:rFonts w:ascii="Cambria" w:hAnsi="Cambria" w:cs="Arial"/>
        </w:rPr>
        <w:t>“</w:t>
      </w:r>
      <w:r w:rsidRPr="005952F7">
        <w:rPr>
          <w:rFonts w:ascii="Cambria" w:hAnsi="Cambria" w:cs="Arial"/>
        </w:rPr>
        <w:t>VAP21-02</w:t>
      </w:r>
      <w:r w:rsidR="00624546">
        <w:rPr>
          <w:rFonts w:ascii="Cambria" w:hAnsi="Cambria" w:cs="Arial"/>
        </w:rPr>
        <w:t>9</w:t>
      </w:r>
      <w:r w:rsidRPr="005952F7">
        <w:rPr>
          <w:rFonts w:ascii="Cambria" w:hAnsi="Cambria" w:cs="Arial"/>
        </w:rPr>
        <w:t>-02</w:t>
      </w:r>
      <w:r w:rsidR="00B61B67">
        <w:rPr>
          <w:rFonts w:ascii="Cambria" w:hAnsi="Cambria" w:cs="Arial"/>
        </w:rPr>
        <w:t xml:space="preserve"> Run 1</w:t>
      </w:r>
      <w:r w:rsidR="00624546">
        <w:rPr>
          <w:rFonts w:ascii="Cambria" w:hAnsi="Cambria" w:cs="Arial"/>
        </w:rPr>
        <w:t>”</w:t>
      </w:r>
      <w:r w:rsidR="00303C92">
        <w:rPr>
          <w:rFonts w:ascii="Cambria" w:hAnsi="Cambria" w:cs="Arial"/>
        </w:rPr>
        <w:t xml:space="preserve"> included as a descriptor</w:t>
      </w:r>
      <w:r w:rsidRPr="005952F7">
        <w:rPr>
          <w:rFonts w:ascii="Cambria" w:hAnsi="Cambria" w:cs="Arial"/>
        </w:rPr>
        <w:t xml:space="preserve"> and include a copy in the OQ final report. See</w:t>
      </w:r>
      <w:r w:rsidRPr="005952F7">
        <w:t xml:space="preserve"> </w:t>
      </w:r>
      <w:bookmarkStart w:id="2" w:name="_Hlk84934068"/>
      <w:r w:rsidRPr="005952F7">
        <w:rPr>
          <w:rFonts w:ascii="Cambria" w:hAnsi="Cambria" w:cs="Arial"/>
        </w:rPr>
        <w:t xml:space="preserve">WI015-026 Operation of </w:t>
      </w:r>
      <w:proofErr w:type="spellStart"/>
      <w:r w:rsidRPr="005952F7">
        <w:rPr>
          <w:rFonts w:ascii="Cambria" w:hAnsi="Cambria" w:cs="Arial"/>
        </w:rPr>
        <w:t>Cryopak</w:t>
      </w:r>
      <w:proofErr w:type="spellEnd"/>
      <w:r w:rsidRPr="005952F7">
        <w:rPr>
          <w:rFonts w:ascii="Cambria" w:hAnsi="Cambria" w:cs="Arial"/>
        </w:rPr>
        <w:t xml:space="preserve"> </w:t>
      </w:r>
      <w:proofErr w:type="spellStart"/>
      <w:r w:rsidRPr="005952F7">
        <w:rPr>
          <w:rFonts w:ascii="Cambria" w:hAnsi="Cambria" w:cs="Arial"/>
        </w:rPr>
        <w:t>iMini</w:t>
      </w:r>
      <w:proofErr w:type="spellEnd"/>
      <w:r w:rsidRPr="005952F7">
        <w:rPr>
          <w:rFonts w:ascii="Cambria" w:hAnsi="Cambria" w:cs="Arial"/>
        </w:rPr>
        <w:t xml:space="preserve"> Data Logger</w:t>
      </w:r>
      <w:bookmarkEnd w:id="2"/>
    </w:p>
    <w:p w14:paraId="1399EFB8" w14:textId="2E7F8FC6" w:rsidR="005952F7" w:rsidRPr="005952F7" w:rsidRDefault="005952F7" w:rsidP="005952F7">
      <w:pPr>
        <w:numPr>
          <w:ilvl w:val="2"/>
          <w:numId w:val="8"/>
        </w:numPr>
        <w:rPr>
          <w:rFonts w:ascii="Cambria" w:hAnsi="Cambria" w:cs="Arial"/>
        </w:rPr>
      </w:pPr>
      <w:r w:rsidRPr="005952F7">
        <w:rPr>
          <w:rFonts w:ascii="Cambria" w:hAnsi="Cambria" w:cs="Arial"/>
        </w:rPr>
        <w:t>OQ Run 2–Full Chamber</w:t>
      </w:r>
    </w:p>
    <w:p w14:paraId="138E1042" w14:textId="0B75BFDF" w:rsidR="005952F7" w:rsidRPr="005952F7" w:rsidRDefault="005952F7" w:rsidP="005952F7">
      <w:pPr>
        <w:numPr>
          <w:ilvl w:val="3"/>
          <w:numId w:val="8"/>
        </w:numPr>
        <w:rPr>
          <w:rFonts w:ascii="Cambria" w:hAnsi="Cambria" w:cs="Arial"/>
        </w:rPr>
      </w:pPr>
      <w:r w:rsidRPr="005952F7">
        <w:rPr>
          <w:rFonts w:ascii="Cambria" w:hAnsi="Cambria" w:cs="Arial"/>
        </w:rPr>
        <w:t xml:space="preserve">Verify </w:t>
      </w:r>
      <w:r w:rsidR="00E81299">
        <w:rPr>
          <w:rFonts w:ascii="Cambria" w:hAnsi="Cambria" w:cs="Arial"/>
        </w:rPr>
        <w:t>three (</w:t>
      </w:r>
      <w:r w:rsidRPr="005952F7">
        <w:rPr>
          <w:rFonts w:ascii="Cambria" w:hAnsi="Cambria" w:cs="Arial"/>
        </w:rPr>
        <w:t>3</w:t>
      </w:r>
      <w:r w:rsidR="00E81299">
        <w:rPr>
          <w:rFonts w:ascii="Cambria" w:hAnsi="Cambria" w:cs="Arial"/>
        </w:rPr>
        <w:t>)</w:t>
      </w:r>
      <w:r w:rsidRPr="005952F7">
        <w:rPr>
          <w:rFonts w:ascii="Cambria" w:hAnsi="Cambria" w:cs="Arial"/>
        </w:rPr>
        <w:t xml:space="preserve"> data loggers are programmed.</w:t>
      </w:r>
    </w:p>
    <w:p w14:paraId="4C12601C" w14:textId="37FCAAC1" w:rsidR="005952F7" w:rsidRPr="005952F7" w:rsidRDefault="005952F7" w:rsidP="005952F7">
      <w:pPr>
        <w:numPr>
          <w:ilvl w:val="3"/>
          <w:numId w:val="8"/>
        </w:numPr>
        <w:rPr>
          <w:rFonts w:ascii="Cambria" w:hAnsi="Cambria" w:cs="Arial"/>
        </w:rPr>
      </w:pPr>
      <w:r w:rsidRPr="005952F7">
        <w:rPr>
          <w:rFonts w:ascii="Cambria" w:hAnsi="Cambria" w:cs="Arial"/>
        </w:rPr>
        <w:t>Start</w:t>
      </w:r>
      <w:r w:rsidR="00E81299">
        <w:rPr>
          <w:rFonts w:ascii="Cambria" w:hAnsi="Cambria" w:cs="Arial"/>
        </w:rPr>
        <w:t xml:space="preserve"> </w:t>
      </w:r>
      <w:r w:rsidR="00A743F8">
        <w:rPr>
          <w:rFonts w:ascii="Cambria" w:hAnsi="Cambria" w:cs="Arial"/>
        </w:rPr>
        <w:t xml:space="preserve">the data loggers </w:t>
      </w:r>
      <w:r w:rsidR="00E81299">
        <w:rPr>
          <w:rFonts w:ascii="Cambria" w:hAnsi="Cambria" w:cs="Arial"/>
        </w:rPr>
        <w:t>after ensuring</w:t>
      </w:r>
      <w:r w:rsidRPr="005952F7">
        <w:rPr>
          <w:rFonts w:ascii="Cambria" w:hAnsi="Cambria" w:cs="Arial"/>
        </w:rPr>
        <w:t xml:space="preserve"> the unit</w:t>
      </w:r>
      <w:r w:rsidR="00E81299">
        <w:rPr>
          <w:rFonts w:ascii="Cambria" w:hAnsi="Cambria" w:cs="Arial"/>
        </w:rPr>
        <w:t xml:space="preserve"> is</w:t>
      </w:r>
      <w:r w:rsidRPr="005952F7">
        <w:rPr>
          <w:rFonts w:ascii="Cambria" w:hAnsi="Cambria" w:cs="Arial"/>
        </w:rPr>
        <w:t xml:space="preserve"> on and </w:t>
      </w:r>
      <w:r w:rsidR="00E81299">
        <w:rPr>
          <w:rFonts w:ascii="Cambria" w:hAnsi="Cambria" w:cs="Arial"/>
        </w:rPr>
        <w:t>the</w:t>
      </w:r>
      <w:r w:rsidRPr="005952F7">
        <w:rPr>
          <w:rFonts w:ascii="Cambria" w:hAnsi="Cambria" w:cs="Arial"/>
        </w:rPr>
        <w:t xml:space="preserve"> set point </w:t>
      </w:r>
      <w:r w:rsidR="00E81299">
        <w:rPr>
          <w:rFonts w:ascii="Cambria" w:hAnsi="Cambria" w:cs="Arial"/>
        </w:rPr>
        <w:t xml:space="preserve">is </w:t>
      </w:r>
      <w:r w:rsidR="00B34C74">
        <w:rPr>
          <w:rFonts w:ascii="Cambria" w:hAnsi="Cambria" w:cs="Arial"/>
        </w:rPr>
        <w:t>set to</w:t>
      </w:r>
      <w:r w:rsidRPr="005952F7">
        <w:rPr>
          <w:rFonts w:ascii="Cambria" w:hAnsi="Cambria" w:cs="Arial"/>
        </w:rPr>
        <w:t xml:space="preserve"> </w:t>
      </w:r>
      <w:bookmarkStart w:id="3" w:name="_Hlk84440568"/>
      <w:r w:rsidRPr="005952F7">
        <w:rPr>
          <w:rFonts w:ascii="Cambria" w:hAnsi="Cambria" w:cs="Arial"/>
        </w:rPr>
        <w:t>3</w:t>
      </w:r>
      <w:r w:rsidR="00915EBB">
        <w:rPr>
          <w:rFonts w:ascii="Cambria" w:hAnsi="Cambria" w:cs="Arial"/>
        </w:rPr>
        <w:t xml:space="preserve"> degrees Celsius</w:t>
      </w:r>
      <w:bookmarkEnd w:id="3"/>
      <w:r w:rsidRPr="005952F7">
        <w:rPr>
          <w:rFonts w:ascii="Cambria" w:hAnsi="Cambria" w:cs="Arial"/>
        </w:rPr>
        <w:t>.</w:t>
      </w:r>
    </w:p>
    <w:p w14:paraId="77FDEB7C" w14:textId="264B59CB" w:rsidR="005952F7" w:rsidRPr="005952F7" w:rsidRDefault="005952F7" w:rsidP="005952F7">
      <w:pPr>
        <w:numPr>
          <w:ilvl w:val="3"/>
          <w:numId w:val="8"/>
        </w:numPr>
        <w:rPr>
          <w:rFonts w:ascii="Cambria" w:hAnsi="Cambria" w:cs="Arial"/>
        </w:rPr>
      </w:pPr>
      <w:r w:rsidRPr="005952F7">
        <w:rPr>
          <w:rFonts w:ascii="Cambria" w:hAnsi="Cambria" w:cs="Arial"/>
        </w:rPr>
        <w:t xml:space="preserve">Load the chamber </w:t>
      </w:r>
      <w:r w:rsidR="00B34C74">
        <w:rPr>
          <w:rFonts w:ascii="Cambria" w:hAnsi="Cambria" w:cs="Arial"/>
        </w:rPr>
        <w:t>wit</w:t>
      </w:r>
      <w:r w:rsidR="00514A2D">
        <w:rPr>
          <w:rFonts w:ascii="Cambria" w:hAnsi="Cambria" w:cs="Arial"/>
        </w:rPr>
        <w:t xml:space="preserve">h </w:t>
      </w:r>
      <w:r w:rsidRPr="005952F7">
        <w:rPr>
          <w:rFonts w:ascii="Cambria" w:hAnsi="Cambria" w:cs="Arial"/>
        </w:rPr>
        <w:t xml:space="preserve">representative </w:t>
      </w:r>
      <w:r w:rsidR="00B34C74">
        <w:rPr>
          <w:rFonts w:ascii="Cambria" w:hAnsi="Cambria" w:cs="Arial"/>
        </w:rPr>
        <w:t>materials</w:t>
      </w:r>
      <w:r w:rsidR="002B3E26">
        <w:rPr>
          <w:rFonts w:ascii="Cambria" w:hAnsi="Cambria" w:cs="Arial"/>
        </w:rPr>
        <w:t xml:space="preserve"> that include</w:t>
      </w:r>
      <w:r w:rsidR="006E7625">
        <w:rPr>
          <w:rFonts w:ascii="Cambria" w:hAnsi="Cambria" w:cs="Arial"/>
        </w:rPr>
        <w:t xml:space="preserve"> </w:t>
      </w:r>
      <w:r w:rsidR="0079026E">
        <w:rPr>
          <w:rFonts w:ascii="Cambria" w:hAnsi="Cambria" w:cs="Arial"/>
        </w:rPr>
        <w:t xml:space="preserve">appropriately </w:t>
      </w:r>
      <w:r w:rsidR="001B1649">
        <w:rPr>
          <w:rFonts w:ascii="Cambria" w:hAnsi="Cambria" w:cs="Arial"/>
        </w:rPr>
        <w:t xml:space="preserve">partitioned </w:t>
      </w:r>
      <w:r w:rsidR="005B6120">
        <w:rPr>
          <w:rFonts w:ascii="Cambria" w:hAnsi="Cambria" w:cs="Arial"/>
        </w:rPr>
        <w:t>aliquots</w:t>
      </w:r>
      <w:r w:rsidR="00780691">
        <w:rPr>
          <w:rFonts w:ascii="Cambria" w:hAnsi="Cambria" w:cs="Arial"/>
        </w:rPr>
        <w:t xml:space="preserve"> of water</w:t>
      </w:r>
      <w:r w:rsidR="0079026E">
        <w:rPr>
          <w:rFonts w:ascii="Cambria" w:hAnsi="Cambria" w:cs="Arial"/>
        </w:rPr>
        <w:t xml:space="preserve"> that additively </w:t>
      </w:r>
      <w:r w:rsidR="00443660">
        <w:rPr>
          <w:rFonts w:ascii="Cambria" w:hAnsi="Cambria" w:cs="Arial"/>
        </w:rPr>
        <w:t>result in a total of 200L of water volume occupying the internal chamber of the equipment</w:t>
      </w:r>
      <w:r w:rsidR="007B668E">
        <w:rPr>
          <w:rFonts w:ascii="Cambria" w:hAnsi="Cambria" w:cs="Arial"/>
        </w:rPr>
        <w:t>,</w:t>
      </w:r>
      <w:r w:rsidR="00443660">
        <w:rPr>
          <w:rFonts w:ascii="Cambria" w:hAnsi="Cambria" w:cs="Arial"/>
        </w:rPr>
        <w:t xml:space="preserve"> and</w:t>
      </w:r>
      <w:r w:rsidR="00514A2D">
        <w:rPr>
          <w:rFonts w:ascii="Cambria" w:hAnsi="Cambria" w:cs="Arial"/>
        </w:rPr>
        <w:t xml:space="preserve"> that are </w:t>
      </w:r>
      <w:r w:rsidR="008F11A4">
        <w:rPr>
          <w:rFonts w:ascii="Cambria" w:hAnsi="Cambria" w:cs="Arial"/>
        </w:rPr>
        <w:t>regularly distributed throughout the internal chamber of the equipment</w:t>
      </w:r>
      <w:r w:rsidR="00E14E31">
        <w:rPr>
          <w:rFonts w:ascii="Cambria" w:hAnsi="Cambria" w:cs="Arial"/>
        </w:rPr>
        <w:t xml:space="preserve"> t</w:t>
      </w:r>
      <w:r w:rsidR="001B1649">
        <w:rPr>
          <w:rFonts w:ascii="Cambria" w:hAnsi="Cambria" w:cs="Arial"/>
        </w:rPr>
        <w:t xml:space="preserve">o </w:t>
      </w:r>
      <w:r w:rsidR="00523C5C">
        <w:rPr>
          <w:rFonts w:ascii="Cambria" w:hAnsi="Cambria" w:cs="Arial"/>
        </w:rPr>
        <w:t>simulate</w:t>
      </w:r>
      <w:r w:rsidR="00780691">
        <w:rPr>
          <w:rFonts w:ascii="Cambria" w:hAnsi="Cambria" w:cs="Arial"/>
        </w:rPr>
        <w:t xml:space="preserve"> </w:t>
      </w:r>
      <w:r w:rsidR="00912498">
        <w:rPr>
          <w:rFonts w:ascii="Cambria" w:hAnsi="Cambria" w:cs="Arial"/>
        </w:rPr>
        <w:t xml:space="preserve">an internal chamber under maximal load. </w:t>
      </w:r>
      <w:r w:rsidR="00895F49">
        <w:rPr>
          <w:rFonts w:ascii="Cambria" w:hAnsi="Cambria" w:cs="Arial"/>
        </w:rPr>
        <w:t>Representative materials</w:t>
      </w:r>
      <w:r w:rsidR="00E2696E">
        <w:rPr>
          <w:rFonts w:ascii="Cambria" w:hAnsi="Cambria" w:cs="Arial"/>
        </w:rPr>
        <w:t xml:space="preserve"> </w:t>
      </w:r>
      <w:r w:rsidR="0007498B">
        <w:rPr>
          <w:rFonts w:ascii="Cambria" w:hAnsi="Cambria" w:cs="Arial"/>
        </w:rPr>
        <w:t xml:space="preserve">may </w:t>
      </w:r>
      <w:r w:rsidR="008D429D">
        <w:rPr>
          <w:rFonts w:ascii="Cambria" w:hAnsi="Cambria" w:cs="Arial"/>
        </w:rPr>
        <w:t>be partitioned into</w:t>
      </w:r>
      <w:r w:rsidR="0007498B">
        <w:rPr>
          <w:rFonts w:ascii="Cambria" w:hAnsi="Cambria" w:cs="Arial"/>
        </w:rPr>
        <w:t xml:space="preserve"> 9” x 12” </w:t>
      </w:r>
      <w:r w:rsidR="008D429D">
        <w:rPr>
          <w:rFonts w:ascii="Cambria" w:hAnsi="Cambria" w:cs="Arial"/>
        </w:rPr>
        <w:t>bags or IAS16-006 containers</w:t>
      </w:r>
      <w:r w:rsidR="008530E1">
        <w:rPr>
          <w:rFonts w:ascii="Cambria" w:hAnsi="Cambria" w:cs="Arial"/>
        </w:rPr>
        <w:t xml:space="preserve"> or a </w:t>
      </w:r>
      <w:r w:rsidR="00C73497">
        <w:rPr>
          <w:rFonts w:ascii="Cambria" w:hAnsi="Cambria" w:cs="Arial"/>
        </w:rPr>
        <w:t xml:space="preserve">normal and </w:t>
      </w:r>
      <w:r w:rsidR="00804D48">
        <w:rPr>
          <w:rFonts w:ascii="Cambria" w:hAnsi="Cambria" w:cs="Arial"/>
        </w:rPr>
        <w:t xml:space="preserve">regularly distributable </w:t>
      </w:r>
      <w:r w:rsidR="008530E1">
        <w:rPr>
          <w:rFonts w:ascii="Cambria" w:hAnsi="Cambria" w:cs="Arial"/>
        </w:rPr>
        <w:t xml:space="preserve">combination of 9” x 12” bags and </w:t>
      </w:r>
      <w:r w:rsidR="00035163">
        <w:rPr>
          <w:rFonts w:ascii="Cambria" w:hAnsi="Cambria" w:cs="Arial"/>
        </w:rPr>
        <w:t>IAS16-006 containers</w:t>
      </w:r>
      <w:r w:rsidR="00D866DD">
        <w:rPr>
          <w:rFonts w:ascii="Cambria" w:hAnsi="Cambria" w:cs="Arial"/>
        </w:rPr>
        <w:t>.</w:t>
      </w:r>
    </w:p>
    <w:p w14:paraId="633FE1AA" w14:textId="77D4F9FD" w:rsidR="005952F7" w:rsidRDefault="00490CD8" w:rsidP="005952F7">
      <w:pPr>
        <w:numPr>
          <w:ilvl w:val="4"/>
          <w:numId w:val="8"/>
        </w:numPr>
        <w:rPr>
          <w:rFonts w:ascii="Cambria" w:hAnsi="Cambria" w:cs="Arial"/>
        </w:rPr>
      </w:pPr>
      <w:r>
        <w:rPr>
          <w:rFonts w:ascii="Cambria" w:hAnsi="Cambria" w:cs="Arial"/>
        </w:rPr>
        <w:t xml:space="preserve">Filling 9” x 12” bags: </w:t>
      </w:r>
      <w:r w:rsidR="005952F7" w:rsidRPr="005952F7">
        <w:rPr>
          <w:rFonts w:ascii="Cambria" w:hAnsi="Cambria" w:cs="Arial"/>
        </w:rPr>
        <w:t xml:space="preserve">Use a </w:t>
      </w:r>
      <w:r w:rsidR="001C1A53" w:rsidRPr="005952F7">
        <w:rPr>
          <w:rFonts w:ascii="Cambria" w:hAnsi="Cambria" w:cs="Arial"/>
        </w:rPr>
        <w:t>1-liter</w:t>
      </w:r>
      <w:r w:rsidR="005952F7" w:rsidRPr="005952F7">
        <w:rPr>
          <w:rFonts w:ascii="Cambria" w:hAnsi="Cambria" w:cs="Arial"/>
        </w:rPr>
        <w:t xml:space="preserve"> beaker to </w:t>
      </w:r>
      <w:r w:rsidR="001C1A53">
        <w:rPr>
          <w:rFonts w:ascii="Cambria" w:hAnsi="Cambria" w:cs="Arial"/>
        </w:rPr>
        <w:t xml:space="preserve">achieve </w:t>
      </w:r>
      <w:r>
        <w:rPr>
          <w:rFonts w:ascii="Cambria" w:hAnsi="Cambria" w:cs="Arial"/>
        </w:rPr>
        <w:t xml:space="preserve">a total volume </w:t>
      </w:r>
      <w:r w:rsidR="00BF4AAB">
        <w:rPr>
          <w:rFonts w:ascii="Cambria" w:hAnsi="Cambria" w:cs="Arial"/>
        </w:rPr>
        <w:t>≊</w:t>
      </w:r>
      <w:r w:rsidR="005952F7" w:rsidRPr="005952F7">
        <w:rPr>
          <w:rFonts w:ascii="Cambria" w:hAnsi="Cambria" w:cs="Arial"/>
        </w:rPr>
        <w:t>2L of water</w:t>
      </w:r>
      <w:r w:rsidR="00846084">
        <w:rPr>
          <w:rFonts w:ascii="Cambria" w:hAnsi="Cambria" w:cs="Arial"/>
        </w:rPr>
        <w:t>.</w:t>
      </w:r>
    </w:p>
    <w:p w14:paraId="40875825" w14:textId="4748388A" w:rsidR="00BF4AAB" w:rsidRDefault="00D1432E" w:rsidP="00BF4AAB">
      <w:pPr>
        <w:numPr>
          <w:ilvl w:val="5"/>
          <w:numId w:val="8"/>
        </w:numPr>
        <w:rPr>
          <w:rFonts w:ascii="Cambria" w:hAnsi="Cambria" w:cs="Arial"/>
        </w:rPr>
      </w:pPr>
      <w:r>
        <w:rPr>
          <w:rFonts w:ascii="Cambria" w:hAnsi="Cambria" w:cs="Arial"/>
        </w:rPr>
        <w:t xml:space="preserve">Each 9” x 12” bag should be placed inside another 9” x 12” bag </w:t>
      </w:r>
      <w:r w:rsidR="008C102F">
        <w:rPr>
          <w:rFonts w:ascii="Cambria" w:hAnsi="Cambria" w:cs="Arial"/>
        </w:rPr>
        <w:t>and sealed completely</w:t>
      </w:r>
      <w:r w:rsidR="00B80327">
        <w:rPr>
          <w:rFonts w:ascii="Cambria" w:hAnsi="Cambria" w:cs="Arial"/>
        </w:rPr>
        <w:t xml:space="preserve"> to prevent leaking/spilling</w:t>
      </w:r>
      <w:r w:rsidR="008C102F">
        <w:rPr>
          <w:rFonts w:ascii="Cambria" w:hAnsi="Cambria" w:cs="Arial"/>
        </w:rPr>
        <w:t>.</w:t>
      </w:r>
    </w:p>
    <w:p w14:paraId="0A31255C" w14:textId="179ADAA6" w:rsidR="00846084" w:rsidRDefault="00846084" w:rsidP="005952F7">
      <w:pPr>
        <w:numPr>
          <w:ilvl w:val="4"/>
          <w:numId w:val="8"/>
        </w:numPr>
        <w:rPr>
          <w:rFonts w:ascii="Cambria" w:hAnsi="Cambria" w:cs="Arial"/>
        </w:rPr>
      </w:pPr>
      <w:r>
        <w:rPr>
          <w:rFonts w:ascii="Cambria" w:hAnsi="Cambria" w:cs="Arial"/>
        </w:rPr>
        <w:t xml:space="preserve">Filling IAS16-006 containers: </w:t>
      </w:r>
      <w:r w:rsidR="00045F15">
        <w:rPr>
          <w:rFonts w:ascii="Cambria" w:hAnsi="Cambria" w:cs="Arial"/>
        </w:rPr>
        <w:t xml:space="preserve">Use a 1-liter beaker to achieve a total volume </w:t>
      </w:r>
      <w:r w:rsidR="00BF4AAB">
        <w:rPr>
          <w:rFonts w:ascii="Cambria" w:hAnsi="Cambria" w:cs="Arial"/>
        </w:rPr>
        <w:t>≊1L of water.</w:t>
      </w:r>
    </w:p>
    <w:p w14:paraId="2AC2E03B" w14:textId="5D9CD65E" w:rsidR="00FA3F56" w:rsidRDefault="00FA3F56" w:rsidP="00FA3F56">
      <w:pPr>
        <w:numPr>
          <w:ilvl w:val="5"/>
          <w:numId w:val="8"/>
        </w:numPr>
        <w:rPr>
          <w:rFonts w:ascii="Cambria" w:hAnsi="Cambria" w:cs="Arial"/>
        </w:rPr>
      </w:pPr>
      <w:r>
        <w:rPr>
          <w:rFonts w:ascii="Cambria" w:hAnsi="Cambria" w:cs="Arial"/>
        </w:rPr>
        <w:t xml:space="preserve">Each IAS16-006 container should have the lid securely affixed </w:t>
      </w:r>
      <w:r w:rsidR="00B80327">
        <w:rPr>
          <w:rFonts w:ascii="Cambria" w:hAnsi="Cambria" w:cs="Arial"/>
        </w:rPr>
        <w:t xml:space="preserve">to prevent leaking/spilling. </w:t>
      </w:r>
    </w:p>
    <w:p w14:paraId="20DE1A8A" w14:textId="303DEA9F" w:rsidR="00972FF4" w:rsidRPr="005952F7" w:rsidRDefault="00972FF4" w:rsidP="005952F7">
      <w:pPr>
        <w:numPr>
          <w:ilvl w:val="4"/>
          <w:numId w:val="8"/>
        </w:numPr>
        <w:rPr>
          <w:rFonts w:ascii="Cambria" w:hAnsi="Cambria" w:cs="Arial"/>
        </w:rPr>
      </w:pPr>
      <w:r>
        <w:rPr>
          <w:rFonts w:ascii="Cambria" w:hAnsi="Cambria" w:cs="Arial"/>
        </w:rPr>
        <w:t xml:space="preserve">If using a combination of </w:t>
      </w:r>
      <w:r w:rsidR="00B72BF6">
        <w:rPr>
          <w:rFonts w:ascii="Cambria" w:hAnsi="Cambria" w:cs="Arial"/>
        </w:rPr>
        <w:t xml:space="preserve">9” x 12” bags and IAS16-006 containers, exercise caution in </w:t>
      </w:r>
      <w:r w:rsidR="0024463E">
        <w:rPr>
          <w:rFonts w:ascii="Cambria" w:hAnsi="Cambria" w:cs="Arial"/>
        </w:rPr>
        <w:t xml:space="preserve">ensuring the combination of </w:t>
      </w:r>
      <w:r w:rsidR="00DA0FDD">
        <w:rPr>
          <w:rFonts w:ascii="Cambria" w:hAnsi="Cambria" w:cs="Arial"/>
        </w:rPr>
        <w:t>contained materials</w:t>
      </w:r>
      <w:r w:rsidR="0024463E">
        <w:rPr>
          <w:rFonts w:ascii="Cambria" w:hAnsi="Cambria" w:cs="Arial"/>
        </w:rPr>
        <w:t xml:space="preserve"> results in a total volume ≊200L of </w:t>
      </w:r>
      <w:r w:rsidR="0024463E">
        <w:rPr>
          <w:rFonts w:ascii="Cambria" w:hAnsi="Cambria" w:cs="Arial"/>
        </w:rPr>
        <w:lastRenderedPageBreak/>
        <w:t xml:space="preserve">water </w:t>
      </w:r>
      <w:r w:rsidR="00DA0FDD">
        <w:rPr>
          <w:rFonts w:ascii="Cambria" w:hAnsi="Cambria" w:cs="Arial"/>
        </w:rPr>
        <w:t xml:space="preserve">that is </w:t>
      </w:r>
      <w:r w:rsidR="00DA06DD">
        <w:rPr>
          <w:rFonts w:ascii="Cambria" w:hAnsi="Cambria" w:cs="Arial"/>
        </w:rPr>
        <w:t>regularly distributed throughout the internal chamber of the equipment.</w:t>
      </w:r>
    </w:p>
    <w:p w14:paraId="21EADE1D" w14:textId="72BD9457" w:rsidR="005952F7" w:rsidRPr="005952F7" w:rsidRDefault="005952F7" w:rsidP="005952F7">
      <w:pPr>
        <w:numPr>
          <w:ilvl w:val="4"/>
          <w:numId w:val="8"/>
        </w:numPr>
        <w:rPr>
          <w:rFonts w:ascii="Cambria" w:hAnsi="Cambria" w:cs="Arial"/>
        </w:rPr>
      </w:pPr>
      <w:r w:rsidRPr="005952F7">
        <w:rPr>
          <w:rFonts w:ascii="Cambria" w:hAnsi="Cambria" w:cs="Arial"/>
        </w:rPr>
        <w:t xml:space="preserve">Open </w:t>
      </w:r>
      <w:r w:rsidR="00787CFB">
        <w:rPr>
          <w:rFonts w:ascii="Cambria" w:hAnsi="Cambria" w:cs="Arial"/>
        </w:rPr>
        <w:t>the</w:t>
      </w:r>
      <w:r w:rsidR="00636D3A">
        <w:rPr>
          <w:rFonts w:ascii="Cambria" w:hAnsi="Cambria" w:cs="Arial"/>
        </w:rPr>
        <w:t xml:space="preserve"> door(s) of the</w:t>
      </w:r>
      <w:r w:rsidR="00787CFB">
        <w:rPr>
          <w:rFonts w:ascii="Cambria" w:hAnsi="Cambria" w:cs="Arial"/>
        </w:rPr>
        <w:t xml:space="preserve"> equipment</w:t>
      </w:r>
      <w:r w:rsidRPr="005952F7">
        <w:rPr>
          <w:rFonts w:ascii="Cambria" w:hAnsi="Cambria" w:cs="Arial"/>
        </w:rPr>
        <w:t xml:space="preserve"> and distribute the </w:t>
      </w:r>
      <w:r w:rsidR="00194920">
        <w:rPr>
          <w:rFonts w:ascii="Cambria" w:hAnsi="Cambria" w:cs="Arial"/>
        </w:rPr>
        <w:t>representative materials</w:t>
      </w:r>
      <w:r w:rsidRPr="005952F7">
        <w:rPr>
          <w:rFonts w:ascii="Cambria" w:hAnsi="Cambria" w:cs="Arial"/>
        </w:rPr>
        <w:t xml:space="preserve"> </w:t>
      </w:r>
      <w:r w:rsidR="00194920">
        <w:rPr>
          <w:rFonts w:ascii="Cambria" w:hAnsi="Cambria" w:cs="Arial"/>
        </w:rPr>
        <w:t xml:space="preserve">regularly </w:t>
      </w:r>
      <w:r w:rsidRPr="005952F7">
        <w:rPr>
          <w:rFonts w:ascii="Cambria" w:hAnsi="Cambria" w:cs="Arial"/>
        </w:rPr>
        <w:t xml:space="preserve">on the </w:t>
      </w:r>
      <w:r w:rsidR="00194920">
        <w:rPr>
          <w:rFonts w:ascii="Cambria" w:hAnsi="Cambria" w:cs="Arial"/>
        </w:rPr>
        <w:t xml:space="preserve">shelves </w:t>
      </w:r>
      <w:r w:rsidRPr="005952F7">
        <w:rPr>
          <w:rFonts w:ascii="Cambria" w:hAnsi="Cambria" w:cs="Arial"/>
        </w:rPr>
        <w:t xml:space="preserve">to </w:t>
      </w:r>
      <w:r w:rsidR="00194920">
        <w:rPr>
          <w:rFonts w:ascii="Cambria" w:hAnsi="Cambria" w:cs="Arial"/>
        </w:rPr>
        <w:t>simulate</w:t>
      </w:r>
      <w:r w:rsidRPr="005952F7">
        <w:rPr>
          <w:rFonts w:ascii="Cambria" w:hAnsi="Cambria" w:cs="Arial"/>
        </w:rPr>
        <w:t xml:space="preserve"> </w:t>
      </w:r>
      <w:r w:rsidR="00194920">
        <w:rPr>
          <w:rFonts w:ascii="Cambria" w:hAnsi="Cambria" w:cs="Arial"/>
        </w:rPr>
        <w:t>typical</w:t>
      </w:r>
      <w:r w:rsidRPr="005952F7">
        <w:rPr>
          <w:rFonts w:ascii="Cambria" w:hAnsi="Cambria" w:cs="Arial"/>
        </w:rPr>
        <w:t xml:space="preserve"> loading conditions. When loading the samples, ensure there is a</w:t>
      </w:r>
      <w:r w:rsidR="00636D3A">
        <w:rPr>
          <w:rFonts w:ascii="Cambria" w:hAnsi="Cambria" w:cs="Arial"/>
        </w:rPr>
        <w:t xml:space="preserve"> </w:t>
      </w:r>
      <w:r w:rsidRPr="005952F7">
        <w:rPr>
          <w:rFonts w:ascii="Cambria" w:hAnsi="Cambria" w:cs="Arial"/>
        </w:rPr>
        <w:t xml:space="preserve">clearance </w:t>
      </w:r>
      <w:r w:rsidR="00AB1DA9">
        <w:rPr>
          <w:rFonts w:ascii="Cambria" w:hAnsi="Cambria" w:cs="Arial"/>
        </w:rPr>
        <w:t xml:space="preserve">≥ 2-3” </w:t>
      </w:r>
      <w:r w:rsidRPr="005952F7">
        <w:rPr>
          <w:rFonts w:ascii="Cambria" w:hAnsi="Cambria" w:cs="Arial"/>
        </w:rPr>
        <w:t>from the back wall and the ceiling of the chamber to allow for proper ai</w:t>
      </w:r>
      <w:r w:rsidR="00FF012F">
        <w:rPr>
          <w:rFonts w:ascii="Cambria" w:hAnsi="Cambria" w:cs="Arial"/>
        </w:rPr>
        <w:t>rflow and circulation</w:t>
      </w:r>
      <w:r w:rsidR="00A94621">
        <w:rPr>
          <w:rFonts w:ascii="Cambria" w:hAnsi="Cambria" w:cs="Arial"/>
        </w:rPr>
        <w:t>.</w:t>
      </w:r>
    </w:p>
    <w:p w14:paraId="4A57B874" w14:textId="0F6DE607" w:rsidR="005952F7" w:rsidRPr="005952F7" w:rsidRDefault="005952F7" w:rsidP="005952F7">
      <w:pPr>
        <w:numPr>
          <w:ilvl w:val="3"/>
          <w:numId w:val="8"/>
        </w:numPr>
        <w:rPr>
          <w:rFonts w:ascii="Cambria" w:hAnsi="Cambria" w:cs="Arial"/>
        </w:rPr>
      </w:pPr>
      <w:r w:rsidRPr="005952F7">
        <w:rPr>
          <w:rFonts w:ascii="Cambria" w:hAnsi="Cambria" w:cs="Arial"/>
        </w:rPr>
        <w:t>Insert the 3</w:t>
      </w:r>
      <w:r w:rsidR="00A94621">
        <w:rPr>
          <w:rFonts w:ascii="Cambria" w:hAnsi="Cambria" w:cs="Arial"/>
        </w:rPr>
        <w:t xml:space="preserve"> data logger</w:t>
      </w:r>
      <w:r w:rsidRPr="005952F7">
        <w:rPr>
          <w:rFonts w:ascii="Cambria" w:hAnsi="Cambria" w:cs="Arial"/>
        </w:rPr>
        <w:t xml:space="preserve"> thermocouples</w:t>
      </w:r>
      <w:r w:rsidR="00A94621">
        <w:rPr>
          <w:rFonts w:ascii="Cambria" w:hAnsi="Cambria" w:cs="Arial"/>
        </w:rPr>
        <w:t xml:space="preserve"> probes</w:t>
      </w:r>
      <w:r w:rsidRPr="005952F7">
        <w:rPr>
          <w:rFonts w:ascii="Cambria" w:hAnsi="Cambria" w:cs="Arial"/>
        </w:rPr>
        <w:t xml:space="preserve"> inside the loaded chamber. Measurement points will be taken from the bottom, middle, and top of the chamber at the center of each shelf.</w:t>
      </w:r>
    </w:p>
    <w:p w14:paraId="224C23A4" w14:textId="3C47AD23" w:rsidR="005952F7" w:rsidRPr="005952F7" w:rsidRDefault="005952F7" w:rsidP="005952F7">
      <w:pPr>
        <w:numPr>
          <w:ilvl w:val="3"/>
          <w:numId w:val="8"/>
        </w:numPr>
        <w:rPr>
          <w:rFonts w:ascii="Cambria" w:hAnsi="Cambria" w:cs="Arial"/>
        </w:rPr>
      </w:pPr>
      <w:r w:rsidRPr="005952F7">
        <w:rPr>
          <w:rFonts w:ascii="Cambria" w:hAnsi="Cambria" w:cs="Arial"/>
        </w:rPr>
        <w:t>Close the door and verify the set point is set to 3</w:t>
      </w:r>
      <w:r w:rsidR="00915EBB">
        <w:rPr>
          <w:rFonts w:ascii="Cambria" w:hAnsi="Cambria" w:cs="Arial"/>
        </w:rPr>
        <w:t xml:space="preserve"> degrees Celsius</w:t>
      </w:r>
      <w:r w:rsidRPr="005952F7">
        <w:rPr>
          <w:rFonts w:ascii="Cambria" w:hAnsi="Cambria" w:cs="Arial"/>
        </w:rPr>
        <w:t>.</w:t>
      </w:r>
    </w:p>
    <w:p w14:paraId="5E001AD3" w14:textId="68875225" w:rsidR="005952F7" w:rsidRPr="005952F7" w:rsidRDefault="005952F7" w:rsidP="005952F7">
      <w:pPr>
        <w:numPr>
          <w:ilvl w:val="3"/>
          <w:numId w:val="8"/>
        </w:numPr>
        <w:rPr>
          <w:rFonts w:ascii="Cambria" w:hAnsi="Cambria" w:cs="Arial"/>
        </w:rPr>
      </w:pPr>
      <w:r w:rsidRPr="005952F7">
        <w:rPr>
          <w:rFonts w:ascii="Cambria" w:hAnsi="Cambria" w:cs="Arial"/>
        </w:rPr>
        <w:t xml:space="preserve">Begin recording temperature </w:t>
      </w:r>
      <w:r w:rsidR="00D121DA">
        <w:rPr>
          <w:rFonts w:ascii="Cambria" w:hAnsi="Cambria" w:cs="Arial"/>
        </w:rPr>
        <w:t xml:space="preserve">data </w:t>
      </w:r>
      <w:r w:rsidRPr="005952F7">
        <w:rPr>
          <w:rFonts w:ascii="Cambria" w:hAnsi="Cambria" w:cs="Arial"/>
        </w:rPr>
        <w:t>for a period no less than 24 hours</w:t>
      </w:r>
      <w:r w:rsidR="00A94621">
        <w:rPr>
          <w:rFonts w:ascii="Cambria" w:hAnsi="Cambria" w:cs="Arial"/>
        </w:rPr>
        <w:t>.</w:t>
      </w:r>
    </w:p>
    <w:p w14:paraId="4511FF19" w14:textId="52EF656B" w:rsidR="005952F7" w:rsidRPr="005952F7" w:rsidRDefault="005952F7" w:rsidP="005952F7">
      <w:pPr>
        <w:numPr>
          <w:ilvl w:val="3"/>
          <w:numId w:val="8"/>
        </w:numPr>
        <w:rPr>
          <w:rFonts w:ascii="Cambria" w:hAnsi="Cambria" w:cs="Arial"/>
        </w:rPr>
      </w:pPr>
      <w:r w:rsidRPr="005952F7">
        <w:rPr>
          <w:rFonts w:ascii="Cambria" w:hAnsi="Cambria" w:cs="Arial"/>
        </w:rPr>
        <w:t>At the end of the run, remove the three data loggers</w:t>
      </w:r>
      <w:r w:rsidR="00D1584A">
        <w:rPr>
          <w:rFonts w:ascii="Cambria" w:hAnsi="Cambria" w:cs="Arial"/>
        </w:rPr>
        <w:t>,</w:t>
      </w:r>
      <w:r w:rsidR="00A94621">
        <w:rPr>
          <w:rFonts w:ascii="Cambria" w:hAnsi="Cambria" w:cs="Arial"/>
        </w:rPr>
        <w:t xml:space="preserve"> </w:t>
      </w:r>
      <w:r w:rsidR="00D1584A" w:rsidRPr="005952F7">
        <w:rPr>
          <w:rFonts w:ascii="Cambria" w:hAnsi="Cambria" w:cs="Arial"/>
        </w:rPr>
        <w:t>download,</w:t>
      </w:r>
      <w:r w:rsidRPr="005952F7">
        <w:rPr>
          <w:rFonts w:ascii="Cambria" w:hAnsi="Cambria" w:cs="Arial"/>
        </w:rPr>
        <w:t xml:space="preserve"> and </w:t>
      </w:r>
      <w:r w:rsidR="00A94621">
        <w:rPr>
          <w:rFonts w:ascii="Cambria" w:hAnsi="Cambria" w:cs="Arial"/>
        </w:rPr>
        <w:t>review</w:t>
      </w:r>
      <w:r w:rsidRPr="005952F7">
        <w:rPr>
          <w:rFonts w:ascii="Cambria" w:hAnsi="Cambria" w:cs="Arial"/>
        </w:rPr>
        <w:t xml:space="preserve"> the data. Discard the </w:t>
      </w:r>
      <w:r w:rsidR="009326CC">
        <w:rPr>
          <w:rFonts w:ascii="Cambria" w:hAnsi="Cambria" w:cs="Arial"/>
        </w:rPr>
        <w:t>representative</w:t>
      </w:r>
      <w:r w:rsidRPr="005952F7">
        <w:rPr>
          <w:rFonts w:ascii="Cambria" w:hAnsi="Cambria" w:cs="Arial"/>
        </w:rPr>
        <w:t xml:space="preserve"> samples after </w:t>
      </w:r>
      <w:r w:rsidR="009326CC">
        <w:rPr>
          <w:rFonts w:ascii="Cambria" w:hAnsi="Cambria" w:cs="Arial"/>
        </w:rPr>
        <w:t xml:space="preserve">the </w:t>
      </w:r>
      <w:r w:rsidR="00F26228">
        <w:rPr>
          <w:rFonts w:ascii="Cambria" w:hAnsi="Cambria" w:cs="Arial"/>
        </w:rPr>
        <w:t xml:space="preserve">average temperature </w:t>
      </w:r>
      <w:r w:rsidRPr="005952F7">
        <w:rPr>
          <w:rFonts w:ascii="Cambria" w:hAnsi="Cambria" w:cs="Arial"/>
        </w:rPr>
        <w:t xml:space="preserve">data has been </w:t>
      </w:r>
      <w:r w:rsidR="00F26228">
        <w:rPr>
          <w:rFonts w:ascii="Cambria" w:hAnsi="Cambria" w:cs="Arial"/>
        </w:rPr>
        <w:t>retrieved</w:t>
      </w:r>
      <w:r w:rsidRPr="005952F7">
        <w:rPr>
          <w:rFonts w:ascii="Cambria" w:hAnsi="Cambria" w:cs="Arial"/>
        </w:rPr>
        <w:t xml:space="preserve"> and deemed acceptable </w:t>
      </w:r>
      <w:r w:rsidR="00F26228">
        <w:rPr>
          <w:rFonts w:ascii="Cambria" w:hAnsi="Cambria" w:cs="Arial"/>
        </w:rPr>
        <w:t xml:space="preserve">according to the </w:t>
      </w:r>
      <w:r w:rsidR="00267578">
        <w:rPr>
          <w:rFonts w:ascii="Cambria" w:hAnsi="Cambria" w:cs="Arial"/>
        </w:rPr>
        <w:t xml:space="preserve">specifications </w:t>
      </w:r>
      <w:r w:rsidRPr="005952F7">
        <w:rPr>
          <w:rFonts w:ascii="Cambria" w:hAnsi="Cambria" w:cs="Arial"/>
        </w:rPr>
        <w:t>outlined in the acceptance criteria.</w:t>
      </w:r>
    </w:p>
    <w:p w14:paraId="5600A2B4" w14:textId="08D99EAB" w:rsidR="005952F7" w:rsidRPr="00714FAF" w:rsidRDefault="00C37621" w:rsidP="00714FAF">
      <w:pPr>
        <w:numPr>
          <w:ilvl w:val="3"/>
          <w:numId w:val="8"/>
        </w:numPr>
        <w:rPr>
          <w:rFonts w:ascii="Cambria" w:hAnsi="Cambria" w:cs="Arial"/>
        </w:rPr>
      </w:pPr>
      <w:r>
        <w:rPr>
          <w:rFonts w:ascii="Cambria" w:hAnsi="Cambria" w:cs="Arial"/>
        </w:rPr>
        <w:t xml:space="preserve">Initial and date the data reports and ensure </w:t>
      </w:r>
      <w:r w:rsidR="005952F7" w:rsidRPr="005952F7">
        <w:rPr>
          <w:rFonts w:ascii="Cambria" w:hAnsi="Cambria" w:cs="Arial"/>
        </w:rPr>
        <w:t>“VAP21-02</w:t>
      </w:r>
      <w:r w:rsidR="00B61B67">
        <w:rPr>
          <w:rFonts w:ascii="Cambria" w:hAnsi="Cambria" w:cs="Arial"/>
        </w:rPr>
        <w:t>9</w:t>
      </w:r>
      <w:r w:rsidR="005952F7" w:rsidRPr="005952F7">
        <w:rPr>
          <w:rFonts w:ascii="Cambria" w:hAnsi="Cambria" w:cs="Arial"/>
        </w:rPr>
        <w:t>-02 Run 2”</w:t>
      </w:r>
      <w:r>
        <w:rPr>
          <w:rFonts w:ascii="Cambria" w:hAnsi="Cambria" w:cs="Arial"/>
        </w:rPr>
        <w:t xml:space="preserve"> and</w:t>
      </w:r>
      <w:r w:rsidR="00F37CE3">
        <w:rPr>
          <w:rFonts w:ascii="Cambria" w:hAnsi="Cambria" w:cs="Arial"/>
        </w:rPr>
        <w:t xml:space="preserve"> </w:t>
      </w:r>
      <w:r w:rsidR="005952F7" w:rsidRPr="005952F7">
        <w:rPr>
          <w:rFonts w:ascii="Cambria" w:hAnsi="Cambria" w:cs="Arial"/>
        </w:rPr>
        <w:t>the section of the chamber the data was recorded</w:t>
      </w:r>
      <w:r>
        <w:rPr>
          <w:rFonts w:ascii="Cambria" w:hAnsi="Cambria" w:cs="Arial"/>
        </w:rPr>
        <w:t xml:space="preserve"> in are present in the data report descriptions.</w:t>
      </w:r>
    </w:p>
    <w:p w14:paraId="2DE4346A" w14:textId="1FA8C956" w:rsidR="00904F75" w:rsidRDefault="00904F75" w:rsidP="00977D5F">
      <w:pPr>
        <w:pStyle w:val="ListParagraph"/>
        <w:numPr>
          <w:ilvl w:val="1"/>
          <w:numId w:val="8"/>
        </w:numPr>
        <w:rPr>
          <w:rFonts w:ascii="Cambria" w:hAnsi="Cambria" w:cs="Arial"/>
        </w:rPr>
      </w:pPr>
      <w:r w:rsidRPr="00977D5F">
        <w:rPr>
          <w:rFonts w:ascii="Cambria" w:hAnsi="Cambria" w:cs="Arial"/>
        </w:rPr>
        <w:t>Test Equipment</w:t>
      </w:r>
    </w:p>
    <w:p w14:paraId="29409919" w14:textId="4329D206" w:rsidR="00714FAF" w:rsidRDefault="00714FAF" w:rsidP="00714FAF">
      <w:pPr>
        <w:pStyle w:val="ListParagraph"/>
        <w:numPr>
          <w:ilvl w:val="2"/>
          <w:numId w:val="8"/>
        </w:numPr>
        <w:rPr>
          <w:rFonts w:ascii="Cambria" w:hAnsi="Cambria" w:cs="Arial"/>
        </w:rPr>
      </w:pPr>
      <w:r>
        <w:rPr>
          <w:rFonts w:ascii="Cambria" w:hAnsi="Cambria" w:cs="Arial"/>
        </w:rPr>
        <w:t>Data logger(s)</w:t>
      </w:r>
    </w:p>
    <w:p w14:paraId="366AFBA2" w14:textId="0AB75BBE" w:rsidR="00714FAF" w:rsidRDefault="003F47C0" w:rsidP="00714FAF">
      <w:pPr>
        <w:pStyle w:val="ListParagraph"/>
        <w:numPr>
          <w:ilvl w:val="2"/>
          <w:numId w:val="8"/>
        </w:numPr>
        <w:rPr>
          <w:rFonts w:ascii="Cambria" w:hAnsi="Cambria" w:cs="Arial"/>
        </w:rPr>
      </w:pPr>
      <w:r>
        <w:rPr>
          <w:rFonts w:ascii="Cambria" w:hAnsi="Cambria" w:cs="Arial"/>
        </w:rPr>
        <w:t>9” x 12” bags</w:t>
      </w:r>
    </w:p>
    <w:p w14:paraId="37472BB1" w14:textId="513FE4FB" w:rsidR="003F47C0" w:rsidRDefault="003F47C0" w:rsidP="00714FAF">
      <w:pPr>
        <w:pStyle w:val="ListParagraph"/>
        <w:numPr>
          <w:ilvl w:val="2"/>
          <w:numId w:val="8"/>
        </w:numPr>
        <w:rPr>
          <w:rFonts w:ascii="Cambria" w:hAnsi="Cambria" w:cs="Arial"/>
        </w:rPr>
      </w:pPr>
      <w:r>
        <w:rPr>
          <w:rFonts w:ascii="Cambria" w:hAnsi="Cambria" w:cs="Arial"/>
        </w:rPr>
        <w:t>IAS16-006 containers</w:t>
      </w:r>
    </w:p>
    <w:p w14:paraId="1B40493A" w14:textId="6B0A44A0" w:rsidR="003F47C0" w:rsidRDefault="0094186C" w:rsidP="00714FAF">
      <w:pPr>
        <w:pStyle w:val="ListParagraph"/>
        <w:numPr>
          <w:ilvl w:val="2"/>
          <w:numId w:val="8"/>
        </w:numPr>
        <w:rPr>
          <w:rFonts w:ascii="Cambria" w:hAnsi="Cambria" w:cs="Arial"/>
        </w:rPr>
      </w:pPr>
      <w:r>
        <w:rPr>
          <w:rFonts w:ascii="Cambria" w:hAnsi="Cambria" w:cs="Arial"/>
        </w:rPr>
        <w:t>1L beaker</w:t>
      </w:r>
    </w:p>
    <w:p w14:paraId="7723CA7B" w14:textId="1F0650D1" w:rsidR="00904F75" w:rsidRPr="00E522EE" w:rsidRDefault="00D43FF5" w:rsidP="00E522EE">
      <w:pPr>
        <w:pStyle w:val="ListParagraph"/>
        <w:numPr>
          <w:ilvl w:val="2"/>
          <w:numId w:val="8"/>
        </w:numPr>
        <w:rPr>
          <w:rFonts w:ascii="Cambria" w:hAnsi="Cambria" w:cs="Arial"/>
        </w:rPr>
      </w:pPr>
      <w:r>
        <w:rPr>
          <w:rFonts w:ascii="Cambria" w:hAnsi="Cambria" w:cs="Arial"/>
        </w:rPr>
        <w:t>200L water</w:t>
      </w:r>
    </w:p>
    <w:p w14:paraId="617851A1" w14:textId="7A4534DC" w:rsidR="006D7D80" w:rsidRPr="00977D5F" w:rsidRDefault="00904F75" w:rsidP="00977D5F">
      <w:pPr>
        <w:pStyle w:val="ListParagraph"/>
        <w:numPr>
          <w:ilvl w:val="0"/>
          <w:numId w:val="8"/>
        </w:numPr>
        <w:rPr>
          <w:rFonts w:ascii="Cambria" w:hAnsi="Cambria" w:cs="Arial"/>
          <w:b/>
          <w:u w:val="single"/>
        </w:rPr>
      </w:pPr>
      <w:r w:rsidRPr="00977D5F">
        <w:rPr>
          <w:rFonts w:ascii="Cambria" w:hAnsi="Cambria" w:cs="Arial"/>
          <w:b/>
          <w:u w:val="single"/>
        </w:rPr>
        <w:t>LOT SIZE &amp; SAMPLING PLAN</w:t>
      </w:r>
    </w:p>
    <w:p w14:paraId="43E5A4E4" w14:textId="2CF38A22" w:rsidR="00904F75" w:rsidRDefault="00EA2835" w:rsidP="00977D5F">
      <w:pPr>
        <w:pStyle w:val="ListParagraph"/>
        <w:numPr>
          <w:ilvl w:val="1"/>
          <w:numId w:val="8"/>
        </w:numPr>
        <w:rPr>
          <w:rFonts w:ascii="Cambria" w:hAnsi="Cambria" w:cs="Arial"/>
        </w:rPr>
      </w:pPr>
      <w:r>
        <w:rPr>
          <w:rFonts w:ascii="Cambria" w:hAnsi="Cambria" w:cs="Arial"/>
        </w:rPr>
        <w:t>Run 1</w:t>
      </w:r>
    </w:p>
    <w:p w14:paraId="16070FB3" w14:textId="73404FEE" w:rsidR="00EA2835" w:rsidRDefault="00EA2835" w:rsidP="00AE214F">
      <w:pPr>
        <w:numPr>
          <w:ilvl w:val="2"/>
          <w:numId w:val="8"/>
        </w:numPr>
        <w:rPr>
          <w:rFonts w:ascii="Cambria" w:hAnsi="Cambria" w:cs="Arial"/>
        </w:rPr>
      </w:pPr>
      <w:r w:rsidRPr="00EA2835">
        <w:rPr>
          <w:rFonts w:ascii="Cambria" w:hAnsi="Cambria" w:cs="Arial"/>
        </w:rPr>
        <w:t xml:space="preserve">The refrigerator shall be monitored for </w:t>
      </w:r>
      <w:r>
        <w:rPr>
          <w:rFonts w:ascii="Cambria" w:hAnsi="Cambria" w:cs="Arial"/>
        </w:rPr>
        <w:t xml:space="preserve">at least </w:t>
      </w:r>
      <w:r w:rsidRPr="00EA2835">
        <w:rPr>
          <w:rFonts w:ascii="Cambria" w:hAnsi="Cambria" w:cs="Arial"/>
        </w:rPr>
        <w:t>24 hours at a set</w:t>
      </w:r>
      <w:r w:rsidR="00AE214F">
        <w:rPr>
          <w:rFonts w:ascii="Cambria" w:hAnsi="Cambria" w:cs="Arial"/>
        </w:rPr>
        <w:t xml:space="preserve"> </w:t>
      </w:r>
      <w:r w:rsidRPr="00EA2835">
        <w:rPr>
          <w:rFonts w:ascii="Cambria" w:hAnsi="Cambria" w:cs="Arial"/>
        </w:rPr>
        <w:t>point of 3</w:t>
      </w:r>
      <w:r w:rsidR="00915EBB">
        <w:rPr>
          <w:rFonts w:ascii="Cambria" w:hAnsi="Cambria" w:cs="Arial"/>
        </w:rPr>
        <w:t xml:space="preserve"> degrees </w:t>
      </w:r>
      <w:r w:rsidRPr="00EA2835">
        <w:rPr>
          <w:rFonts w:ascii="Cambria" w:hAnsi="Cambria" w:cs="Arial"/>
        </w:rPr>
        <w:t>C</w:t>
      </w:r>
      <w:r w:rsidR="00915EBB">
        <w:rPr>
          <w:rFonts w:ascii="Cambria" w:hAnsi="Cambria" w:cs="Arial"/>
        </w:rPr>
        <w:t>elsius</w:t>
      </w:r>
      <w:r w:rsidRPr="00EA2835">
        <w:rPr>
          <w:rFonts w:ascii="Cambria" w:hAnsi="Cambria" w:cs="Arial"/>
        </w:rPr>
        <w:t xml:space="preserve"> with an empty chamber to ensure it can operate as intended with no other variables (addition of samples) impacting the study.</w:t>
      </w:r>
    </w:p>
    <w:p w14:paraId="197C05AA" w14:textId="45729D09" w:rsidR="00AE214F" w:rsidRDefault="00AE214F" w:rsidP="00AE214F">
      <w:pPr>
        <w:numPr>
          <w:ilvl w:val="1"/>
          <w:numId w:val="8"/>
        </w:numPr>
        <w:rPr>
          <w:rFonts w:ascii="Cambria" w:hAnsi="Cambria" w:cs="Arial"/>
        </w:rPr>
      </w:pPr>
      <w:r>
        <w:rPr>
          <w:rFonts w:ascii="Cambria" w:hAnsi="Cambria" w:cs="Arial"/>
        </w:rPr>
        <w:t>Run 2</w:t>
      </w:r>
    </w:p>
    <w:p w14:paraId="58FF30B8" w14:textId="6364C7BB" w:rsidR="00D16897" w:rsidRDefault="00987BD5" w:rsidP="002F2AB1">
      <w:pPr>
        <w:numPr>
          <w:ilvl w:val="2"/>
          <w:numId w:val="8"/>
        </w:numPr>
        <w:rPr>
          <w:rFonts w:ascii="Cambria" w:hAnsi="Cambria" w:cs="Arial"/>
        </w:rPr>
      </w:pPr>
      <w:r w:rsidRPr="00987BD5">
        <w:rPr>
          <w:rFonts w:ascii="Cambria" w:hAnsi="Cambria" w:cs="Arial"/>
        </w:rPr>
        <w:lastRenderedPageBreak/>
        <w:t>The refrigerator shall be monitored for 24 hours at a setpoint of 3</w:t>
      </w:r>
      <w:r w:rsidR="00915EBB">
        <w:rPr>
          <w:rFonts w:ascii="Cambria" w:hAnsi="Cambria" w:cs="Arial"/>
        </w:rPr>
        <w:t xml:space="preserve"> degrees </w:t>
      </w:r>
      <w:r w:rsidRPr="00987BD5">
        <w:rPr>
          <w:rFonts w:ascii="Cambria" w:hAnsi="Cambria" w:cs="Arial"/>
        </w:rPr>
        <w:t>C</w:t>
      </w:r>
      <w:r w:rsidR="00915EBB">
        <w:rPr>
          <w:rFonts w:ascii="Cambria" w:hAnsi="Cambria" w:cs="Arial"/>
        </w:rPr>
        <w:t>elsius</w:t>
      </w:r>
      <w:r w:rsidRPr="00987BD5">
        <w:rPr>
          <w:rFonts w:ascii="Cambria" w:hAnsi="Cambria" w:cs="Arial"/>
        </w:rPr>
        <w:t xml:space="preserve"> with the chamber loaded with</w:t>
      </w:r>
      <w:r>
        <w:rPr>
          <w:rFonts w:ascii="Cambria" w:hAnsi="Cambria" w:cs="Arial"/>
        </w:rPr>
        <w:t xml:space="preserve"> </w:t>
      </w:r>
      <w:r w:rsidR="00B632A4">
        <w:rPr>
          <w:rFonts w:ascii="Cambria" w:hAnsi="Cambria" w:cs="Arial"/>
        </w:rPr>
        <w:t xml:space="preserve">representative </w:t>
      </w:r>
      <w:r>
        <w:rPr>
          <w:rFonts w:ascii="Cambria" w:hAnsi="Cambria" w:cs="Arial"/>
        </w:rPr>
        <w:t xml:space="preserve">materials that </w:t>
      </w:r>
      <w:r w:rsidR="005662EF">
        <w:rPr>
          <w:rFonts w:ascii="Cambria" w:hAnsi="Cambria" w:cs="Arial"/>
        </w:rPr>
        <w:t xml:space="preserve">total ≊200L </w:t>
      </w:r>
      <w:r w:rsidR="001F3D9C">
        <w:rPr>
          <w:rFonts w:ascii="Cambria" w:hAnsi="Cambria" w:cs="Arial"/>
        </w:rPr>
        <w:t>of volume.</w:t>
      </w:r>
      <w:r w:rsidR="00B632A4">
        <w:rPr>
          <w:rFonts w:ascii="Cambria" w:hAnsi="Cambria" w:cs="Arial"/>
        </w:rPr>
        <w:t xml:space="preserve"> </w:t>
      </w:r>
      <w:r w:rsidR="00905742">
        <w:rPr>
          <w:rFonts w:ascii="Cambria" w:hAnsi="Cambria" w:cs="Arial"/>
        </w:rPr>
        <w:t>200L of volume</w:t>
      </w:r>
      <w:r w:rsidR="00A96333">
        <w:rPr>
          <w:rFonts w:ascii="Cambria" w:hAnsi="Cambria" w:cs="Arial"/>
        </w:rPr>
        <w:t xml:space="preserve"> is the volume which most closely</w:t>
      </w:r>
      <w:r w:rsidR="00905742">
        <w:rPr>
          <w:rFonts w:ascii="Cambria" w:hAnsi="Cambria" w:cs="Arial"/>
        </w:rPr>
        <w:t xml:space="preserve"> </w:t>
      </w:r>
      <w:r w:rsidR="00A96333">
        <w:rPr>
          <w:rFonts w:ascii="Cambria" w:hAnsi="Cambria" w:cs="Arial"/>
        </w:rPr>
        <w:t>represents</w:t>
      </w:r>
      <w:r w:rsidR="00905742">
        <w:rPr>
          <w:rFonts w:ascii="Cambria" w:hAnsi="Cambria" w:cs="Arial"/>
        </w:rPr>
        <w:t xml:space="preserve"> a typical</w:t>
      </w:r>
      <w:r w:rsidR="00632922">
        <w:rPr>
          <w:rFonts w:ascii="Cambria" w:hAnsi="Cambria" w:cs="Arial"/>
        </w:rPr>
        <w:t xml:space="preserve"> </w:t>
      </w:r>
      <w:r w:rsidR="00571AA6">
        <w:rPr>
          <w:rFonts w:ascii="Cambria" w:hAnsi="Cambria" w:cs="Arial"/>
        </w:rPr>
        <w:t>fully loaded</w:t>
      </w:r>
      <w:r w:rsidR="00905742">
        <w:rPr>
          <w:rFonts w:ascii="Cambria" w:hAnsi="Cambria" w:cs="Arial"/>
        </w:rPr>
        <w:t xml:space="preserve"> chamber containing </w:t>
      </w:r>
      <w:r w:rsidR="003E182E">
        <w:rPr>
          <w:rFonts w:ascii="Cambria" w:hAnsi="Cambria" w:cs="Arial"/>
        </w:rPr>
        <w:t>100 donor samples</w:t>
      </w:r>
      <w:r w:rsidR="00A96333">
        <w:rPr>
          <w:rFonts w:ascii="Cambria" w:hAnsi="Cambria" w:cs="Arial"/>
        </w:rPr>
        <w:t>,</w:t>
      </w:r>
      <w:r w:rsidR="00471235">
        <w:rPr>
          <w:rFonts w:ascii="Cambria" w:hAnsi="Cambria" w:cs="Arial"/>
        </w:rPr>
        <w:t xml:space="preserve"> which is </w:t>
      </w:r>
      <w:r w:rsidR="00A96333">
        <w:rPr>
          <w:rFonts w:ascii="Cambria" w:hAnsi="Cambria" w:cs="Arial"/>
        </w:rPr>
        <w:t>the maximum typical operating capacity</w:t>
      </w:r>
      <w:r w:rsidR="003E182E">
        <w:rPr>
          <w:rFonts w:ascii="Cambria" w:hAnsi="Cambria" w:cs="Arial"/>
        </w:rPr>
        <w:t>.</w:t>
      </w:r>
      <w:r w:rsidRPr="00987BD5">
        <w:rPr>
          <w:rFonts w:ascii="Cambria" w:hAnsi="Cambria" w:cs="Arial"/>
        </w:rPr>
        <w:t xml:space="preserve"> A </w:t>
      </w:r>
      <w:r w:rsidR="001F3D9C">
        <w:rPr>
          <w:rFonts w:ascii="Cambria" w:hAnsi="Cambria" w:cs="Arial"/>
        </w:rPr>
        <w:t xml:space="preserve">total </w:t>
      </w:r>
      <w:r w:rsidR="00571AA6">
        <w:rPr>
          <w:rFonts w:ascii="Cambria" w:hAnsi="Cambria" w:cs="Arial"/>
        </w:rPr>
        <w:t xml:space="preserve">representative material </w:t>
      </w:r>
      <w:r w:rsidRPr="00987BD5">
        <w:rPr>
          <w:rFonts w:ascii="Cambria" w:hAnsi="Cambria" w:cs="Arial"/>
        </w:rPr>
        <w:t xml:space="preserve">sample size of </w:t>
      </w:r>
      <w:r w:rsidR="001F3D9C">
        <w:rPr>
          <w:rFonts w:ascii="Cambria" w:hAnsi="Cambria" w:cs="Arial"/>
        </w:rPr>
        <w:t>≊</w:t>
      </w:r>
      <w:r w:rsidR="002F2AB1">
        <w:rPr>
          <w:rFonts w:ascii="Cambria" w:hAnsi="Cambria" w:cs="Arial"/>
        </w:rPr>
        <w:t xml:space="preserve">200L of </w:t>
      </w:r>
      <w:r w:rsidRPr="00987BD5">
        <w:rPr>
          <w:rFonts w:ascii="Cambria" w:hAnsi="Cambria" w:cs="Arial"/>
        </w:rPr>
        <w:t xml:space="preserve">water was chosen to simulate maximum capacity with samples that closely </w:t>
      </w:r>
      <w:r w:rsidR="002F2AB1">
        <w:rPr>
          <w:rFonts w:ascii="Cambria" w:hAnsi="Cambria" w:cs="Arial"/>
        </w:rPr>
        <w:t>resemble</w:t>
      </w:r>
      <w:r w:rsidR="00571AA6">
        <w:rPr>
          <w:rFonts w:ascii="Cambria" w:hAnsi="Cambria" w:cs="Arial"/>
        </w:rPr>
        <w:t xml:space="preserve"> the thermal load of</w:t>
      </w:r>
      <w:r w:rsidRPr="00987BD5">
        <w:rPr>
          <w:rFonts w:ascii="Cambria" w:hAnsi="Cambria" w:cs="Arial"/>
        </w:rPr>
        <w:t xml:space="preserve"> real samples that will be stored during normal operations.</w:t>
      </w:r>
    </w:p>
    <w:p w14:paraId="4BD41660" w14:textId="68E3FB45" w:rsidR="00AE214F" w:rsidRPr="00D16897" w:rsidRDefault="00D16897" w:rsidP="00D16897">
      <w:pPr>
        <w:rPr>
          <w:rFonts w:ascii="Cambria" w:hAnsi="Cambria" w:cs="Arial"/>
        </w:rPr>
      </w:pPr>
      <w:r>
        <w:rPr>
          <w:rFonts w:ascii="Cambria" w:hAnsi="Cambria" w:cs="Arial"/>
        </w:rPr>
        <w:br w:type="page"/>
      </w:r>
    </w:p>
    <w:p w14:paraId="228B724A" w14:textId="29593EF2" w:rsidR="006D7D80" w:rsidRDefault="00904F75" w:rsidP="00977D5F">
      <w:pPr>
        <w:pStyle w:val="ListParagraph"/>
        <w:numPr>
          <w:ilvl w:val="0"/>
          <w:numId w:val="8"/>
        </w:numPr>
        <w:rPr>
          <w:rFonts w:ascii="Cambria" w:hAnsi="Cambria" w:cs="Arial"/>
          <w:b/>
          <w:u w:val="single"/>
        </w:rPr>
      </w:pPr>
      <w:r w:rsidRPr="00977D5F">
        <w:rPr>
          <w:rFonts w:ascii="Cambria" w:hAnsi="Cambria" w:cs="Arial"/>
          <w:b/>
          <w:u w:val="single"/>
        </w:rPr>
        <w:lastRenderedPageBreak/>
        <w:t>ACCEPTANCE CRITERIA</w:t>
      </w:r>
    </w:p>
    <w:p w14:paraId="412DD826" w14:textId="7F1AF298" w:rsidR="00467003" w:rsidRPr="00467003" w:rsidRDefault="00467003" w:rsidP="00467003">
      <w:pPr>
        <w:numPr>
          <w:ilvl w:val="1"/>
          <w:numId w:val="8"/>
        </w:numPr>
        <w:rPr>
          <w:rFonts w:ascii="Cambria" w:hAnsi="Cambria" w:cs="Arial"/>
        </w:rPr>
      </w:pPr>
      <w:r w:rsidRPr="00467003">
        <w:rPr>
          <w:rFonts w:ascii="Cambria" w:hAnsi="Cambria" w:cs="Arial"/>
        </w:rPr>
        <w:t>Run 1 Temperature Uniformity</w:t>
      </w:r>
    </w:p>
    <w:p w14:paraId="16CA01B3" w14:textId="76B5423E" w:rsidR="00467003" w:rsidRPr="00467003" w:rsidRDefault="00467003" w:rsidP="00467003">
      <w:pPr>
        <w:numPr>
          <w:ilvl w:val="2"/>
          <w:numId w:val="8"/>
        </w:numPr>
        <w:rPr>
          <w:rFonts w:ascii="Cambria" w:hAnsi="Cambria" w:cs="Arial"/>
        </w:rPr>
      </w:pPr>
      <w:r w:rsidRPr="00467003">
        <w:rPr>
          <w:rFonts w:ascii="Cambria" w:hAnsi="Cambria" w:cs="Arial"/>
        </w:rPr>
        <w:t>The temperature difference</w:t>
      </w:r>
      <w:r w:rsidR="00A570A0">
        <w:rPr>
          <w:rFonts w:ascii="Cambria" w:hAnsi="Cambria" w:cs="Arial"/>
        </w:rPr>
        <w:t>s of the</w:t>
      </w:r>
      <w:r w:rsidR="00204168">
        <w:rPr>
          <w:rFonts w:ascii="Cambria" w:hAnsi="Cambria" w:cs="Arial"/>
        </w:rPr>
        <w:t xml:space="preserve"> average temperatures recorded by the</w:t>
      </w:r>
      <w:r w:rsidR="00A570A0">
        <w:rPr>
          <w:rFonts w:ascii="Cambria" w:hAnsi="Cambria" w:cs="Arial"/>
        </w:rPr>
        <w:t xml:space="preserve"> data logger thermocouple probes </w:t>
      </w:r>
      <w:r w:rsidRPr="00467003">
        <w:rPr>
          <w:rFonts w:ascii="Cambria" w:hAnsi="Cambria" w:cs="Arial"/>
        </w:rPr>
        <w:t>must not vary more than 2</w:t>
      </w:r>
      <w:r w:rsidR="00915EBB">
        <w:rPr>
          <w:rFonts w:ascii="Cambria" w:hAnsi="Cambria" w:cs="Arial"/>
        </w:rPr>
        <w:t xml:space="preserve"> degrees Celsius</w:t>
      </w:r>
      <w:r w:rsidRPr="00467003">
        <w:rPr>
          <w:rFonts w:ascii="Cambria" w:hAnsi="Cambria" w:cs="Arial"/>
        </w:rPr>
        <w:t xml:space="preserve"> from each other throughout the run after the set-point is reached.</w:t>
      </w:r>
    </w:p>
    <w:p w14:paraId="5EAFF45C" w14:textId="11514A14" w:rsidR="00467003" w:rsidRPr="00467003" w:rsidRDefault="00803DB1" w:rsidP="00467003">
      <w:pPr>
        <w:numPr>
          <w:ilvl w:val="2"/>
          <w:numId w:val="8"/>
        </w:numPr>
        <w:rPr>
          <w:rFonts w:ascii="Cambria" w:hAnsi="Cambria" w:cs="Arial"/>
        </w:rPr>
      </w:pPr>
      <w:r>
        <w:rPr>
          <w:rFonts w:ascii="Cambria" w:hAnsi="Cambria" w:cs="Arial"/>
        </w:rPr>
        <w:t>After the set point is achieved, t</w:t>
      </w:r>
      <w:r w:rsidR="00467003" w:rsidRPr="00467003">
        <w:rPr>
          <w:rFonts w:ascii="Cambria" w:hAnsi="Cambria" w:cs="Arial"/>
        </w:rPr>
        <w:t>he average temperature</w:t>
      </w:r>
      <w:r w:rsidR="005C4198">
        <w:rPr>
          <w:rFonts w:ascii="Cambria" w:hAnsi="Cambria" w:cs="Arial"/>
        </w:rPr>
        <w:t>s</w:t>
      </w:r>
      <w:r w:rsidR="00467003" w:rsidRPr="00467003">
        <w:rPr>
          <w:rFonts w:ascii="Cambria" w:hAnsi="Cambria" w:cs="Arial"/>
        </w:rPr>
        <w:t xml:space="preserve"> </w:t>
      </w:r>
      <w:r w:rsidR="005C4198">
        <w:rPr>
          <w:rFonts w:ascii="Cambria" w:hAnsi="Cambria" w:cs="Arial"/>
        </w:rPr>
        <w:t>recorded</w:t>
      </w:r>
      <w:r w:rsidR="00467003" w:rsidRPr="00467003">
        <w:rPr>
          <w:rFonts w:ascii="Cambria" w:hAnsi="Cambria" w:cs="Arial"/>
        </w:rPr>
        <w:t xml:space="preserve"> by </w:t>
      </w:r>
      <w:r w:rsidR="005C4198">
        <w:rPr>
          <w:rFonts w:ascii="Cambria" w:hAnsi="Cambria" w:cs="Arial"/>
        </w:rPr>
        <w:t xml:space="preserve">the </w:t>
      </w:r>
      <w:r>
        <w:rPr>
          <w:rFonts w:ascii="Cambria" w:hAnsi="Cambria" w:cs="Arial"/>
        </w:rPr>
        <w:t xml:space="preserve">data logger thermocouple probes </w:t>
      </w:r>
      <w:r w:rsidR="00467003" w:rsidRPr="00467003">
        <w:rPr>
          <w:rFonts w:ascii="Cambria" w:hAnsi="Cambria" w:cs="Arial"/>
        </w:rPr>
        <w:t>over 24 hours must not exceed</w:t>
      </w:r>
      <w:r>
        <w:rPr>
          <w:rFonts w:ascii="Cambria" w:hAnsi="Cambria" w:cs="Arial"/>
        </w:rPr>
        <w:t xml:space="preserve"> </w:t>
      </w:r>
      <w:r w:rsidR="00467003" w:rsidRPr="00467003">
        <w:rPr>
          <w:rFonts w:ascii="Cambria" w:hAnsi="Cambria" w:cs="Arial"/>
        </w:rPr>
        <w:t>7</w:t>
      </w:r>
      <w:r w:rsidR="00915EBB">
        <w:rPr>
          <w:rFonts w:ascii="Cambria" w:hAnsi="Cambria" w:cs="Arial"/>
        </w:rPr>
        <w:t xml:space="preserve"> degrees Celsius</w:t>
      </w:r>
      <w:r w:rsidR="00467003" w:rsidRPr="00467003">
        <w:rPr>
          <w:rFonts w:ascii="Cambria" w:hAnsi="Cambria" w:cs="Arial"/>
        </w:rPr>
        <w:t xml:space="preserve"> </w:t>
      </w:r>
      <w:r w:rsidR="005C4198">
        <w:rPr>
          <w:rFonts w:ascii="Cambria" w:hAnsi="Cambria" w:cs="Arial"/>
        </w:rPr>
        <w:t>n</w:t>
      </w:r>
      <w:r w:rsidR="00467003" w:rsidRPr="00467003">
        <w:rPr>
          <w:rFonts w:ascii="Cambria" w:hAnsi="Cambria" w:cs="Arial"/>
        </w:rPr>
        <w:t>or fall below 2</w:t>
      </w:r>
      <w:r w:rsidR="00915EBB">
        <w:rPr>
          <w:rFonts w:ascii="Cambria" w:hAnsi="Cambria" w:cs="Arial"/>
        </w:rPr>
        <w:t xml:space="preserve"> degrees Celsius</w:t>
      </w:r>
      <w:r w:rsidR="00467003" w:rsidRPr="00467003">
        <w:rPr>
          <w:rFonts w:ascii="Cambria" w:hAnsi="Cambria" w:cs="Arial"/>
        </w:rPr>
        <w:t>.</w:t>
      </w:r>
    </w:p>
    <w:p w14:paraId="1F3E6070" w14:textId="77777777" w:rsidR="00467003" w:rsidRPr="00467003" w:rsidRDefault="00467003" w:rsidP="00467003">
      <w:pPr>
        <w:numPr>
          <w:ilvl w:val="1"/>
          <w:numId w:val="8"/>
        </w:numPr>
        <w:rPr>
          <w:rFonts w:ascii="Cambria" w:hAnsi="Cambria" w:cs="Arial"/>
        </w:rPr>
      </w:pPr>
      <w:r w:rsidRPr="00467003">
        <w:rPr>
          <w:rFonts w:ascii="Cambria" w:hAnsi="Cambria" w:cs="Arial"/>
        </w:rPr>
        <w:t xml:space="preserve">Run 2 Temperature Uniformity </w:t>
      </w:r>
    </w:p>
    <w:p w14:paraId="5FD091FE" w14:textId="15FA977E" w:rsidR="00467003" w:rsidRDefault="00CB718B" w:rsidP="00D040E7">
      <w:pPr>
        <w:numPr>
          <w:ilvl w:val="2"/>
          <w:numId w:val="8"/>
        </w:numPr>
        <w:rPr>
          <w:rFonts w:ascii="Cambria" w:hAnsi="Cambria" w:cs="Arial"/>
        </w:rPr>
      </w:pPr>
      <w:r w:rsidRPr="00467003">
        <w:rPr>
          <w:rFonts w:ascii="Cambria" w:hAnsi="Cambria" w:cs="Arial"/>
        </w:rPr>
        <w:t>The temperature difference</w:t>
      </w:r>
      <w:r>
        <w:rPr>
          <w:rFonts w:ascii="Cambria" w:hAnsi="Cambria" w:cs="Arial"/>
        </w:rPr>
        <w:t xml:space="preserve">s of the average temperatures recorded by the data logger thermocouple probes </w:t>
      </w:r>
      <w:r w:rsidRPr="00467003">
        <w:rPr>
          <w:rFonts w:ascii="Cambria" w:hAnsi="Cambria" w:cs="Arial"/>
        </w:rPr>
        <w:t>must not vary more than 2</w:t>
      </w:r>
      <w:r w:rsidR="00915EBB">
        <w:rPr>
          <w:rFonts w:ascii="Cambria" w:hAnsi="Cambria" w:cs="Arial"/>
        </w:rPr>
        <w:t xml:space="preserve"> degrees Celsius</w:t>
      </w:r>
      <w:r w:rsidRPr="00467003">
        <w:rPr>
          <w:rFonts w:ascii="Cambria" w:hAnsi="Cambria" w:cs="Arial"/>
        </w:rPr>
        <w:t xml:space="preserve"> from each other throughout the run after the set-point is reached.</w:t>
      </w:r>
    </w:p>
    <w:p w14:paraId="6B758D56" w14:textId="27CB0BAC" w:rsidR="00D040E7" w:rsidRPr="00D040E7" w:rsidRDefault="00D040E7" w:rsidP="00D040E7">
      <w:pPr>
        <w:numPr>
          <w:ilvl w:val="2"/>
          <w:numId w:val="8"/>
        </w:numPr>
        <w:rPr>
          <w:rFonts w:ascii="Cambria" w:hAnsi="Cambria" w:cs="Arial"/>
        </w:rPr>
      </w:pPr>
      <w:r>
        <w:rPr>
          <w:rFonts w:ascii="Cambria" w:hAnsi="Cambria" w:cs="Arial"/>
        </w:rPr>
        <w:t>After the set point is achieved, t</w:t>
      </w:r>
      <w:r w:rsidRPr="00467003">
        <w:rPr>
          <w:rFonts w:ascii="Cambria" w:hAnsi="Cambria" w:cs="Arial"/>
        </w:rPr>
        <w:t>he average temperature</w:t>
      </w:r>
      <w:r>
        <w:rPr>
          <w:rFonts w:ascii="Cambria" w:hAnsi="Cambria" w:cs="Arial"/>
        </w:rPr>
        <w:t>s</w:t>
      </w:r>
      <w:r w:rsidRPr="00467003">
        <w:rPr>
          <w:rFonts w:ascii="Cambria" w:hAnsi="Cambria" w:cs="Arial"/>
        </w:rPr>
        <w:t xml:space="preserve"> </w:t>
      </w:r>
      <w:r>
        <w:rPr>
          <w:rFonts w:ascii="Cambria" w:hAnsi="Cambria" w:cs="Arial"/>
        </w:rPr>
        <w:t>recorded</w:t>
      </w:r>
      <w:r w:rsidRPr="00467003">
        <w:rPr>
          <w:rFonts w:ascii="Cambria" w:hAnsi="Cambria" w:cs="Arial"/>
        </w:rPr>
        <w:t xml:space="preserve"> by </w:t>
      </w:r>
      <w:r>
        <w:rPr>
          <w:rFonts w:ascii="Cambria" w:hAnsi="Cambria" w:cs="Arial"/>
        </w:rPr>
        <w:t xml:space="preserve">the data logger thermocouple probes </w:t>
      </w:r>
      <w:r w:rsidRPr="00467003">
        <w:rPr>
          <w:rFonts w:ascii="Cambria" w:hAnsi="Cambria" w:cs="Arial"/>
        </w:rPr>
        <w:t>over 24 hours must not exceed</w:t>
      </w:r>
      <w:r>
        <w:rPr>
          <w:rFonts w:ascii="Cambria" w:hAnsi="Cambria" w:cs="Arial"/>
        </w:rPr>
        <w:t xml:space="preserve"> </w:t>
      </w:r>
      <w:r w:rsidRPr="00467003">
        <w:rPr>
          <w:rFonts w:ascii="Cambria" w:hAnsi="Cambria" w:cs="Arial"/>
        </w:rPr>
        <w:t>7</w:t>
      </w:r>
      <w:r w:rsidR="00915EBB">
        <w:rPr>
          <w:rFonts w:ascii="Cambria" w:hAnsi="Cambria" w:cs="Arial"/>
        </w:rPr>
        <w:t xml:space="preserve"> degrees Celsius</w:t>
      </w:r>
      <w:r w:rsidRPr="00467003">
        <w:rPr>
          <w:rFonts w:ascii="Cambria" w:hAnsi="Cambria" w:cs="Arial"/>
        </w:rPr>
        <w:t xml:space="preserve"> </w:t>
      </w:r>
      <w:r>
        <w:rPr>
          <w:rFonts w:ascii="Cambria" w:hAnsi="Cambria" w:cs="Arial"/>
        </w:rPr>
        <w:t>n</w:t>
      </w:r>
      <w:r w:rsidRPr="00467003">
        <w:rPr>
          <w:rFonts w:ascii="Cambria" w:hAnsi="Cambria" w:cs="Arial"/>
        </w:rPr>
        <w:t>or fall below 2</w:t>
      </w:r>
      <w:r w:rsidR="00915EBB">
        <w:rPr>
          <w:rFonts w:ascii="Cambria" w:hAnsi="Cambria" w:cs="Arial"/>
        </w:rPr>
        <w:t xml:space="preserve"> degrees Celsius</w:t>
      </w:r>
      <w:r w:rsidRPr="00467003">
        <w:rPr>
          <w:rFonts w:ascii="Cambria" w:hAnsi="Cambria" w:cs="Arial"/>
        </w:rPr>
        <w:t>.</w:t>
      </w:r>
    </w:p>
    <w:p w14:paraId="2B9366B3" w14:textId="2C8FFCCC" w:rsidR="00174CAA" w:rsidRDefault="00174CAA" w:rsidP="00977D5F">
      <w:pPr>
        <w:pStyle w:val="ListParagraph"/>
        <w:numPr>
          <w:ilvl w:val="0"/>
          <w:numId w:val="8"/>
        </w:numPr>
        <w:rPr>
          <w:rFonts w:ascii="Cambria" w:hAnsi="Cambria" w:cs="Arial"/>
          <w:b/>
          <w:u w:val="single"/>
        </w:rPr>
      </w:pPr>
      <w:r w:rsidRPr="00977D5F">
        <w:rPr>
          <w:rFonts w:ascii="Cambria" w:hAnsi="Cambria" w:cs="Arial"/>
          <w:b/>
          <w:u w:val="single"/>
        </w:rPr>
        <w:t>MATERIAL DISPOSITION</w:t>
      </w:r>
    </w:p>
    <w:p w14:paraId="2AE1D7E1" w14:textId="66CEE05E" w:rsidR="00D13F71" w:rsidRDefault="00D13F71" w:rsidP="00D13F71">
      <w:pPr>
        <w:pStyle w:val="ListParagraph"/>
        <w:numPr>
          <w:ilvl w:val="1"/>
          <w:numId w:val="8"/>
        </w:numPr>
        <w:rPr>
          <w:rFonts w:ascii="Cambria" w:hAnsi="Cambria" w:cs="Arial"/>
          <w:b/>
          <w:u w:val="single"/>
        </w:rPr>
      </w:pPr>
      <w:r>
        <w:rPr>
          <w:rFonts w:ascii="Cambria" w:hAnsi="Cambria" w:cs="Arial"/>
          <w:bCs/>
        </w:rPr>
        <w:t xml:space="preserve">The representative materials </w:t>
      </w:r>
      <w:r w:rsidR="00351920">
        <w:rPr>
          <w:rFonts w:ascii="Cambria" w:hAnsi="Cambria" w:cs="Arial"/>
          <w:bCs/>
        </w:rPr>
        <w:t>shall be discarded at the conclusion of the study.</w:t>
      </w:r>
    </w:p>
    <w:p w14:paraId="62583019" w14:textId="3A8FCB59" w:rsidR="00174CAA" w:rsidRPr="00977D5F" w:rsidRDefault="00174CAA" w:rsidP="00977D5F">
      <w:pPr>
        <w:pStyle w:val="ListParagraph"/>
        <w:numPr>
          <w:ilvl w:val="0"/>
          <w:numId w:val="8"/>
        </w:numPr>
        <w:rPr>
          <w:rFonts w:ascii="Cambria" w:hAnsi="Cambria" w:cs="Arial"/>
        </w:rPr>
      </w:pPr>
      <w:r w:rsidRPr="00977D5F">
        <w:rPr>
          <w:rFonts w:ascii="Cambria" w:hAnsi="Cambria" w:cs="Arial"/>
          <w:b/>
          <w:u w:val="single"/>
        </w:rPr>
        <w:t>DOCUMENTATION REQUIREMENTS</w:t>
      </w:r>
    </w:p>
    <w:p w14:paraId="485A9F4E" w14:textId="09C116FF" w:rsidR="00174CAA" w:rsidRPr="00977D5F" w:rsidRDefault="00916803" w:rsidP="00977D5F">
      <w:pPr>
        <w:pStyle w:val="ListParagraph"/>
        <w:numPr>
          <w:ilvl w:val="1"/>
          <w:numId w:val="8"/>
        </w:numPr>
        <w:rPr>
          <w:rFonts w:ascii="Cambria" w:hAnsi="Cambria" w:cs="Arial"/>
        </w:rPr>
      </w:pPr>
      <w:r w:rsidRPr="00977D5F">
        <w:rPr>
          <w:rFonts w:ascii="Cambria" w:hAnsi="Cambria" w:cs="Arial"/>
        </w:rPr>
        <w:t xml:space="preserve">Results shall be summarized in an </w:t>
      </w:r>
      <w:r w:rsidR="00C70466" w:rsidRPr="00977D5F">
        <w:rPr>
          <w:rFonts w:ascii="Cambria" w:hAnsi="Cambria" w:cs="Arial"/>
        </w:rPr>
        <w:t>OQ</w:t>
      </w:r>
      <w:r w:rsidRPr="00977D5F">
        <w:rPr>
          <w:rFonts w:ascii="Cambria" w:hAnsi="Cambria" w:cs="Arial"/>
        </w:rPr>
        <w:t xml:space="preserve"> </w:t>
      </w:r>
      <w:r w:rsidR="00BC23B7">
        <w:rPr>
          <w:rFonts w:ascii="Cambria" w:hAnsi="Cambria" w:cs="Arial"/>
        </w:rPr>
        <w:t>r</w:t>
      </w:r>
      <w:r w:rsidRPr="00977D5F">
        <w:rPr>
          <w:rFonts w:ascii="Cambria" w:hAnsi="Cambria" w:cs="Arial"/>
        </w:rPr>
        <w:t>eport.</w:t>
      </w:r>
    </w:p>
    <w:p w14:paraId="61A8AB1A" w14:textId="6F488E93" w:rsidR="00916803" w:rsidRPr="00977D5F" w:rsidRDefault="00916803" w:rsidP="00977D5F">
      <w:pPr>
        <w:pStyle w:val="ListParagraph"/>
        <w:numPr>
          <w:ilvl w:val="1"/>
          <w:numId w:val="8"/>
        </w:numPr>
        <w:rPr>
          <w:rFonts w:ascii="Cambria" w:hAnsi="Cambria" w:cs="Arial"/>
        </w:rPr>
      </w:pPr>
      <w:r w:rsidRPr="00977D5F">
        <w:rPr>
          <w:rFonts w:ascii="Cambria" w:hAnsi="Cambria" w:cs="Arial"/>
        </w:rPr>
        <w:t xml:space="preserve">Various </w:t>
      </w:r>
      <w:r w:rsidR="00BC23B7">
        <w:rPr>
          <w:rFonts w:ascii="Cambria" w:hAnsi="Cambria" w:cs="Arial"/>
        </w:rPr>
        <w:t>c</w:t>
      </w:r>
      <w:r w:rsidRPr="00977D5F">
        <w:rPr>
          <w:rFonts w:ascii="Cambria" w:hAnsi="Cambria" w:cs="Arial"/>
        </w:rPr>
        <w:t xml:space="preserve">ontrol </w:t>
      </w:r>
      <w:r w:rsidR="00BC23B7">
        <w:rPr>
          <w:rFonts w:ascii="Cambria" w:hAnsi="Cambria" w:cs="Arial"/>
        </w:rPr>
        <w:t>p</w:t>
      </w:r>
      <w:r w:rsidRPr="00977D5F">
        <w:rPr>
          <w:rFonts w:ascii="Cambria" w:hAnsi="Cambria" w:cs="Arial"/>
        </w:rPr>
        <w:t xml:space="preserve">lans, including </w:t>
      </w:r>
      <w:r w:rsidR="00C70466" w:rsidRPr="00977D5F">
        <w:rPr>
          <w:rFonts w:ascii="Cambria" w:hAnsi="Cambria" w:cs="Arial"/>
        </w:rPr>
        <w:t xml:space="preserve">validated process settings and </w:t>
      </w:r>
      <w:r w:rsidRPr="00977D5F">
        <w:rPr>
          <w:rFonts w:ascii="Cambria" w:hAnsi="Cambria" w:cs="Arial"/>
        </w:rPr>
        <w:t>the re-validation criteria shall be documented in the final report.</w:t>
      </w:r>
    </w:p>
    <w:p w14:paraId="2E5833D9" w14:textId="48CFEDFD" w:rsidR="00916803" w:rsidRPr="00977D5F" w:rsidRDefault="00916803" w:rsidP="00977D5F">
      <w:pPr>
        <w:pStyle w:val="ListParagraph"/>
        <w:numPr>
          <w:ilvl w:val="1"/>
          <w:numId w:val="8"/>
        </w:numPr>
        <w:rPr>
          <w:rFonts w:ascii="Cambria" w:hAnsi="Cambria" w:cs="Arial"/>
        </w:rPr>
      </w:pPr>
      <w:r w:rsidRPr="00977D5F">
        <w:rPr>
          <w:rFonts w:ascii="Cambria" w:hAnsi="Cambria" w:cs="Arial"/>
        </w:rPr>
        <w:t>Raw data sheets shall be in</w:t>
      </w:r>
      <w:r w:rsidR="00C70466" w:rsidRPr="00977D5F">
        <w:rPr>
          <w:rFonts w:ascii="Cambria" w:hAnsi="Cambria" w:cs="Arial"/>
        </w:rPr>
        <w:t>cluded in the appendix of the OQ</w:t>
      </w:r>
      <w:r w:rsidRPr="00977D5F">
        <w:rPr>
          <w:rFonts w:ascii="Cambria" w:hAnsi="Cambria" w:cs="Arial"/>
        </w:rPr>
        <w:t xml:space="preserve"> report and/or a reference to the location of the raw data shall be included </w:t>
      </w:r>
      <w:r w:rsidR="00C70466" w:rsidRPr="00977D5F">
        <w:rPr>
          <w:rFonts w:ascii="Cambria" w:hAnsi="Cambria" w:cs="Arial"/>
        </w:rPr>
        <w:t>in the OQ</w:t>
      </w:r>
      <w:r w:rsidRPr="00977D5F">
        <w:rPr>
          <w:rFonts w:ascii="Cambria" w:hAnsi="Cambria" w:cs="Arial"/>
        </w:rPr>
        <w:t xml:space="preserve"> report.</w:t>
      </w:r>
    </w:p>
    <w:p w14:paraId="33BCA36E" w14:textId="7671E9B2" w:rsidR="00916803" w:rsidRPr="00977D5F" w:rsidRDefault="00916803" w:rsidP="00977D5F">
      <w:pPr>
        <w:pStyle w:val="ListParagraph"/>
        <w:numPr>
          <w:ilvl w:val="1"/>
          <w:numId w:val="8"/>
        </w:numPr>
        <w:rPr>
          <w:rFonts w:ascii="Cambria" w:hAnsi="Cambria" w:cs="Arial"/>
        </w:rPr>
      </w:pPr>
      <w:r w:rsidRPr="00977D5F">
        <w:rPr>
          <w:rFonts w:ascii="Cambria" w:hAnsi="Cambria" w:cs="Arial"/>
        </w:rPr>
        <w:t>Calibration records (</w:t>
      </w:r>
      <w:r w:rsidR="00351920">
        <w:rPr>
          <w:rFonts w:ascii="Cambria" w:hAnsi="Cambria" w:cs="Arial"/>
        </w:rPr>
        <w:t>where</w:t>
      </w:r>
      <w:r w:rsidRPr="00977D5F">
        <w:rPr>
          <w:rFonts w:ascii="Cambria" w:hAnsi="Cambria" w:cs="Arial"/>
        </w:rPr>
        <w:t xml:space="preserve"> applic</w:t>
      </w:r>
      <w:r w:rsidR="00C70466" w:rsidRPr="00977D5F">
        <w:rPr>
          <w:rFonts w:ascii="Cambria" w:hAnsi="Cambria" w:cs="Arial"/>
        </w:rPr>
        <w:t>able) shall be attached to the O</w:t>
      </w:r>
      <w:r w:rsidRPr="00977D5F">
        <w:rPr>
          <w:rFonts w:ascii="Cambria" w:hAnsi="Cambria" w:cs="Arial"/>
        </w:rPr>
        <w:t xml:space="preserve">Q report (in the </w:t>
      </w:r>
      <w:r w:rsidR="00BC23B7">
        <w:rPr>
          <w:rFonts w:ascii="Cambria" w:hAnsi="Cambria" w:cs="Arial"/>
        </w:rPr>
        <w:t>a</w:t>
      </w:r>
      <w:r w:rsidRPr="00977D5F">
        <w:rPr>
          <w:rFonts w:ascii="Cambria" w:hAnsi="Cambria" w:cs="Arial"/>
        </w:rPr>
        <w:t>ppendix).</w:t>
      </w:r>
    </w:p>
    <w:p w14:paraId="114552C5" w14:textId="78FF497E" w:rsidR="00916803" w:rsidRPr="00977D5F" w:rsidRDefault="00C70466" w:rsidP="00977D5F">
      <w:pPr>
        <w:pStyle w:val="ListParagraph"/>
        <w:numPr>
          <w:ilvl w:val="1"/>
          <w:numId w:val="8"/>
        </w:numPr>
        <w:rPr>
          <w:rFonts w:ascii="Cambria" w:hAnsi="Cambria" w:cs="Arial"/>
        </w:rPr>
      </w:pPr>
      <w:r w:rsidRPr="00977D5F">
        <w:rPr>
          <w:rFonts w:ascii="Cambria" w:hAnsi="Cambria" w:cs="Arial"/>
        </w:rPr>
        <w:t>Signed O</w:t>
      </w:r>
      <w:r w:rsidR="00916803" w:rsidRPr="00977D5F">
        <w:rPr>
          <w:rFonts w:ascii="Cambria" w:hAnsi="Cambria" w:cs="Arial"/>
        </w:rPr>
        <w:t xml:space="preserve">Q </w:t>
      </w:r>
      <w:r w:rsidR="00BC23B7">
        <w:rPr>
          <w:rFonts w:ascii="Cambria" w:hAnsi="Cambria" w:cs="Arial"/>
        </w:rPr>
        <w:t>p</w:t>
      </w:r>
      <w:r w:rsidR="00916803" w:rsidRPr="00977D5F">
        <w:rPr>
          <w:rFonts w:ascii="Cambria" w:hAnsi="Cambria" w:cs="Arial"/>
        </w:rPr>
        <w:t xml:space="preserve">rotocol </w:t>
      </w:r>
      <w:r w:rsidR="00BC23B7">
        <w:rPr>
          <w:rFonts w:ascii="Cambria" w:hAnsi="Cambria" w:cs="Arial"/>
        </w:rPr>
        <w:t>t</w:t>
      </w:r>
      <w:r w:rsidR="00916803" w:rsidRPr="00977D5F">
        <w:rPr>
          <w:rFonts w:ascii="Cambria" w:hAnsi="Cambria" w:cs="Arial"/>
        </w:rPr>
        <w:t>raining</w:t>
      </w:r>
      <w:r w:rsidRPr="00977D5F">
        <w:rPr>
          <w:rFonts w:ascii="Cambria" w:hAnsi="Cambria" w:cs="Arial"/>
        </w:rPr>
        <w:t xml:space="preserve"> forms will be attached to the O</w:t>
      </w:r>
      <w:r w:rsidR="00916803" w:rsidRPr="00977D5F">
        <w:rPr>
          <w:rFonts w:ascii="Cambria" w:hAnsi="Cambria" w:cs="Arial"/>
        </w:rPr>
        <w:t xml:space="preserve">Q report (in the </w:t>
      </w:r>
      <w:r w:rsidR="00BC23B7">
        <w:rPr>
          <w:rFonts w:ascii="Cambria" w:hAnsi="Cambria" w:cs="Arial"/>
        </w:rPr>
        <w:t>a</w:t>
      </w:r>
      <w:r w:rsidR="00916803" w:rsidRPr="00977D5F">
        <w:rPr>
          <w:rFonts w:ascii="Cambria" w:hAnsi="Cambria" w:cs="Arial"/>
        </w:rPr>
        <w:t>ppendix).</w:t>
      </w:r>
    </w:p>
    <w:p w14:paraId="693F60E0" w14:textId="21959ABE" w:rsidR="00367670" w:rsidRPr="00977D5F" w:rsidRDefault="00367670" w:rsidP="00977D5F">
      <w:pPr>
        <w:pStyle w:val="ListParagraph"/>
        <w:numPr>
          <w:ilvl w:val="0"/>
          <w:numId w:val="8"/>
        </w:numPr>
        <w:rPr>
          <w:rFonts w:ascii="Cambria" w:hAnsi="Cambria" w:cs="Arial"/>
        </w:rPr>
      </w:pPr>
      <w:r w:rsidRPr="00977D5F">
        <w:rPr>
          <w:rFonts w:ascii="Cambria" w:hAnsi="Cambria" w:cs="Arial"/>
          <w:b/>
          <w:u w:val="single"/>
        </w:rPr>
        <w:t>DEVIATIONS</w:t>
      </w:r>
    </w:p>
    <w:p w14:paraId="7DFA94A4" w14:textId="14F448EB" w:rsidR="00367670" w:rsidRPr="00977D5F" w:rsidRDefault="00C70466" w:rsidP="00977D5F">
      <w:pPr>
        <w:pStyle w:val="ListParagraph"/>
        <w:numPr>
          <w:ilvl w:val="1"/>
          <w:numId w:val="8"/>
        </w:numPr>
        <w:rPr>
          <w:rFonts w:ascii="Cambria" w:hAnsi="Cambria" w:cs="Arial"/>
        </w:rPr>
      </w:pPr>
      <w:r w:rsidRPr="00977D5F">
        <w:rPr>
          <w:rFonts w:ascii="Cambria" w:hAnsi="Cambria" w:cs="Arial"/>
        </w:rPr>
        <w:t>Deviations to the O</w:t>
      </w:r>
      <w:r w:rsidR="00916803" w:rsidRPr="00977D5F">
        <w:rPr>
          <w:rFonts w:ascii="Cambria" w:hAnsi="Cambria" w:cs="Arial"/>
        </w:rPr>
        <w:t>Q</w:t>
      </w:r>
      <w:r w:rsidR="00367670" w:rsidRPr="00977D5F">
        <w:rPr>
          <w:rFonts w:ascii="Cambria" w:hAnsi="Cambria" w:cs="Arial"/>
        </w:rPr>
        <w:t xml:space="preserve"> will be </w:t>
      </w:r>
      <w:r w:rsidR="00F65DD3">
        <w:rPr>
          <w:rFonts w:ascii="Cambria" w:hAnsi="Cambria" w:cs="Arial"/>
        </w:rPr>
        <w:t>reviewed for approval</w:t>
      </w:r>
      <w:r w:rsidR="00367670" w:rsidRPr="00977D5F">
        <w:rPr>
          <w:rFonts w:ascii="Cambria" w:hAnsi="Cambria" w:cs="Arial"/>
        </w:rPr>
        <w:t xml:space="preserve"> using FRM020-012 Protocol Deviation Form</w:t>
      </w:r>
      <w:r w:rsidRPr="00977D5F">
        <w:rPr>
          <w:rFonts w:ascii="Cambria" w:hAnsi="Cambria" w:cs="Arial"/>
        </w:rPr>
        <w:t xml:space="preserve"> and </w:t>
      </w:r>
      <w:r w:rsidR="00F65DD3">
        <w:rPr>
          <w:rFonts w:ascii="Cambria" w:hAnsi="Cambria" w:cs="Arial"/>
        </w:rPr>
        <w:t>described</w:t>
      </w:r>
      <w:r w:rsidRPr="00977D5F">
        <w:rPr>
          <w:rFonts w:ascii="Cambria" w:hAnsi="Cambria" w:cs="Arial"/>
        </w:rPr>
        <w:t xml:space="preserve"> in the O</w:t>
      </w:r>
      <w:r w:rsidR="00916803" w:rsidRPr="00977D5F">
        <w:rPr>
          <w:rFonts w:ascii="Cambria" w:hAnsi="Cambria" w:cs="Arial"/>
        </w:rPr>
        <w:t>Q report</w:t>
      </w:r>
      <w:r w:rsidR="00367670" w:rsidRPr="00977D5F">
        <w:rPr>
          <w:rFonts w:ascii="Cambria" w:hAnsi="Cambria" w:cs="Arial"/>
        </w:rPr>
        <w:t>.</w:t>
      </w:r>
    </w:p>
    <w:p w14:paraId="011EF7ED" w14:textId="68112ECC" w:rsidR="00D16897" w:rsidRDefault="00916803" w:rsidP="00977D5F">
      <w:pPr>
        <w:pStyle w:val="ListParagraph"/>
        <w:numPr>
          <w:ilvl w:val="1"/>
          <w:numId w:val="8"/>
        </w:numPr>
        <w:rPr>
          <w:rFonts w:ascii="Cambria" w:hAnsi="Cambria" w:cs="Arial"/>
        </w:rPr>
      </w:pPr>
      <w:r w:rsidRPr="00977D5F">
        <w:rPr>
          <w:rFonts w:ascii="Cambria" w:hAnsi="Cambria" w:cs="Arial"/>
        </w:rPr>
        <w:t xml:space="preserve">Copies of signed </w:t>
      </w:r>
      <w:r w:rsidR="00EB0D84">
        <w:rPr>
          <w:rFonts w:ascii="Cambria" w:hAnsi="Cambria" w:cs="Arial"/>
        </w:rPr>
        <w:t>p</w:t>
      </w:r>
      <w:r w:rsidRPr="00977D5F">
        <w:rPr>
          <w:rFonts w:ascii="Cambria" w:hAnsi="Cambria" w:cs="Arial"/>
        </w:rPr>
        <w:t xml:space="preserve">rotocol </w:t>
      </w:r>
      <w:r w:rsidR="00EB0D84">
        <w:rPr>
          <w:rFonts w:ascii="Cambria" w:hAnsi="Cambria" w:cs="Arial"/>
        </w:rPr>
        <w:t>d</w:t>
      </w:r>
      <w:r w:rsidRPr="00977D5F">
        <w:rPr>
          <w:rFonts w:ascii="Cambria" w:hAnsi="Cambria" w:cs="Arial"/>
        </w:rPr>
        <w:t>eviation</w:t>
      </w:r>
      <w:r w:rsidR="00C70466" w:rsidRPr="00977D5F">
        <w:rPr>
          <w:rFonts w:ascii="Cambria" w:hAnsi="Cambria" w:cs="Arial"/>
        </w:rPr>
        <w:t xml:space="preserve"> </w:t>
      </w:r>
      <w:r w:rsidR="00EB0D84">
        <w:rPr>
          <w:rFonts w:ascii="Cambria" w:hAnsi="Cambria" w:cs="Arial"/>
        </w:rPr>
        <w:t>f</w:t>
      </w:r>
      <w:r w:rsidR="00C70466" w:rsidRPr="00977D5F">
        <w:rPr>
          <w:rFonts w:ascii="Cambria" w:hAnsi="Cambria" w:cs="Arial"/>
        </w:rPr>
        <w:t>orms will be attached to the O</w:t>
      </w:r>
      <w:r w:rsidRPr="00977D5F">
        <w:rPr>
          <w:rFonts w:ascii="Cambria" w:hAnsi="Cambria" w:cs="Arial"/>
        </w:rPr>
        <w:t xml:space="preserve">Q report (in the </w:t>
      </w:r>
      <w:r w:rsidR="00EB0D84">
        <w:rPr>
          <w:rFonts w:ascii="Cambria" w:hAnsi="Cambria" w:cs="Arial"/>
        </w:rPr>
        <w:t>a</w:t>
      </w:r>
      <w:r w:rsidRPr="00977D5F">
        <w:rPr>
          <w:rFonts w:ascii="Cambria" w:hAnsi="Cambria" w:cs="Arial"/>
        </w:rPr>
        <w:t>ppendix).</w:t>
      </w:r>
    </w:p>
    <w:p w14:paraId="5566E94E" w14:textId="6CE91745" w:rsidR="00916803" w:rsidRPr="00D16897" w:rsidRDefault="00D16897" w:rsidP="00D16897">
      <w:pPr>
        <w:rPr>
          <w:rFonts w:ascii="Cambria" w:hAnsi="Cambria" w:cs="Arial"/>
        </w:rPr>
      </w:pPr>
      <w:r>
        <w:rPr>
          <w:rFonts w:ascii="Cambria" w:hAnsi="Cambria" w:cs="Arial"/>
        </w:rPr>
        <w:br w:type="page"/>
      </w:r>
    </w:p>
    <w:p w14:paraId="05B20EA0" w14:textId="7D8747AC" w:rsidR="00367670" w:rsidRPr="00977D5F" w:rsidRDefault="00977D5F" w:rsidP="00977D5F">
      <w:pPr>
        <w:pStyle w:val="ListParagraph"/>
        <w:numPr>
          <w:ilvl w:val="0"/>
          <w:numId w:val="8"/>
        </w:numPr>
        <w:rPr>
          <w:rFonts w:ascii="Cambria" w:hAnsi="Cambria" w:cs="Arial"/>
        </w:rPr>
      </w:pPr>
      <w:r>
        <w:rPr>
          <w:rFonts w:ascii="Cambria" w:hAnsi="Cambria" w:cs="Arial"/>
          <w:b/>
          <w:u w:val="single"/>
        </w:rPr>
        <w:lastRenderedPageBreak/>
        <w:t>P</w:t>
      </w:r>
      <w:r w:rsidR="00367670" w:rsidRPr="00977D5F">
        <w:rPr>
          <w:rFonts w:ascii="Cambria" w:hAnsi="Cambria" w:cs="Arial"/>
          <w:b/>
          <w:u w:val="single"/>
        </w:rPr>
        <w:t>RE-REQUISITE STEPS</w:t>
      </w:r>
    </w:p>
    <w:p w14:paraId="07143436" w14:textId="6C99CEF8" w:rsidR="00367670" w:rsidRPr="00977D5F" w:rsidRDefault="00916803" w:rsidP="00977D5F">
      <w:pPr>
        <w:pStyle w:val="ListParagraph"/>
        <w:numPr>
          <w:ilvl w:val="1"/>
          <w:numId w:val="8"/>
        </w:numPr>
        <w:rPr>
          <w:rFonts w:ascii="Cambria" w:hAnsi="Cambria" w:cs="Arial"/>
        </w:rPr>
      </w:pPr>
      <w:r w:rsidRPr="00977D5F">
        <w:rPr>
          <w:rFonts w:ascii="Cambria" w:hAnsi="Cambria" w:cs="Arial"/>
        </w:rPr>
        <w:t>Approved Process Validation Plan (PVP)</w:t>
      </w:r>
      <w:r w:rsidR="00AF3653" w:rsidRPr="00977D5F">
        <w:rPr>
          <w:rFonts w:ascii="Cambria" w:hAnsi="Cambria" w:cs="Arial"/>
        </w:rPr>
        <w:t xml:space="preserve"> and </w:t>
      </w:r>
      <w:r w:rsidR="00C70466" w:rsidRPr="00977D5F">
        <w:rPr>
          <w:rFonts w:ascii="Cambria" w:hAnsi="Cambria" w:cs="Arial"/>
        </w:rPr>
        <w:t>IQ Report,</w:t>
      </w:r>
      <w:r w:rsidRPr="00977D5F">
        <w:rPr>
          <w:rFonts w:ascii="Cambria" w:hAnsi="Cambria" w:cs="Arial"/>
        </w:rPr>
        <w:t xml:space="preserve"> or justification for omission</w:t>
      </w:r>
      <w:r w:rsidR="00367670" w:rsidRPr="00977D5F">
        <w:rPr>
          <w:rFonts w:ascii="Cambria" w:hAnsi="Cambria" w:cs="Arial"/>
        </w:rPr>
        <w:t>.</w:t>
      </w:r>
    </w:p>
    <w:p w14:paraId="2CF12543" w14:textId="42105E68" w:rsidR="00C70466" w:rsidRPr="00977D5F" w:rsidRDefault="00C70466" w:rsidP="00977D5F">
      <w:pPr>
        <w:pStyle w:val="ListParagraph"/>
        <w:numPr>
          <w:ilvl w:val="1"/>
          <w:numId w:val="8"/>
        </w:numPr>
        <w:rPr>
          <w:rFonts w:ascii="Cambria" w:hAnsi="Cambria" w:cs="Arial"/>
        </w:rPr>
      </w:pPr>
      <w:r w:rsidRPr="00977D5F">
        <w:rPr>
          <w:rFonts w:ascii="Cambria" w:hAnsi="Cambria" w:cs="Arial"/>
        </w:rPr>
        <w:t>Calibration certificates for equipment and measurement devices (ga</w:t>
      </w:r>
      <w:r w:rsidR="00AE4F3B" w:rsidRPr="00977D5F">
        <w:rPr>
          <w:rFonts w:ascii="Cambria" w:hAnsi="Cambria" w:cs="Arial"/>
        </w:rPr>
        <w:t>u</w:t>
      </w:r>
      <w:r w:rsidRPr="00977D5F">
        <w:rPr>
          <w:rFonts w:ascii="Cambria" w:hAnsi="Cambria" w:cs="Arial"/>
        </w:rPr>
        <w:t>ges)</w:t>
      </w:r>
    </w:p>
    <w:p w14:paraId="4B55D1CB" w14:textId="3C350014" w:rsidR="00C70466" w:rsidRPr="00977D5F" w:rsidRDefault="00C70466" w:rsidP="00977D5F">
      <w:pPr>
        <w:pStyle w:val="ListParagraph"/>
        <w:numPr>
          <w:ilvl w:val="1"/>
          <w:numId w:val="8"/>
        </w:numPr>
        <w:rPr>
          <w:rFonts w:ascii="Cambria" w:hAnsi="Cambria" w:cs="Arial"/>
        </w:rPr>
      </w:pPr>
      <w:r w:rsidRPr="00977D5F">
        <w:rPr>
          <w:rFonts w:ascii="Cambria" w:hAnsi="Cambria" w:cs="Arial"/>
        </w:rPr>
        <w:t>Approval and release of raw materials</w:t>
      </w:r>
    </w:p>
    <w:p w14:paraId="4E8291C5" w14:textId="41022EC3" w:rsidR="00C70466" w:rsidRPr="00977D5F" w:rsidRDefault="00C70466" w:rsidP="00977D5F">
      <w:pPr>
        <w:pStyle w:val="ListParagraph"/>
        <w:numPr>
          <w:ilvl w:val="1"/>
          <w:numId w:val="8"/>
        </w:numPr>
        <w:rPr>
          <w:rFonts w:ascii="Cambria" w:hAnsi="Cambria" w:cs="Arial"/>
        </w:rPr>
      </w:pPr>
      <w:r w:rsidRPr="00977D5F">
        <w:rPr>
          <w:rFonts w:ascii="Cambria" w:hAnsi="Cambria" w:cs="Arial"/>
        </w:rPr>
        <w:t>Verification of environmental requirements</w:t>
      </w:r>
    </w:p>
    <w:p w14:paraId="620BE638" w14:textId="78FCB237" w:rsidR="00C70466" w:rsidRPr="00977D5F" w:rsidRDefault="00916803" w:rsidP="00977D5F">
      <w:pPr>
        <w:pStyle w:val="ListParagraph"/>
        <w:numPr>
          <w:ilvl w:val="1"/>
          <w:numId w:val="8"/>
        </w:numPr>
        <w:rPr>
          <w:rFonts w:ascii="Cambria" w:hAnsi="Cambria" w:cs="Arial"/>
        </w:rPr>
      </w:pPr>
      <w:r w:rsidRPr="00977D5F">
        <w:rPr>
          <w:rFonts w:ascii="Cambria" w:hAnsi="Cambria" w:cs="Arial"/>
        </w:rPr>
        <w:t>Completed Operator Training</w:t>
      </w:r>
      <w:r w:rsidR="00367670" w:rsidRPr="00977D5F">
        <w:rPr>
          <w:rFonts w:ascii="Cambria" w:hAnsi="Cambria" w:cs="Arial"/>
        </w:rPr>
        <w:t xml:space="preserve"> </w:t>
      </w:r>
    </w:p>
    <w:p w14:paraId="38CD0998" w14:textId="274C9AB0" w:rsidR="00C70466" w:rsidRPr="00977D5F" w:rsidRDefault="00C70466" w:rsidP="00977D5F">
      <w:pPr>
        <w:pStyle w:val="ListParagraph"/>
        <w:numPr>
          <w:ilvl w:val="1"/>
          <w:numId w:val="8"/>
        </w:numPr>
        <w:rPr>
          <w:rFonts w:ascii="Cambria" w:hAnsi="Cambria" w:cs="Arial"/>
        </w:rPr>
      </w:pPr>
      <w:r w:rsidRPr="00977D5F">
        <w:rPr>
          <w:rFonts w:ascii="Cambria" w:hAnsi="Cambria" w:cs="Arial"/>
        </w:rPr>
        <w:t>Draft work instructions</w:t>
      </w:r>
    </w:p>
    <w:p w14:paraId="0BB377E4" w14:textId="7F0A8F2D" w:rsidR="00C1414F" w:rsidRDefault="00C70466" w:rsidP="00977D5F">
      <w:pPr>
        <w:pStyle w:val="ListParagraph"/>
        <w:numPr>
          <w:ilvl w:val="1"/>
          <w:numId w:val="8"/>
        </w:numPr>
        <w:rPr>
          <w:rFonts w:ascii="Cambria" w:hAnsi="Cambria" w:cs="Arial"/>
        </w:rPr>
      </w:pPr>
      <w:r w:rsidRPr="00977D5F">
        <w:rPr>
          <w:rFonts w:ascii="Cambria" w:hAnsi="Cambria" w:cs="Arial"/>
        </w:rPr>
        <w:t>The OQ Protocol must be signed before validation activities may begin.</w:t>
      </w:r>
    </w:p>
    <w:p w14:paraId="45699875" w14:textId="69D99BBB" w:rsidR="00C70466" w:rsidRPr="00C1414F" w:rsidRDefault="00C1414F" w:rsidP="00C1414F">
      <w:pPr>
        <w:rPr>
          <w:rFonts w:ascii="Cambria" w:hAnsi="Cambria" w:cs="Arial"/>
        </w:rPr>
      </w:pPr>
      <w:r>
        <w:rPr>
          <w:rFonts w:ascii="Cambria" w:hAnsi="Cambria" w:cs="Arial"/>
        </w:rPr>
        <w:br w:type="page"/>
      </w:r>
    </w:p>
    <w:p w14:paraId="313A1BEA" w14:textId="69384EE9" w:rsidR="00916803" w:rsidRPr="00750C47" w:rsidRDefault="00367670" w:rsidP="00750C47">
      <w:pPr>
        <w:pStyle w:val="ListParagraph"/>
        <w:numPr>
          <w:ilvl w:val="0"/>
          <w:numId w:val="8"/>
        </w:numPr>
        <w:rPr>
          <w:rFonts w:ascii="Cambria" w:hAnsi="Cambria" w:cs="Arial"/>
        </w:rPr>
      </w:pPr>
      <w:r w:rsidRPr="00977D5F">
        <w:rPr>
          <w:rFonts w:ascii="Cambria" w:hAnsi="Cambria" w:cs="Arial"/>
          <w:b/>
          <w:u w:val="single"/>
        </w:rPr>
        <w:lastRenderedPageBreak/>
        <w:t>APPENDIX</w:t>
      </w:r>
    </w:p>
    <w:p w14:paraId="6FEECF24" w14:textId="12C279CE" w:rsidR="00367670" w:rsidRPr="00977D5F" w:rsidRDefault="00916803" w:rsidP="00977D5F">
      <w:pPr>
        <w:pStyle w:val="ListParagraph"/>
        <w:numPr>
          <w:ilvl w:val="1"/>
          <w:numId w:val="8"/>
        </w:numPr>
        <w:rPr>
          <w:rFonts w:ascii="Cambria" w:hAnsi="Cambria" w:cs="Arial"/>
        </w:rPr>
      </w:pPr>
      <w:r w:rsidRPr="00977D5F">
        <w:rPr>
          <w:rFonts w:ascii="Cambria" w:hAnsi="Cambria" w:cs="Arial"/>
        </w:rPr>
        <w:t>Blank data collection sheets</w:t>
      </w:r>
    </w:p>
    <w:p w14:paraId="4424C91C" w14:textId="546A0912" w:rsidR="00015250" w:rsidRPr="00015250" w:rsidRDefault="00015250" w:rsidP="00015250">
      <w:pPr>
        <w:rPr>
          <w:rFonts w:ascii="Cambria" w:hAnsi="Cambria" w:cs="Arial"/>
          <w:b/>
          <w:u w:val="single"/>
        </w:rPr>
      </w:pPr>
      <w:r w:rsidRPr="00015250">
        <w:rPr>
          <w:rFonts w:ascii="Cambria" w:hAnsi="Cambria" w:cs="Arial"/>
          <w:b/>
          <w:u w:val="single"/>
        </w:rPr>
        <w:t>APPENDIX 15.1–DATA COLLECTION SHEETS</w:t>
      </w:r>
    </w:p>
    <w:p w14:paraId="524407CB" w14:textId="7B35C551" w:rsidR="00015250" w:rsidRPr="00015250" w:rsidRDefault="00015250" w:rsidP="00015250">
      <w:pPr>
        <w:rPr>
          <w:rFonts w:ascii="Cambria" w:hAnsi="Cambria" w:cs="Arial"/>
          <w:b/>
          <w:i/>
          <w:iCs/>
          <w:color w:val="FF0000"/>
          <w:sz w:val="24"/>
          <w:szCs w:val="24"/>
        </w:rPr>
      </w:pPr>
      <w:r w:rsidRPr="00015250">
        <w:rPr>
          <w:rFonts w:ascii="Cambria" w:hAnsi="Cambria" w:cs="Arial"/>
          <w:b/>
          <w:i/>
          <w:iCs/>
          <w:color w:val="FF0000"/>
          <w:sz w:val="24"/>
          <w:szCs w:val="24"/>
        </w:rPr>
        <w:t>STOP! Read Instructions.</w:t>
      </w:r>
    </w:p>
    <w:p w14:paraId="16EBE1AC" w14:textId="5BEAF262" w:rsidR="00015250" w:rsidRPr="00015250" w:rsidRDefault="00015250" w:rsidP="00015250">
      <w:pPr>
        <w:rPr>
          <w:rFonts w:ascii="Cambria" w:hAnsi="Cambria" w:cs="Arial"/>
          <w:bCs/>
          <w:sz w:val="24"/>
          <w:szCs w:val="24"/>
        </w:rPr>
      </w:pPr>
      <w:r w:rsidRPr="00015250">
        <w:rPr>
          <w:rFonts w:ascii="Cambria" w:hAnsi="Cambria" w:cs="Arial"/>
          <w:b/>
          <w:sz w:val="24"/>
          <w:szCs w:val="24"/>
          <w:u w:val="single"/>
        </w:rPr>
        <w:t>Instructions</w:t>
      </w:r>
      <w:r>
        <w:rPr>
          <w:rFonts w:ascii="Cambria" w:hAnsi="Cambria" w:cs="Arial"/>
          <w:b/>
          <w:sz w:val="24"/>
          <w:szCs w:val="24"/>
          <w:u w:val="single"/>
        </w:rPr>
        <w:t>:</w:t>
      </w:r>
    </w:p>
    <w:p w14:paraId="723D3EAD" w14:textId="411398FF" w:rsidR="00015250" w:rsidRPr="00015250" w:rsidRDefault="00015250" w:rsidP="00015250">
      <w:pPr>
        <w:numPr>
          <w:ilvl w:val="0"/>
          <w:numId w:val="12"/>
        </w:numPr>
        <w:rPr>
          <w:rFonts w:ascii="Cambria" w:hAnsi="Cambria" w:cs="Arial"/>
          <w:bCs/>
          <w:i/>
          <w:iCs/>
          <w:sz w:val="24"/>
          <w:szCs w:val="24"/>
        </w:rPr>
      </w:pPr>
      <w:r w:rsidRPr="00015250">
        <w:rPr>
          <w:rFonts w:ascii="Cambria" w:hAnsi="Cambria" w:cs="Arial"/>
          <w:bCs/>
          <w:i/>
          <w:iCs/>
          <w:sz w:val="24"/>
          <w:szCs w:val="24"/>
        </w:rPr>
        <w:t xml:space="preserve">Complete one data collection sheet per run for </w:t>
      </w:r>
      <w:r>
        <w:rPr>
          <w:rFonts w:ascii="Cambria" w:hAnsi="Cambria" w:cs="Arial"/>
          <w:bCs/>
          <w:i/>
          <w:iCs/>
          <w:sz w:val="24"/>
          <w:szCs w:val="24"/>
        </w:rPr>
        <w:t>each piece of equipment.</w:t>
      </w:r>
    </w:p>
    <w:p w14:paraId="329A5FB8" w14:textId="17A6F6F7" w:rsidR="00015250" w:rsidRPr="00015250" w:rsidRDefault="00015250" w:rsidP="00015250">
      <w:pPr>
        <w:numPr>
          <w:ilvl w:val="0"/>
          <w:numId w:val="12"/>
        </w:numPr>
        <w:rPr>
          <w:rFonts w:ascii="Cambria" w:hAnsi="Cambria" w:cs="Arial"/>
          <w:bCs/>
          <w:i/>
          <w:iCs/>
          <w:sz w:val="24"/>
          <w:szCs w:val="24"/>
        </w:rPr>
      </w:pPr>
      <w:r w:rsidRPr="00015250">
        <w:rPr>
          <w:rFonts w:ascii="Cambria" w:hAnsi="Cambria" w:cs="Arial"/>
          <w:bCs/>
          <w:i/>
          <w:iCs/>
          <w:sz w:val="24"/>
          <w:szCs w:val="24"/>
        </w:rPr>
        <w:t xml:space="preserve">Verify the </w:t>
      </w:r>
      <w:r>
        <w:rPr>
          <w:rFonts w:ascii="Cambria" w:hAnsi="Cambria" w:cs="Arial"/>
          <w:bCs/>
          <w:i/>
          <w:iCs/>
          <w:sz w:val="24"/>
          <w:szCs w:val="24"/>
        </w:rPr>
        <w:t>p</w:t>
      </w:r>
      <w:r w:rsidRPr="00015250">
        <w:rPr>
          <w:rFonts w:ascii="Cambria" w:hAnsi="Cambria" w:cs="Arial"/>
          <w:bCs/>
          <w:i/>
          <w:iCs/>
          <w:sz w:val="24"/>
          <w:szCs w:val="24"/>
        </w:rPr>
        <w:t xml:space="preserve">re-requisite criteria have been met on this data collection sheet prior to testing. Note that the </w:t>
      </w:r>
      <w:r>
        <w:rPr>
          <w:rFonts w:ascii="Cambria" w:hAnsi="Cambria" w:cs="Arial"/>
          <w:bCs/>
          <w:i/>
          <w:iCs/>
          <w:sz w:val="24"/>
          <w:szCs w:val="24"/>
        </w:rPr>
        <w:t>p</w:t>
      </w:r>
      <w:r w:rsidRPr="00015250">
        <w:rPr>
          <w:rFonts w:ascii="Cambria" w:hAnsi="Cambria" w:cs="Arial"/>
          <w:bCs/>
          <w:i/>
          <w:iCs/>
          <w:sz w:val="24"/>
          <w:szCs w:val="24"/>
        </w:rPr>
        <w:t>re-requisite criteria only need to be verified once for the validation.</w:t>
      </w:r>
    </w:p>
    <w:p w14:paraId="6756ECD5" w14:textId="77777777" w:rsidR="00015250" w:rsidRPr="00015250" w:rsidRDefault="00015250" w:rsidP="00015250">
      <w:pPr>
        <w:numPr>
          <w:ilvl w:val="0"/>
          <w:numId w:val="12"/>
        </w:numPr>
        <w:rPr>
          <w:rFonts w:ascii="Cambria" w:hAnsi="Cambria" w:cs="Arial"/>
          <w:bCs/>
          <w:i/>
          <w:iCs/>
          <w:sz w:val="24"/>
          <w:szCs w:val="24"/>
        </w:rPr>
      </w:pPr>
      <w:r w:rsidRPr="00015250">
        <w:rPr>
          <w:rFonts w:ascii="Cambria" w:hAnsi="Cambria" w:cs="Arial"/>
          <w:bCs/>
          <w:i/>
          <w:iCs/>
          <w:sz w:val="24"/>
          <w:szCs w:val="24"/>
        </w:rPr>
        <w:t>For attribute data: Circle “Pass” or “Fail” or write the words “Pass” or “Fail”</w:t>
      </w:r>
    </w:p>
    <w:p w14:paraId="0CC8A32A" w14:textId="77777777" w:rsidR="00015250" w:rsidRPr="00015250" w:rsidRDefault="00015250" w:rsidP="00015250">
      <w:pPr>
        <w:numPr>
          <w:ilvl w:val="0"/>
          <w:numId w:val="12"/>
        </w:numPr>
        <w:rPr>
          <w:rFonts w:ascii="Cambria" w:hAnsi="Cambria" w:cs="Arial"/>
          <w:bCs/>
          <w:i/>
          <w:iCs/>
          <w:sz w:val="24"/>
          <w:szCs w:val="24"/>
        </w:rPr>
      </w:pPr>
      <w:r w:rsidRPr="00015250">
        <w:rPr>
          <w:rFonts w:ascii="Cambria" w:hAnsi="Cambria" w:cs="Arial"/>
          <w:bCs/>
          <w:i/>
          <w:iCs/>
          <w:sz w:val="24"/>
          <w:szCs w:val="24"/>
        </w:rPr>
        <w:t>For variable data: Record actual results in the units specified or add units if the units are not specified.</w:t>
      </w:r>
    </w:p>
    <w:p w14:paraId="0828386F" w14:textId="7B5D11C2" w:rsidR="00015250" w:rsidRPr="00015250" w:rsidRDefault="00015250" w:rsidP="00015250">
      <w:pPr>
        <w:numPr>
          <w:ilvl w:val="0"/>
          <w:numId w:val="12"/>
        </w:numPr>
        <w:rPr>
          <w:rFonts w:ascii="Cambria" w:hAnsi="Cambria" w:cs="Arial"/>
          <w:bCs/>
          <w:i/>
          <w:iCs/>
          <w:sz w:val="24"/>
          <w:szCs w:val="24"/>
        </w:rPr>
      </w:pPr>
      <w:r w:rsidRPr="00015250">
        <w:rPr>
          <w:rFonts w:ascii="Cambria" w:hAnsi="Cambria" w:cs="Arial"/>
          <w:bCs/>
          <w:i/>
          <w:iCs/>
          <w:sz w:val="24"/>
          <w:szCs w:val="24"/>
        </w:rPr>
        <w:t xml:space="preserve">Verification must include signature of the individual performing the step and the date performed. Verification must be completed concurrently with performance. </w:t>
      </w:r>
    </w:p>
    <w:p w14:paraId="323D6D8C" w14:textId="047736CC" w:rsidR="00015250" w:rsidRPr="00015250" w:rsidRDefault="00015250" w:rsidP="00015250">
      <w:pPr>
        <w:numPr>
          <w:ilvl w:val="0"/>
          <w:numId w:val="12"/>
        </w:numPr>
        <w:rPr>
          <w:rFonts w:ascii="Cambria" w:hAnsi="Cambria" w:cs="Arial"/>
          <w:bCs/>
          <w:i/>
          <w:iCs/>
          <w:sz w:val="24"/>
          <w:szCs w:val="24"/>
        </w:rPr>
      </w:pPr>
      <w:r w:rsidRPr="00015250">
        <w:rPr>
          <w:rFonts w:ascii="Cambria" w:hAnsi="Cambria" w:cs="Arial"/>
          <w:bCs/>
          <w:i/>
          <w:iCs/>
          <w:sz w:val="24"/>
          <w:szCs w:val="24"/>
        </w:rPr>
        <w:t>Follow Good Documentation Practice (GDP).</w:t>
      </w:r>
    </w:p>
    <w:p w14:paraId="79A06F92" w14:textId="77777777" w:rsidR="00015250" w:rsidRPr="00015250" w:rsidRDefault="00015250" w:rsidP="00015250">
      <w:pPr>
        <w:rPr>
          <w:rFonts w:ascii="Cambria" w:hAnsi="Cambria" w:cs="Arial"/>
          <w:b/>
          <w:sz w:val="24"/>
          <w:szCs w:val="24"/>
          <w:u w:val="single"/>
        </w:rPr>
      </w:pPr>
      <w:r w:rsidRPr="00015250">
        <w:rPr>
          <w:rFonts w:ascii="Cambria" w:hAnsi="Cambria" w:cs="Arial"/>
          <w:b/>
          <w:sz w:val="24"/>
          <w:szCs w:val="24"/>
          <w:u w:val="single"/>
        </w:rPr>
        <w:t>Pre-requisite Criteria (must be complete and verified prior to start of OQ activities):</w:t>
      </w:r>
    </w:p>
    <w:tbl>
      <w:tblPr>
        <w:tblStyle w:val="TableGrid"/>
        <w:tblW w:w="9355" w:type="dxa"/>
        <w:tblLook w:val="04A0" w:firstRow="1" w:lastRow="0" w:firstColumn="1" w:lastColumn="0" w:noHBand="0" w:noVBand="1"/>
      </w:tblPr>
      <w:tblGrid>
        <w:gridCol w:w="3235"/>
        <w:gridCol w:w="2430"/>
        <w:gridCol w:w="3690"/>
      </w:tblGrid>
      <w:tr w:rsidR="00015250" w:rsidRPr="00015250" w14:paraId="644C54F3" w14:textId="77777777" w:rsidTr="00286E65">
        <w:tc>
          <w:tcPr>
            <w:tcW w:w="3235" w:type="dxa"/>
            <w:shd w:val="clear" w:color="auto" w:fill="E7E6E6" w:themeFill="background2"/>
          </w:tcPr>
          <w:p w14:paraId="1AE51A78" w14:textId="77777777" w:rsidR="00015250" w:rsidRPr="00015250" w:rsidRDefault="00015250" w:rsidP="00015250">
            <w:pPr>
              <w:jc w:val="center"/>
              <w:rPr>
                <w:rFonts w:ascii="Cambria" w:hAnsi="Cambria" w:cs="Arial"/>
              </w:rPr>
            </w:pPr>
            <w:r w:rsidRPr="00015250">
              <w:rPr>
                <w:rFonts w:ascii="Cambria" w:hAnsi="Cambria" w:cs="Arial"/>
              </w:rPr>
              <w:t>Pre-requisite</w:t>
            </w:r>
          </w:p>
        </w:tc>
        <w:tc>
          <w:tcPr>
            <w:tcW w:w="2430" w:type="dxa"/>
            <w:shd w:val="clear" w:color="auto" w:fill="E7E6E6" w:themeFill="background2"/>
          </w:tcPr>
          <w:p w14:paraId="62352CC2" w14:textId="77777777" w:rsidR="00015250" w:rsidRPr="00015250" w:rsidRDefault="00015250" w:rsidP="00015250">
            <w:pPr>
              <w:jc w:val="center"/>
              <w:rPr>
                <w:rFonts w:ascii="Cambria" w:hAnsi="Cambria" w:cs="Arial"/>
              </w:rPr>
            </w:pPr>
            <w:r w:rsidRPr="00015250">
              <w:rPr>
                <w:rFonts w:ascii="Cambria" w:hAnsi="Cambria" w:cs="Arial"/>
              </w:rPr>
              <w:t>Complete (Circle One)</w:t>
            </w:r>
          </w:p>
        </w:tc>
        <w:tc>
          <w:tcPr>
            <w:tcW w:w="3690" w:type="dxa"/>
            <w:shd w:val="clear" w:color="auto" w:fill="E7E6E6" w:themeFill="background2"/>
          </w:tcPr>
          <w:p w14:paraId="2D02ED0A" w14:textId="77777777" w:rsidR="00015250" w:rsidRPr="00015250" w:rsidRDefault="00015250" w:rsidP="00015250">
            <w:pPr>
              <w:jc w:val="center"/>
              <w:rPr>
                <w:rFonts w:ascii="Cambria" w:hAnsi="Cambria" w:cs="Arial"/>
              </w:rPr>
            </w:pPr>
            <w:r w:rsidRPr="00015250">
              <w:rPr>
                <w:rFonts w:ascii="Cambria" w:hAnsi="Cambria" w:cs="Arial"/>
              </w:rPr>
              <w:t>Verification Signature/Date</w:t>
            </w:r>
          </w:p>
        </w:tc>
      </w:tr>
      <w:tr w:rsidR="00015250" w:rsidRPr="00015250" w14:paraId="760DD1F5" w14:textId="77777777" w:rsidTr="00286E65">
        <w:tc>
          <w:tcPr>
            <w:tcW w:w="3235" w:type="dxa"/>
          </w:tcPr>
          <w:p w14:paraId="5F63D095" w14:textId="77777777" w:rsidR="00015250" w:rsidRPr="00015250" w:rsidRDefault="00015250" w:rsidP="00015250">
            <w:pPr>
              <w:rPr>
                <w:rFonts w:ascii="Cambria" w:hAnsi="Cambria" w:cs="Arial"/>
              </w:rPr>
            </w:pPr>
            <w:r w:rsidRPr="00015250">
              <w:rPr>
                <w:rFonts w:ascii="Cambria" w:hAnsi="Cambria" w:cs="Arial"/>
              </w:rPr>
              <w:t>Process Validation Plan is approved.</w:t>
            </w:r>
          </w:p>
          <w:p w14:paraId="1345C9F6" w14:textId="77777777" w:rsidR="00015250" w:rsidRPr="00015250" w:rsidRDefault="00015250" w:rsidP="00015250">
            <w:pPr>
              <w:rPr>
                <w:rFonts w:ascii="Cambria" w:hAnsi="Cambria" w:cs="Arial"/>
              </w:rPr>
            </w:pPr>
          </w:p>
        </w:tc>
        <w:tc>
          <w:tcPr>
            <w:tcW w:w="2430" w:type="dxa"/>
            <w:vAlign w:val="center"/>
          </w:tcPr>
          <w:p w14:paraId="77619012" w14:textId="77777777" w:rsidR="00015250" w:rsidRPr="00015250" w:rsidRDefault="00015250" w:rsidP="00015250">
            <w:pPr>
              <w:jc w:val="center"/>
              <w:rPr>
                <w:rFonts w:ascii="Cambria" w:hAnsi="Cambria" w:cs="Arial"/>
              </w:rPr>
            </w:pPr>
            <w:r w:rsidRPr="00015250">
              <w:rPr>
                <w:rFonts w:ascii="Cambria" w:hAnsi="Cambria" w:cs="Arial"/>
              </w:rPr>
              <w:t>Yes            No</w:t>
            </w:r>
          </w:p>
        </w:tc>
        <w:tc>
          <w:tcPr>
            <w:tcW w:w="3690" w:type="dxa"/>
          </w:tcPr>
          <w:p w14:paraId="74E0FB19" w14:textId="77777777" w:rsidR="00015250" w:rsidRPr="00015250" w:rsidRDefault="00015250" w:rsidP="00015250">
            <w:pPr>
              <w:rPr>
                <w:rFonts w:ascii="Cambria" w:hAnsi="Cambria" w:cs="Arial"/>
              </w:rPr>
            </w:pPr>
          </w:p>
        </w:tc>
      </w:tr>
      <w:tr w:rsidR="00015250" w:rsidRPr="00015250" w14:paraId="04CB8787" w14:textId="77777777" w:rsidTr="00286E65">
        <w:tc>
          <w:tcPr>
            <w:tcW w:w="3235" w:type="dxa"/>
          </w:tcPr>
          <w:p w14:paraId="0B3CA928" w14:textId="77777777" w:rsidR="00015250" w:rsidRPr="00015250" w:rsidRDefault="00015250" w:rsidP="00015250">
            <w:pPr>
              <w:rPr>
                <w:rFonts w:ascii="Cambria" w:hAnsi="Cambria" w:cs="Arial"/>
              </w:rPr>
            </w:pPr>
            <w:r w:rsidRPr="00015250">
              <w:rPr>
                <w:rFonts w:ascii="Cambria" w:hAnsi="Cambria" w:cs="Arial"/>
              </w:rPr>
              <w:t>IQ Protocol is completed</w:t>
            </w:r>
          </w:p>
          <w:p w14:paraId="31320E77" w14:textId="77777777" w:rsidR="00015250" w:rsidRPr="00015250" w:rsidRDefault="00015250" w:rsidP="00015250">
            <w:pPr>
              <w:rPr>
                <w:rFonts w:ascii="Cambria" w:hAnsi="Cambria" w:cs="Arial"/>
              </w:rPr>
            </w:pPr>
          </w:p>
        </w:tc>
        <w:tc>
          <w:tcPr>
            <w:tcW w:w="2430" w:type="dxa"/>
            <w:vAlign w:val="center"/>
          </w:tcPr>
          <w:p w14:paraId="6861C824" w14:textId="77777777" w:rsidR="00015250" w:rsidRPr="00015250" w:rsidRDefault="00015250" w:rsidP="00015250">
            <w:pPr>
              <w:jc w:val="center"/>
              <w:rPr>
                <w:rFonts w:ascii="Cambria" w:hAnsi="Cambria" w:cs="Arial"/>
              </w:rPr>
            </w:pPr>
            <w:r w:rsidRPr="00015250">
              <w:rPr>
                <w:rFonts w:ascii="Cambria" w:hAnsi="Cambria" w:cs="Arial"/>
              </w:rPr>
              <w:t>Yes            No</w:t>
            </w:r>
          </w:p>
        </w:tc>
        <w:tc>
          <w:tcPr>
            <w:tcW w:w="3690" w:type="dxa"/>
          </w:tcPr>
          <w:p w14:paraId="0A47EFEA" w14:textId="77777777" w:rsidR="00015250" w:rsidRPr="00015250" w:rsidRDefault="00015250" w:rsidP="00015250">
            <w:pPr>
              <w:rPr>
                <w:rFonts w:ascii="Cambria" w:hAnsi="Cambria" w:cs="Arial"/>
              </w:rPr>
            </w:pPr>
          </w:p>
        </w:tc>
      </w:tr>
      <w:tr w:rsidR="00015250" w:rsidRPr="00015250" w14:paraId="064897BC" w14:textId="77777777" w:rsidTr="00286E65">
        <w:tc>
          <w:tcPr>
            <w:tcW w:w="3235" w:type="dxa"/>
          </w:tcPr>
          <w:p w14:paraId="0F1AFD45" w14:textId="77777777" w:rsidR="00015250" w:rsidRPr="00015250" w:rsidRDefault="00015250" w:rsidP="00015250">
            <w:pPr>
              <w:rPr>
                <w:rFonts w:ascii="Cambria" w:hAnsi="Cambria" w:cs="Arial"/>
              </w:rPr>
            </w:pPr>
            <w:r w:rsidRPr="00015250">
              <w:rPr>
                <w:rFonts w:ascii="Cambria" w:hAnsi="Cambria" w:cs="Arial"/>
              </w:rPr>
              <w:t>OQ Protocol approved</w:t>
            </w:r>
          </w:p>
          <w:p w14:paraId="1972EE86" w14:textId="77777777" w:rsidR="00015250" w:rsidRPr="00015250" w:rsidRDefault="00015250" w:rsidP="00015250">
            <w:pPr>
              <w:rPr>
                <w:rFonts w:ascii="Cambria" w:hAnsi="Cambria" w:cs="Arial"/>
              </w:rPr>
            </w:pPr>
          </w:p>
        </w:tc>
        <w:tc>
          <w:tcPr>
            <w:tcW w:w="2430" w:type="dxa"/>
            <w:vAlign w:val="center"/>
          </w:tcPr>
          <w:p w14:paraId="693555D5" w14:textId="77777777" w:rsidR="00015250" w:rsidRPr="00015250" w:rsidRDefault="00015250" w:rsidP="00015250">
            <w:pPr>
              <w:jc w:val="center"/>
              <w:rPr>
                <w:rFonts w:ascii="Cambria" w:hAnsi="Cambria" w:cs="Arial"/>
              </w:rPr>
            </w:pPr>
            <w:r w:rsidRPr="00015250">
              <w:rPr>
                <w:rFonts w:ascii="Cambria" w:hAnsi="Cambria" w:cs="Arial"/>
              </w:rPr>
              <w:t>Yes            No</w:t>
            </w:r>
          </w:p>
        </w:tc>
        <w:tc>
          <w:tcPr>
            <w:tcW w:w="3690" w:type="dxa"/>
          </w:tcPr>
          <w:p w14:paraId="3E2AAD56" w14:textId="77777777" w:rsidR="00015250" w:rsidRPr="00015250" w:rsidRDefault="00015250" w:rsidP="00015250">
            <w:pPr>
              <w:rPr>
                <w:rFonts w:ascii="Cambria" w:hAnsi="Cambria" w:cs="Arial"/>
              </w:rPr>
            </w:pPr>
          </w:p>
        </w:tc>
      </w:tr>
      <w:tr w:rsidR="00015250" w:rsidRPr="00015250" w14:paraId="4CEBCAF6" w14:textId="77777777" w:rsidTr="00286E65">
        <w:tc>
          <w:tcPr>
            <w:tcW w:w="3235" w:type="dxa"/>
          </w:tcPr>
          <w:p w14:paraId="29F1B275" w14:textId="77777777" w:rsidR="00015250" w:rsidRPr="00015250" w:rsidRDefault="00015250" w:rsidP="00015250">
            <w:pPr>
              <w:rPr>
                <w:rFonts w:ascii="Cambria" w:hAnsi="Cambria" w:cs="Arial"/>
              </w:rPr>
            </w:pPr>
            <w:r w:rsidRPr="00015250">
              <w:rPr>
                <w:rFonts w:ascii="Cambria" w:hAnsi="Cambria" w:cs="Arial"/>
              </w:rPr>
              <w:t>Unit is Calibrated</w:t>
            </w:r>
          </w:p>
        </w:tc>
        <w:tc>
          <w:tcPr>
            <w:tcW w:w="2430" w:type="dxa"/>
            <w:vAlign w:val="center"/>
          </w:tcPr>
          <w:p w14:paraId="3857FDF5" w14:textId="77777777" w:rsidR="00015250" w:rsidRPr="00015250" w:rsidRDefault="00015250" w:rsidP="00015250">
            <w:pPr>
              <w:jc w:val="center"/>
              <w:rPr>
                <w:rFonts w:ascii="Cambria" w:hAnsi="Cambria" w:cs="Arial"/>
              </w:rPr>
            </w:pPr>
            <w:r w:rsidRPr="00015250">
              <w:rPr>
                <w:rFonts w:ascii="Cambria" w:hAnsi="Cambria" w:cs="Arial"/>
              </w:rPr>
              <w:t>Yes            No</w:t>
            </w:r>
          </w:p>
        </w:tc>
        <w:tc>
          <w:tcPr>
            <w:tcW w:w="3690" w:type="dxa"/>
          </w:tcPr>
          <w:p w14:paraId="22B67679" w14:textId="77777777" w:rsidR="00015250" w:rsidRPr="00015250" w:rsidRDefault="00015250" w:rsidP="00015250">
            <w:pPr>
              <w:rPr>
                <w:rFonts w:ascii="Cambria" w:hAnsi="Cambria" w:cs="Arial"/>
              </w:rPr>
            </w:pPr>
          </w:p>
        </w:tc>
      </w:tr>
      <w:tr w:rsidR="00015250" w:rsidRPr="00015250" w14:paraId="1D36A764" w14:textId="77777777" w:rsidTr="00286E65">
        <w:tc>
          <w:tcPr>
            <w:tcW w:w="3235" w:type="dxa"/>
          </w:tcPr>
          <w:p w14:paraId="0CD61264" w14:textId="77777777" w:rsidR="00015250" w:rsidRPr="00015250" w:rsidRDefault="00015250" w:rsidP="00015250">
            <w:pPr>
              <w:rPr>
                <w:rFonts w:ascii="Cambria" w:hAnsi="Cambria" w:cs="Arial"/>
              </w:rPr>
            </w:pPr>
            <w:r w:rsidRPr="00015250">
              <w:rPr>
                <w:rFonts w:ascii="Cambria" w:hAnsi="Cambria" w:cs="Arial"/>
              </w:rPr>
              <w:t>Operator Training is complete and documented.</w:t>
            </w:r>
          </w:p>
          <w:p w14:paraId="0B8C43B3" w14:textId="77777777" w:rsidR="00015250" w:rsidRPr="00015250" w:rsidRDefault="00015250" w:rsidP="00015250">
            <w:pPr>
              <w:rPr>
                <w:rFonts w:ascii="Cambria" w:hAnsi="Cambria" w:cs="Arial"/>
              </w:rPr>
            </w:pPr>
          </w:p>
        </w:tc>
        <w:tc>
          <w:tcPr>
            <w:tcW w:w="2430" w:type="dxa"/>
            <w:vAlign w:val="center"/>
          </w:tcPr>
          <w:p w14:paraId="1F0DD470" w14:textId="77777777" w:rsidR="00015250" w:rsidRPr="00015250" w:rsidRDefault="00015250" w:rsidP="00015250">
            <w:pPr>
              <w:jc w:val="center"/>
              <w:rPr>
                <w:rFonts w:ascii="Cambria" w:hAnsi="Cambria" w:cs="Arial"/>
              </w:rPr>
            </w:pPr>
            <w:r w:rsidRPr="00015250">
              <w:rPr>
                <w:rFonts w:ascii="Cambria" w:hAnsi="Cambria" w:cs="Arial"/>
              </w:rPr>
              <w:t>Yes            No</w:t>
            </w:r>
          </w:p>
        </w:tc>
        <w:tc>
          <w:tcPr>
            <w:tcW w:w="3690" w:type="dxa"/>
          </w:tcPr>
          <w:p w14:paraId="709B9F2E" w14:textId="77777777" w:rsidR="00015250" w:rsidRPr="00015250" w:rsidRDefault="00015250" w:rsidP="00015250">
            <w:pPr>
              <w:rPr>
                <w:rFonts w:ascii="Cambria" w:hAnsi="Cambria" w:cs="Arial"/>
              </w:rPr>
            </w:pPr>
          </w:p>
        </w:tc>
      </w:tr>
    </w:tbl>
    <w:p w14:paraId="54C06E96" w14:textId="77777777" w:rsidR="00015250" w:rsidRPr="00015250" w:rsidRDefault="00015250" w:rsidP="00015250">
      <w:pPr>
        <w:rPr>
          <w:rFonts w:ascii="Cambria" w:hAnsi="Cambria" w:cs="Arial"/>
          <w:b/>
          <w:color w:val="FF0000"/>
          <w:sz w:val="24"/>
          <w:szCs w:val="24"/>
        </w:rPr>
      </w:pPr>
    </w:p>
    <w:p w14:paraId="755F405D" w14:textId="41F08D55" w:rsidR="00015250" w:rsidRPr="00015250" w:rsidRDefault="00015250" w:rsidP="00015250">
      <w:pPr>
        <w:rPr>
          <w:rFonts w:ascii="Cambria" w:hAnsi="Cambria" w:cs="Arial"/>
        </w:rPr>
      </w:pPr>
      <w:r w:rsidRPr="00015250">
        <w:rPr>
          <w:rFonts w:ascii="Cambria" w:hAnsi="Cambria" w:cs="Arial"/>
        </w:rPr>
        <w:t>Pre-</w:t>
      </w:r>
      <w:r>
        <w:rPr>
          <w:rFonts w:ascii="Cambria" w:hAnsi="Cambria" w:cs="Arial"/>
        </w:rPr>
        <w:t>r</w:t>
      </w:r>
      <w:r w:rsidRPr="00015250">
        <w:rPr>
          <w:rFonts w:ascii="Cambria" w:hAnsi="Cambria" w:cs="Arial"/>
        </w:rPr>
        <w:t xml:space="preserve">equisites </w:t>
      </w:r>
      <w:r>
        <w:rPr>
          <w:rFonts w:ascii="Cambria" w:hAnsi="Cambria" w:cs="Arial"/>
        </w:rPr>
        <w:t>v</w:t>
      </w:r>
      <w:r w:rsidRPr="00015250">
        <w:rPr>
          <w:rFonts w:ascii="Cambria" w:hAnsi="Cambria" w:cs="Arial"/>
        </w:rPr>
        <w:t xml:space="preserve">erified </w:t>
      </w:r>
      <w:r>
        <w:rPr>
          <w:rFonts w:ascii="Cambria" w:hAnsi="Cambria" w:cs="Arial"/>
        </w:rPr>
        <w:t>b</w:t>
      </w:r>
      <w:r w:rsidRPr="00015250">
        <w:rPr>
          <w:rFonts w:ascii="Cambria" w:hAnsi="Cambria" w:cs="Arial"/>
        </w:rPr>
        <w:t>y (signature &amp; date): _____________________________________________________________</w:t>
      </w:r>
    </w:p>
    <w:p w14:paraId="623521C0" w14:textId="45A6DF43" w:rsidR="00015250" w:rsidRDefault="00015250" w:rsidP="00015250">
      <w:pPr>
        <w:rPr>
          <w:rFonts w:ascii="Cambria" w:hAnsi="Cambria" w:cs="Arial"/>
        </w:rPr>
      </w:pPr>
      <w:r w:rsidRPr="00015250">
        <w:rPr>
          <w:rFonts w:ascii="Cambria" w:hAnsi="Cambria" w:cs="Arial"/>
        </w:rPr>
        <w:t xml:space="preserve">Quality </w:t>
      </w:r>
      <w:r>
        <w:rPr>
          <w:rFonts w:ascii="Cambria" w:hAnsi="Cambria" w:cs="Arial"/>
        </w:rPr>
        <w:t>r</w:t>
      </w:r>
      <w:r w:rsidRPr="00015250">
        <w:rPr>
          <w:rFonts w:ascii="Cambria" w:hAnsi="Cambria" w:cs="Arial"/>
        </w:rPr>
        <w:t xml:space="preserve">eviewed </w:t>
      </w:r>
      <w:r>
        <w:rPr>
          <w:rFonts w:ascii="Cambria" w:hAnsi="Cambria" w:cs="Arial"/>
        </w:rPr>
        <w:t>b</w:t>
      </w:r>
      <w:r w:rsidRPr="00015250">
        <w:rPr>
          <w:rFonts w:ascii="Cambria" w:hAnsi="Cambria" w:cs="Arial"/>
        </w:rPr>
        <w:t>y (signature &amp; date): ______________________________________________________________</w:t>
      </w:r>
    </w:p>
    <w:p w14:paraId="2B5CA73B" w14:textId="470260F4" w:rsidR="00015250" w:rsidRPr="00015250" w:rsidRDefault="00015250" w:rsidP="00015250">
      <w:pPr>
        <w:rPr>
          <w:rFonts w:ascii="Cambria" w:hAnsi="Cambria" w:cs="Arial"/>
        </w:rPr>
      </w:pPr>
      <w:r>
        <w:rPr>
          <w:rFonts w:ascii="Cambria" w:hAnsi="Cambria" w:cs="Arial"/>
        </w:rPr>
        <w:br w:type="page"/>
      </w:r>
    </w:p>
    <w:p w14:paraId="1C884C2A" w14:textId="70F70019" w:rsidR="00015250" w:rsidRPr="00015250" w:rsidRDefault="00015250" w:rsidP="00015250">
      <w:pPr>
        <w:rPr>
          <w:rFonts w:ascii="Cambria" w:hAnsi="Cambria" w:cs="Arial"/>
          <w:b/>
          <w:bCs/>
          <w:u w:val="single"/>
        </w:rPr>
      </w:pPr>
      <w:r w:rsidRPr="00015250">
        <w:rPr>
          <w:rFonts w:ascii="Cambria" w:hAnsi="Cambria" w:cs="Arial"/>
          <w:b/>
          <w:bCs/>
          <w:u w:val="single"/>
        </w:rPr>
        <w:lastRenderedPageBreak/>
        <w:t>Section A–OQ Run #1 Preparation</w:t>
      </w:r>
    </w:p>
    <w:tbl>
      <w:tblPr>
        <w:tblStyle w:val="TableGrid"/>
        <w:tblW w:w="0" w:type="auto"/>
        <w:jc w:val="center"/>
        <w:tblLook w:val="04A0" w:firstRow="1" w:lastRow="0" w:firstColumn="1" w:lastColumn="0" w:noHBand="0" w:noVBand="1"/>
      </w:tblPr>
      <w:tblGrid>
        <w:gridCol w:w="1588"/>
        <w:gridCol w:w="1464"/>
        <w:gridCol w:w="1698"/>
        <w:gridCol w:w="418"/>
        <w:gridCol w:w="1049"/>
        <w:gridCol w:w="574"/>
        <w:gridCol w:w="896"/>
        <w:gridCol w:w="1663"/>
      </w:tblGrid>
      <w:tr w:rsidR="00015250" w:rsidRPr="00015250" w14:paraId="412964E0" w14:textId="77777777" w:rsidTr="00015250">
        <w:trPr>
          <w:jc w:val="center"/>
        </w:trPr>
        <w:tc>
          <w:tcPr>
            <w:tcW w:w="1655" w:type="dxa"/>
            <w:shd w:val="clear" w:color="auto" w:fill="E7E6E6" w:themeFill="background2"/>
            <w:vAlign w:val="center"/>
          </w:tcPr>
          <w:p w14:paraId="33DEB6E8" w14:textId="77777777" w:rsidR="00015250" w:rsidRPr="00015250" w:rsidRDefault="00015250" w:rsidP="00015250">
            <w:pPr>
              <w:jc w:val="center"/>
              <w:rPr>
                <w:rFonts w:ascii="Cambria" w:hAnsi="Cambria" w:cs="Arial"/>
              </w:rPr>
            </w:pPr>
            <w:r w:rsidRPr="00015250">
              <w:rPr>
                <w:rFonts w:ascii="Cambria" w:hAnsi="Cambria" w:cs="Arial"/>
              </w:rPr>
              <w:t>Equipment Name</w:t>
            </w:r>
          </w:p>
        </w:tc>
        <w:tc>
          <w:tcPr>
            <w:tcW w:w="1561" w:type="dxa"/>
            <w:shd w:val="clear" w:color="auto" w:fill="E7E6E6" w:themeFill="background2"/>
            <w:vAlign w:val="center"/>
          </w:tcPr>
          <w:p w14:paraId="021BBF59" w14:textId="77777777" w:rsidR="00015250" w:rsidRPr="00015250" w:rsidRDefault="00015250" w:rsidP="00015250">
            <w:pPr>
              <w:jc w:val="center"/>
              <w:rPr>
                <w:rFonts w:ascii="Cambria" w:hAnsi="Cambria" w:cs="Arial"/>
              </w:rPr>
            </w:pPr>
            <w:r w:rsidRPr="00015250">
              <w:rPr>
                <w:rFonts w:ascii="Cambria" w:hAnsi="Cambria" w:cs="Arial"/>
              </w:rPr>
              <w:t>Model Number</w:t>
            </w:r>
          </w:p>
        </w:tc>
        <w:tc>
          <w:tcPr>
            <w:tcW w:w="1720" w:type="dxa"/>
            <w:shd w:val="clear" w:color="auto" w:fill="E7E6E6" w:themeFill="background2"/>
            <w:vAlign w:val="center"/>
          </w:tcPr>
          <w:p w14:paraId="7D885D5E" w14:textId="77777777" w:rsidR="00015250" w:rsidRPr="00015250" w:rsidRDefault="00015250" w:rsidP="00015250">
            <w:pPr>
              <w:jc w:val="center"/>
              <w:rPr>
                <w:rFonts w:ascii="Cambria" w:hAnsi="Cambria" w:cs="Arial"/>
              </w:rPr>
            </w:pPr>
            <w:r w:rsidRPr="00015250">
              <w:rPr>
                <w:rFonts w:ascii="Cambria" w:hAnsi="Cambria" w:cs="Arial"/>
              </w:rPr>
              <w:t>Manufacturer</w:t>
            </w:r>
          </w:p>
        </w:tc>
        <w:tc>
          <w:tcPr>
            <w:tcW w:w="1561" w:type="dxa"/>
            <w:gridSpan w:val="2"/>
            <w:shd w:val="clear" w:color="auto" w:fill="E7E6E6" w:themeFill="background2"/>
            <w:vAlign w:val="center"/>
          </w:tcPr>
          <w:p w14:paraId="7372ED83" w14:textId="77777777" w:rsidR="00015250" w:rsidRPr="00015250" w:rsidRDefault="00015250" w:rsidP="00015250">
            <w:pPr>
              <w:jc w:val="center"/>
              <w:rPr>
                <w:rFonts w:ascii="Cambria" w:hAnsi="Cambria" w:cs="Arial"/>
              </w:rPr>
            </w:pPr>
            <w:r w:rsidRPr="00015250">
              <w:rPr>
                <w:rFonts w:ascii="Cambria" w:hAnsi="Cambria" w:cs="Arial"/>
              </w:rPr>
              <w:t>Serial Number</w:t>
            </w:r>
          </w:p>
        </w:tc>
        <w:tc>
          <w:tcPr>
            <w:tcW w:w="1561" w:type="dxa"/>
            <w:gridSpan w:val="2"/>
            <w:shd w:val="clear" w:color="auto" w:fill="E7E6E6" w:themeFill="background2"/>
            <w:vAlign w:val="center"/>
          </w:tcPr>
          <w:p w14:paraId="1B0EB001" w14:textId="77777777" w:rsidR="00015250" w:rsidRPr="00015250" w:rsidRDefault="00015250" w:rsidP="00015250">
            <w:pPr>
              <w:jc w:val="center"/>
              <w:rPr>
                <w:rFonts w:ascii="Cambria" w:hAnsi="Cambria" w:cs="Arial"/>
              </w:rPr>
            </w:pPr>
            <w:proofErr w:type="spellStart"/>
            <w:r w:rsidRPr="00015250">
              <w:rPr>
                <w:rFonts w:ascii="Cambria" w:hAnsi="Cambria" w:cs="Arial"/>
              </w:rPr>
              <w:t>Stimlabs</w:t>
            </w:r>
            <w:proofErr w:type="spellEnd"/>
            <w:r w:rsidRPr="00015250">
              <w:rPr>
                <w:rFonts w:ascii="Cambria" w:hAnsi="Cambria" w:cs="Arial"/>
              </w:rPr>
              <w:t xml:space="preserve"> ID Number</w:t>
            </w:r>
          </w:p>
        </w:tc>
        <w:tc>
          <w:tcPr>
            <w:tcW w:w="1292" w:type="dxa"/>
            <w:shd w:val="clear" w:color="auto" w:fill="E7E6E6" w:themeFill="background2"/>
            <w:vAlign w:val="center"/>
          </w:tcPr>
          <w:p w14:paraId="1D82E21E" w14:textId="77777777" w:rsidR="00015250" w:rsidRPr="00015250" w:rsidRDefault="00015250" w:rsidP="00015250">
            <w:pPr>
              <w:jc w:val="center"/>
              <w:rPr>
                <w:rFonts w:ascii="Cambria" w:hAnsi="Cambria" w:cs="Arial"/>
              </w:rPr>
            </w:pPr>
            <w:r w:rsidRPr="00015250">
              <w:rPr>
                <w:rFonts w:ascii="Cambria" w:hAnsi="Cambria" w:cs="Arial"/>
              </w:rPr>
              <w:t>Verification Signature/Date</w:t>
            </w:r>
          </w:p>
        </w:tc>
      </w:tr>
      <w:tr w:rsidR="00015250" w:rsidRPr="00015250" w14:paraId="4286AEE2" w14:textId="77777777" w:rsidTr="00015250">
        <w:trPr>
          <w:jc w:val="center"/>
        </w:trPr>
        <w:tc>
          <w:tcPr>
            <w:tcW w:w="1655" w:type="dxa"/>
            <w:vAlign w:val="center"/>
          </w:tcPr>
          <w:p w14:paraId="6C0FC641" w14:textId="77777777" w:rsidR="00015250" w:rsidRPr="00015250" w:rsidRDefault="00015250" w:rsidP="00397CAB">
            <w:pPr>
              <w:jc w:val="center"/>
              <w:rPr>
                <w:rFonts w:ascii="Cambria" w:hAnsi="Cambria" w:cs="Arial"/>
              </w:rPr>
            </w:pPr>
          </w:p>
          <w:p w14:paraId="3435A67F" w14:textId="77777777" w:rsidR="00015250" w:rsidRPr="00015250" w:rsidRDefault="00015250" w:rsidP="00397CAB">
            <w:pPr>
              <w:jc w:val="center"/>
              <w:rPr>
                <w:rFonts w:ascii="Cambria" w:hAnsi="Cambria" w:cs="Arial"/>
              </w:rPr>
            </w:pPr>
          </w:p>
          <w:p w14:paraId="09412BC9" w14:textId="77777777" w:rsidR="00015250" w:rsidRPr="00015250" w:rsidRDefault="00015250" w:rsidP="00397CAB">
            <w:pPr>
              <w:jc w:val="center"/>
              <w:rPr>
                <w:rFonts w:ascii="Cambria" w:hAnsi="Cambria" w:cs="Arial"/>
              </w:rPr>
            </w:pPr>
          </w:p>
        </w:tc>
        <w:tc>
          <w:tcPr>
            <w:tcW w:w="1561" w:type="dxa"/>
            <w:vAlign w:val="center"/>
          </w:tcPr>
          <w:p w14:paraId="243962BD" w14:textId="77777777" w:rsidR="00015250" w:rsidRPr="00015250" w:rsidRDefault="00015250" w:rsidP="00397CAB">
            <w:pPr>
              <w:jc w:val="center"/>
              <w:rPr>
                <w:rFonts w:ascii="Cambria" w:hAnsi="Cambria" w:cs="Arial"/>
              </w:rPr>
            </w:pPr>
          </w:p>
        </w:tc>
        <w:tc>
          <w:tcPr>
            <w:tcW w:w="1720" w:type="dxa"/>
            <w:vAlign w:val="center"/>
          </w:tcPr>
          <w:p w14:paraId="488DA049" w14:textId="77777777" w:rsidR="00015250" w:rsidRPr="00015250" w:rsidRDefault="00015250" w:rsidP="00397CAB">
            <w:pPr>
              <w:jc w:val="center"/>
              <w:rPr>
                <w:rFonts w:ascii="Cambria" w:hAnsi="Cambria" w:cs="Arial"/>
              </w:rPr>
            </w:pPr>
          </w:p>
        </w:tc>
        <w:tc>
          <w:tcPr>
            <w:tcW w:w="1561" w:type="dxa"/>
            <w:gridSpan w:val="2"/>
            <w:vAlign w:val="center"/>
          </w:tcPr>
          <w:p w14:paraId="7C4AF020" w14:textId="77777777" w:rsidR="00015250" w:rsidRPr="00015250" w:rsidRDefault="00015250" w:rsidP="00397CAB">
            <w:pPr>
              <w:jc w:val="center"/>
              <w:rPr>
                <w:rFonts w:ascii="Cambria" w:hAnsi="Cambria" w:cs="Arial"/>
              </w:rPr>
            </w:pPr>
          </w:p>
        </w:tc>
        <w:tc>
          <w:tcPr>
            <w:tcW w:w="1561" w:type="dxa"/>
            <w:gridSpan w:val="2"/>
            <w:vAlign w:val="center"/>
          </w:tcPr>
          <w:p w14:paraId="61EAF322" w14:textId="77777777" w:rsidR="00015250" w:rsidRPr="00015250" w:rsidRDefault="00015250" w:rsidP="00397CAB">
            <w:pPr>
              <w:jc w:val="center"/>
              <w:rPr>
                <w:rFonts w:ascii="Cambria" w:hAnsi="Cambria" w:cs="Arial"/>
              </w:rPr>
            </w:pPr>
          </w:p>
        </w:tc>
        <w:tc>
          <w:tcPr>
            <w:tcW w:w="1292" w:type="dxa"/>
            <w:vAlign w:val="center"/>
          </w:tcPr>
          <w:p w14:paraId="0D7E54C5" w14:textId="77777777" w:rsidR="00015250" w:rsidRPr="00015250" w:rsidRDefault="00015250" w:rsidP="00397CAB">
            <w:pPr>
              <w:jc w:val="center"/>
              <w:rPr>
                <w:rFonts w:ascii="Cambria" w:hAnsi="Cambria" w:cs="Arial"/>
              </w:rPr>
            </w:pPr>
          </w:p>
        </w:tc>
      </w:tr>
      <w:tr w:rsidR="00015250" w:rsidRPr="00015250" w14:paraId="42242A3C" w14:textId="77777777" w:rsidTr="00015250">
        <w:trPr>
          <w:jc w:val="center"/>
        </w:trPr>
        <w:tc>
          <w:tcPr>
            <w:tcW w:w="3056" w:type="dxa"/>
            <w:gridSpan w:val="2"/>
            <w:shd w:val="clear" w:color="auto" w:fill="E7E6E6" w:themeFill="background2"/>
            <w:vAlign w:val="center"/>
          </w:tcPr>
          <w:p w14:paraId="09C02B99" w14:textId="77777777" w:rsidR="00015250" w:rsidRPr="00015250" w:rsidRDefault="00015250" w:rsidP="00397CAB">
            <w:pPr>
              <w:jc w:val="center"/>
              <w:rPr>
                <w:rFonts w:ascii="Cambria" w:hAnsi="Cambria"/>
              </w:rPr>
            </w:pPr>
            <w:r w:rsidRPr="00015250">
              <w:rPr>
                <w:rFonts w:ascii="Cambria" w:hAnsi="Cambria"/>
              </w:rPr>
              <w:t>Specification and Acceptance Criteria</w:t>
            </w:r>
          </w:p>
        </w:tc>
        <w:tc>
          <w:tcPr>
            <w:tcW w:w="2145" w:type="dxa"/>
            <w:gridSpan w:val="2"/>
            <w:shd w:val="clear" w:color="auto" w:fill="E7E6E6" w:themeFill="background2"/>
            <w:vAlign w:val="center"/>
          </w:tcPr>
          <w:p w14:paraId="2C555424" w14:textId="77777777" w:rsidR="00015250" w:rsidRPr="00015250" w:rsidRDefault="00015250" w:rsidP="00397CAB">
            <w:pPr>
              <w:jc w:val="center"/>
              <w:rPr>
                <w:rFonts w:ascii="Cambria" w:hAnsi="Cambria"/>
              </w:rPr>
            </w:pPr>
            <w:r w:rsidRPr="00015250">
              <w:rPr>
                <w:rFonts w:ascii="Cambria" w:hAnsi="Cambria"/>
              </w:rPr>
              <w:t>Reading/Results</w:t>
            </w:r>
          </w:p>
        </w:tc>
        <w:tc>
          <w:tcPr>
            <w:tcW w:w="1724" w:type="dxa"/>
            <w:gridSpan w:val="2"/>
            <w:shd w:val="clear" w:color="auto" w:fill="E7E6E6" w:themeFill="background2"/>
            <w:vAlign w:val="center"/>
          </w:tcPr>
          <w:p w14:paraId="6089AE76" w14:textId="77777777" w:rsidR="00015250" w:rsidRPr="00015250" w:rsidRDefault="00015250" w:rsidP="00397CAB">
            <w:pPr>
              <w:jc w:val="center"/>
              <w:rPr>
                <w:rFonts w:ascii="Cambria" w:hAnsi="Cambria"/>
              </w:rPr>
            </w:pPr>
            <w:r w:rsidRPr="00015250">
              <w:rPr>
                <w:rFonts w:ascii="Cambria" w:hAnsi="Cambria"/>
              </w:rPr>
              <w:t>Result</w:t>
            </w:r>
          </w:p>
        </w:tc>
        <w:tc>
          <w:tcPr>
            <w:tcW w:w="2425" w:type="dxa"/>
            <w:gridSpan w:val="2"/>
            <w:shd w:val="clear" w:color="auto" w:fill="E7E6E6" w:themeFill="background2"/>
            <w:vAlign w:val="center"/>
          </w:tcPr>
          <w:p w14:paraId="1CF6C65A" w14:textId="77777777" w:rsidR="00015250" w:rsidRPr="00015250" w:rsidRDefault="00015250" w:rsidP="00397CAB">
            <w:pPr>
              <w:jc w:val="center"/>
              <w:rPr>
                <w:rFonts w:ascii="Cambria" w:hAnsi="Cambria"/>
              </w:rPr>
            </w:pPr>
            <w:r w:rsidRPr="00015250">
              <w:rPr>
                <w:rFonts w:ascii="Cambria" w:hAnsi="Cambria"/>
              </w:rPr>
              <w:t>Verification Signature/Date</w:t>
            </w:r>
          </w:p>
        </w:tc>
      </w:tr>
      <w:tr w:rsidR="00015250" w:rsidRPr="00015250" w14:paraId="279351D2" w14:textId="77777777" w:rsidTr="00015250">
        <w:trPr>
          <w:trHeight w:val="368"/>
          <w:jc w:val="center"/>
        </w:trPr>
        <w:tc>
          <w:tcPr>
            <w:tcW w:w="9350" w:type="dxa"/>
            <w:gridSpan w:val="8"/>
            <w:vAlign w:val="center"/>
          </w:tcPr>
          <w:p w14:paraId="00751AD7" w14:textId="587C96B7" w:rsidR="00015250" w:rsidRPr="00015250" w:rsidRDefault="00015250" w:rsidP="00397CAB">
            <w:pPr>
              <w:jc w:val="center"/>
              <w:rPr>
                <w:rFonts w:ascii="Cambria" w:hAnsi="Cambria" w:cs="Arial"/>
                <w:b/>
                <w:bCs/>
              </w:rPr>
            </w:pPr>
            <w:r w:rsidRPr="00015250">
              <w:rPr>
                <w:rFonts w:ascii="Cambria" w:hAnsi="Cambria" w:cs="Arial"/>
                <w:b/>
                <w:bCs/>
              </w:rPr>
              <w:t>Thermocouple Set</w:t>
            </w:r>
            <w:r w:rsidR="00397CAB">
              <w:rPr>
                <w:rFonts w:ascii="Cambria" w:hAnsi="Cambria" w:cs="Arial"/>
                <w:b/>
                <w:bCs/>
              </w:rPr>
              <w:t>u</w:t>
            </w:r>
            <w:r w:rsidRPr="00015250">
              <w:rPr>
                <w:rFonts w:ascii="Cambria" w:hAnsi="Cambria" w:cs="Arial"/>
                <w:b/>
                <w:bCs/>
              </w:rPr>
              <w:t>p with Data Loggers</w:t>
            </w:r>
          </w:p>
        </w:tc>
      </w:tr>
      <w:tr w:rsidR="00015250" w:rsidRPr="00015250" w14:paraId="21B4A227" w14:textId="77777777" w:rsidTr="00015250">
        <w:trPr>
          <w:trHeight w:val="642"/>
          <w:jc w:val="center"/>
        </w:trPr>
        <w:tc>
          <w:tcPr>
            <w:tcW w:w="3056" w:type="dxa"/>
            <w:gridSpan w:val="2"/>
            <w:vAlign w:val="center"/>
          </w:tcPr>
          <w:p w14:paraId="59B6A31B" w14:textId="77777777" w:rsidR="00015250" w:rsidRPr="00015250" w:rsidRDefault="00015250" w:rsidP="00397CAB">
            <w:pPr>
              <w:tabs>
                <w:tab w:val="left" w:pos="3510"/>
              </w:tabs>
              <w:jc w:val="center"/>
              <w:rPr>
                <w:rFonts w:ascii="Cambria" w:hAnsi="Cambria" w:cs="Arial"/>
                <w:bCs/>
              </w:rPr>
            </w:pPr>
            <w:r w:rsidRPr="00015250">
              <w:rPr>
                <w:rFonts w:ascii="Cambria" w:hAnsi="Cambria" w:cs="Arial"/>
              </w:rPr>
              <w:t>Thermocouples are loaded on the bottom, middle, and top of chamber.</w:t>
            </w:r>
          </w:p>
        </w:tc>
        <w:tc>
          <w:tcPr>
            <w:tcW w:w="2145" w:type="dxa"/>
            <w:gridSpan w:val="2"/>
            <w:vAlign w:val="center"/>
          </w:tcPr>
          <w:p w14:paraId="4E9C2287" w14:textId="77777777" w:rsidR="00015250" w:rsidRPr="00015250" w:rsidRDefault="00015250" w:rsidP="00397CAB">
            <w:pPr>
              <w:jc w:val="center"/>
              <w:rPr>
                <w:rFonts w:ascii="Cambria" w:hAnsi="Cambria" w:cs="Arial"/>
              </w:rPr>
            </w:pPr>
            <w:r w:rsidRPr="00015250">
              <w:rPr>
                <w:rFonts w:ascii="Cambria" w:hAnsi="Cambria" w:cs="Arial"/>
              </w:rPr>
              <w:t>Data Logger ID</w:t>
            </w:r>
          </w:p>
          <w:p w14:paraId="56E583C9" w14:textId="77777777" w:rsidR="00015250" w:rsidRPr="00015250" w:rsidRDefault="00015250" w:rsidP="00397CAB">
            <w:pPr>
              <w:jc w:val="center"/>
              <w:rPr>
                <w:rFonts w:ascii="Cambria" w:hAnsi="Cambria" w:cs="Arial"/>
              </w:rPr>
            </w:pPr>
          </w:p>
          <w:p w14:paraId="3DFDA1B1" w14:textId="77777777" w:rsidR="00015250" w:rsidRPr="00015250" w:rsidRDefault="00015250" w:rsidP="00397CAB">
            <w:pPr>
              <w:jc w:val="center"/>
              <w:rPr>
                <w:rFonts w:ascii="Cambria" w:hAnsi="Cambria" w:cs="Arial"/>
              </w:rPr>
            </w:pPr>
            <w:r w:rsidRPr="00015250">
              <w:rPr>
                <w:rFonts w:ascii="Cambria" w:hAnsi="Cambria" w:cs="Arial"/>
              </w:rPr>
              <w:t>Top_________________</w:t>
            </w:r>
          </w:p>
          <w:p w14:paraId="4630DDD0" w14:textId="77777777" w:rsidR="00015250" w:rsidRPr="00015250" w:rsidRDefault="00015250" w:rsidP="00397CAB">
            <w:pPr>
              <w:jc w:val="center"/>
              <w:rPr>
                <w:rFonts w:ascii="Cambria" w:hAnsi="Cambria" w:cs="Arial"/>
              </w:rPr>
            </w:pPr>
          </w:p>
          <w:p w14:paraId="5BBA5E96" w14:textId="77777777" w:rsidR="00015250" w:rsidRPr="00015250" w:rsidRDefault="00015250" w:rsidP="00397CAB">
            <w:pPr>
              <w:jc w:val="center"/>
              <w:rPr>
                <w:rFonts w:ascii="Cambria" w:hAnsi="Cambria" w:cs="Arial"/>
              </w:rPr>
            </w:pPr>
            <w:r w:rsidRPr="00015250">
              <w:rPr>
                <w:rFonts w:ascii="Cambria" w:hAnsi="Cambria" w:cs="Arial"/>
              </w:rPr>
              <w:t>Middle _____________</w:t>
            </w:r>
          </w:p>
          <w:p w14:paraId="17CB7B28" w14:textId="77777777" w:rsidR="00015250" w:rsidRPr="00015250" w:rsidRDefault="00015250" w:rsidP="00397CAB">
            <w:pPr>
              <w:jc w:val="center"/>
              <w:rPr>
                <w:rFonts w:ascii="Cambria" w:hAnsi="Cambria" w:cs="Arial"/>
              </w:rPr>
            </w:pPr>
          </w:p>
          <w:p w14:paraId="74407F20" w14:textId="77777777" w:rsidR="00015250" w:rsidRPr="00015250" w:rsidRDefault="00015250" w:rsidP="00397CAB">
            <w:pPr>
              <w:jc w:val="center"/>
              <w:rPr>
                <w:rFonts w:ascii="Cambria" w:hAnsi="Cambria" w:cs="Arial"/>
              </w:rPr>
            </w:pPr>
            <w:r w:rsidRPr="00015250">
              <w:rPr>
                <w:rFonts w:ascii="Cambria" w:hAnsi="Cambria" w:cs="Arial"/>
              </w:rPr>
              <w:t>Bottom _____________</w:t>
            </w:r>
          </w:p>
        </w:tc>
        <w:tc>
          <w:tcPr>
            <w:tcW w:w="1724" w:type="dxa"/>
            <w:gridSpan w:val="2"/>
            <w:vAlign w:val="center"/>
          </w:tcPr>
          <w:p w14:paraId="6959E768" w14:textId="77777777" w:rsidR="00015250" w:rsidRPr="00015250" w:rsidRDefault="00015250" w:rsidP="00397CAB">
            <w:pPr>
              <w:jc w:val="center"/>
              <w:rPr>
                <w:rFonts w:ascii="Cambria" w:hAnsi="Cambria" w:cs="Arial"/>
              </w:rPr>
            </w:pPr>
            <w:r w:rsidRPr="00015250">
              <w:rPr>
                <w:rFonts w:ascii="Cambria" w:hAnsi="Cambria" w:cs="Arial"/>
              </w:rPr>
              <w:t>Pass    /      Fail</w:t>
            </w:r>
          </w:p>
        </w:tc>
        <w:tc>
          <w:tcPr>
            <w:tcW w:w="2425" w:type="dxa"/>
            <w:gridSpan w:val="2"/>
            <w:vAlign w:val="center"/>
          </w:tcPr>
          <w:p w14:paraId="390F797E" w14:textId="77777777" w:rsidR="00015250" w:rsidRPr="00015250" w:rsidRDefault="00015250" w:rsidP="00397CAB">
            <w:pPr>
              <w:jc w:val="center"/>
              <w:rPr>
                <w:rFonts w:ascii="Cambria" w:hAnsi="Cambria" w:cs="Arial"/>
              </w:rPr>
            </w:pPr>
          </w:p>
        </w:tc>
      </w:tr>
    </w:tbl>
    <w:p w14:paraId="7CD801D4" w14:textId="77777777" w:rsidR="00015250" w:rsidRPr="00015250" w:rsidRDefault="00015250" w:rsidP="00015250">
      <w:pPr>
        <w:rPr>
          <w:rFonts w:ascii="Cambria" w:hAnsi="Cambria" w:cs="Arial"/>
        </w:rPr>
      </w:pPr>
    </w:p>
    <w:p w14:paraId="05CB1A5B" w14:textId="09789AB3" w:rsidR="00015250" w:rsidRPr="00015250" w:rsidRDefault="00015250" w:rsidP="00015250">
      <w:pPr>
        <w:rPr>
          <w:rFonts w:ascii="Cambria" w:hAnsi="Cambria" w:cs="Arial"/>
        </w:rPr>
      </w:pPr>
      <w:r w:rsidRPr="00015250">
        <w:rPr>
          <w:rFonts w:ascii="Cambria" w:hAnsi="Cambria" w:cs="Arial"/>
        </w:rPr>
        <w:t xml:space="preserve">Section A </w:t>
      </w:r>
      <w:r w:rsidR="003B5965">
        <w:rPr>
          <w:rFonts w:ascii="Cambria" w:hAnsi="Cambria" w:cs="Arial"/>
        </w:rPr>
        <w:t>c</w:t>
      </w:r>
      <w:r w:rsidRPr="00015250">
        <w:rPr>
          <w:rFonts w:ascii="Cambria" w:hAnsi="Cambria" w:cs="Arial"/>
        </w:rPr>
        <w:t xml:space="preserve">ompleted </w:t>
      </w:r>
      <w:r w:rsidR="003B5965">
        <w:rPr>
          <w:rFonts w:ascii="Cambria" w:hAnsi="Cambria" w:cs="Arial"/>
        </w:rPr>
        <w:t>b</w:t>
      </w:r>
      <w:r w:rsidRPr="00015250">
        <w:rPr>
          <w:rFonts w:ascii="Cambria" w:hAnsi="Cambria" w:cs="Arial"/>
        </w:rPr>
        <w:t>y (signature &amp; date): ________________________________________________________________</w:t>
      </w:r>
    </w:p>
    <w:p w14:paraId="5BBEBDBE" w14:textId="01D5B378" w:rsidR="00015250" w:rsidRPr="00015250" w:rsidRDefault="00015250" w:rsidP="00015250">
      <w:pPr>
        <w:rPr>
          <w:rFonts w:ascii="Cambria" w:hAnsi="Cambria" w:cs="Arial"/>
        </w:rPr>
      </w:pPr>
      <w:r w:rsidRPr="00015250">
        <w:rPr>
          <w:rFonts w:ascii="Cambria" w:hAnsi="Cambria" w:cs="Arial"/>
        </w:rPr>
        <w:t xml:space="preserve">Quality </w:t>
      </w:r>
      <w:r w:rsidR="003B5965">
        <w:rPr>
          <w:rFonts w:ascii="Cambria" w:hAnsi="Cambria" w:cs="Arial"/>
        </w:rPr>
        <w:t>r</w:t>
      </w:r>
      <w:r w:rsidRPr="00015250">
        <w:rPr>
          <w:rFonts w:ascii="Cambria" w:hAnsi="Cambria" w:cs="Arial"/>
        </w:rPr>
        <w:t xml:space="preserve">eviewed </w:t>
      </w:r>
      <w:r w:rsidR="003B5965">
        <w:rPr>
          <w:rFonts w:ascii="Cambria" w:hAnsi="Cambria" w:cs="Arial"/>
        </w:rPr>
        <w:t>b</w:t>
      </w:r>
      <w:r w:rsidRPr="00015250">
        <w:rPr>
          <w:rFonts w:ascii="Cambria" w:hAnsi="Cambria" w:cs="Arial"/>
        </w:rPr>
        <w:t>y (signature &amp; date): ______________________________________________________________</w:t>
      </w:r>
    </w:p>
    <w:p w14:paraId="7C48952E" w14:textId="1D38CF77" w:rsidR="00015250" w:rsidRPr="00015250" w:rsidRDefault="00015250" w:rsidP="00015250">
      <w:pPr>
        <w:rPr>
          <w:rFonts w:ascii="Cambria" w:hAnsi="Cambria" w:cs="Arial"/>
        </w:rPr>
      </w:pPr>
      <w:r w:rsidRPr="00015250">
        <w:rPr>
          <w:rFonts w:ascii="Cambria" w:hAnsi="Cambria" w:cs="Arial"/>
        </w:rPr>
        <w:br w:type="page"/>
      </w:r>
    </w:p>
    <w:p w14:paraId="07901115" w14:textId="28A4915D" w:rsidR="00015250" w:rsidRPr="00015250" w:rsidRDefault="00015250" w:rsidP="00015250">
      <w:pPr>
        <w:rPr>
          <w:rFonts w:ascii="Cambria" w:hAnsi="Cambria" w:cs="Arial"/>
          <w:b/>
          <w:bCs/>
          <w:u w:val="single"/>
        </w:rPr>
      </w:pPr>
      <w:r w:rsidRPr="00015250">
        <w:rPr>
          <w:rFonts w:ascii="Cambria" w:hAnsi="Cambria" w:cs="Arial"/>
          <w:b/>
          <w:bCs/>
          <w:u w:val="single"/>
        </w:rPr>
        <w:lastRenderedPageBreak/>
        <w:t>Section B</w:t>
      </w:r>
      <w:r w:rsidR="003B5965">
        <w:rPr>
          <w:rFonts w:ascii="Cambria" w:hAnsi="Cambria" w:cs="Arial"/>
          <w:b/>
          <w:bCs/>
          <w:u w:val="single"/>
        </w:rPr>
        <w:t>-</w:t>
      </w:r>
      <w:r w:rsidRPr="00015250">
        <w:rPr>
          <w:rFonts w:ascii="Cambria" w:hAnsi="Cambria" w:cs="Arial"/>
          <w:b/>
          <w:bCs/>
          <w:u w:val="single"/>
        </w:rPr>
        <w:t>OQ Run #1</w:t>
      </w:r>
    </w:p>
    <w:tbl>
      <w:tblPr>
        <w:tblStyle w:val="TableGrid"/>
        <w:tblW w:w="0" w:type="auto"/>
        <w:jc w:val="center"/>
        <w:tblLook w:val="04A0" w:firstRow="1" w:lastRow="0" w:firstColumn="1" w:lastColumn="0" w:noHBand="0" w:noVBand="1"/>
      </w:tblPr>
      <w:tblGrid>
        <w:gridCol w:w="3019"/>
        <w:gridCol w:w="1779"/>
        <w:gridCol w:w="1677"/>
        <w:gridCol w:w="2875"/>
      </w:tblGrid>
      <w:tr w:rsidR="00015250" w:rsidRPr="00015250" w14:paraId="349A37B3" w14:textId="77777777" w:rsidTr="003B5965">
        <w:trPr>
          <w:trHeight w:val="602"/>
          <w:jc w:val="center"/>
        </w:trPr>
        <w:tc>
          <w:tcPr>
            <w:tcW w:w="3019" w:type="dxa"/>
            <w:shd w:val="clear" w:color="auto" w:fill="E7E6E6" w:themeFill="background2"/>
            <w:vAlign w:val="center"/>
          </w:tcPr>
          <w:p w14:paraId="3CEC0069" w14:textId="77777777" w:rsidR="00015250" w:rsidRPr="00015250" w:rsidRDefault="00015250" w:rsidP="003B5965">
            <w:pPr>
              <w:jc w:val="center"/>
              <w:rPr>
                <w:rFonts w:ascii="Cambria" w:hAnsi="Cambria" w:cs="Arial"/>
              </w:rPr>
            </w:pPr>
            <w:r w:rsidRPr="00015250">
              <w:rPr>
                <w:rFonts w:ascii="Cambria" w:hAnsi="Cambria" w:cs="Arial"/>
              </w:rPr>
              <w:t>Specification or Acceptance Criteria</w:t>
            </w:r>
          </w:p>
        </w:tc>
        <w:tc>
          <w:tcPr>
            <w:tcW w:w="1779" w:type="dxa"/>
            <w:shd w:val="clear" w:color="auto" w:fill="E7E6E6" w:themeFill="background2"/>
            <w:vAlign w:val="center"/>
          </w:tcPr>
          <w:p w14:paraId="44D8954F" w14:textId="77777777" w:rsidR="00015250" w:rsidRPr="00015250" w:rsidRDefault="00015250" w:rsidP="003B5965">
            <w:pPr>
              <w:jc w:val="center"/>
              <w:rPr>
                <w:rFonts w:ascii="Cambria" w:hAnsi="Cambria" w:cs="Arial"/>
              </w:rPr>
            </w:pPr>
            <w:r w:rsidRPr="00015250">
              <w:rPr>
                <w:rFonts w:ascii="Cambria" w:hAnsi="Cambria" w:cs="Arial"/>
              </w:rPr>
              <w:t>Reading/Results</w:t>
            </w:r>
          </w:p>
        </w:tc>
        <w:tc>
          <w:tcPr>
            <w:tcW w:w="1677" w:type="dxa"/>
            <w:shd w:val="clear" w:color="auto" w:fill="E7E6E6" w:themeFill="background2"/>
            <w:vAlign w:val="center"/>
          </w:tcPr>
          <w:p w14:paraId="43E4D762" w14:textId="77777777" w:rsidR="00015250" w:rsidRPr="00015250" w:rsidRDefault="00015250" w:rsidP="003B5965">
            <w:pPr>
              <w:jc w:val="center"/>
              <w:rPr>
                <w:rFonts w:ascii="Cambria" w:hAnsi="Cambria" w:cs="Arial"/>
              </w:rPr>
            </w:pPr>
            <w:r w:rsidRPr="00015250">
              <w:rPr>
                <w:rFonts w:ascii="Cambria" w:hAnsi="Cambria" w:cs="Arial"/>
              </w:rPr>
              <w:t>Result</w:t>
            </w:r>
          </w:p>
        </w:tc>
        <w:tc>
          <w:tcPr>
            <w:tcW w:w="2875" w:type="dxa"/>
            <w:shd w:val="clear" w:color="auto" w:fill="E7E6E6" w:themeFill="background2"/>
            <w:vAlign w:val="center"/>
          </w:tcPr>
          <w:p w14:paraId="3D27A2B8" w14:textId="77777777" w:rsidR="00015250" w:rsidRPr="00015250" w:rsidRDefault="00015250" w:rsidP="003B5965">
            <w:pPr>
              <w:jc w:val="center"/>
              <w:rPr>
                <w:rFonts w:ascii="Cambria" w:hAnsi="Cambria" w:cs="Arial"/>
              </w:rPr>
            </w:pPr>
            <w:r w:rsidRPr="00015250">
              <w:rPr>
                <w:rFonts w:ascii="Cambria" w:hAnsi="Cambria" w:cs="Arial"/>
              </w:rPr>
              <w:t>Verification Signature/Date</w:t>
            </w:r>
          </w:p>
        </w:tc>
      </w:tr>
      <w:tr w:rsidR="00015250" w:rsidRPr="00015250" w14:paraId="09B38526" w14:textId="77777777" w:rsidTr="003B5965">
        <w:trPr>
          <w:jc w:val="center"/>
        </w:trPr>
        <w:tc>
          <w:tcPr>
            <w:tcW w:w="9350" w:type="dxa"/>
            <w:gridSpan w:val="4"/>
            <w:vAlign w:val="center"/>
          </w:tcPr>
          <w:p w14:paraId="1B57931D" w14:textId="0C949A09" w:rsidR="00015250" w:rsidRPr="00015250" w:rsidRDefault="00DA23CF" w:rsidP="003B5965">
            <w:pPr>
              <w:jc w:val="center"/>
              <w:rPr>
                <w:rFonts w:ascii="Cambria" w:hAnsi="Cambria" w:cs="Arial"/>
              </w:rPr>
            </w:pPr>
            <w:r>
              <w:rPr>
                <w:rFonts w:ascii="Cambria" w:hAnsi="Cambria" w:cs="Arial"/>
              </w:rPr>
              <w:t xml:space="preserve">Equipment </w:t>
            </w:r>
            <w:r w:rsidR="00015250" w:rsidRPr="00015250">
              <w:rPr>
                <w:rFonts w:ascii="Cambria" w:hAnsi="Cambria" w:cs="Arial"/>
              </w:rPr>
              <w:t xml:space="preserve">should be on </w:t>
            </w:r>
            <w:r>
              <w:rPr>
                <w:rFonts w:ascii="Cambria" w:hAnsi="Cambria" w:cs="Arial"/>
              </w:rPr>
              <w:t>with the internal chamber</w:t>
            </w:r>
            <w:r w:rsidR="00015250" w:rsidRPr="00015250">
              <w:rPr>
                <w:rFonts w:ascii="Cambria" w:hAnsi="Cambria" w:cs="Arial"/>
              </w:rPr>
              <w:t xml:space="preserve"> empty. Close the unit door after thermocouples are loaded. Ensure set point is 3</w:t>
            </w:r>
            <w:r w:rsidR="00915EBB">
              <w:rPr>
                <w:rFonts w:ascii="Cambria" w:hAnsi="Cambria" w:cs="Arial"/>
              </w:rPr>
              <w:t xml:space="preserve"> degrees Celsius</w:t>
            </w:r>
            <w:r w:rsidR="00015250" w:rsidRPr="00015250">
              <w:rPr>
                <w:rFonts w:ascii="Cambria" w:hAnsi="Cambria" w:cs="Arial"/>
              </w:rPr>
              <w:t>. Record temperature</w:t>
            </w:r>
            <w:r w:rsidR="0023030E">
              <w:rPr>
                <w:rFonts w:ascii="Cambria" w:hAnsi="Cambria" w:cs="Arial"/>
              </w:rPr>
              <w:t xml:space="preserve"> data</w:t>
            </w:r>
            <w:r w:rsidR="00015250" w:rsidRPr="00015250">
              <w:rPr>
                <w:rFonts w:ascii="Cambria" w:hAnsi="Cambria" w:cs="Arial"/>
              </w:rPr>
              <w:t xml:space="preserve"> for a period not less than 24 hours. Attach copies of data logger</w:t>
            </w:r>
            <w:r w:rsidR="0023030E">
              <w:rPr>
                <w:rFonts w:ascii="Cambria" w:hAnsi="Cambria" w:cs="Arial"/>
              </w:rPr>
              <w:t xml:space="preserve"> reports</w:t>
            </w:r>
            <w:r w:rsidR="00015250" w:rsidRPr="00015250">
              <w:rPr>
                <w:rFonts w:ascii="Cambria" w:hAnsi="Cambria" w:cs="Arial"/>
              </w:rPr>
              <w:t xml:space="preserve"> to the final OQ report.</w:t>
            </w:r>
          </w:p>
        </w:tc>
      </w:tr>
      <w:tr w:rsidR="00015250" w:rsidRPr="00015250" w14:paraId="7778010B" w14:textId="77777777" w:rsidTr="003B5965">
        <w:trPr>
          <w:jc w:val="center"/>
        </w:trPr>
        <w:tc>
          <w:tcPr>
            <w:tcW w:w="3019" w:type="dxa"/>
            <w:vAlign w:val="center"/>
          </w:tcPr>
          <w:p w14:paraId="4707AC77" w14:textId="576D166A" w:rsidR="00015250" w:rsidRPr="00015250" w:rsidRDefault="00015250" w:rsidP="003B5965">
            <w:pPr>
              <w:jc w:val="center"/>
              <w:rPr>
                <w:rFonts w:ascii="Cambria" w:hAnsi="Cambria" w:cs="Arial"/>
              </w:rPr>
            </w:pPr>
            <w:r w:rsidRPr="00015250">
              <w:rPr>
                <w:rFonts w:ascii="Cambria" w:hAnsi="Cambria" w:cs="Arial"/>
              </w:rPr>
              <w:t>Enter date and time empty chamber</w:t>
            </w:r>
            <w:r w:rsidR="008A6BF2">
              <w:rPr>
                <w:rFonts w:ascii="Cambria" w:hAnsi="Cambria" w:cs="Arial"/>
              </w:rPr>
              <w:t xml:space="preserve"> test was initiated</w:t>
            </w:r>
            <w:r w:rsidRPr="00015250">
              <w:rPr>
                <w:rFonts w:ascii="Cambria" w:hAnsi="Cambria" w:cs="Arial"/>
              </w:rPr>
              <w:t>.</w:t>
            </w:r>
          </w:p>
          <w:p w14:paraId="0C702AC6" w14:textId="77777777" w:rsidR="00015250" w:rsidRPr="00015250" w:rsidRDefault="00015250" w:rsidP="003B5965">
            <w:pPr>
              <w:jc w:val="center"/>
              <w:rPr>
                <w:rFonts w:ascii="Cambria" w:hAnsi="Cambria" w:cs="Arial"/>
              </w:rPr>
            </w:pPr>
          </w:p>
        </w:tc>
        <w:tc>
          <w:tcPr>
            <w:tcW w:w="1779" w:type="dxa"/>
            <w:vAlign w:val="center"/>
          </w:tcPr>
          <w:p w14:paraId="4625A3BA" w14:textId="77777777" w:rsidR="00015250" w:rsidRPr="00015250" w:rsidRDefault="00015250" w:rsidP="003B5965">
            <w:pPr>
              <w:jc w:val="center"/>
              <w:rPr>
                <w:rFonts w:ascii="Cambria" w:hAnsi="Cambria" w:cs="Arial"/>
              </w:rPr>
            </w:pPr>
          </w:p>
        </w:tc>
        <w:tc>
          <w:tcPr>
            <w:tcW w:w="1677" w:type="dxa"/>
            <w:vAlign w:val="center"/>
          </w:tcPr>
          <w:p w14:paraId="2D070072" w14:textId="77777777" w:rsidR="00015250" w:rsidRPr="00015250" w:rsidRDefault="00015250" w:rsidP="003B5965">
            <w:pPr>
              <w:jc w:val="center"/>
              <w:rPr>
                <w:rFonts w:ascii="Cambria" w:hAnsi="Cambria" w:cs="Arial"/>
              </w:rPr>
            </w:pPr>
            <w:r w:rsidRPr="00015250">
              <w:rPr>
                <w:rFonts w:ascii="Cambria" w:hAnsi="Cambria" w:cs="Arial"/>
              </w:rPr>
              <w:t>N/A</w:t>
            </w:r>
          </w:p>
          <w:p w14:paraId="00A8E225" w14:textId="77777777" w:rsidR="00015250" w:rsidRPr="00015250" w:rsidRDefault="00015250" w:rsidP="003B5965">
            <w:pPr>
              <w:jc w:val="center"/>
              <w:rPr>
                <w:rFonts w:ascii="Cambria" w:hAnsi="Cambria" w:cs="Arial"/>
              </w:rPr>
            </w:pPr>
          </w:p>
        </w:tc>
        <w:tc>
          <w:tcPr>
            <w:tcW w:w="2875" w:type="dxa"/>
            <w:vAlign w:val="center"/>
          </w:tcPr>
          <w:p w14:paraId="69F858EA" w14:textId="77777777" w:rsidR="00015250" w:rsidRPr="00015250" w:rsidRDefault="00015250" w:rsidP="003B5965">
            <w:pPr>
              <w:jc w:val="center"/>
              <w:rPr>
                <w:rFonts w:ascii="Cambria" w:hAnsi="Cambria" w:cs="Arial"/>
              </w:rPr>
            </w:pPr>
          </w:p>
        </w:tc>
      </w:tr>
      <w:tr w:rsidR="00015250" w:rsidRPr="00015250" w14:paraId="199FA91C" w14:textId="77777777" w:rsidTr="003B5965">
        <w:trPr>
          <w:jc w:val="center"/>
        </w:trPr>
        <w:tc>
          <w:tcPr>
            <w:tcW w:w="3019" w:type="dxa"/>
            <w:vAlign w:val="center"/>
          </w:tcPr>
          <w:p w14:paraId="51CCE7D9" w14:textId="04E5CEF9" w:rsidR="00015250" w:rsidRPr="00015250" w:rsidRDefault="00015250" w:rsidP="003B5965">
            <w:pPr>
              <w:jc w:val="center"/>
              <w:rPr>
                <w:rFonts w:ascii="Cambria" w:hAnsi="Cambria" w:cs="Arial"/>
              </w:rPr>
            </w:pPr>
            <w:r w:rsidRPr="00015250">
              <w:rPr>
                <w:rFonts w:ascii="Cambria" w:hAnsi="Cambria" w:cs="Arial"/>
              </w:rPr>
              <w:t>Enter set point</w:t>
            </w:r>
            <w:r w:rsidR="00355A9B">
              <w:rPr>
                <w:rFonts w:ascii="Cambria" w:hAnsi="Cambria" w:cs="Arial"/>
              </w:rPr>
              <w:t xml:space="preserve"> display </w:t>
            </w:r>
            <w:r w:rsidRPr="00015250">
              <w:rPr>
                <w:rFonts w:ascii="Cambria" w:hAnsi="Cambria" w:cs="Arial"/>
              </w:rPr>
              <w:t>(3</w:t>
            </w:r>
            <w:r w:rsidR="00915EBB">
              <w:rPr>
                <w:rFonts w:ascii="Cambria" w:hAnsi="Cambria" w:cs="Arial"/>
              </w:rPr>
              <w:t xml:space="preserve"> degrees Celsius</w:t>
            </w:r>
            <w:r w:rsidRPr="00015250">
              <w:rPr>
                <w:rFonts w:ascii="Cambria" w:hAnsi="Cambria" w:cs="Arial"/>
              </w:rPr>
              <w:t>)</w:t>
            </w:r>
            <w:r w:rsidR="00355A9B">
              <w:rPr>
                <w:rFonts w:ascii="Cambria" w:hAnsi="Cambria" w:cs="Arial"/>
              </w:rPr>
              <w:t>.</w:t>
            </w:r>
          </w:p>
          <w:p w14:paraId="3CE75C8E" w14:textId="77777777" w:rsidR="00015250" w:rsidRPr="00015250" w:rsidRDefault="00015250" w:rsidP="003B5965">
            <w:pPr>
              <w:jc w:val="center"/>
              <w:rPr>
                <w:rFonts w:ascii="Cambria" w:hAnsi="Cambria" w:cs="Arial"/>
              </w:rPr>
            </w:pPr>
          </w:p>
        </w:tc>
        <w:tc>
          <w:tcPr>
            <w:tcW w:w="1779" w:type="dxa"/>
            <w:vAlign w:val="center"/>
          </w:tcPr>
          <w:p w14:paraId="12D67C92" w14:textId="77777777" w:rsidR="00015250" w:rsidRPr="00015250" w:rsidRDefault="00015250" w:rsidP="003B5965">
            <w:pPr>
              <w:jc w:val="center"/>
              <w:rPr>
                <w:rFonts w:ascii="Cambria" w:hAnsi="Cambria" w:cs="Arial"/>
              </w:rPr>
            </w:pPr>
          </w:p>
        </w:tc>
        <w:tc>
          <w:tcPr>
            <w:tcW w:w="1677" w:type="dxa"/>
            <w:vAlign w:val="center"/>
          </w:tcPr>
          <w:p w14:paraId="49759D5E" w14:textId="071F1F75" w:rsidR="00015250" w:rsidRPr="00015250" w:rsidRDefault="008E5A17" w:rsidP="003B5965">
            <w:pPr>
              <w:jc w:val="center"/>
              <w:rPr>
                <w:rFonts w:ascii="Cambria" w:hAnsi="Cambria" w:cs="Arial"/>
              </w:rPr>
            </w:pPr>
            <w:r w:rsidRPr="00015250">
              <w:rPr>
                <w:rFonts w:ascii="Cambria" w:hAnsi="Cambria" w:cs="Arial"/>
              </w:rPr>
              <w:t>Pass    /      Fail</w:t>
            </w:r>
          </w:p>
        </w:tc>
        <w:tc>
          <w:tcPr>
            <w:tcW w:w="2875" w:type="dxa"/>
            <w:vAlign w:val="center"/>
          </w:tcPr>
          <w:p w14:paraId="4022FF0F" w14:textId="77777777" w:rsidR="00015250" w:rsidRPr="00015250" w:rsidRDefault="00015250" w:rsidP="003B5965">
            <w:pPr>
              <w:jc w:val="center"/>
              <w:rPr>
                <w:rFonts w:ascii="Cambria" w:hAnsi="Cambria" w:cs="Arial"/>
              </w:rPr>
            </w:pPr>
          </w:p>
        </w:tc>
      </w:tr>
      <w:tr w:rsidR="00015250" w:rsidRPr="00015250" w14:paraId="2B1D43CE" w14:textId="77777777" w:rsidTr="003B5965">
        <w:trPr>
          <w:jc w:val="center"/>
        </w:trPr>
        <w:tc>
          <w:tcPr>
            <w:tcW w:w="3019" w:type="dxa"/>
            <w:vAlign w:val="center"/>
          </w:tcPr>
          <w:p w14:paraId="1D2755AA" w14:textId="54683B48" w:rsidR="00015250" w:rsidRPr="00015250" w:rsidRDefault="00015250" w:rsidP="003B5965">
            <w:pPr>
              <w:jc w:val="center"/>
              <w:rPr>
                <w:rFonts w:ascii="Cambria" w:hAnsi="Cambria" w:cs="Arial"/>
              </w:rPr>
            </w:pPr>
            <w:r w:rsidRPr="00015250">
              <w:rPr>
                <w:rFonts w:ascii="Cambria" w:hAnsi="Cambria" w:cs="Arial"/>
              </w:rPr>
              <w:t xml:space="preserve">Enter date and time set point </w:t>
            </w:r>
            <w:r w:rsidR="00825A81">
              <w:rPr>
                <w:rFonts w:ascii="Cambria" w:hAnsi="Cambria" w:cs="Arial"/>
              </w:rPr>
              <w:t xml:space="preserve">display </w:t>
            </w:r>
            <w:r w:rsidRPr="00015250">
              <w:rPr>
                <w:rFonts w:ascii="Cambria" w:hAnsi="Cambria" w:cs="Arial"/>
              </w:rPr>
              <w:t>was checked (at least 24 hours</w:t>
            </w:r>
            <w:r w:rsidR="00825A81">
              <w:rPr>
                <w:rFonts w:ascii="Cambria" w:hAnsi="Cambria" w:cs="Arial"/>
              </w:rPr>
              <w:t xml:space="preserve"> after initiation</w:t>
            </w:r>
            <w:r w:rsidRPr="00015250">
              <w:rPr>
                <w:rFonts w:ascii="Cambria" w:hAnsi="Cambria" w:cs="Arial"/>
              </w:rPr>
              <w:t>)</w:t>
            </w:r>
            <w:r w:rsidR="00825A81">
              <w:rPr>
                <w:rFonts w:ascii="Cambria" w:hAnsi="Cambria" w:cs="Arial"/>
              </w:rPr>
              <w:t>.</w:t>
            </w:r>
          </w:p>
          <w:p w14:paraId="090E20F8" w14:textId="77777777" w:rsidR="00015250" w:rsidRPr="00015250" w:rsidRDefault="00015250" w:rsidP="003B5965">
            <w:pPr>
              <w:jc w:val="center"/>
              <w:rPr>
                <w:rFonts w:ascii="Cambria" w:hAnsi="Cambria" w:cs="Arial"/>
              </w:rPr>
            </w:pPr>
          </w:p>
        </w:tc>
        <w:tc>
          <w:tcPr>
            <w:tcW w:w="1779" w:type="dxa"/>
            <w:vAlign w:val="center"/>
          </w:tcPr>
          <w:p w14:paraId="7E138522" w14:textId="77777777" w:rsidR="00015250" w:rsidRPr="00015250" w:rsidRDefault="00015250" w:rsidP="003B5965">
            <w:pPr>
              <w:jc w:val="center"/>
              <w:rPr>
                <w:rFonts w:ascii="Cambria" w:hAnsi="Cambria" w:cs="Arial"/>
              </w:rPr>
            </w:pPr>
          </w:p>
        </w:tc>
        <w:tc>
          <w:tcPr>
            <w:tcW w:w="1677" w:type="dxa"/>
            <w:vAlign w:val="center"/>
          </w:tcPr>
          <w:p w14:paraId="4DE76EA6" w14:textId="77777777" w:rsidR="00015250" w:rsidRPr="00015250" w:rsidRDefault="00015250" w:rsidP="003B5965">
            <w:pPr>
              <w:jc w:val="center"/>
              <w:rPr>
                <w:rFonts w:ascii="Cambria" w:hAnsi="Cambria" w:cs="Arial"/>
              </w:rPr>
            </w:pPr>
            <w:r w:rsidRPr="00015250">
              <w:rPr>
                <w:rFonts w:ascii="Cambria" w:hAnsi="Cambria" w:cs="Arial"/>
              </w:rPr>
              <w:t>N/A</w:t>
            </w:r>
          </w:p>
        </w:tc>
        <w:tc>
          <w:tcPr>
            <w:tcW w:w="2875" w:type="dxa"/>
            <w:vAlign w:val="center"/>
          </w:tcPr>
          <w:p w14:paraId="428CB58A" w14:textId="77777777" w:rsidR="00015250" w:rsidRPr="00015250" w:rsidRDefault="00015250" w:rsidP="003B5965">
            <w:pPr>
              <w:jc w:val="center"/>
              <w:rPr>
                <w:rFonts w:ascii="Cambria" w:hAnsi="Cambria" w:cs="Arial"/>
              </w:rPr>
            </w:pPr>
          </w:p>
        </w:tc>
      </w:tr>
      <w:tr w:rsidR="00825A81" w:rsidRPr="00015250" w14:paraId="024585F1" w14:textId="77777777" w:rsidTr="003B5965">
        <w:trPr>
          <w:jc w:val="center"/>
        </w:trPr>
        <w:tc>
          <w:tcPr>
            <w:tcW w:w="3019" w:type="dxa"/>
            <w:vAlign w:val="center"/>
          </w:tcPr>
          <w:p w14:paraId="43F8BAE6" w14:textId="33F65827" w:rsidR="00825A81" w:rsidRPr="00015250" w:rsidRDefault="00825A81" w:rsidP="003B5965">
            <w:pPr>
              <w:jc w:val="center"/>
              <w:rPr>
                <w:rFonts w:ascii="Cambria" w:hAnsi="Cambria" w:cs="Arial"/>
              </w:rPr>
            </w:pPr>
            <w:r>
              <w:rPr>
                <w:rFonts w:ascii="Cambria" w:hAnsi="Cambria" w:cs="Arial"/>
              </w:rPr>
              <w:t xml:space="preserve">Enter set point display </w:t>
            </w:r>
            <w:r w:rsidR="00987E9F">
              <w:rPr>
                <w:rFonts w:ascii="Cambria" w:hAnsi="Cambria" w:cs="Arial"/>
              </w:rPr>
              <w:t>after at least 24 hours has elapsed</w:t>
            </w:r>
            <w:r w:rsidR="00370809">
              <w:rPr>
                <w:rFonts w:ascii="Cambria" w:hAnsi="Cambria" w:cs="Arial"/>
              </w:rPr>
              <w:t xml:space="preserve"> (3</w:t>
            </w:r>
            <w:r w:rsidR="00915EBB">
              <w:rPr>
                <w:rFonts w:ascii="Cambria" w:hAnsi="Cambria" w:cs="Arial"/>
              </w:rPr>
              <w:t xml:space="preserve"> degrees Celsius</w:t>
            </w:r>
            <w:r w:rsidR="00370809">
              <w:rPr>
                <w:rFonts w:ascii="Cambria" w:hAnsi="Cambria" w:cs="Arial"/>
              </w:rPr>
              <w:t>).</w:t>
            </w:r>
          </w:p>
        </w:tc>
        <w:tc>
          <w:tcPr>
            <w:tcW w:w="1779" w:type="dxa"/>
            <w:vAlign w:val="center"/>
          </w:tcPr>
          <w:p w14:paraId="3826D229" w14:textId="77777777" w:rsidR="00825A81" w:rsidRPr="00015250" w:rsidRDefault="00825A81" w:rsidP="003B5965">
            <w:pPr>
              <w:jc w:val="center"/>
              <w:rPr>
                <w:rFonts w:ascii="Cambria" w:hAnsi="Cambria" w:cs="Arial"/>
              </w:rPr>
            </w:pPr>
          </w:p>
        </w:tc>
        <w:tc>
          <w:tcPr>
            <w:tcW w:w="1677" w:type="dxa"/>
            <w:vAlign w:val="center"/>
          </w:tcPr>
          <w:p w14:paraId="4459491C" w14:textId="59074641" w:rsidR="00825A81" w:rsidRPr="00015250" w:rsidRDefault="008E5A17" w:rsidP="003B5965">
            <w:pPr>
              <w:jc w:val="center"/>
              <w:rPr>
                <w:rFonts w:ascii="Cambria" w:hAnsi="Cambria" w:cs="Arial"/>
              </w:rPr>
            </w:pPr>
            <w:r w:rsidRPr="00015250">
              <w:rPr>
                <w:rFonts w:ascii="Cambria" w:hAnsi="Cambria" w:cs="Arial"/>
              </w:rPr>
              <w:t>Pass    /      Fail</w:t>
            </w:r>
          </w:p>
        </w:tc>
        <w:tc>
          <w:tcPr>
            <w:tcW w:w="2875" w:type="dxa"/>
            <w:vAlign w:val="center"/>
          </w:tcPr>
          <w:p w14:paraId="30568553" w14:textId="77777777" w:rsidR="00825A81" w:rsidRPr="00015250" w:rsidRDefault="00825A81" w:rsidP="003B5965">
            <w:pPr>
              <w:jc w:val="center"/>
              <w:rPr>
                <w:rFonts w:ascii="Cambria" w:hAnsi="Cambria" w:cs="Arial"/>
              </w:rPr>
            </w:pPr>
          </w:p>
        </w:tc>
      </w:tr>
      <w:tr w:rsidR="00015250" w:rsidRPr="00015250" w14:paraId="17BD5722" w14:textId="77777777" w:rsidTr="003B5965">
        <w:trPr>
          <w:jc w:val="center"/>
        </w:trPr>
        <w:tc>
          <w:tcPr>
            <w:tcW w:w="3019" w:type="dxa"/>
            <w:vAlign w:val="center"/>
          </w:tcPr>
          <w:p w14:paraId="1CBEF30E" w14:textId="2525BBB7" w:rsidR="00015250" w:rsidRPr="00015250" w:rsidRDefault="008E5A17" w:rsidP="003B5965">
            <w:pPr>
              <w:jc w:val="center"/>
              <w:rPr>
                <w:rFonts w:ascii="Cambria" w:hAnsi="Cambria" w:cs="Arial"/>
              </w:rPr>
            </w:pPr>
            <w:r>
              <w:rPr>
                <w:rFonts w:ascii="Cambria" w:hAnsi="Cambria" w:cs="Arial"/>
              </w:rPr>
              <w:t>Equipment digital d</w:t>
            </w:r>
            <w:r w:rsidR="00015250" w:rsidRPr="00015250">
              <w:rPr>
                <w:rFonts w:ascii="Cambria" w:hAnsi="Cambria" w:cs="Arial"/>
              </w:rPr>
              <w:t>isplay reading after 24 hours. (2</w:t>
            </w:r>
            <w:r w:rsidR="00915EBB">
              <w:rPr>
                <w:rFonts w:ascii="Cambria" w:hAnsi="Cambria" w:cs="Arial"/>
              </w:rPr>
              <w:t xml:space="preserve"> degrees Celsius</w:t>
            </w:r>
            <w:r w:rsidR="00015250" w:rsidRPr="00015250">
              <w:rPr>
                <w:rFonts w:ascii="Cambria" w:hAnsi="Cambria" w:cs="Arial"/>
              </w:rPr>
              <w:t xml:space="preserve"> to 7</w:t>
            </w:r>
            <w:r w:rsidR="00915EBB">
              <w:rPr>
                <w:rFonts w:ascii="Cambria" w:hAnsi="Cambria" w:cs="Arial"/>
              </w:rPr>
              <w:t xml:space="preserve"> degrees Celsius</w:t>
            </w:r>
            <w:r w:rsidR="00015250" w:rsidRPr="00015250">
              <w:rPr>
                <w:rFonts w:ascii="Cambria" w:hAnsi="Cambria" w:cs="Arial"/>
              </w:rPr>
              <w:t>)</w:t>
            </w:r>
          </w:p>
        </w:tc>
        <w:tc>
          <w:tcPr>
            <w:tcW w:w="1779" w:type="dxa"/>
            <w:vAlign w:val="center"/>
          </w:tcPr>
          <w:p w14:paraId="647F22EC" w14:textId="77777777" w:rsidR="00015250" w:rsidRPr="00015250" w:rsidRDefault="00015250" w:rsidP="003B5965">
            <w:pPr>
              <w:jc w:val="center"/>
              <w:rPr>
                <w:rFonts w:ascii="Cambria" w:hAnsi="Cambria" w:cs="Arial"/>
              </w:rPr>
            </w:pPr>
          </w:p>
        </w:tc>
        <w:tc>
          <w:tcPr>
            <w:tcW w:w="1677" w:type="dxa"/>
            <w:vAlign w:val="center"/>
          </w:tcPr>
          <w:p w14:paraId="7C6B9278" w14:textId="77777777" w:rsidR="00015250" w:rsidRPr="00015250" w:rsidRDefault="00015250" w:rsidP="003B5965">
            <w:pPr>
              <w:jc w:val="center"/>
              <w:rPr>
                <w:rFonts w:ascii="Cambria" w:hAnsi="Cambria" w:cs="Arial"/>
              </w:rPr>
            </w:pPr>
            <w:r w:rsidRPr="00015250">
              <w:rPr>
                <w:rFonts w:ascii="Cambria" w:hAnsi="Cambria" w:cs="Arial"/>
              </w:rPr>
              <w:t>Pass    /      Fail</w:t>
            </w:r>
          </w:p>
        </w:tc>
        <w:tc>
          <w:tcPr>
            <w:tcW w:w="2875" w:type="dxa"/>
            <w:vAlign w:val="center"/>
          </w:tcPr>
          <w:p w14:paraId="45DF0486" w14:textId="77777777" w:rsidR="00015250" w:rsidRPr="00015250" w:rsidRDefault="00015250" w:rsidP="003B5965">
            <w:pPr>
              <w:jc w:val="center"/>
              <w:rPr>
                <w:rFonts w:ascii="Cambria" w:hAnsi="Cambria" w:cs="Arial"/>
              </w:rPr>
            </w:pPr>
          </w:p>
        </w:tc>
      </w:tr>
      <w:tr w:rsidR="00015250" w:rsidRPr="00015250" w14:paraId="0B5A80CD" w14:textId="77777777" w:rsidTr="003B5965">
        <w:trPr>
          <w:trHeight w:val="258"/>
          <w:jc w:val="center"/>
        </w:trPr>
        <w:tc>
          <w:tcPr>
            <w:tcW w:w="3019" w:type="dxa"/>
            <w:vAlign w:val="center"/>
          </w:tcPr>
          <w:p w14:paraId="55C46DA5" w14:textId="4D125BEA" w:rsidR="00015250" w:rsidRPr="00015250" w:rsidRDefault="00015250" w:rsidP="003B5965">
            <w:pPr>
              <w:jc w:val="center"/>
              <w:rPr>
                <w:rFonts w:ascii="Cambria" w:hAnsi="Cambria" w:cs="Arial"/>
              </w:rPr>
            </w:pPr>
            <w:r w:rsidRPr="00015250">
              <w:rPr>
                <w:rFonts w:ascii="Cambria" w:hAnsi="Cambria" w:cs="Arial"/>
              </w:rPr>
              <w:t>Average temperature</w:t>
            </w:r>
            <w:r w:rsidR="008E5A17">
              <w:rPr>
                <w:rFonts w:ascii="Cambria" w:hAnsi="Cambria" w:cs="Arial"/>
              </w:rPr>
              <w:t xml:space="preserve"> recorded </w:t>
            </w:r>
            <w:r w:rsidRPr="00015250">
              <w:rPr>
                <w:rFonts w:ascii="Cambria" w:hAnsi="Cambria" w:cs="Arial"/>
              </w:rPr>
              <w:t xml:space="preserve">over </w:t>
            </w:r>
            <w:r w:rsidR="008E5A17">
              <w:rPr>
                <w:rFonts w:ascii="Cambria" w:hAnsi="Cambria" w:cs="Arial"/>
              </w:rPr>
              <w:t xml:space="preserve">at least </w:t>
            </w:r>
            <w:r w:rsidRPr="00015250">
              <w:rPr>
                <w:rFonts w:ascii="Cambria" w:hAnsi="Cambria" w:cs="Arial"/>
              </w:rPr>
              <w:t>24 hours for bottom</w:t>
            </w:r>
            <w:r w:rsidR="008E5A17">
              <w:rPr>
                <w:rFonts w:ascii="Cambria" w:hAnsi="Cambria" w:cs="Arial"/>
              </w:rPr>
              <w:t xml:space="preserve"> data logger</w:t>
            </w:r>
            <w:r w:rsidRPr="00015250">
              <w:rPr>
                <w:rFonts w:ascii="Cambria" w:hAnsi="Cambria" w:cs="Arial"/>
              </w:rPr>
              <w:t xml:space="preserve"> (2</w:t>
            </w:r>
            <w:r w:rsidR="00915EBB">
              <w:rPr>
                <w:rFonts w:ascii="Cambria" w:hAnsi="Cambria" w:cs="Arial"/>
              </w:rPr>
              <w:t xml:space="preserve"> degrees Celsius</w:t>
            </w:r>
            <w:r w:rsidRPr="00015250">
              <w:rPr>
                <w:rFonts w:ascii="Cambria" w:hAnsi="Cambria" w:cs="Arial"/>
              </w:rPr>
              <w:t xml:space="preserve"> to 7</w:t>
            </w:r>
            <w:r w:rsidR="00915EBB">
              <w:rPr>
                <w:rFonts w:ascii="Cambria" w:hAnsi="Cambria" w:cs="Arial"/>
              </w:rPr>
              <w:t xml:space="preserve"> degrees Celsius</w:t>
            </w:r>
            <w:r w:rsidRPr="00015250">
              <w:rPr>
                <w:rFonts w:ascii="Cambria" w:hAnsi="Cambria" w:cs="Arial"/>
              </w:rPr>
              <w:t>)</w:t>
            </w:r>
            <w:r w:rsidR="008E5A17">
              <w:rPr>
                <w:rFonts w:ascii="Cambria" w:hAnsi="Cambria" w:cs="Arial"/>
              </w:rPr>
              <w:t>.</w:t>
            </w:r>
          </w:p>
          <w:p w14:paraId="6BAF38EB" w14:textId="77777777" w:rsidR="00015250" w:rsidRPr="00015250" w:rsidRDefault="00015250" w:rsidP="003B5965">
            <w:pPr>
              <w:jc w:val="center"/>
              <w:rPr>
                <w:rFonts w:ascii="Cambria" w:hAnsi="Cambria" w:cs="Arial"/>
              </w:rPr>
            </w:pPr>
          </w:p>
        </w:tc>
        <w:tc>
          <w:tcPr>
            <w:tcW w:w="1779" w:type="dxa"/>
            <w:vAlign w:val="center"/>
          </w:tcPr>
          <w:p w14:paraId="3C277161" w14:textId="77777777" w:rsidR="00015250" w:rsidRPr="00015250" w:rsidRDefault="00015250" w:rsidP="003B5965">
            <w:pPr>
              <w:jc w:val="center"/>
              <w:rPr>
                <w:rFonts w:ascii="Cambria" w:hAnsi="Cambria" w:cs="Arial"/>
              </w:rPr>
            </w:pPr>
          </w:p>
          <w:p w14:paraId="50356031" w14:textId="77777777" w:rsidR="00015250" w:rsidRPr="00015250" w:rsidRDefault="00015250" w:rsidP="003B5965">
            <w:pPr>
              <w:jc w:val="center"/>
              <w:rPr>
                <w:rFonts w:ascii="Cambria" w:hAnsi="Cambria" w:cs="Arial"/>
              </w:rPr>
            </w:pPr>
          </w:p>
          <w:p w14:paraId="2AB81C5B" w14:textId="77777777" w:rsidR="00015250" w:rsidRPr="00015250" w:rsidRDefault="00015250" w:rsidP="003B5965">
            <w:pPr>
              <w:jc w:val="center"/>
              <w:rPr>
                <w:rFonts w:ascii="Cambria" w:hAnsi="Cambria" w:cs="Arial"/>
              </w:rPr>
            </w:pPr>
          </w:p>
        </w:tc>
        <w:tc>
          <w:tcPr>
            <w:tcW w:w="1677" w:type="dxa"/>
            <w:vAlign w:val="center"/>
          </w:tcPr>
          <w:p w14:paraId="74249FC1" w14:textId="77777777" w:rsidR="00015250" w:rsidRPr="00015250" w:rsidRDefault="00015250" w:rsidP="003B5965">
            <w:pPr>
              <w:jc w:val="center"/>
              <w:rPr>
                <w:rFonts w:ascii="Cambria" w:hAnsi="Cambria" w:cs="Arial"/>
              </w:rPr>
            </w:pPr>
            <w:r w:rsidRPr="00015250">
              <w:rPr>
                <w:rFonts w:ascii="Cambria" w:hAnsi="Cambria" w:cs="Arial"/>
              </w:rPr>
              <w:t>Pass    /      Fail</w:t>
            </w:r>
          </w:p>
        </w:tc>
        <w:tc>
          <w:tcPr>
            <w:tcW w:w="2875" w:type="dxa"/>
            <w:vAlign w:val="center"/>
          </w:tcPr>
          <w:p w14:paraId="3C11A101" w14:textId="77777777" w:rsidR="00015250" w:rsidRPr="00015250" w:rsidRDefault="00015250" w:rsidP="003B5965">
            <w:pPr>
              <w:jc w:val="center"/>
              <w:rPr>
                <w:rFonts w:ascii="Cambria" w:hAnsi="Cambria" w:cs="Arial"/>
              </w:rPr>
            </w:pPr>
          </w:p>
        </w:tc>
      </w:tr>
      <w:tr w:rsidR="00015250" w:rsidRPr="00015250" w14:paraId="6F4EF69A" w14:textId="77777777" w:rsidTr="003B5965">
        <w:trPr>
          <w:trHeight w:val="258"/>
          <w:jc w:val="center"/>
        </w:trPr>
        <w:tc>
          <w:tcPr>
            <w:tcW w:w="3019" w:type="dxa"/>
            <w:vAlign w:val="center"/>
          </w:tcPr>
          <w:p w14:paraId="2A0BFF5B" w14:textId="40528367" w:rsidR="00015250" w:rsidRPr="00015250" w:rsidRDefault="00015250" w:rsidP="003B5965">
            <w:pPr>
              <w:jc w:val="center"/>
              <w:rPr>
                <w:rFonts w:ascii="Cambria" w:hAnsi="Cambria" w:cs="Arial"/>
              </w:rPr>
            </w:pPr>
            <w:r w:rsidRPr="00015250">
              <w:rPr>
                <w:rFonts w:ascii="Cambria" w:hAnsi="Cambria" w:cs="Arial"/>
              </w:rPr>
              <w:t xml:space="preserve">Average temperature </w:t>
            </w:r>
            <w:r w:rsidR="008E5A17">
              <w:rPr>
                <w:rFonts w:ascii="Cambria" w:hAnsi="Cambria" w:cs="Arial"/>
              </w:rPr>
              <w:t>recorded</w:t>
            </w:r>
            <w:r w:rsidRPr="00015250">
              <w:rPr>
                <w:rFonts w:ascii="Cambria" w:hAnsi="Cambria" w:cs="Arial"/>
              </w:rPr>
              <w:t xml:space="preserve"> over </w:t>
            </w:r>
            <w:r w:rsidR="008E5A17">
              <w:rPr>
                <w:rFonts w:ascii="Cambria" w:hAnsi="Cambria" w:cs="Arial"/>
              </w:rPr>
              <w:t xml:space="preserve">at least </w:t>
            </w:r>
            <w:r w:rsidRPr="00015250">
              <w:rPr>
                <w:rFonts w:ascii="Cambria" w:hAnsi="Cambria" w:cs="Arial"/>
              </w:rPr>
              <w:t>24 hours for middle</w:t>
            </w:r>
            <w:r w:rsidR="00521AB3">
              <w:rPr>
                <w:rFonts w:ascii="Cambria" w:hAnsi="Cambria" w:cs="Arial"/>
              </w:rPr>
              <w:t xml:space="preserve"> data logger</w:t>
            </w:r>
            <w:r w:rsidRPr="00015250">
              <w:rPr>
                <w:rFonts w:ascii="Cambria" w:hAnsi="Cambria" w:cs="Arial"/>
              </w:rPr>
              <w:t xml:space="preserve"> (2</w:t>
            </w:r>
            <w:r w:rsidR="00915EBB">
              <w:rPr>
                <w:rFonts w:ascii="Cambria" w:hAnsi="Cambria" w:cs="Arial"/>
              </w:rPr>
              <w:t xml:space="preserve"> degrees Celsius</w:t>
            </w:r>
            <w:r w:rsidRPr="00015250">
              <w:rPr>
                <w:rFonts w:ascii="Cambria" w:hAnsi="Cambria" w:cs="Arial"/>
              </w:rPr>
              <w:t xml:space="preserve"> to 7</w:t>
            </w:r>
            <w:r w:rsidR="00915EBB">
              <w:rPr>
                <w:rFonts w:ascii="Cambria" w:hAnsi="Cambria" w:cs="Arial"/>
              </w:rPr>
              <w:t xml:space="preserve"> degrees Celsius</w:t>
            </w:r>
            <w:r w:rsidRPr="00015250">
              <w:rPr>
                <w:rFonts w:ascii="Cambria" w:hAnsi="Cambria" w:cs="Arial"/>
              </w:rPr>
              <w:t>)</w:t>
            </w:r>
          </w:p>
          <w:p w14:paraId="29501975" w14:textId="77777777" w:rsidR="00015250" w:rsidRPr="00015250" w:rsidRDefault="00015250" w:rsidP="003B5965">
            <w:pPr>
              <w:jc w:val="center"/>
              <w:rPr>
                <w:rFonts w:ascii="Cambria" w:hAnsi="Cambria" w:cs="Arial"/>
              </w:rPr>
            </w:pPr>
          </w:p>
        </w:tc>
        <w:tc>
          <w:tcPr>
            <w:tcW w:w="1779" w:type="dxa"/>
            <w:vAlign w:val="center"/>
          </w:tcPr>
          <w:p w14:paraId="00ED575A" w14:textId="77777777" w:rsidR="00015250" w:rsidRPr="00015250" w:rsidRDefault="00015250" w:rsidP="003B5965">
            <w:pPr>
              <w:jc w:val="center"/>
              <w:rPr>
                <w:rFonts w:ascii="Cambria" w:hAnsi="Cambria" w:cs="Arial"/>
              </w:rPr>
            </w:pPr>
          </w:p>
          <w:p w14:paraId="2C3CD3DD" w14:textId="77777777" w:rsidR="00015250" w:rsidRPr="00015250" w:rsidRDefault="00015250" w:rsidP="003B5965">
            <w:pPr>
              <w:jc w:val="center"/>
              <w:rPr>
                <w:rFonts w:ascii="Cambria" w:hAnsi="Cambria" w:cs="Arial"/>
              </w:rPr>
            </w:pPr>
          </w:p>
          <w:p w14:paraId="349899A8" w14:textId="77777777" w:rsidR="00015250" w:rsidRPr="00015250" w:rsidRDefault="00015250" w:rsidP="003B5965">
            <w:pPr>
              <w:jc w:val="center"/>
              <w:rPr>
                <w:rFonts w:ascii="Cambria" w:hAnsi="Cambria" w:cs="Arial"/>
              </w:rPr>
            </w:pPr>
          </w:p>
        </w:tc>
        <w:tc>
          <w:tcPr>
            <w:tcW w:w="1677" w:type="dxa"/>
            <w:vAlign w:val="center"/>
          </w:tcPr>
          <w:p w14:paraId="5D4B953D" w14:textId="77777777" w:rsidR="00015250" w:rsidRPr="00015250" w:rsidRDefault="00015250" w:rsidP="003B5965">
            <w:pPr>
              <w:jc w:val="center"/>
              <w:rPr>
                <w:rFonts w:ascii="Cambria" w:hAnsi="Cambria" w:cs="Arial"/>
              </w:rPr>
            </w:pPr>
            <w:r w:rsidRPr="00015250">
              <w:rPr>
                <w:rFonts w:ascii="Cambria" w:hAnsi="Cambria" w:cs="Arial"/>
              </w:rPr>
              <w:t>Pass    /      Fail</w:t>
            </w:r>
          </w:p>
        </w:tc>
        <w:tc>
          <w:tcPr>
            <w:tcW w:w="2875" w:type="dxa"/>
            <w:vAlign w:val="center"/>
          </w:tcPr>
          <w:p w14:paraId="37A92721" w14:textId="77777777" w:rsidR="00015250" w:rsidRPr="00015250" w:rsidRDefault="00015250" w:rsidP="003B5965">
            <w:pPr>
              <w:jc w:val="center"/>
              <w:rPr>
                <w:rFonts w:ascii="Cambria" w:hAnsi="Cambria" w:cs="Arial"/>
              </w:rPr>
            </w:pPr>
          </w:p>
        </w:tc>
      </w:tr>
      <w:tr w:rsidR="00015250" w:rsidRPr="00015250" w14:paraId="3CA8EEAA" w14:textId="77777777" w:rsidTr="003B5965">
        <w:trPr>
          <w:trHeight w:val="258"/>
          <w:jc w:val="center"/>
        </w:trPr>
        <w:tc>
          <w:tcPr>
            <w:tcW w:w="3019" w:type="dxa"/>
            <w:vAlign w:val="center"/>
          </w:tcPr>
          <w:p w14:paraId="43575513" w14:textId="17ACFF25" w:rsidR="00015250" w:rsidRPr="00015250" w:rsidRDefault="00015250" w:rsidP="003B5965">
            <w:pPr>
              <w:jc w:val="center"/>
              <w:rPr>
                <w:rFonts w:ascii="Cambria" w:hAnsi="Cambria" w:cs="Arial"/>
              </w:rPr>
            </w:pPr>
            <w:r w:rsidRPr="00015250">
              <w:rPr>
                <w:rFonts w:ascii="Cambria" w:hAnsi="Cambria" w:cs="Arial"/>
              </w:rPr>
              <w:t>Average temperature</w:t>
            </w:r>
            <w:r w:rsidR="00521AB3">
              <w:rPr>
                <w:rFonts w:ascii="Cambria" w:hAnsi="Cambria" w:cs="Arial"/>
              </w:rPr>
              <w:t xml:space="preserve"> recorded</w:t>
            </w:r>
            <w:r w:rsidRPr="00015250">
              <w:rPr>
                <w:rFonts w:ascii="Cambria" w:hAnsi="Cambria" w:cs="Arial"/>
              </w:rPr>
              <w:t xml:space="preserve"> over </w:t>
            </w:r>
            <w:r w:rsidR="00521AB3">
              <w:rPr>
                <w:rFonts w:ascii="Cambria" w:hAnsi="Cambria" w:cs="Arial"/>
              </w:rPr>
              <w:t xml:space="preserve">at least </w:t>
            </w:r>
            <w:r w:rsidRPr="00015250">
              <w:rPr>
                <w:rFonts w:ascii="Cambria" w:hAnsi="Cambria" w:cs="Arial"/>
              </w:rPr>
              <w:t xml:space="preserve">24 hours for top </w:t>
            </w:r>
            <w:r w:rsidR="00521AB3">
              <w:rPr>
                <w:rFonts w:ascii="Cambria" w:hAnsi="Cambria" w:cs="Arial"/>
              </w:rPr>
              <w:t>data logger</w:t>
            </w:r>
            <w:r w:rsidRPr="00015250">
              <w:rPr>
                <w:rFonts w:ascii="Cambria" w:hAnsi="Cambria" w:cs="Arial"/>
              </w:rPr>
              <w:t xml:space="preserve"> (2</w:t>
            </w:r>
            <w:r w:rsidR="00915EBB">
              <w:rPr>
                <w:rFonts w:ascii="Cambria" w:hAnsi="Cambria" w:cs="Arial"/>
              </w:rPr>
              <w:t xml:space="preserve"> degrees Celsius</w:t>
            </w:r>
            <w:r w:rsidRPr="00015250">
              <w:rPr>
                <w:rFonts w:ascii="Cambria" w:hAnsi="Cambria" w:cs="Arial"/>
              </w:rPr>
              <w:t xml:space="preserve"> to 7</w:t>
            </w:r>
            <w:r w:rsidR="00915EBB">
              <w:rPr>
                <w:rFonts w:ascii="Cambria" w:hAnsi="Cambria" w:cs="Arial"/>
              </w:rPr>
              <w:t xml:space="preserve"> degrees Celsius</w:t>
            </w:r>
            <w:r w:rsidRPr="00015250">
              <w:rPr>
                <w:rFonts w:ascii="Cambria" w:hAnsi="Cambria" w:cs="Arial"/>
              </w:rPr>
              <w:t>)</w:t>
            </w:r>
          </w:p>
          <w:p w14:paraId="08679FBC" w14:textId="77777777" w:rsidR="00015250" w:rsidRPr="00015250" w:rsidRDefault="00015250" w:rsidP="003B5965">
            <w:pPr>
              <w:jc w:val="center"/>
              <w:rPr>
                <w:rFonts w:ascii="Cambria" w:hAnsi="Cambria" w:cs="Arial"/>
              </w:rPr>
            </w:pPr>
          </w:p>
        </w:tc>
        <w:tc>
          <w:tcPr>
            <w:tcW w:w="1779" w:type="dxa"/>
            <w:vAlign w:val="center"/>
          </w:tcPr>
          <w:p w14:paraId="0A679D02" w14:textId="77777777" w:rsidR="00015250" w:rsidRPr="00015250" w:rsidRDefault="00015250" w:rsidP="003B5965">
            <w:pPr>
              <w:jc w:val="center"/>
              <w:rPr>
                <w:rFonts w:ascii="Cambria" w:hAnsi="Cambria" w:cs="Arial"/>
              </w:rPr>
            </w:pPr>
          </w:p>
          <w:p w14:paraId="43FF018F" w14:textId="77777777" w:rsidR="00015250" w:rsidRPr="00015250" w:rsidRDefault="00015250" w:rsidP="003B5965">
            <w:pPr>
              <w:jc w:val="center"/>
              <w:rPr>
                <w:rFonts w:ascii="Cambria" w:hAnsi="Cambria" w:cs="Arial"/>
              </w:rPr>
            </w:pPr>
          </w:p>
          <w:p w14:paraId="28EBAEC1" w14:textId="77777777" w:rsidR="00015250" w:rsidRPr="00015250" w:rsidRDefault="00015250" w:rsidP="003B5965">
            <w:pPr>
              <w:jc w:val="center"/>
              <w:rPr>
                <w:rFonts w:ascii="Cambria" w:hAnsi="Cambria" w:cs="Arial"/>
              </w:rPr>
            </w:pPr>
          </w:p>
        </w:tc>
        <w:tc>
          <w:tcPr>
            <w:tcW w:w="1677" w:type="dxa"/>
            <w:vAlign w:val="center"/>
          </w:tcPr>
          <w:p w14:paraId="749BF9DA" w14:textId="77777777" w:rsidR="00015250" w:rsidRPr="00015250" w:rsidRDefault="00015250" w:rsidP="003B5965">
            <w:pPr>
              <w:jc w:val="center"/>
              <w:rPr>
                <w:rFonts w:ascii="Cambria" w:hAnsi="Cambria" w:cs="Arial"/>
              </w:rPr>
            </w:pPr>
            <w:r w:rsidRPr="00015250">
              <w:rPr>
                <w:rFonts w:ascii="Cambria" w:hAnsi="Cambria" w:cs="Arial"/>
              </w:rPr>
              <w:t>Pass    /      Fail</w:t>
            </w:r>
          </w:p>
        </w:tc>
        <w:tc>
          <w:tcPr>
            <w:tcW w:w="2875" w:type="dxa"/>
            <w:vAlign w:val="center"/>
          </w:tcPr>
          <w:p w14:paraId="1ECD14F0" w14:textId="77777777" w:rsidR="00015250" w:rsidRPr="00015250" w:rsidRDefault="00015250" w:rsidP="003B5965">
            <w:pPr>
              <w:jc w:val="center"/>
              <w:rPr>
                <w:rFonts w:ascii="Cambria" w:hAnsi="Cambria" w:cs="Arial"/>
              </w:rPr>
            </w:pPr>
          </w:p>
        </w:tc>
      </w:tr>
    </w:tbl>
    <w:p w14:paraId="37D8C16E" w14:textId="77777777" w:rsidR="00015250" w:rsidRPr="00015250" w:rsidRDefault="00015250" w:rsidP="00015250">
      <w:pPr>
        <w:rPr>
          <w:rFonts w:ascii="Cambria" w:hAnsi="Cambria" w:cs="Arial"/>
        </w:rPr>
      </w:pPr>
    </w:p>
    <w:p w14:paraId="1181725B" w14:textId="4F35F009" w:rsidR="00015250" w:rsidRPr="00015250" w:rsidRDefault="00015250" w:rsidP="00015250">
      <w:pPr>
        <w:rPr>
          <w:rFonts w:ascii="Cambria" w:hAnsi="Cambria" w:cs="Arial"/>
        </w:rPr>
      </w:pPr>
      <w:r w:rsidRPr="00015250">
        <w:rPr>
          <w:rFonts w:ascii="Cambria" w:hAnsi="Cambria" w:cs="Arial"/>
        </w:rPr>
        <w:t xml:space="preserve">Section B </w:t>
      </w:r>
      <w:r w:rsidR="00521AB3">
        <w:rPr>
          <w:rFonts w:ascii="Cambria" w:hAnsi="Cambria" w:cs="Arial"/>
        </w:rPr>
        <w:t>c</w:t>
      </w:r>
      <w:r w:rsidRPr="00015250">
        <w:rPr>
          <w:rFonts w:ascii="Cambria" w:hAnsi="Cambria" w:cs="Arial"/>
        </w:rPr>
        <w:t xml:space="preserve">ompleted </w:t>
      </w:r>
      <w:r w:rsidR="00521AB3">
        <w:rPr>
          <w:rFonts w:ascii="Cambria" w:hAnsi="Cambria" w:cs="Arial"/>
        </w:rPr>
        <w:t>b</w:t>
      </w:r>
      <w:r w:rsidRPr="00015250">
        <w:rPr>
          <w:rFonts w:ascii="Cambria" w:hAnsi="Cambria" w:cs="Arial"/>
        </w:rPr>
        <w:t>y (signature &amp; date): ________________________________________________________________</w:t>
      </w:r>
    </w:p>
    <w:p w14:paraId="7691C062" w14:textId="178C054B" w:rsidR="00E3408B" w:rsidRDefault="00015250" w:rsidP="00015250">
      <w:pPr>
        <w:rPr>
          <w:rFonts w:ascii="Cambria" w:hAnsi="Cambria" w:cs="Arial"/>
        </w:rPr>
      </w:pPr>
      <w:r w:rsidRPr="00015250">
        <w:rPr>
          <w:rFonts w:ascii="Cambria" w:hAnsi="Cambria" w:cs="Arial"/>
        </w:rPr>
        <w:t xml:space="preserve">Quality </w:t>
      </w:r>
      <w:r w:rsidR="00521AB3">
        <w:rPr>
          <w:rFonts w:ascii="Cambria" w:hAnsi="Cambria" w:cs="Arial"/>
        </w:rPr>
        <w:t>r</w:t>
      </w:r>
      <w:r w:rsidRPr="00015250">
        <w:rPr>
          <w:rFonts w:ascii="Cambria" w:hAnsi="Cambria" w:cs="Arial"/>
        </w:rPr>
        <w:t xml:space="preserve">eviewed </w:t>
      </w:r>
      <w:r w:rsidR="00521AB3">
        <w:rPr>
          <w:rFonts w:ascii="Cambria" w:hAnsi="Cambria" w:cs="Arial"/>
        </w:rPr>
        <w:t>b</w:t>
      </w:r>
      <w:r w:rsidRPr="00015250">
        <w:rPr>
          <w:rFonts w:ascii="Cambria" w:hAnsi="Cambria" w:cs="Arial"/>
        </w:rPr>
        <w:t>y (signature &amp; date): ______________________________________________________________</w:t>
      </w:r>
    </w:p>
    <w:p w14:paraId="6703CAE8" w14:textId="726CAD35" w:rsidR="00015250" w:rsidRPr="00015250" w:rsidRDefault="00E3408B" w:rsidP="00015250">
      <w:pPr>
        <w:rPr>
          <w:rFonts w:ascii="Cambria" w:hAnsi="Cambria" w:cs="Arial"/>
        </w:rPr>
      </w:pPr>
      <w:r>
        <w:rPr>
          <w:rFonts w:ascii="Cambria" w:hAnsi="Cambria" w:cs="Arial"/>
        </w:rPr>
        <w:br w:type="page"/>
      </w:r>
    </w:p>
    <w:p w14:paraId="508E76D9" w14:textId="527D45B1" w:rsidR="00015250" w:rsidRPr="00015250" w:rsidRDefault="00015250" w:rsidP="00015250">
      <w:pPr>
        <w:rPr>
          <w:rFonts w:ascii="Cambria" w:hAnsi="Cambria" w:cs="Arial"/>
          <w:b/>
          <w:bCs/>
          <w:u w:val="single"/>
        </w:rPr>
      </w:pPr>
      <w:r w:rsidRPr="00015250">
        <w:rPr>
          <w:rFonts w:ascii="Cambria" w:hAnsi="Cambria" w:cs="Arial"/>
          <w:b/>
          <w:bCs/>
          <w:u w:val="single"/>
        </w:rPr>
        <w:lastRenderedPageBreak/>
        <w:t>Section C–Run #2 Preparation</w:t>
      </w:r>
    </w:p>
    <w:tbl>
      <w:tblPr>
        <w:tblStyle w:val="TableGrid"/>
        <w:tblW w:w="0" w:type="auto"/>
        <w:jc w:val="center"/>
        <w:tblLook w:val="04A0" w:firstRow="1" w:lastRow="0" w:firstColumn="1" w:lastColumn="0" w:noHBand="0" w:noVBand="1"/>
      </w:tblPr>
      <w:tblGrid>
        <w:gridCol w:w="1579"/>
        <w:gridCol w:w="1656"/>
        <w:gridCol w:w="1620"/>
        <w:gridCol w:w="1504"/>
        <w:gridCol w:w="1328"/>
        <w:gridCol w:w="1663"/>
      </w:tblGrid>
      <w:tr w:rsidR="00015250" w:rsidRPr="00015250" w14:paraId="59F62A3B" w14:textId="77777777" w:rsidTr="00ED1D34">
        <w:trPr>
          <w:cantSplit/>
          <w:jc w:val="center"/>
        </w:trPr>
        <w:tc>
          <w:tcPr>
            <w:tcW w:w="1579" w:type="dxa"/>
            <w:shd w:val="clear" w:color="auto" w:fill="E7E6E6" w:themeFill="background2"/>
            <w:vAlign w:val="center"/>
          </w:tcPr>
          <w:p w14:paraId="0472376E" w14:textId="77777777" w:rsidR="00015250" w:rsidRPr="00015250" w:rsidRDefault="00015250" w:rsidP="00521AB3">
            <w:pPr>
              <w:jc w:val="center"/>
              <w:rPr>
                <w:rFonts w:ascii="Cambria" w:hAnsi="Cambria" w:cs="Arial"/>
              </w:rPr>
            </w:pPr>
            <w:r w:rsidRPr="00015250">
              <w:rPr>
                <w:rFonts w:ascii="Cambria" w:hAnsi="Cambria" w:cs="Arial"/>
              </w:rPr>
              <w:t>Equipment Name</w:t>
            </w:r>
          </w:p>
        </w:tc>
        <w:tc>
          <w:tcPr>
            <w:tcW w:w="1656" w:type="dxa"/>
            <w:shd w:val="clear" w:color="auto" w:fill="E7E6E6" w:themeFill="background2"/>
            <w:vAlign w:val="center"/>
          </w:tcPr>
          <w:p w14:paraId="2CC52D36" w14:textId="77777777" w:rsidR="00015250" w:rsidRPr="00015250" w:rsidRDefault="00015250" w:rsidP="00521AB3">
            <w:pPr>
              <w:jc w:val="center"/>
              <w:rPr>
                <w:rFonts w:ascii="Cambria" w:hAnsi="Cambria" w:cs="Arial"/>
              </w:rPr>
            </w:pPr>
            <w:r w:rsidRPr="00015250">
              <w:rPr>
                <w:rFonts w:ascii="Cambria" w:hAnsi="Cambria" w:cs="Arial"/>
              </w:rPr>
              <w:t>Model Number</w:t>
            </w:r>
          </w:p>
        </w:tc>
        <w:tc>
          <w:tcPr>
            <w:tcW w:w="1620" w:type="dxa"/>
            <w:shd w:val="clear" w:color="auto" w:fill="E7E6E6" w:themeFill="background2"/>
            <w:vAlign w:val="center"/>
          </w:tcPr>
          <w:p w14:paraId="23643794" w14:textId="77777777" w:rsidR="00015250" w:rsidRPr="00015250" w:rsidRDefault="00015250" w:rsidP="00521AB3">
            <w:pPr>
              <w:jc w:val="center"/>
              <w:rPr>
                <w:rFonts w:ascii="Cambria" w:hAnsi="Cambria" w:cs="Arial"/>
              </w:rPr>
            </w:pPr>
            <w:r w:rsidRPr="00015250">
              <w:rPr>
                <w:rFonts w:ascii="Cambria" w:hAnsi="Cambria" w:cs="Arial"/>
              </w:rPr>
              <w:t>Manufacturer</w:t>
            </w:r>
          </w:p>
        </w:tc>
        <w:tc>
          <w:tcPr>
            <w:tcW w:w="1504" w:type="dxa"/>
            <w:shd w:val="clear" w:color="auto" w:fill="E7E6E6" w:themeFill="background2"/>
            <w:vAlign w:val="center"/>
          </w:tcPr>
          <w:p w14:paraId="56B4DCC4" w14:textId="77777777" w:rsidR="00015250" w:rsidRPr="00015250" w:rsidRDefault="00015250" w:rsidP="00521AB3">
            <w:pPr>
              <w:jc w:val="center"/>
              <w:rPr>
                <w:rFonts w:ascii="Cambria" w:hAnsi="Cambria" w:cs="Arial"/>
              </w:rPr>
            </w:pPr>
            <w:r w:rsidRPr="00015250">
              <w:rPr>
                <w:rFonts w:ascii="Cambria" w:hAnsi="Cambria" w:cs="Arial"/>
              </w:rPr>
              <w:t>Serial Number</w:t>
            </w:r>
          </w:p>
        </w:tc>
        <w:tc>
          <w:tcPr>
            <w:tcW w:w="1328" w:type="dxa"/>
            <w:shd w:val="clear" w:color="auto" w:fill="E7E6E6" w:themeFill="background2"/>
            <w:vAlign w:val="center"/>
          </w:tcPr>
          <w:p w14:paraId="7386274A" w14:textId="0055EF6C" w:rsidR="00015250" w:rsidRPr="00015250" w:rsidRDefault="00015250" w:rsidP="00521AB3">
            <w:pPr>
              <w:jc w:val="center"/>
              <w:rPr>
                <w:rFonts w:ascii="Cambria" w:hAnsi="Cambria" w:cs="Arial"/>
              </w:rPr>
            </w:pPr>
            <w:proofErr w:type="spellStart"/>
            <w:r w:rsidRPr="00015250">
              <w:rPr>
                <w:rFonts w:ascii="Cambria" w:hAnsi="Cambria" w:cs="Arial"/>
              </w:rPr>
              <w:t>Stim</w:t>
            </w:r>
            <w:r w:rsidR="001D5A7F">
              <w:rPr>
                <w:rFonts w:ascii="Cambria" w:hAnsi="Cambria" w:cs="Arial"/>
              </w:rPr>
              <w:t>L</w:t>
            </w:r>
            <w:r w:rsidRPr="00015250">
              <w:rPr>
                <w:rFonts w:ascii="Cambria" w:hAnsi="Cambria" w:cs="Arial"/>
              </w:rPr>
              <w:t>abs</w:t>
            </w:r>
            <w:proofErr w:type="spellEnd"/>
            <w:r w:rsidRPr="00015250">
              <w:rPr>
                <w:rFonts w:ascii="Cambria" w:hAnsi="Cambria" w:cs="Arial"/>
              </w:rPr>
              <w:t xml:space="preserve"> ID Number</w:t>
            </w:r>
          </w:p>
        </w:tc>
        <w:tc>
          <w:tcPr>
            <w:tcW w:w="1663" w:type="dxa"/>
            <w:shd w:val="clear" w:color="auto" w:fill="E7E6E6" w:themeFill="background2"/>
            <w:vAlign w:val="center"/>
          </w:tcPr>
          <w:p w14:paraId="7C9E24C9" w14:textId="77777777" w:rsidR="00015250" w:rsidRPr="00015250" w:rsidRDefault="00015250" w:rsidP="00521AB3">
            <w:pPr>
              <w:jc w:val="center"/>
              <w:rPr>
                <w:rFonts w:ascii="Cambria" w:hAnsi="Cambria" w:cs="Arial"/>
              </w:rPr>
            </w:pPr>
            <w:r w:rsidRPr="00015250">
              <w:rPr>
                <w:rFonts w:ascii="Cambria" w:hAnsi="Cambria" w:cs="Arial"/>
              </w:rPr>
              <w:t>Verification Signature/Date</w:t>
            </w:r>
          </w:p>
        </w:tc>
      </w:tr>
      <w:tr w:rsidR="00015250" w:rsidRPr="00015250" w14:paraId="526E0874" w14:textId="77777777" w:rsidTr="00ED1D34">
        <w:trPr>
          <w:cantSplit/>
          <w:trHeight w:val="332"/>
          <w:jc w:val="center"/>
        </w:trPr>
        <w:tc>
          <w:tcPr>
            <w:tcW w:w="1579" w:type="dxa"/>
            <w:vAlign w:val="center"/>
          </w:tcPr>
          <w:p w14:paraId="53BEF2F9" w14:textId="77777777" w:rsidR="00015250" w:rsidRPr="00015250" w:rsidRDefault="00015250" w:rsidP="00521AB3">
            <w:pPr>
              <w:jc w:val="center"/>
              <w:rPr>
                <w:rFonts w:ascii="Cambria" w:hAnsi="Cambria" w:cs="Arial"/>
              </w:rPr>
            </w:pPr>
          </w:p>
          <w:p w14:paraId="5F7C169E" w14:textId="77777777" w:rsidR="00015250" w:rsidRPr="00015250" w:rsidRDefault="00015250" w:rsidP="00521AB3">
            <w:pPr>
              <w:jc w:val="center"/>
              <w:rPr>
                <w:rFonts w:ascii="Cambria" w:hAnsi="Cambria" w:cs="Arial"/>
              </w:rPr>
            </w:pPr>
          </w:p>
        </w:tc>
        <w:tc>
          <w:tcPr>
            <w:tcW w:w="1656" w:type="dxa"/>
            <w:vAlign w:val="center"/>
          </w:tcPr>
          <w:p w14:paraId="367C9546" w14:textId="77777777" w:rsidR="00015250" w:rsidRPr="00015250" w:rsidRDefault="00015250" w:rsidP="00521AB3">
            <w:pPr>
              <w:jc w:val="center"/>
              <w:rPr>
                <w:rFonts w:ascii="Cambria" w:hAnsi="Cambria" w:cs="Arial"/>
              </w:rPr>
            </w:pPr>
          </w:p>
        </w:tc>
        <w:tc>
          <w:tcPr>
            <w:tcW w:w="1620" w:type="dxa"/>
            <w:vAlign w:val="center"/>
          </w:tcPr>
          <w:p w14:paraId="64776B28" w14:textId="77777777" w:rsidR="00015250" w:rsidRPr="00015250" w:rsidRDefault="00015250" w:rsidP="00521AB3">
            <w:pPr>
              <w:jc w:val="center"/>
              <w:rPr>
                <w:rFonts w:ascii="Cambria" w:hAnsi="Cambria" w:cs="Arial"/>
              </w:rPr>
            </w:pPr>
          </w:p>
        </w:tc>
        <w:tc>
          <w:tcPr>
            <w:tcW w:w="1504" w:type="dxa"/>
            <w:vAlign w:val="center"/>
          </w:tcPr>
          <w:p w14:paraId="5456B75F" w14:textId="77777777" w:rsidR="00015250" w:rsidRPr="00015250" w:rsidRDefault="00015250" w:rsidP="00521AB3">
            <w:pPr>
              <w:jc w:val="center"/>
              <w:rPr>
                <w:rFonts w:ascii="Cambria" w:hAnsi="Cambria" w:cs="Arial"/>
              </w:rPr>
            </w:pPr>
          </w:p>
        </w:tc>
        <w:tc>
          <w:tcPr>
            <w:tcW w:w="1328" w:type="dxa"/>
            <w:vAlign w:val="center"/>
          </w:tcPr>
          <w:p w14:paraId="1DC58930" w14:textId="77777777" w:rsidR="00015250" w:rsidRPr="00015250" w:rsidRDefault="00015250" w:rsidP="00521AB3">
            <w:pPr>
              <w:jc w:val="center"/>
              <w:rPr>
                <w:rFonts w:ascii="Cambria" w:hAnsi="Cambria" w:cs="Arial"/>
              </w:rPr>
            </w:pPr>
          </w:p>
        </w:tc>
        <w:tc>
          <w:tcPr>
            <w:tcW w:w="1663" w:type="dxa"/>
            <w:vAlign w:val="center"/>
          </w:tcPr>
          <w:p w14:paraId="3E2CA977" w14:textId="77777777" w:rsidR="00015250" w:rsidRPr="00015250" w:rsidRDefault="00015250" w:rsidP="00521AB3">
            <w:pPr>
              <w:jc w:val="center"/>
              <w:rPr>
                <w:rFonts w:ascii="Cambria" w:hAnsi="Cambria" w:cs="Arial"/>
              </w:rPr>
            </w:pPr>
          </w:p>
        </w:tc>
      </w:tr>
    </w:tbl>
    <w:p w14:paraId="49629F77" w14:textId="4DBED945" w:rsidR="0022644D" w:rsidRDefault="0022644D"/>
    <w:p w14:paraId="10EF7742" w14:textId="237759FB" w:rsidR="001D5A7F" w:rsidRDefault="0022644D">
      <w:r>
        <w:br w:type="page"/>
      </w:r>
    </w:p>
    <w:tbl>
      <w:tblPr>
        <w:tblStyle w:val="TableGrid"/>
        <w:tblW w:w="0" w:type="auto"/>
        <w:jc w:val="center"/>
        <w:tblLook w:val="04A0" w:firstRow="1" w:lastRow="0" w:firstColumn="1" w:lastColumn="0" w:noHBand="0" w:noVBand="1"/>
      </w:tblPr>
      <w:tblGrid>
        <w:gridCol w:w="1708"/>
        <w:gridCol w:w="3744"/>
        <w:gridCol w:w="1738"/>
        <w:gridCol w:w="7"/>
        <w:gridCol w:w="2153"/>
      </w:tblGrid>
      <w:tr w:rsidR="00521AB3" w:rsidRPr="00015250" w14:paraId="3232EFC2" w14:textId="77777777" w:rsidTr="00ED1D34">
        <w:trPr>
          <w:cantSplit/>
          <w:jc w:val="center"/>
        </w:trPr>
        <w:tc>
          <w:tcPr>
            <w:tcW w:w="1708" w:type="dxa"/>
            <w:shd w:val="clear" w:color="auto" w:fill="E7E6E6" w:themeFill="background2"/>
            <w:vAlign w:val="center"/>
          </w:tcPr>
          <w:p w14:paraId="38B97EF8" w14:textId="77777777" w:rsidR="00521AB3" w:rsidRPr="00015250" w:rsidRDefault="00521AB3" w:rsidP="00912806">
            <w:pPr>
              <w:jc w:val="center"/>
              <w:rPr>
                <w:rFonts w:ascii="Cambria" w:hAnsi="Cambria"/>
              </w:rPr>
            </w:pPr>
            <w:r w:rsidRPr="00015250">
              <w:rPr>
                <w:rFonts w:ascii="Cambria" w:hAnsi="Cambria"/>
              </w:rPr>
              <w:lastRenderedPageBreak/>
              <w:t>Specification and Acceptance Criteria</w:t>
            </w:r>
          </w:p>
        </w:tc>
        <w:tc>
          <w:tcPr>
            <w:tcW w:w="3744" w:type="dxa"/>
            <w:shd w:val="clear" w:color="auto" w:fill="E7E6E6" w:themeFill="background2"/>
            <w:vAlign w:val="center"/>
          </w:tcPr>
          <w:p w14:paraId="3F48BC12" w14:textId="77777777" w:rsidR="00521AB3" w:rsidRPr="00015250" w:rsidRDefault="00521AB3" w:rsidP="00912806">
            <w:pPr>
              <w:jc w:val="center"/>
              <w:rPr>
                <w:rFonts w:ascii="Cambria" w:hAnsi="Cambria"/>
              </w:rPr>
            </w:pPr>
            <w:r w:rsidRPr="00015250">
              <w:rPr>
                <w:rFonts w:ascii="Cambria" w:hAnsi="Cambria"/>
              </w:rPr>
              <w:t>Reading/Results</w:t>
            </w:r>
          </w:p>
        </w:tc>
        <w:tc>
          <w:tcPr>
            <w:tcW w:w="1745" w:type="dxa"/>
            <w:gridSpan w:val="2"/>
            <w:shd w:val="clear" w:color="auto" w:fill="E7E6E6" w:themeFill="background2"/>
            <w:vAlign w:val="center"/>
          </w:tcPr>
          <w:p w14:paraId="6463DF6B" w14:textId="77777777" w:rsidR="00521AB3" w:rsidRPr="00015250" w:rsidRDefault="00521AB3" w:rsidP="00912806">
            <w:pPr>
              <w:jc w:val="center"/>
              <w:rPr>
                <w:rFonts w:ascii="Cambria" w:hAnsi="Cambria"/>
              </w:rPr>
            </w:pPr>
            <w:r w:rsidRPr="00015250">
              <w:rPr>
                <w:rFonts w:ascii="Cambria" w:hAnsi="Cambria"/>
              </w:rPr>
              <w:t>Result</w:t>
            </w:r>
          </w:p>
        </w:tc>
        <w:tc>
          <w:tcPr>
            <w:tcW w:w="2153" w:type="dxa"/>
            <w:shd w:val="clear" w:color="auto" w:fill="E7E6E6" w:themeFill="background2"/>
            <w:vAlign w:val="center"/>
          </w:tcPr>
          <w:p w14:paraId="667F06C0" w14:textId="77777777" w:rsidR="00521AB3" w:rsidRPr="00015250" w:rsidRDefault="00521AB3" w:rsidP="00912806">
            <w:pPr>
              <w:jc w:val="center"/>
              <w:rPr>
                <w:rFonts w:ascii="Cambria" w:hAnsi="Cambria"/>
              </w:rPr>
            </w:pPr>
            <w:r w:rsidRPr="00015250">
              <w:rPr>
                <w:rFonts w:ascii="Cambria" w:hAnsi="Cambria"/>
              </w:rPr>
              <w:t>Verification Signature/Date</w:t>
            </w:r>
          </w:p>
        </w:tc>
      </w:tr>
      <w:tr w:rsidR="00521AB3" w:rsidRPr="00015250" w14:paraId="05961194" w14:textId="77777777" w:rsidTr="00275E1D">
        <w:trPr>
          <w:cantSplit/>
          <w:trHeight w:val="386"/>
          <w:jc w:val="center"/>
        </w:trPr>
        <w:tc>
          <w:tcPr>
            <w:tcW w:w="9350" w:type="dxa"/>
            <w:gridSpan w:val="5"/>
            <w:vAlign w:val="center"/>
          </w:tcPr>
          <w:p w14:paraId="6724B08D" w14:textId="6CCF1906" w:rsidR="00521AB3" w:rsidRPr="00015250" w:rsidRDefault="00521AB3" w:rsidP="00912806">
            <w:pPr>
              <w:tabs>
                <w:tab w:val="left" w:pos="1524"/>
              </w:tabs>
              <w:jc w:val="center"/>
              <w:rPr>
                <w:rFonts w:ascii="Cambria" w:hAnsi="Cambria" w:cs="Arial"/>
              </w:rPr>
            </w:pPr>
            <w:r w:rsidRPr="00015250">
              <w:rPr>
                <w:rFonts w:ascii="Cambria" w:hAnsi="Cambria" w:cs="Arial"/>
                <w:b/>
                <w:bCs/>
              </w:rPr>
              <w:t>Data Logger Set</w:t>
            </w:r>
            <w:r w:rsidR="00A742E8">
              <w:rPr>
                <w:rFonts w:ascii="Cambria" w:hAnsi="Cambria" w:cs="Arial"/>
                <w:b/>
                <w:bCs/>
              </w:rPr>
              <w:t>u</w:t>
            </w:r>
            <w:r w:rsidRPr="00015250">
              <w:rPr>
                <w:rFonts w:ascii="Cambria" w:hAnsi="Cambria" w:cs="Arial"/>
                <w:b/>
                <w:bCs/>
              </w:rPr>
              <w:t>p</w:t>
            </w:r>
          </w:p>
        </w:tc>
      </w:tr>
      <w:tr w:rsidR="00521AB3" w:rsidRPr="00015250" w14:paraId="53F8B43A" w14:textId="77777777" w:rsidTr="00ED1D34">
        <w:trPr>
          <w:cantSplit/>
          <w:trHeight w:val="431"/>
          <w:jc w:val="center"/>
        </w:trPr>
        <w:tc>
          <w:tcPr>
            <w:tcW w:w="1708" w:type="dxa"/>
            <w:vAlign w:val="center"/>
          </w:tcPr>
          <w:p w14:paraId="692D1402" w14:textId="77777777" w:rsidR="00521AB3" w:rsidRPr="00015250" w:rsidRDefault="00521AB3" w:rsidP="00912806">
            <w:pPr>
              <w:jc w:val="center"/>
              <w:rPr>
                <w:rFonts w:ascii="Cambria" w:hAnsi="Cambria" w:cs="Arial"/>
              </w:rPr>
            </w:pPr>
            <w:r w:rsidRPr="00015250">
              <w:rPr>
                <w:rFonts w:ascii="Cambria" w:hAnsi="Cambria" w:cs="Arial"/>
              </w:rPr>
              <w:t>Data Loggers Programmed</w:t>
            </w:r>
          </w:p>
        </w:tc>
        <w:tc>
          <w:tcPr>
            <w:tcW w:w="3744" w:type="dxa"/>
            <w:vAlign w:val="center"/>
          </w:tcPr>
          <w:p w14:paraId="0165883E" w14:textId="77777777" w:rsidR="00521AB3" w:rsidRPr="00015250" w:rsidRDefault="00521AB3" w:rsidP="00912806">
            <w:pPr>
              <w:jc w:val="center"/>
              <w:rPr>
                <w:rFonts w:ascii="Cambria" w:hAnsi="Cambria" w:cs="Arial"/>
              </w:rPr>
            </w:pPr>
            <w:r w:rsidRPr="00015250">
              <w:rPr>
                <w:rFonts w:ascii="Cambria" w:hAnsi="Cambria" w:cs="Arial"/>
              </w:rPr>
              <w:t>N/A</w:t>
            </w:r>
          </w:p>
        </w:tc>
        <w:tc>
          <w:tcPr>
            <w:tcW w:w="1745" w:type="dxa"/>
            <w:gridSpan w:val="2"/>
            <w:vAlign w:val="center"/>
          </w:tcPr>
          <w:p w14:paraId="2F285B23" w14:textId="77777777" w:rsidR="00521AB3" w:rsidRPr="00015250" w:rsidRDefault="00521AB3" w:rsidP="00912806">
            <w:pPr>
              <w:jc w:val="center"/>
              <w:rPr>
                <w:rFonts w:ascii="Cambria" w:hAnsi="Cambria" w:cs="Arial"/>
              </w:rPr>
            </w:pPr>
            <w:r w:rsidRPr="00015250">
              <w:rPr>
                <w:rFonts w:ascii="Cambria" w:hAnsi="Cambria" w:cs="Arial"/>
              </w:rPr>
              <w:t>Pass    /      Fail</w:t>
            </w:r>
          </w:p>
        </w:tc>
        <w:tc>
          <w:tcPr>
            <w:tcW w:w="2153" w:type="dxa"/>
            <w:vAlign w:val="center"/>
          </w:tcPr>
          <w:p w14:paraId="3A3D126D" w14:textId="77777777" w:rsidR="00521AB3" w:rsidRPr="00015250" w:rsidRDefault="00521AB3" w:rsidP="00912806">
            <w:pPr>
              <w:jc w:val="center"/>
              <w:rPr>
                <w:rFonts w:ascii="Cambria" w:hAnsi="Cambria" w:cs="Arial"/>
              </w:rPr>
            </w:pPr>
          </w:p>
        </w:tc>
      </w:tr>
      <w:tr w:rsidR="00521AB3" w:rsidRPr="00015250" w14:paraId="7F76A679" w14:textId="77777777" w:rsidTr="00275E1D">
        <w:trPr>
          <w:cantSplit/>
          <w:trHeight w:val="368"/>
          <w:jc w:val="center"/>
        </w:trPr>
        <w:tc>
          <w:tcPr>
            <w:tcW w:w="9350" w:type="dxa"/>
            <w:gridSpan w:val="5"/>
            <w:vAlign w:val="center"/>
          </w:tcPr>
          <w:p w14:paraId="07270850" w14:textId="7BEADC4C" w:rsidR="00521AB3" w:rsidRPr="00015250" w:rsidRDefault="00521AB3" w:rsidP="00912806">
            <w:pPr>
              <w:jc w:val="center"/>
              <w:rPr>
                <w:rFonts w:ascii="Cambria" w:hAnsi="Cambria" w:cs="Arial"/>
                <w:b/>
                <w:bCs/>
              </w:rPr>
            </w:pPr>
            <w:r w:rsidRPr="00015250">
              <w:rPr>
                <w:rFonts w:ascii="Cambria" w:hAnsi="Cambria" w:cs="Arial"/>
                <w:b/>
                <w:bCs/>
              </w:rPr>
              <w:t>Dummy Load Assembly and Set</w:t>
            </w:r>
            <w:r w:rsidR="00A742E8">
              <w:rPr>
                <w:rFonts w:ascii="Cambria" w:hAnsi="Cambria" w:cs="Arial"/>
                <w:b/>
                <w:bCs/>
              </w:rPr>
              <w:t>u</w:t>
            </w:r>
            <w:r w:rsidRPr="00015250">
              <w:rPr>
                <w:rFonts w:ascii="Cambria" w:hAnsi="Cambria" w:cs="Arial"/>
                <w:b/>
                <w:bCs/>
              </w:rPr>
              <w:t>p</w:t>
            </w:r>
          </w:p>
        </w:tc>
      </w:tr>
      <w:tr w:rsidR="00A742E8" w:rsidRPr="00015250" w14:paraId="6AF47927" w14:textId="77777777" w:rsidTr="00ED1D34">
        <w:trPr>
          <w:cantSplit/>
          <w:trHeight w:val="344"/>
          <w:jc w:val="center"/>
        </w:trPr>
        <w:tc>
          <w:tcPr>
            <w:tcW w:w="1708" w:type="dxa"/>
            <w:vMerge w:val="restart"/>
            <w:vAlign w:val="center"/>
          </w:tcPr>
          <w:p w14:paraId="7154B7ED" w14:textId="7E23FAD7" w:rsidR="00A742E8" w:rsidRPr="00015250" w:rsidRDefault="00A742E8" w:rsidP="00912806">
            <w:pPr>
              <w:jc w:val="center"/>
              <w:rPr>
                <w:rFonts w:ascii="Cambria" w:hAnsi="Cambria" w:cs="Arial"/>
              </w:rPr>
            </w:pPr>
            <w:r w:rsidRPr="00015250">
              <w:rPr>
                <w:rFonts w:ascii="Cambria" w:hAnsi="Cambria" w:cs="Arial"/>
              </w:rPr>
              <w:t>9”x12” bag</w:t>
            </w:r>
            <w:r w:rsidR="00BE6C78">
              <w:rPr>
                <w:rFonts w:ascii="Cambria" w:hAnsi="Cambria" w:cs="Arial"/>
              </w:rPr>
              <w:t>s</w:t>
            </w:r>
            <w:r w:rsidRPr="00015250">
              <w:rPr>
                <w:rFonts w:ascii="Cambria" w:hAnsi="Cambria" w:cs="Arial"/>
              </w:rPr>
              <w:t xml:space="preserve"> filled with </w:t>
            </w:r>
            <w:r w:rsidR="00BE6C78">
              <w:rPr>
                <w:rFonts w:ascii="Cambria" w:hAnsi="Cambria" w:cs="Arial"/>
              </w:rPr>
              <w:t>≊</w:t>
            </w:r>
            <w:r w:rsidRPr="00015250">
              <w:rPr>
                <w:rFonts w:ascii="Cambria" w:hAnsi="Cambria" w:cs="Arial"/>
              </w:rPr>
              <w:t>2L of water</w:t>
            </w:r>
            <w:r w:rsidR="00BE6C78">
              <w:rPr>
                <w:rFonts w:ascii="Cambria" w:hAnsi="Cambria" w:cs="Arial"/>
              </w:rPr>
              <w:t>.</w:t>
            </w:r>
          </w:p>
        </w:tc>
        <w:tc>
          <w:tcPr>
            <w:tcW w:w="3744" w:type="dxa"/>
            <w:vAlign w:val="center"/>
          </w:tcPr>
          <w:p w14:paraId="0C135C11" w14:textId="576C93BA" w:rsidR="00A742E8" w:rsidRPr="00015250" w:rsidRDefault="00A742E8" w:rsidP="00912806">
            <w:pPr>
              <w:jc w:val="center"/>
              <w:rPr>
                <w:rFonts w:ascii="Cambria" w:hAnsi="Cambria" w:cs="Arial"/>
              </w:rPr>
            </w:pPr>
            <w:r w:rsidRPr="00015250">
              <w:rPr>
                <w:rFonts w:ascii="Cambria" w:hAnsi="Cambria" w:cs="Arial"/>
              </w:rPr>
              <w:t xml:space="preserve">Qty of </w:t>
            </w:r>
            <w:r w:rsidR="00BE6C78">
              <w:rPr>
                <w:rFonts w:ascii="Cambria" w:hAnsi="Cambria" w:cs="Arial"/>
              </w:rPr>
              <w:t>9” x 12”</w:t>
            </w:r>
            <w:r w:rsidRPr="00015250">
              <w:rPr>
                <w:rFonts w:ascii="Cambria" w:hAnsi="Cambria" w:cs="Arial"/>
              </w:rPr>
              <w:t xml:space="preserve"> bag</w:t>
            </w:r>
            <w:r w:rsidR="00BE6C78">
              <w:rPr>
                <w:rFonts w:ascii="Cambria" w:hAnsi="Cambria" w:cs="Arial"/>
              </w:rPr>
              <w:t>s</w:t>
            </w:r>
            <w:r w:rsidRPr="00015250">
              <w:rPr>
                <w:rFonts w:ascii="Cambria" w:hAnsi="Cambria" w:cs="Arial"/>
              </w:rPr>
              <w:t xml:space="preserve"> filled with</w:t>
            </w:r>
            <w:r w:rsidR="00BE6C78">
              <w:rPr>
                <w:rFonts w:ascii="Cambria" w:hAnsi="Cambria" w:cs="Arial"/>
              </w:rPr>
              <w:t xml:space="preserve"> ≊</w:t>
            </w:r>
            <w:r w:rsidRPr="00015250">
              <w:rPr>
                <w:rFonts w:ascii="Cambria" w:hAnsi="Cambria" w:cs="Arial"/>
              </w:rPr>
              <w:t>2L of water:</w:t>
            </w:r>
          </w:p>
          <w:p w14:paraId="5DBFB76A" w14:textId="77777777" w:rsidR="00A742E8" w:rsidRPr="00015250" w:rsidRDefault="00A742E8" w:rsidP="00912806">
            <w:pPr>
              <w:jc w:val="center"/>
              <w:rPr>
                <w:rFonts w:ascii="Cambria" w:hAnsi="Cambria" w:cs="Arial"/>
              </w:rPr>
            </w:pPr>
          </w:p>
          <w:p w14:paraId="5A20EAFE" w14:textId="1EEC430A" w:rsidR="00A742E8" w:rsidRPr="00015250" w:rsidRDefault="00A742E8" w:rsidP="00912806">
            <w:pPr>
              <w:jc w:val="center"/>
              <w:rPr>
                <w:rFonts w:ascii="Cambria" w:hAnsi="Cambria" w:cs="Arial"/>
              </w:rPr>
            </w:pPr>
            <w:r w:rsidRPr="00015250">
              <w:rPr>
                <w:rFonts w:ascii="Cambria" w:hAnsi="Cambria" w:cs="Arial"/>
              </w:rPr>
              <w:t>______________</w:t>
            </w:r>
          </w:p>
        </w:tc>
        <w:tc>
          <w:tcPr>
            <w:tcW w:w="1738" w:type="dxa"/>
            <w:vAlign w:val="center"/>
          </w:tcPr>
          <w:p w14:paraId="3BE401B1" w14:textId="246A72D0" w:rsidR="00A742E8" w:rsidRPr="00015250" w:rsidRDefault="006E3704" w:rsidP="00912806">
            <w:pPr>
              <w:jc w:val="center"/>
              <w:rPr>
                <w:rFonts w:ascii="Cambria" w:hAnsi="Cambria" w:cs="Arial"/>
              </w:rPr>
            </w:pPr>
            <w:r>
              <w:rPr>
                <w:rFonts w:ascii="Cambria" w:hAnsi="Cambria" w:cs="Arial"/>
              </w:rPr>
              <w:t>N/A</w:t>
            </w:r>
          </w:p>
        </w:tc>
        <w:tc>
          <w:tcPr>
            <w:tcW w:w="2160" w:type="dxa"/>
            <w:gridSpan w:val="2"/>
            <w:vAlign w:val="center"/>
          </w:tcPr>
          <w:p w14:paraId="3521C0F6" w14:textId="77777777" w:rsidR="00A742E8" w:rsidRPr="00015250" w:rsidRDefault="00A742E8" w:rsidP="00912806">
            <w:pPr>
              <w:jc w:val="center"/>
              <w:rPr>
                <w:rFonts w:ascii="Cambria" w:hAnsi="Cambria" w:cs="Arial"/>
                <w:b/>
                <w:bCs/>
              </w:rPr>
            </w:pPr>
          </w:p>
        </w:tc>
      </w:tr>
      <w:tr w:rsidR="00A742E8" w:rsidRPr="00015250" w14:paraId="3EA7C875" w14:textId="77777777" w:rsidTr="00ED1D34">
        <w:trPr>
          <w:cantSplit/>
          <w:trHeight w:val="344"/>
          <w:jc w:val="center"/>
        </w:trPr>
        <w:tc>
          <w:tcPr>
            <w:tcW w:w="1708" w:type="dxa"/>
            <w:vMerge/>
            <w:vAlign w:val="center"/>
          </w:tcPr>
          <w:p w14:paraId="3FD8BA90" w14:textId="77777777" w:rsidR="00A742E8" w:rsidRPr="00015250" w:rsidRDefault="00A742E8" w:rsidP="00912806">
            <w:pPr>
              <w:jc w:val="center"/>
              <w:rPr>
                <w:rFonts w:ascii="Cambria" w:hAnsi="Cambria" w:cs="Arial"/>
              </w:rPr>
            </w:pPr>
          </w:p>
        </w:tc>
        <w:tc>
          <w:tcPr>
            <w:tcW w:w="3744" w:type="dxa"/>
            <w:vAlign w:val="center"/>
          </w:tcPr>
          <w:p w14:paraId="787A07A4" w14:textId="20B73ED7" w:rsidR="00A742E8" w:rsidRPr="00015250" w:rsidRDefault="00A742E8" w:rsidP="00912806">
            <w:pPr>
              <w:jc w:val="center"/>
              <w:rPr>
                <w:rFonts w:ascii="Cambria" w:hAnsi="Cambria" w:cs="Arial"/>
              </w:rPr>
            </w:pPr>
            <w:r w:rsidRPr="00015250">
              <w:rPr>
                <w:rFonts w:ascii="Cambria" w:hAnsi="Cambria" w:cs="Arial"/>
              </w:rPr>
              <w:t>Verif</w:t>
            </w:r>
            <w:r w:rsidR="00CE7F8D">
              <w:rPr>
                <w:rFonts w:ascii="Cambria" w:hAnsi="Cambria" w:cs="Arial"/>
              </w:rPr>
              <w:t>y</w:t>
            </w:r>
            <w:r w:rsidRPr="00015250">
              <w:rPr>
                <w:rFonts w:ascii="Cambria" w:hAnsi="Cambria" w:cs="Arial"/>
              </w:rPr>
              <w:t xml:space="preserve"> each </w:t>
            </w:r>
            <w:r w:rsidR="006E3704">
              <w:rPr>
                <w:rFonts w:ascii="Cambria" w:hAnsi="Cambria" w:cs="Arial"/>
              </w:rPr>
              <w:t>9” x 12” bag is sealed and securely placed inside another 9” x 12” bag</w:t>
            </w:r>
            <w:r w:rsidR="00CE7F8D">
              <w:rPr>
                <w:rFonts w:ascii="Cambria" w:hAnsi="Cambria" w:cs="Arial"/>
              </w:rPr>
              <w:t>.</w:t>
            </w:r>
          </w:p>
        </w:tc>
        <w:tc>
          <w:tcPr>
            <w:tcW w:w="1738" w:type="dxa"/>
            <w:vAlign w:val="center"/>
          </w:tcPr>
          <w:p w14:paraId="7C841CE7" w14:textId="48E3B7F8" w:rsidR="00A742E8" w:rsidRPr="00015250" w:rsidRDefault="00A742E8" w:rsidP="00912806">
            <w:pPr>
              <w:jc w:val="center"/>
              <w:rPr>
                <w:rFonts w:ascii="Cambria" w:hAnsi="Cambria" w:cs="Arial"/>
              </w:rPr>
            </w:pPr>
            <w:r w:rsidRPr="00015250">
              <w:rPr>
                <w:rFonts w:ascii="Cambria" w:hAnsi="Cambria" w:cs="Arial"/>
              </w:rPr>
              <w:t>Pass    /      Fail</w:t>
            </w:r>
          </w:p>
        </w:tc>
        <w:tc>
          <w:tcPr>
            <w:tcW w:w="2160" w:type="dxa"/>
            <w:gridSpan w:val="2"/>
            <w:vAlign w:val="center"/>
          </w:tcPr>
          <w:p w14:paraId="7355D3B5" w14:textId="77777777" w:rsidR="00A742E8" w:rsidRPr="00015250" w:rsidRDefault="00A742E8" w:rsidP="00912806">
            <w:pPr>
              <w:jc w:val="center"/>
              <w:rPr>
                <w:rFonts w:ascii="Cambria" w:hAnsi="Cambria" w:cs="Arial"/>
                <w:b/>
                <w:bCs/>
              </w:rPr>
            </w:pPr>
          </w:p>
        </w:tc>
      </w:tr>
      <w:tr w:rsidR="00A742E8" w:rsidRPr="00015250" w14:paraId="32EF2352" w14:textId="77777777" w:rsidTr="00ED1D34">
        <w:trPr>
          <w:cantSplit/>
          <w:trHeight w:val="344"/>
          <w:jc w:val="center"/>
        </w:trPr>
        <w:tc>
          <w:tcPr>
            <w:tcW w:w="1708" w:type="dxa"/>
            <w:vMerge/>
            <w:vAlign w:val="center"/>
          </w:tcPr>
          <w:p w14:paraId="45C1F42A" w14:textId="77777777" w:rsidR="00A742E8" w:rsidRPr="00015250" w:rsidRDefault="00A742E8" w:rsidP="00912806">
            <w:pPr>
              <w:jc w:val="center"/>
              <w:rPr>
                <w:rFonts w:ascii="Cambria" w:hAnsi="Cambria" w:cs="Arial"/>
              </w:rPr>
            </w:pPr>
          </w:p>
        </w:tc>
        <w:tc>
          <w:tcPr>
            <w:tcW w:w="3744" w:type="dxa"/>
            <w:vAlign w:val="center"/>
          </w:tcPr>
          <w:p w14:paraId="5705E514" w14:textId="77777777" w:rsidR="00A742E8" w:rsidRDefault="00D8668B" w:rsidP="00912806">
            <w:pPr>
              <w:jc w:val="center"/>
              <w:rPr>
                <w:rFonts w:ascii="Cambria" w:hAnsi="Cambria" w:cs="Arial"/>
              </w:rPr>
            </w:pPr>
            <w:r>
              <w:rPr>
                <w:rFonts w:ascii="Cambria" w:hAnsi="Cambria" w:cs="Arial"/>
              </w:rPr>
              <w:t xml:space="preserve">Total volume of water </w:t>
            </w:r>
            <w:r w:rsidR="000806BC">
              <w:rPr>
                <w:rFonts w:ascii="Cambria" w:hAnsi="Cambria" w:cs="Arial"/>
              </w:rPr>
              <w:t>present in 9” x 12” bags:</w:t>
            </w:r>
          </w:p>
          <w:p w14:paraId="538C560A" w14:textId="77777777" w:rsidR="000806BC" w:rsidRDefault="000806BC" w:rsidP="00912806">
            <w:pPr>
              <w:jc w:val="center"/>
              <w:rPr>
                <w:rFonts w:ascii="Cambria" w:hAnsi="Cambria" w:cs="Arial"/>
              </w:rPr>
            </w:pPr>
          </w:p>
          <w:p w14:paraId="3CC0C9EC" w14:textId="4C61D55A" w:rsidR="000806BC" w:rsidRPr="000806BC" w:rsidRDefault="000806BC" w:rsidP="00912806">
            <w:pPr>
              <w:jc w:val="center"/>
              <w:rPr>
                <w:rFonts w:ascii="Cambria" w:hAnsi="Cambria" w:cs="Arial"/>
                <w:u w:val="single"/>
              </w:rPr>
            </w:pPr>
            <w:r w:rsidRPr="00015250">
              <w:rPr>
                <w:rFonts w:ascii="Cambria" w:hAnsi="Cambria" w:cs="Arial"/>
              </w:rPr>
              <w:t>______________</w:t>
            </w:r>
          </w:p>
        </w:tc>
        <w:tc>
          <w:tcPr>
            <w:tcW w:w="1738" w:type="dxa"/>
            <w:vAlign w:val="center"/>
          </w:tcPr>
          <w:p w14:paraId="4B0F3455" w14:textId="3BAD34CC" w:rsidR="00A742E8" w:rsidRPr="00015250" w:rsidRDefault="000806BC" w:rsidP="00912806">
            <w:pPr>
              <w:jc w:val="center"/>
              <w:rPr>
                <w:rFonts w:ascii="Cambria" w:hAnsi="Cambria" w:cs="Arial"/>
              </w:rPr>
            </w:pPr>
            <w:r>
              <w:rPr>
                <w:rFonts w:ascii="Cambria" w:hAnsi="Cambria" w:cs="Arial"/>
              </w:rPr>
              <w:t>N/A</w:t>
            </w:r>
          </w:p>
        </w:tc>
        <w:tc>
          <w:tcPr>
            <w:tcW w:w="2160" w:type="dxa"/>
            <w:gridSpan w:val="2"/>
            <w:vAlign w:val="center"/>
          </w:tcPr>
          <w:p w14:paraId="2157734D" w14:textId="77777777" w:rsidR="00A742E8" w:rsidRPr="00015250" w:rsidRDefault="00A742E8" w:rsidP="00912806">
            <w:pPr>
              <w:jc w:val="center"/>
              <w:rPr>
                <w:rFonts w:ascii="Cambria" w:hAnsi="Cambria" w:cs="Arial"/>
                <w:b/>
                <w:bCs/>
              </w:rPr>
            </w:pPr>
          </w:p>
        </w:tc>
      </w:tr>
      <w:tr w:rsidR="00A742E8" w:rsidRPr="00015250" w14:paraId="5020EA6C" w14:textId="77777777" w:rsidTr="00ED1D34">
        <w:trPr>
          <w:cantSplit/>
          <w:trHeight w:val="344"/>
          <w:jc w:val="center"/>
        </w:trPr>
        <w:tc>
          <w:tcPr>
            <w:tcW w:w="1708" w:type="dxa"/>
            <w:vMerge w:val="restart"/>
            <w:vAlign w:val="center"/>
          </w:tcPr>
          <w:p w14:paraId="05DD5FC1" w14:textId="1C08F424" w:rsidR="00A742E8" w:rsidRPr="00015250" w:rsidRDefault="00BE6C78" w:rsidP="00912806">
            <w:pPr>
              <w:jc w:val="center"/>
              <w:rPr>
                <w:rFonts w:ascii="Cambria" w:hAnsi="Cambria" w:cs="Arial"/>
              </w:rPr>
            </w:pPr>
            <w:r>
              <w:rPr>
                <w:rFonts w:ascii="Cambria" w:hAnsi="Cambria" w:cs="Arial"/>
              </w:rPr>
              <w:t>IAS16-006 containers filled with ≊1L of water.</w:t>
            </w:r>
          </w:p>
        </w:tc>
        <w:tc>
          <w:tcPr>
            <w:tcW w:w="3744" w:type="dxa"/>
            <w:vAlign w:val="center"/>
          </w:tcPr>
          <w:p w14:paraId="18AF22E4" w14:textId="00C194BE" w:rsidR="00A742E8" w:rsidRPr="00015250" w:rsidRDefault="00A742E8" w:rsidP="00912806">
            <w:pPr>
              <w:jc w:val="center"/>
              <w:rPr>
                <w:rFonts w:ascii="Cambria" w:hAnsi="Cambria" w:cs="Arial"/>
              </w:rPr>
            </w:pPr>
            <w:r w:rsidRPr="00015250">
              <w:rPr>
                <w:rFonts w:ascii="Cambria" w:hAnsi="Cambria" w:cs="Arial"/>
              </w:rPr>
              <w:t xml:space="preserve">Qty of </w:t>
            </w:r>
            <w:r w:rsidR="00BE6C78">
              <w:rPr>
                <w:rFonts w:ascii="Cambria" w:hAnsi="Cambria" w:cs="Arial"/>
              </w:rPr>
              <w:t xml:space="preserve">IAS16-006 containers </w:t>
            </w:r>
            <w:r w:rsidRPr="00015250">
              <w:rPr>
                <w:rFonts w:ascii="Cambria" w:hAnsi="Cambria" w:cs="Arial"/>
              </w:rPr>
              <w:t>filled with</w:t>
            </w:r>
            <w:r w:rsidR="00BE6C78">
              <w:rPr>
                <w:rFonts w:ascii="Cambria" w:hAnsi="Cambria" w:cs="Arial"/>
              </w:rPr>
              <w:t xml:space="preserve"> ≊1</w:t>
            </w:r>
            <w:r w:rsidRPr="00015250">
              <w:rPr>
                <w:rFonts w:ascii="Cambria" w:hAnsi="Cambria" w:cs="Arial"/>
              </w:rPr>
              <w:t>L of water:</w:t>
            </w:r>
          </w:p>
          <w:p w14:paraId="11DA4C03" w14:textId="77777777" w:rsidR="00A742E8" w:rsidRPr="00015250" w:rsidRDefault="00A742E8" w:rsidP="00912806">
            <w:pPr>
              <w:jc w:val="center"/>
              <w:rPr>
                <w:rFonts w:ascii="Cambria" w:hAnsi="Cambria" w:cs="Arial"/>
              </w:rPr>
            </w:pPr>
          </w:p>
          <w:p w14:paraId="7EA2D7FE" w14:textId="77777777" w:rsidR="00A742E8" w:rsidRPr="00015250" w:rsidRDefault="00A742E8" w:rsidP="00912806">
            <w:pPr>
              <w:jc w:val="center"/>
              <w:rPr>
                <w:rFonts w:ascii="Cambria" w:hAnsi="Cambria" w:cs="Arial"/>
              </w:rPr>
            </w:pPr>
            <w:r w:rsidRPr="00015250">
              <w:rPr>
                <w:rFonts w:ascii="Cambria" w:hAnsi="Cambria" w:cs="Arial"/>
              </w:rPr>
              <w:t>______________</w:t>
            </w:r>
          </w:p>
        </w:tc>
        <w:tc>
          <w:tcPr>
            <w:tcW w:w="1738" w:type="dxa"/>
            <w:vAlign w:val="center"/>
          </w:tcPr>
          <w:p w14:paraId="4845215C" w14:textId="41CDC6BD" w:rsidR="00A742E8" w:rsidRPr="00015250" w:rsidRDefault="00D8668B" w:rsidP="00912806">
            <w:pPr>
              <w:jc w:val="center"/>
              <w:rPr>
                <w:rFonts w:ascii="Cambria" w:hAnsi="Cambria" w:cs="Arial"/>
                <w:b/>
                <w:bCs/>
              </w:rPr>
            </w:pPr>
            <w:r>
              <w:rPr>
                <w:rFonts w:ascii="Cambria" w:hAnsi="Cambria" w:cs="Arial"/>
              </w:rPr>
              <w:t>N/A</w:t>
            </w:r>
          </w:p>
        </w:tc>
        <w:tc>
          <w:tcPr>
            <w:tcW w:w="2160" w:type="dxa"/>
            <w:gridSpan w:val="2"/>
            <w:vAlign w:val="center"/>
          </w:tcPr>
          <w:p w14:paraId="1F1DAA74" w14:textId="77777777" w:rsidR="00A742E8" w:rsidRPr="00015250" w:rsidRDefault="00A742E8" w:rsidP="00912806">
            <w:pPr>
              <w:jc w:val="center"/>
              <w:rPr>
                <w:rFonts w:ascii="Cambria" w:hAnsi="Cambria" w:cs="Arial"/>
                <w:b/>
                <w:bCs/>
              </w:rPr>
            </w:pPr>
          </w:p>
        </w:tc>
      </w:tr>
      <w:tr w:rsidR="00A742E8" w:rsidRPr="00015250" w14:paraId="51C333CB" w14:textId="77777777" w:rsidTr="00ED1D34">
        <w:trPr>
          <w:cantSplit/>
          <w:trHeight w:val="344"/>
          <w:jc w:val="center"/>
        </w:trPr>
        <w:tc>
          <w:tcPr>
            <w:tcW w:w="1708" w:type="dxa"/>
            <w:vMerge/>
            <w:vAlign w:val="center"/>
          </w:tcPr>
          <w:p w14:paraId="19CE199D" w14:textId="77777777" w:rsidR="00A742E8" w:rsidRPr="00015250" w:rsidRDefault="00A742E8" w:rsidP="00912806">
            <w:pPr>
              <w:jc w:val="center"/>
              <w:rPr>
                <w:rFonts w:ascii="Cambria" w:hAnsi="Cambria" w:cs="Arial"/>
              </w:rPr>
            </w:pPr>
          </w:p>
        </w:tc>
        <w:tc>
          <w:tcPr>
            <w:tcW w:w="3744" w:type="dxa"/>
            <w:vAlign w:val="center"/>
          </w:tcPr>
          <w:p w14:paraId="12B9507D" w14:textId="1427461F" w:rsidR="00A742E8" w:rsidRPr="00015250" w:rsidRDefault="00A742E8" w:rsidP="00912806">
            <w:pPr>
              <w:jc w:val="center"/>
              <w:rPr>
                <w:rFonts w:ascii="Cambria" w:hAnsi="Cambria" w:cs="Arial"/>
              </w:rPr>
            </w:pPr>
            <w:r w:rsidRPr="00015250">
              <w:rPr>
                <w:rFonts w:ascii="Cambria" w:hAnsi="Cambria" w:cs="Arial"/>
              </w:rPr>
              <w:t>Verif</w:t>
            </w:r>
            <w:r w:rsidR="00CE7F8D">
              <w:rPr>
                <w:rFonts w:ascii="Cambria" w:hAnsi="Cambria" w:cs="Arial"/>
              </w:rPr>
              <w:t>y</w:t>
            </w:r>
            <w:r w:rsidRPr="00015250">
              <w:rPr>
                <w:rFonts w:ascii="Cambria" w:hAnsi="Cambria" w:cs="Arial"/>
              </w:rPr>
              <w:t xml:space="preserve"> each </w:t>
            </w:r>
            <w:r w:rsidR="00CE7F8D">
              <w:rPr>
                <w:rFonts w:ascii="Cambria" w:hAnsi="Cambria" w:cs="Arial"/>
              </w:rPr>
              <w:t>IAS16-006 container has the lid securely affixed.</w:t>
            </w:r>
          </w:p>
        </w:tc>
        <w:tc>
          <w:tcPr>
            <w:tcW w:w="1738" w:type="dxa"/>
            <w:vAlign w:val="center"/>
          </w:tcPr>
          <w:p w14:paraId="6A518494" w14:textId="77777777" w:rsidR="00A742E8" w:rsidRPr="00015250" w:rsidRDefault="00A742E8" w:rsidP="00912806">
            <w:pPr>
              <w:jc w:val="center"/>
              <w:rPr>
                <w:rFonts w:ascii="Cambria" w:hAnsi="Cambria" w:cs="Arial"/>
                <w:b/>
                <w:bCs/>
              </w:rPr>
            </w:pPr>
            <w:r w:rsidRPr="00015250">
              <w:rPr>
                <w:rFonts w:ascii="Cambria" w:hAnsi="Cambria" w:cs="Arial"/>
              </w:rPr>
              <w:t>Pass    /      Fail</w:t>
            </w:r>
          </w:p>
        </w:tc>
        <w:tc>
          <w:tcPr>
            <w:tcW w:w="2160" w:type="dxa"/>
            <w:gridSpan w:val="2"/>
            <w:vAlign w:val="center"/>
          </w:tcPr>
          <w:p w14:paraId="5458124F" w14:textId="77777777" w:rsidR="00A742E8" w:rsidRPr="00015250" w:rsidRDefault="00A742E8" w:rsidP="00912806">
            <w:pPr>
              <w:jc w:val="center"/>
              <w:rPr>
                <w:rFonts w:ascii="Cambria" w:hAnsi="Cambria" w:cs="Arial"/>
                <w:b/>
                <w:bCs/>
              </w:rPr>
            </w:pPr>
          </w:p>
        </w:tc>
      </w:tr>
      <w:tr w:rsidR="00A742E8" w:rsidRPr="00015250" w14:paraId="4DEEF92F" w14:textId="77777777" w:rsidTr="00ED1D34">
        <w:trPr>
          <w:cantSplit/>
          <w:trHeight w:val="344"/>
          <w:jc w:val="center"/>
        </w:trPr>
        <w:tc>
          <w:tcPr>
            <w:tcW w:w="1708" w:type="dxa"/>
            <w:vMerge/>
            <w:vAlign w:val="center"/>
          </w:tcPr>
          <w:p w14:paraId="48A6DD72" w14:textId="77777777" w:rsidR="00A742E8" w:rsidRPr="00015250" w:rsidRDefault="00A742E8" w:rsidP="00912806">
            <w:pPr>
              <w:jc w:val="center"/>
              <w:rPr>
                <w:rFonts w:ascii="Cambria" w:hAnsi="Cambria" w:cs="Arial"/>
              </w:rPr>
            </w:pPr>
          </w:p>
        </w:tc>
        <w:tc>
          <w:tcPr>
            <w:tcW w:w="3744" w:type="dxa"/>
            <w:vAlign w:val="center"/>
          </w:tcPr>
          <w:p w14:paraId="28C3FA10" w14:textId="77777777" w:rsidR="00A742E8" w:rsidRDefault="000806BC" w:rsidP="00912806">
            <w:pPr>
              <w:jc w:val="center"/>
              <w:rPr>
                <w:rFonts w:ascii="Cambria" w:hAnsi="Cambria" w:cs="Arial"/>
              </w:rPr>
            </w:pPr>
            <w:r>
              <w:rPr>
                <w:rFonts w:ascii="Cambria" w:hAnsi="Cambria" w:cs="Arial"/>
              </w:rPr>
              <w:t>Total volume of water</w:t>
            </w:r>
            <w:r w:rsidR="00FE1ABB">
              <w:rPr>
                <w:rFonts w:ascii="Cambria" w:hAnsi="Cambria" w:cs="Arial"/>
              </w:rPr>
              <w:t xml:space="preserve"> present in IAS16-006 containers:</w:t>
            </w:r>
          </w:p>
          <w:p w14:paraId="6A782578" w14:textId="77777777" w:rsidR="00FE1ABB" w:rsidRDefault="00FE1ABB" w:rsidP="00912806">
            <w:pPr>
              <w:jc w:val="center"/>
              <w:rPr>
                <w:rFonts w:ascii="Cambria" w:hAnsi="Cambria" w:cs="Arial"/>
              </w:rPr>
            </w:pPr>
          </w:p>
          <w:p w14:paraId="448A2B11" w14:textId="5AE0DDE1" w:rsidR="00FE1ABB" w:rsidRPr="00015250" w:rsidRDefault="00FE1ABB" w:rsidP="00912806">
            <w:pPr>
              <w:jc w:val="center"/>
              <w:rPr>
                <w:rFonts w:ascii="Cambria" w:hAnsi="Cambria" w:cs="Arial"/>
              </w:rPr>
            </w:pPr>
            <w:r w:rsidRPr="00015250">
              <w:rPr>
                <w:rFonts w:ascii="Cambria" w:hAnsi="Cambria" w:cs="Arial"/>
              </w:rPr>
              <w:t>______________</w:t>
            </w:r>
          </w:p>
        </w:tc>
        <w:tc>
          <w:tcPr>
            <w:tcW w:w="1738" w:type="dxa"/>
            <w:vAlign w:val="center"/>
          </w:tcPr>
          <w:p w14:paraId="03A2FE0D" w14:textId="6E60295B" w:rsidR="00A742E8" w:rsidRPr="00015250" w:rsidRDefault="000806BC" w:rsidP="00912806">
            <w:pPr>
              <w:jc w:val="center"/>
              <w:rPr>
                <w:rFonts w:ascii="Cambria" w:hAnsi="Cambria" w:cs="Arial"/>
                <w:b/>
                <w:bCs/>
              </w:rPr>
            </w:pPr>
            <w:r>
              <w:rPr>
                <w:rFonts w:ascii="Cambria" w:hAnsi="Cambria" w:cs="Arial"/>
              </w:rPr>
              <w:t>N/A</w:t>
            </w:r>
          </w:p>
        </w:tc>
        <w:tc>
          <w:tcPr>
            <w:tcW w:w="2160" w:type="dxa"/>
            <w:gridSpan w:val="2"/>
            <w:vAlign w:val="center"/>
          </w:tcPr>
          <w:p w14:paraId="1EF8E828" w14:textId="77777777" w:rsidR="00A742E8" w:rsidRPr="00015250" w:rsidRDefault="00A742E8" w:rsidP="00912806">
            <w:pPr>
              <w:jc w:val="center"/>
              <w:rPr>
                <w:rFonts w:ascii="Cambria" w:hAnsi="Cambria" w:cs="Arial"/>
                <w:b/>
                <w:bCs/>
              </w:rPr>
            </w:pPr>
          </w:p>
        </w:tc>
      </w:tr>
      <w:tr w:rsidR="00FE1ABB" w:rsidRPr="00015250" w14:paraId="5ADC9DAD" w14:textId="77777777" w:rsidTr="00ED1D34">
        <w:trPr>
          <w:cantSplit/>
          <w:trHeight w:val="368"/>
          <w:jc w:val="center"/>
        </w:trPr>
        <w:tc>
          <w:tcPr>
            <w:tcW w:w="1708" w:type="dxa"/>
            <w:vAlign w:val="center"/>
          </w:tcPr>
          <w:p w14:paraId="1BAFB6FD" w14:textId="59D20385" w:rsidR="00FE1ABB" w:rsidRPr="009D5CE4" w:rsidRDefault="00FE1ABB" w:rsidP="00912806">
            <w:pPr>
              <w:jc w:val="center"/>
              <w:rPr>
                <w:rFonts w:ascii="Cambria" w:hAnsi="Cambria" w:cs="Arial"/>
              </w:rPr>
            </w:pPr>
            <w:r w:rsidRPr="009D5CE4">
              <w:rPr>
                <w:rFonts w:ascii="Cambria" w:hAnsi="Cambria" w:cs="Arial"/>
              </w:rPr>
              <w:t xml:space="preserve">Total Water Volume </w:t>
            </w:r>
            <w:r w:rsidR="00BE0E05" w:rsidRPr="009D5CE4">
              <w:rPr>
                <w:rFonts w:ascii="Cambria" w:hAnsi="Cambria" w:cs="Arial"/>
              </w:rPr>
              <w:t>of Representative Materials (≊</w:t>
            </w:r>
            <w:r w:rsidR="009D5CE4" w:rsidRPr="009D5CE4">
              <w:rPr>
                <w:rFonts w:ascii="Cambria" w:hAnsi="Cambria" w:cs="Arial"/>
              </w:rPr>
              <w:t>200L).</w:t>
            </w:r>
          </w:p>
        </w:tc>
        <w:tc>
          <w:tcPr>
            <w:tcW w:w="3744" w:type="dxa"/>
            <w:vAlign w:val="center"/>
          </w:tcPr>
          <w:p w14:paraId="0FC0EBF7" w14:textId="77777777" w:rsidR="009D5CE4" w:rsidRDefault="009D5CE4" w:rsidP="00912806">
            <w:pPr>
              <w:jc w:val="center"/>
              <w:rPr>
                <w:rFonts w:ascii="Cambria" w:hAnsi="Cambria" w:cs="Arial"/>
              </w:rPr>
            </w:pPr>
          </w:p>
          <w:p w14:paraId="3F0BCD72" w14:textId="2EF1DD3B" w:rsidR="00FE1ABB" w:rsidRPr="00015250" w:rsidRDefault="00BE0E05" w:rsidP="00912806">
            <w:pPr>
              <w:jc w:val="center"/>
              <w:rPr>
                <w:rFonts w:ascii="Cambria" w:hAnsi="Cambria" w:cs="Arial"/>
                <w:b/>
                <w:bCs/>
              </w:rPr>
            </w:pPr>
            <w:r w:rsidRPr="00015250">
              <w:rPr>
                <w:rFonts w:ascii="Cambria" w:hAnsi="Cambria" w:cs="Arial"/>
              </w:rPr>
              <w:t>______________</w:t>
            </w:r>
          </w:p>
        </w:tc>
        <w:tc>
          <w:tcPr>
            <w:tcW w:w="1745" w:type="dxa"/>
            <w:gridSpan w:val="2"/>
            <w:vAlign w:val="center"/>
          </w:tcPr>
          <w:p w14:paraId="42D55778" w14:textId="023AF865" w:rsidR="00FE1ABB" w:rsidRPr="00015250" w:rsidRDefault="009D5CE4" w:rsidP="00912806">
            <w:pPr>
              <w:jc w:val="center"/>
              <w:rPr>
                <w:rFonts w:ascii="Cambria" w:hAnsi="Cambria" w:cs="Arial"/>
                <w:b/>
                <w:bCs/>
              </w:rPr>
            </w:pPr>
            <w:r w:rsidRPr="00015250">
              <w:rPr>
                <w:rFonts w:ascii="Cambria" w:hAnsi="Cambria" w:cs="Arial"/>
              </w:rPr>
              <w:t>Pass    /      Fail</w:t>
            </w:r>
          </w:p>
        </w:tc>
        <w:tc>
          <w:tcPr>
            <w:tcW w:w="2153" w:type="dxa"/>
            <w:vAlign w:val="center"/>
          </w:tcPr>
          <w:p w14:paraId="298E804C" w14:textId="24A2FC24" w:rsidR="00FE1ABB" w:rsidRPr="00015250" w:rsidRDefault="00FE1ABB" w:rsidP="00912806">
            <w:pPr>
              <w:jc w:val="center"/>
              <w:rPr>
                <w:rFonts w:ascii="Cambria" w:hAnsi="Cambria" w:cs="Arial"/>
                <w:b/>
                <w:bCs/>
              </w:rPr>
            </w:pPr>
          </w:p>
        </w:tc>
      </w:tr>
      <w:tr w:rsidR="00A742E8" w:rsidRPr="00015250" w14:paraId="4981C5A6" w14:textId="77777777" w:rsidTr="00275E1D">
        <w:trPr>
          <w:cantSplit/>
          <w:trHeight w:val="368"/>
          <w:jc w:val="center"/>
        </w:trPr>
        <w:tc>
          <w:tcPr>
            <w:tcW w:w="9350" w:type="dxa"/>
            <w:gridSpan w:val="5"/>
            <w:vAlign w:val="center"/>
          </w:tcPr>
          <w:p w14:paraId="63DA51D2" w14:textId="77EF1F02" w:rsidR="00A742E8" w:rsidRPr="00015250" w:rsidRDefault="00A742E8" w:rsidP="00912806">
            <w:pPr>
              <w:jc w:val="center"/>
              <w:rPr>
                <w:rFonts w:ascii="Cambria" w:hAnsi="Cambria" w:cs="Arial"/>
                <w:b/>
                <w:bCs/>
              </w:rPr>
            </w:pPr>
            <w:r w:rsidRPr="00015250">
              <w:rPr>
                <w:rFonts w:ascii="Cambria" w:hAnsi="Cambria" w:cs="Arial"/>
                <w:b/>
                <w:bCs/>
              </w:rPr>
              <w:t>Thermocouple Set</w:t>
            </w:r>
            <w:r w:rsidR="005A7649">
              <w:rPr>
                <w:rFonts w:ascii="Cambria" w:hAnsi="Cambria" w:cs="Arial"/>
                <w:b/>
                <w:bCs/>
              </w:rPr>
              <w:t>u</w:t>
            </w:r>
            <w:r w:rsidRPr="00015250">
              <w:rPr>
                <w:rFonts w:ascii="Cambria" w:hAnsi="Cambria" w:cs="Arial"/>
                <w:b/>
                <w:bCs/>
              </w:rPr>
              <w:t>p</w:t>
            </w:r>
          </w:p>
        </w:tc>
      </w:tr>
      <w:tr w:rsidR="00A742E8" w:rsidRPr="00015250" w14:paraId="105241E9" w14:textId="77777777" w:rsidTr="00ED1D34">
        <w:trPr>
          <w:cantSplit/>
          <w:trHeight w:val="1295"/>
          <w:jc w:val="center"/>
        </w:trPr>
        <w:tc>
          <w:tcPr>
            <w:tcW w:w="1708" w:type="dxa"/>
            <w:vAlign w:val="center"/>
          </w:tcPr>
          <w:p w14:paraId="12883B69" w14:textId="77777777" w:rsidR="00A742E8" w:rsidRPr="00015250" w:rsidRDefault="00A742E8" w:rsidP="00912806">
            <w:pPr>
              <w:tabs>
                <w:tab w:val="left" w:pos="3510"/>
              </w:tabs>
              <w:jc w:val="center"/>
              <w:rPr>
                <w:rFonts w:ascii="Cambria" w:hAnsi="Cambria" w:cs="Arial"/>
                <w:bCs/>
              </w:rPr>
            </w:pPr>
            <w:r w:rsidRPr="00015250">
              <w:rPr>
                <w:rFonts w:ascii="Cambria" w:hAnsi="Cambria" w:cs="Arial"/>
              </w:rPr>
              <w:t>Thermocouples are loaded on the bottom, middle, and top of chamber.</w:t>
            </w:r>
          </w:p>
        </w:tc>
        <w:tc>
          <w:tcPr>
            <w:tcW w:w="3744" w:type="dxa"/>
            <w:vAlign w:val="center"/>
          </w:tcPr>
          <w:p w14:paraId="0F5BF746" w14:textId="77777777" w:rsidR="00A742E8" w:rsidRPr="00015250" w:rsidRDefault="00A742E8" w:rsidP="00912806">
            <w:pPr>
              <w:jc w:val="center"/>
              <w:rPr>
                <w:rFonts w:ascii="Cambria" w:hAnsi="Cambria" w:cs="Arial"/>
              </w:rPr>
            </w:pPr>
            <w:r w:rsidRPr="00015250">
              <w:rPr>
                <w:rFonts w:ascii="Cambria" w:hAnsi="Cambria" w:cs="Arial"/>
              </w:rPr>
              <w:t>Data Logger ID</w:t>
            </w:r>
          </w:p>
          <w:p w14:paraId="562A00E2" w14:textId="77777777" w:rsidR="00A742E8" w:rsidRPr="00015250" w:rsidRDefault="00A742E8" w:rsidP="00912806">
            <w:pPr>
              <w:jc w:val="center"/>
              <w:rPr>
                <w:rFonts w:ascii="Cambria" w:hAnsi="Cambria" w:cs="Arial"/>
              </w:rPr>
            </w:pPr>
            <w:r w:rsidRPr="00015250">
              <w:rPr>
                <w:rFonts w:ascii="Cambria" w:hAnsi="Cambria" w:cs="Arial"/>
              </w:rPr>
              <w:t>Top_________________</w:t>
            </w:r>
          </w:p>
          <w:p w14:paraId="2470D0BE" w14:textId="77777777" w:rsidR="00A742E8" w:rsidRPr="00015250" w:rsidRDefault="00A742E8" w:rsidP="00912806">
            <w:pPr>
              <w:jc w:val="center"/>
              <w:rPr>
                <w:rFonts w:ascii="Cambria" w:hAnsi="Cambria" w:cs="Arial"/>
              </w:rPr>
            </w:pPr>
          </w:p>
          <w:p w14:paraId="1704DF6B" w14:textId="77777777" w:rsidR="00A742E8" w:rsidRPr="00015250" w:rsidRDefault="00A742E8" w:rsidP="00912806">
            <w:pPr>
              <w:jc w:val="center"/>
              <w:rPr>
                <w:rFonts w:ascii="Cambria" w:hAnsi="Cambria" w:cs="Arial"/>
              </w:rPr>
            </w:pPr>
            <w:r w:rsidRPr="00015250">
              <w:rPr>
                <w:rFonts w:ascii="Cambria" w:hAnsi="Cambria" w:cs="Arial"/>
              </w:rPr>
              <w:t>Middle _____________</w:t>
            </w:r>
          </w:p>
          <w:p w14:paraId="30FBCFE8" w14:textId="77777777" w:rsidR="00A742E8" w:rsidRPr="00015250" w:rsidRDefault="00A742E8" w:rsidP="00912806">
            <w:pPr>
              <w:jc w:val="center"/>
              <w:rPr>
                <w:rFonts w:ascii="Cambria" w:hAnsi="Cambria" w:cs="Arial"/>
              </w:rPr>
            </w:pPr>
          </w:p>
          <w:p w14:paraId="4763CE6C" w14:textId="77777777" w:rsidR="00A742E8" w:rsidRPr="00015250" w:rsidRDefault="00A742E8" w:rsidP="00912806">
            <w:pPr>
              <w:jc w:val="center"/>
              <w:rPr>
                <w:rFonts w:ascii="Cambria" w:hAnsi="Cambria" w:cs="Arial"/>
              </w:rPr>
            </w:pPr>
            <w:r w:rsidRPr="00015250">
              <w:rPr>
                <w:rFonts w:ascii="Cambria" w:hAnsi="Cambria" w:cs="Arial"/>
              </w:rPr>
              <w:t>Bottom _____________</w:t>
            </w:r>
          </w:p>
        </w:tc>
        <w:tc>
          <w:tcPr>
            <w:tcW w:w="1745" w:type="dxa"/>
            <w:gridSpan w:val="2"/>
            <w:vAlign w:val="center"/>
          </w:tcPr>
          <w:p w14:paraId="5AF2E897" w14:textId="77777777" w:rsidR="00A742E8" w:rsidRPr="00015250" w:rsidRDefault="00A742E8" w:rsidP="00912806">
            <w:pPr>
              <w:jc w:val="center"/>
              <w:rPr>
                <w:rFonts w:ascii="Cambria" w:hAnsi="Cambria" w:cs="Arial"/>
              </w:rPr>
            </w:pPr>
            <w:r w:rsidRPr="00015250">
              <w:rPr>
                <w:rFonts w:ascii="Cambria" w:hAnsi="Cambria" w:cs="Arial"/>
              </w:rPr>
              <w:t>Pass    /      Fail</w:t>
            </w:r>
          </w:p>
        </w:tc>
        <w:tc>
          <w:tcPr>
            <w:tcW w:w="2153" w:type="dxa"/>
            <w:vAlign w:val="center"/>
          </w:tcPr>
          <w:p w14:paraId="33D1BD27" w14:textId="77777777" w:rsidR="00A742E8" w:rsidRPr="00015250" w:rsidRDefault="00A742E8" w:rsidP="00912806">
            <w:pPr>
              <w:jc w:val="center"/>
              <w:rPr>
                <w:rFonts w:ascii="Cambria" w:hAnsi="Cambria" w:cs="Arial"/>
              </w:rPr>
            </w:pPr>
          </w:p>
        </w:tc>
      </w:tr>
    </w:tbl>
    <w:p w14:paraId="18B6C018" w14:textId="77777777" w:rsidR="00015250" w:rsidRPr="00015250" w:rsidRDefault="00015250" w:rsidP="00015250">
      <w:pPr>
        <w:rPr>
          <w:rFonts w:ascii="Cambria" w:hAnsi="Cambria" w:cs="Arial"/>
        </w:rPr>
      </w:pPr>
    </w:p>
    <w:p w14:paraId="35F407D9" w14:textId="24C44909" w:rsidR="00015250" w:rsidRPr="00015250" w:rsidRDefault="00015250" w:rsidP="00015250">
      <w:pPr>
        <w:rPr>
          <w:rFonts w:ascii="Cambria" w:hAnsi="Cambria" w:cs="Arial"/>
        </w:rPr>
      </w:pPr>
      <w:r w:rsidRPr="00015250">
        <w:rPr>
          <w:rFonts w:ascii="Cambria" w:hAnsi="Cambria" w:cs="Arial"/>
        </w:rPr>
        <w:t xml:space="preserve">Section C </w:t>
      </w:r>
      <w:r w:rsidR="005A7649">
        <w:rPr>
          <w:rFonts w:ascii="Cambria" w:hAnsi="Cambria" w:cs="Arial"/>
        </w:rPr>
        <w:t>c</w:t>
      </w:r>
      <w:r w:rsidRPr="00015250">
        <w:rPr>
          <w:rFonts w:ascii="Cambria" w:hAnsi="Cambria" w:cs="Arial"/>
        </w:rPr>
        <w:t xml:space="preserve">ompleted </w:t>
      </w:r>
      <w:r w:rsidR="005A7649">
        <w:rPr>
          <w:rFonts w:ascii="Cambria" w:hAnsi="Cambria" w:cs="Arial"/>
        </w:rPr>
        <w:t>b</w:t>
      </w:r>
      <w:r w:rsidRPr="00015250">
        <w:rPr>
          <w:rFonts w:ascii="Cambria" w:hAnsi="Cambria" w:cs="Arial"/>
        </w:rPr>
        <w:t>y (signature &amp; date): ________________________________________________________________</w:t>
      </w:r>
    </w:p>
    <w:p w14:paraId="33645CE4" w14:textId="1BD4F113" w:rsidR="0022644D" w:rsidRDefault="00015250" w:rsidP="00015250">
      <w:pPr>
        <w:rPr>
          <w:rFonts w:ascii="Cambria" w:hAnsi="Cambria" w:cs="Arial"/>
        </w:rPr>
      </w:pPr>
      <w:r w:rsidRPr="00015250">
        <w:rPr>
          <w:rFonts w:ascii="Cambria" w:hAnsi="Cambria" w:cs="Arial"/>
        </w:rPr>
        <w:t xml:space="preserve">Quality </w:t>
      </w:r>
      <w:r w:rsidR="005A7649">
        <w:rPr>
          <w:rFonts w:ascii="Cambria" w:hAnsi="Cambria" w:cs="Arial"/>
        </w:rPr>
        <w:t>r</w:t>
      </w:r>
      <w:r w:rsidRPr="00015250">
        <w:rPr>
          <w:rFonts w:ascii="Cambria" w:hAnsi="Cambria" w:cs="Arial"/>
        </w:rPr>
        <w:t xml:space="preserve">eviewed </w:t>
      </w:r>
      <w:r w:rsidR="005A7649">
        <w:rPr>
          <w:rFonts w:ascii="Cambria" w:hAnsi="Cambria" w:cs="Arial"/>
        </w:rPr>
        <w:t>b</w:t>
      </w:r>
      <w:r w:rsidRPr="00015250">
        <w:rPr>
          <w:rFonts w:ascii="Cambria" w:hAnsi="Cambria" w:cs="Arial"/>
        </w:rPr>
        <w:t>y (signature &amp; date): ______________________________________________________________</w:t>
      </w:r>
    </w:p>
    <w:p w14:paraId="55182F21" w14:textId="32E8883B" w:rsidR="00015250" w:rsidRPr="00015250" w:rsidRDefault="0022644D" w:rsidP="00015250">
      <w:pPr>
        <w:rPr>
          <w:rFonts w:ascii="Cambria" w:hAnsi="Cambria" w:cs="Arial"/>
        </w:rPr>
      </w:pPr>
      <w:r>
        <w:rPr>
          <w:rFonts w:ascii="Cambria" w:hAnsi="Cambria" w:cs="Arial"/>
        </w:rPr>
        <w:br w:type="page"/>
      </w:r>
    </w:p>
    <w:p w14:paraId="2C4C7610" w14:textId="55ACA553" w:rsidR="00015250" w:rsidRPr="00015250" w:rsidRDefault="00015250" w:rsidP="00015250">
      <w:pPr>
        <w:rPr>
          <w:rFonts w:ascii="Cambria" w:hAnsi="Cambria" w:cs="Arial"/>
          <w:b/>
          <w:bCs/>
          <w:u w:val="single"/>
        </w:rPr>
      </w:pPr>
      <w:r w:rsidRPr="00015250">
        <w:rPr>
          <w:rFonts w:ascii="Cambria" w:hAnsi="Cambria" w:cs="Arial"/>
          <w:b/>
          <w:bCs/>
          <w:u w:val="single"/>
        </w:rPr>
        <w:lastRenderedPageBreak/>
        <w:t>Section D-OQ Run #2</w:t>
      </w:r>
    </w:p>
    <w:tbl>
      <w:tblPr>
        <w:tblStyle w:val="TableGrid"/>
        <w:tblW w:w="0" w:type="auto"/>
        <w:tblLook w:val="04A0" w:firstRow="1" w:lastRow="0" w:firstColumn="1" w:lastColumn="0" w:noHBand="0" w:noVBand="1"/>
      </w:tblPr>
      <w:tblGrid>
        <w:gridCol w:w="3019"/>
        <w:gridCol w:w="1779"/>
        <w:gridCol w:w="1677"/>
        <w:gridCol w:w="2875"/>
      </w:tblGrid>
      <w:tr w:rsidR="00015250" w:rsidRPr="00015250" w14:paraId="5EDAA893" w14:textId="77777777" w:rsidTr="00286E65">
        <w:trPr>
          <w:trHeight w:val="602"/>
        </w:trPr>
        <w:tc>
          <w:tcPr>
            <w:tcW w:w="3019" w:type="dxa"/>
            <w:shd w:val="clear" w:color="auto" w:fill="E7E6E6" w:themeFill="background2"/>
          </w:tcPr>
          <w:p w14:paraId="0C5A187C" w14:textId="77777777" w:rsidR="00015250" w:rsidRPr="00015250" w:rsidRDefault="00015250" w:rsidP="00912806">
            <w:pPr>
              <w:jc w:val="center"/>
              <w:rPr>
                <w:rFonts w:ascii="Cambria" w:hAnsi="Cambria" w:cs="Arial"/>
              </w:rPr>
            </w:pPr>
            <w:r w:rsidRPr="00015250">
              <w:rPr>
                <w:rFonts w:ascii="Cambria" w:hAnsi="Cambria" w:cs="Arial"/>
              </w:rPr>
              <w:t>Specification or Acceptance Criteria</w:t>
            </w:r>
          </w:p>
        </w:tc>
        <w:tc>
          <w:tcPr>
            <w:tcW w:w="1779" w:type="dxa"/>
            <w:shd w:val="clear" w:color="auto" w:fill="E7E6E6" w:themeFill="background2"/>
          </w:tcPr>
          <w:p w14:paraId="776A0A43" w14:textId="77777777" w:rsidR="00015250" w:rsidRPr="00015250" w:rsidRDefault="00015250" w:rsidP="00912806">
            <w:pPr>
              <w:jc w:val="center"/>
              <w:rPr>
                <w:rFonts w:ascii="Cambria" w:hAnsi="Cambria" w:cs="Arial"/>
              </w:rPr>
            </w:pPr>
            <w:r w:rsidRPr="00015250">
              <w:rPr>
                <w:rFonts w:ascii="Cambria" w:hAnsi="Cambria" w:cs="Arial"/>
              </w:rPr>
              <w:t>Reading/Results</w:t>
            </w:r>
          </w:p>
        </w:tc>
        <w:tc>
          <w:tcPr>
            <w:tcW w:w="1677" w:type="dxa"/>
            <w:shd w:val="clear" w:color="auto" w:fill="E7E6E6" w:themeFill="background2"/>
          </w:tcPr>
          <w:p w14:paraId="3A18958A" w14:textId="77777777" w:rsidR="00015250" w:rsidRPr="00015250" w:rsidRDefault="00015250" w:rsidP="00912806">
            <w:pPr>
              <w:jc w:val="center"/>
              <w:rPr>
                <w:rFonts w:ascii="Cambria" w:hAnsi="Cambria" w:cs="Arial"/>
              </w:rPr>
            </w:pPr>
            <w:r w:rsidRPr="00015250">
              <w:rPr>
                <w:rFonts w:ascii="Cambria" w:hAnsi="Cambria" w:cs="Arial"/>
              </w:rPr>
              <w:t>Result</w:t>
            </w:r>
          </w:p>
        </w:tc>
        <w:tc>
          <w:tcPr>
            <w:tcW w:w="2875" w:type="dxa"/>
            <w:shd w:val="clear" w:color="auto" w:fill="E7E6E6" w:themeFill="background2"/>
          </w:tcPr>
          <w:p w14:paraId="5C2DA9DF" w14:textId="77777777" w:rsidR="00015250" w:rsidRPr="00015250" w:rsidRDefault="00015250" w:rsidP="00912806">
            <w:pPr>
              <w:jc w:val="center"/>
              <w:rPr>
                <w:rFonts w:ascii="Cambria" w:hAnsi="Cambria" w:cs="Arial"/>
              </w:rPr>
            </w:pPr>
            <w:r w:rsidRPr="00015250">
              <w:rPr>
                <w:rFonts w:ascii="Cambria" w:hAnsi="Cambria" w:cs="Arial"/>
              </w:rPr>
              <w:t>Verification Signature/Date</w:t>
            </w:r>
          </w:p>
        </w:tc>
      </w:tr>
      <w:tr w:rsidR="00015250" w:rsidRPr="00015250" w14:paraId="67E2D2E5" w14:textId="77777777" w:rsidTr="00286E65">
        <w:tc>
          <w:tcPr>
            <w:tcW w:w="9350" w:type="dxa"/>
            <w:gridSpan w:val="4"/>
          </w:tcPr>
          <w:p w14:paraId="05820412" w14:textId="758E5605" w:rsidR="00015250" w:rsidRPr="00015250" w:rsidRDefault="001D5A7F" w:rsidP="00912806">
            <w:pPr>
              <w:jc w:val="center"/>
              <w:rPr>
                <w:rFonts w:ascii="Cambria" w:hAnsi="Cambria" w:cs="Arial"/>
              </w:rPr>
            </w:pPr>
            <w:r>
              <w:rPr>
                <w:rFonts w:ascii="Cambria" w:hAnsi="Cambria" w:cs="Arial"/>
              </w:rPr>
              <w:t xml:space="preserve">Equipment should be on with the internal chamber </w:t>
            </w:r>
            <w:r w:rsidR="00015250" w:rsidRPr="00015250">
              <w:rPr>
                <w:rFonts w:ascii="Cambria" w:hAnsi="Cambria" w:cs="Arial"/>
              </w:rPr>
              <w:t>LOADED</w:t>
            </w:r>
            <w:r>
              <w:rPr>
                <w:rFonts w:ascii="Cambria" w:hAnsi="Cambria" w:cs="Arial"/>
              </w:rPr>
              <w:t>. T</w:t>
            </w:r>
            <w:r w:rsidR="00015250" w:rsidRPr="00015250">
              <w:rPr>
                <w:rFonts w:ascii="Cambria" w:hAnsi="Cambria" w:cs="Arial"/>
              </w:rPr>
              <w:t xml:space="preserve">hermocouples </w:t>
            </w:r>
            <w:r>
              <w:rPr>
                <w:rFonts w:ascii="Cambria" w:hAnsi="Cambria" w:cs="Arial"/>
              </w:rPr>
              <w:t xml:space="preserve">should be </w:t>
            </w:r>
            <w:r w:rsidR="00015250" w:rsidRPr="00015250">
              <w:rPr>
                <w:rFonts w:ascii="Cambria" w:hAnsi="Cambria" w:cs="Arial"/>
              </w:rPr>
              <w:t xml:space="preserve">placed </w:t>
            </w:r>
            <w:r>
              <w:rPr>
                <w:rFonts w:ascii="Cambria" w:hAnsi="Cambria" w:cs="Arial"/>
              </w:rPr>
              <w:t>i</w:t>
            </w:r>
            <w:r w:rsidR="00015250" w:rsidRPr="00015250">
              <w:rPr>
                <w:rFonts w:ascii="Cambria" w:hAnsi="Cambria" w:cs="Arial"/>
              </w:rPr>
              <w:t>n</w:t>
            </w:r>
            <w:r>
              <w:rPr>
                <w:rFonts w:ascii="Cambria" w:hAnsi="Cambria" w:cs="Arial"/>
              </w:rPr>
              <w:t xml:space="preserve"> the</w:t>
            </w:r>
            <w:r w:rsidR="00015250" w:rsidRPr="00015250">
              <w:rPr>
                <w:rFonts w:ascii="Cambria" w:hAnsi="Cambria" w:cs="Arial"/>
              </w:rPr>
              <w:t xml:space="preserve"> top, middle, and bottom</w:t>
            </w:r>
            <w:r>
              <w:rPr>
                <w:rFonts w:ascii="Cambria" w:hAnsi="Cambria" w:cs="Arial"/>
              </w:rPr>
              <w:t xml:space="preserve"> of the chamber</w:t>
            </w:r>
            <w:r w:rsidR="00015250" w:rsidRPr="00015250">
              <w:rPr>
                <w:rFonts w:ascii="Cambria" w:hAnsi="Cambria" w:cs="Arial"/>
              </w:rPr>
              <w:t xml:space="preserve">. Close the unit door after </w:t>
            </w:r>
            <w:r>
              <w:rPr>
                <w:rFonts w:ascii="Cambria" w:hAnsi="Cambria" w:cs="Arial"/>
              </w:rPr>
              <w:t xml:space="preserve">the </w:t>
            </w:r>
            <w:r w:rsidR="00015250" w:rsidRPr="00015250">
              <w:rPr>
                <w:rFonts w:ascii="Cambria" w:hAnsi="Cambria" w:cs="Arial"/>
              </w:rPr>
              <w:t>thermocouples are loaded.</w:t>
            </w:r>
            <w:r w:rsidR="001517A1">
              <w:rPr>
                <w:rFonts w:ascii="Cambria" w:hAnsi="Cambria" w:cs="Arial"/>
              </w:rPr>
              <w:t xml:space="preserve"> </w:t>
            </w:r>
            <w:r w:rsidR="00912806" w:rsidRPr="00015250">
              <w:rPr>
                <w:rFonts w:ascii="Cambria" w:hAnsi="Cambria" w:cs="Arial"/>
              </w:rPr>
              <w:t>Ensure set point is 3</w:t>
            </w:r>
            <w:r w:rsidR="00915EBB">
              <w:rPr>
                <w:rFonts w:ascii="Cambria" w:hAnsi="Cambria" w:cs="Arial"/>
              </w:rPr>
              <w:t xml:space="preserve"> degrees Celsius</w:t>
            </w:r>
            <w:r w:rsidR="00912806" w:rsidRPr="00015250">
              <w:rPr>
                <w:rFonts w:ascii="Cambria" w:hAnsi="Cambria" w:cs="Arial"/>
              </w:rPr>
              <w:t>. Record temperature</w:t>
            </w:r>
            <w:r w:rsidR="00912806">
              <w:rPr>
                <w:rFonts w:ascii="Cambria" w:hAnsi="Cambria" w:cs="Arial"/>
              </w:rPr>
              <w:t xml:space="preserve"> data</w:t>
            </w:r>
            <w:r w:rsidR="00912806" w:rsidRPr="00015250">
              <w:rPr>
                <w:rFonts w:ascii="Cambria" w:hAnsi="Cambria" w:cs="Arial"/>
              </w:rPr>
              <w:t xml:space="preserve"> for a period not less than 24 hours. Attach copies of data logger</w:t>
            </w:r>
            <w:r w:rsidR="00912806">
              <w:rPr>
                <w:rFonts w:ascii="Cambria" w:hAnsi="Cambria" w:cs="Arial"/>
              </w:rPr>
              <w:t xml:space="preserve"> reports</w:t>
            </w:r>
            <w:r w:rsidR="00912806" w:rsidRPr="00015250">
              <w:rPr>
                <w:rFonts w:ascii="Cambria" w:hAnsi="Cambria" w:cs="Arial"/>
              </w:rPr>
              <w:t xml:space="preserve"> to the final OQ report.</w:t>
            </w:r>
          </w:p>
        </w:tc>
      </w:tr>
      <w:tr w:rsidR="00015250" w:rsidRPr="00015250" w14:paraId="2C022031" w14:textId="77777777" w:rsidTr="00286E65">
        <w:tc>
          <w:tcPr>
            <w:tcW w:w="3019" w:type="dxa"/>
          </w:tcPr>
          <w:p w14:paraId="03C1896A" w14:textId="36887E19" w:rsidR="00015250" w:rsidRPr="00015250" w:rsidRDefault="00015250" w:rsidP="00912806">
            <w:pPr>
              <w:jc w:val="center"/>
              <w:rPr>
                <w:rFonts w:ascii="Cambria" w:hAnsi="Cambria" w:cs="Arial"/>
              </w:rPr>
            </w:pPr>
            <w:r w:rsidRPr="00015250">
              <w:rPr>
                <w:rFonts w:ascii="Cambria" w:hAnsi="Cambria" w:cs="Arial"/>
              </w:rPr>
              <w:t xml:space="preserve">Enter date and time loaded </w:t>
            </w:r>
            <w:r w:rsidR="008A6BF2">
              <w:rPr>
                <w:rFonts w:ascii="Cambria" w:hAnsi="Cambria" w:cs="Arial"/>
              </w:rPr>
              <w:t>test was initiated</w:t>
            </w:r>
            <w:r w:rsidRPr="00015250">
              <w:rPr>
                <w:rFonts w:ascii="Cambria" w:hAnsi="Cambria" w:cs="Arial"/>
              </w:rPr>
              <w:t>.</w:t>
            </w:r>
          </w:p>
          <w:p w14:paraId="32C16267" w14:textId="77777777" w:rsidR="00015250" w:rsidRPr="00015250" w:rsidRDefault="00015250" w:rsidP="00912806">
            <w:pPr>
              <w:jc w:val="center"/>
              <w:rPr>
                <w:rFonts w:ascii="Cambria" w:hAnsi="Cambria" w:cs="Arial"/>
              </w:rPr>
            </w:pPr>
          </w:p>
        </w:tc>
        <w:tc>
          <w:tcPr>
            <w:tcW w:w="1779" w:type="dxa"/>
          </w:tcPr>
          <w:p w14:paraId="3FE8DA6A" w14:textId="77777777" w:rsidR="00015250" w:rsidRPr="00015250" w:rsidRDefault="00015250" w:rsidP="00912806">
            <w:pPr>
              <w:jc w:val="center"/>
              <w:rPr>
                <w:rFonts w:ascii="Cambria" w:hAnsi="Cambria" w:cs="Arial"/>
              </w:rPr>
            </w:pPr>
          </w:p>
        </w:tc>
        <w:tc>
          <w:tcPr>
            <w:tcW w:w="1677" w:type="dxa"/>
            <w:vAlign w:val="center"/>
          </w:tcPr>
          <w:p w14:paraId="630FFBE8" w14:textId="77777777" w:rsidR="00015250" w:rsidRPr="00015250" w:rsidRDefault="00015250" w:rsidP="00912806">
            <w:pPr>
              <w:jc w:val="center"/>
              <w:rPr>
                <w:rFonts w:ascii="Cambria" w:hAnsi="Cambria" w:cs="Arial"/>
              </w:rPr>
            </w:pPr>
            <w:r w:rsidRPr="00015250">
              <w:rPr>
                <w:rFonts w:ascii="Cambria" w:hAnsi="Cambria" w:cs="Arial"/>
              </w:rPr>
              <w:t>N/A</w:t>
            </w:r>
          </w:p>
          <w:p w14:paraId="773FE698" w14:textId="77777777" w:rsidR="00015250" w:rsidRPr="00015250" w:rsidRDefault="00015250" w:rsidP="00912806">
            <w:pPr>
              <w:jc w:val="center"/>
              <w:rPr>
                <w:rFonts w:ascii="Cambria" w:hAnsi="Cambria" w:cs="Arial"/>
              </w:rPr>
            </w:pPr>
          </w:p>
        </w:tc>
        <w:tc>
          <w:tcPr>
            <w:tcW w:w="2875" w:type="dxa"/>
          </w:tcPr>
          <w:p w14:paraId="697E43F6" w14:textId="77777777" w:rsidR="00015250" w:rsidRPr="00015250" w:rsidRDefault="00015250" w:rsidP="00912806">
            <w:pPr>
              <w:jc w:val="center"/>
              <w:rPr>
                <w:rFonts w:ascii="Cambria" w:hAnsi="Cambria" w:cs="Arial"/>
              </w:rPr>
            </w:pPr>
          </w:p>
        </w:tc>
      </w:tr>
      <w:tr w:rsidR="00015250" w:rsidRPr="00015250" w14:paraId="248EA0A5" w14:textId="77777777" w:rsidTr="00286E65">
        <w:tc>
          <w:tcPr>
            <w:tcW w:w="3019" w:type="dxa"/>
          </w:tcPr>
          <w:p w14:paraId="6899B9E3" w14:textId="7087062F" w:rsidR="00015250" w:rsidRPr="00015250" w:rsidRDefault="00015250" w:rsidP="00912806">
            <w:pPr>
              <w:jc w:val="center"/>
              <w:rPr>
                <w:rFonts w:ascii="Cambria" w:hAnsi="Cambria" w:cs="Arial"/>
              </w:rPr>
            </w:pPr>
            <w:r w:rsidRPr="00015250">
              <w:rPr>
                <w:rFonts w:ascii="Cambria" w:hAnsi="Cambria" w:cs="Arial"/>
              </w:rPr>
              <w:t>Enter set point</w:t>
            </w:r>
            <w:r w:rsidR="00912806">
              <w:rPr>
                <w:rFonts w:ascii="Cambria" w:hAnsi="Cambria" w:cs="Arial"/>
              </w:rPr>
              <w:t xml:space="preserve"> display</w:t>
            </w:r>
            <w:r w:rsidRPr="00015250">
              <w:rPr>
                <w:rFonts w:ascii="Cambria" w:hAnsi="Cambria" w:cs="Arial"/>
              </w:rPr>
              <w:t xml:space="preserve"> (3</w:t>
            </w:r>
            <w:r w:rsidR="00915EBB">
              <w:rPr>
                <w:rFonts w:ascii="Cambria" w:hAnsi="Cambria" w:cs="Arial"/>
              </w:rPr>
              <w:t xml:space="preserve"> degrees Celsius</w:t>
            </w:r>
            <w:r w:rsidRPr="00015250">
              <w:rPr>
                <w:rFonts w:ascii="Cambria" w:hAnsi="Cambria" w:cs="Arial"/>
              </w:rPr>
              <w:t>)</w:t>
            </w:r>
          </w:p>
          <w:p w14:paraId="6C7D1B3E" w14:textId="77777777" w:rsidR="00015250" w:rsidRPr="00015250" w:rsidRDefault="00015250" w:rsidP="00912806">
            <w:pPr>
              <w:jc w:val="center"/>
              <w:rPr>
                <w:rFonts w:ascii="Cambria" w:hAnsi="Cambria" w:cs="Arial"/>
              </w:rPr>
            </w:pPr>
          </w:p>
        </w:tc>
        <w:tc>
          <w:tcPr>
            <w:tcW w:w="1779" w:type="dxa"/>
          </w:tcPr>
          <w:p w14:paraId="168B1B4D" w14:textId="77777777" w:rsidR="00015250" w:rsidRPr="00015250" w:rsidRDefault="00015250" w:rsidP="00912806">
            <w:pPr>
              <w:jc w:val="center"/>
              <w:rPr>
                <w:rFonts w:ascii="Cambria" w:hAnsi="Cambria" w:cs="Arial"/>
              </w:rPr>
            </w:pPr>
          </w:p>
        </w:tc>
        <w:tc>
          <w:tcPr>
            <w:tcW w:w="1677" w:type="dxa"/>
          </w:tcPr>
          <w:p w14:paraId="71A32386" w14:textId="74BC5E2A" w:rsidR="00015250" w:rsidRPr="00015250" w:rsidRDefault="008A6BF2" w:rsidP="00912806">
            <w:pPr>
              <w:jc w:val="center"/>
              <w:rPr>
                <w:rFonts w:ascii="Cambria" w:hAnsi="Cambria" w:cs="Arial"/>
              </w:rPr>
            </w:pPr>
            <w:r w:rsidRPr="00015250">
              <w:rPr>
                <w:rFonts w:ascii="Cambria" w:hAnsi="Cambria" w:cs="Arial"/>
              </w:rPr>
              <w:t>Pass    /      Fail</w:t>
            </w:r>
          </w:p>
        </w:tc>
        <w:tc>
          <w:tcPr>
            <w:tcW w:w="2875" w:type="dxa"/>
          </w:tcPr>
          <w:p w14:paraId="1A96C19F" w14:textId="77777777" w:rsidR="00015250" w:rsidRPr="00015250" w:rsidRDefault="00015250" w:rsidP="00912806">
            <w:pPr>
              <w:jc w:val="center"/>
              <w:rPr>
                <w:rFonts w:ascii="Cambria" w:hAnsi="Cambria" w:cs="Arial"/>
              </w:rPr>
            </w:pPr>
          </w:p>
        </w:tc>
      </w:tr>
      <w:tr w:rsidR="00015250" w:rsidRPr="00015250" w14:paraId="7EFF9AEF" w14:textId="77777777" w:rsidTr="00286E65">
        <w:tc>
          <w:tcPr>
            <w:tcW w:w="3019" w:type="dxa"/>
          </w:tcPr>
          <w:p w14:paraId="0EB5900B" w14:textId="471AFA46" w:rsidR="00015250" w:rsidRPr="00015250" w:rsidRDefault="00015250" w:rsidP="00912806">
            <w:pPr>
              <w:jc w:val="center"/>
              <w:rPr>
                <w:rFonts w:ascii="Cambria" w:hAnsi="Cambria" w:cs="Arial"/>
              </w:rPr>
            </w:pPr>
            <w:r w:rsidRPr="00015250">
              <w:rPr>
                <w:rFonts w:ascii="Cambria" w:hAnsi="Cambria" w:cs="Arial"/>
              </w:rPr>
              <w:t xml:space="preserve">Enter date and time set point was checked (at least 24 hours </w:t>
            </w:r>
            <w:r w:rsidR="00912806">
              <w:rPr>
                <w:rFonts w:ascii="Cambria" w:hAnsi="Cambria" w:cs="Arial"/>
              </w:rPr>
              <w:t>after initiation</w:t>
            </w:r>
            <w:r w:rsidRPr="00015250">
              <w:rPr>
                <w:rFonts w:ascii="Cambria" w:hAnsi="Cambria" w:cs="Arial"/>
              </w:rPr>
              <w:t>)</w:t>
            </w:r>
            <w:r w:rsidR="00912806">
              <w:rPr>
                <w:rFonts w:ascii="Cambria" w:hAnsi="Cambria" w:cs="Arial"/>
              </w:rPr>
              <w:t>.</w:t>
            </w:r>
          </w:p>
          <w:p w14:paraId="6663AF04" w14:textId="77777777" w:rsidR="00015250" w:rsidRPr="00015250" w:rsidRDefault="00015250" w:rsidP="00912806">
            <w:pPr>
              <w:jc w:val="center"/>
              <w:rPr>
                <w:rFonts w:ascii="Cambria" w:hAnsi="Cambria" w:cs="Arial"/>
              </w:rPr>
            </w:pPr>
          </w:p>
        </w:tc>
        <w:tc>
          <w:tcPr>
            <w:tcW w:w="1779" w:type="dxa"/>
          </w:tcPr>
          <w:p w14:paraId="193E0F10" w14:textId="77777777" w:rsidR="00015250" w:rsidRPr="00015250" w:rsidRDefault="00015250" w:rsidP="00912806">
            <w:pPr>
              <w:jc w:val="center"/>
              <w:rPr>
                <w:rFonts w:ascii="Cambria" w:hAnsi="Cambria" w:cs="Arial"/>
              </w:rPr>
            </w:pPr>
          </w:p>
        </w:tc>
        <w:tc>
          <w:tcPr>
            <w:tcW w:w="1677" w:type="dxa"/>
          </w:tcPr>
          <w:p w14:paraId="7CD48DC9" w14:textId="77777777" w:rsidR="00015250" w:rsidRPr="00015250" w:rsidRDefault="00015250" w:rsidP="00912806">
            <w:pPr>
              <w:jc w:val="center"/>
              <w:rPr>
                <w:rFonts w:ascii="Cambria" w:hAnsi="Cambria" w:cs="Arial"/>
              </w:rPr>
            </w:pPr>
            <w:r w:rsidRPr="00015250">
              <w:rPr>
                <w:rFonts w:ascii="Cambria" w:hAnsi="Cambria" w:cs="Arial"/>
              </w:rPr>
              <w:t>N/A</w:t>
            </w:r>
          </w:p>
        </w:tc>
        <w:tc>
          <w:tcPr>
            <w:tcW w:w="2875" w:type="dxa"/>
          </w:tcPr>
          <w:p w14:paraId="015041F9" w14:textId="77777777" w:rsidR="00015250" w:rsidRPr="00015250" w:rsidRDefault="00015250" w:rsidP="00912806">
            <w:pPr>
              <w:jc w:val="center"/>
              <w:rPr>
                <w:rFonts w:ascii="Cambria" w:hAnsi="Cambria" w:cs="Arial"/>
              </w:rPr>
            </w:pPr>
          </w:p>
        </w:tc>
      </w:tr>
      <w:tr w:rsidR="00912806" w:rsidRPr="00015250" w14:paraId="4978A28D" w14:textId="77777777" w:rsidTr="00AF4E76">
        <w:tc>
          <w:tcPr>
            <w:tcW w:w="3019" w:type="dxa"/>
            <w:vAlign w:val="center"/>
          </w:tcPr>
          <w:p w14:paraId="26CE8A41" w14:textId="2AB81C20" w:rsidR="00912806" w:rsidRPr="00015250" w:rsidRDefault="00912806" w:rsidP="00912806">
            <w:pPr>
              <w:jc w:val="center"/>
              <w:rPr>
                <w:rFonts w:ascii="Cambria" w:hAnsi="Cambria" w:cs="Arial"/>
              </w:rPr>
            </w:pPr>
            <w:r>
              <w:rPr>
                <w:rFonts w:ascii="Cambria" w:hAnsi="Cambria" w:cs="Arial"/>
              </w:rPr>
              <w:t>Enter set point display after at least 24 hours has elapsed</w:t>
            </w:r>
            <w:r w:rsidR="00370809">
              <w:rPr>
                <w:rFonts w:ascii="Cambria" w:hAnsi="Cambria" w:cs="Arial"/>
              </w:rPr>
              <w:t xml:space="preserve"> (3</w:t>
            </w:r>
            <w:r w:rsidR="00915EBB">
              <w:rPr>
                <w:rFonts w:ascii="Cambria" w:hAnsi="Cambria" w:cs="Arial"/>
              </w:rPr>
              <w:t xml:space="preserve"> degrees Celsius</w:t>
            </w:r>
            <w:r w:rsidR="00370809">
              <w:rPr>
                <w:rFonts w:ascii="Cambria" w:hAnsi="Cambria" w:cs="Arial"/>
              </w:rPr>
              <w:t>).</w:t>
            </w:r>
          </w:p>
        </w:tc>
        <w:tc>
          <w:tcPr>
            <w:tcW w:w="1779" w:type="dxa"/>
            <w:vAlign w:val="center"/>
          </w:tcPr>
          <w:p w14:paraId="5C9AB661" w14:textId="77777777" w:rsidR="00912806" w:rsidRPr="00015250" w:rsidRDefault="00912806" w:rsidP="00912806">
            <w:pPr>
              <w:jc w:val="center"/>
              <w:rPr>
                <w:rFonts w:ascii="Cambria" w:hAnsi="Cambria" w:cs="Arial"/>
              </w:rPr>
            </w:pPr>
          </w:p>
        </w:tc>
        <w:tc>
          <w:tcPr>
            <w:tcW w:w="1677" w:type="dxa"/>
            <w:vAlign w:val="center"/>
          </w:tcPr>
          <w:p w14:paraId="36538E1E" w14:textId="7E38E025" w:rsidR="00912806" w:rsidRPr="00015250" w:rsidRDefault="00912806" w:rsidP="00912806">
            <w:pPr>
              <w:jc w:val="center"/>
              <w:rPr>
                <w:rFonts w:ascii="Cambria" w:hAnsi="Cambria" w:cs="Arial"/>
              </w:rPr>
            </w:pPr>
            <w:r w:rsidRPr="00015250">
              <w:rPr>
                <w:rFonts w:ascii="Cambria" w:hAnsi="Cambria" w:cs="Arial"/>
              </w:rPr>
              <w:t>Pass    /      Fail</w:t>
            </w:r>
          </w:p>
        </w:tc>
        <w:tc>
          <w:tcPr>
            <w:tcW w:w="2875" w:type="dxa"/>
            <w:vAlign w:val="center"/>
          </w:tcPr>
          <w:p w14:paraId="3E7FD76F" w14:textId="77777777" w:rsidR="00912806" w:rsidRPr="00015250" w:rsidRDefault="00912806" w:rsidP="00912806">
            <w:pPr>
              <w:jc w:val="center"/>
              <w:rPr>
                <w:rFonts w:ascii="Cambria" w:hAnsi="Cambria" w:cs="Arial"/>
              </w:rPr>
            </w:pPr>
          </w:p>
        </w:tc>
      </w:tr>
      <w:tr w:rsidR="00912806" w:rsidRPr="00015250" w14:paraId="1798CCFB" w14:textId="77777777" w:rsidTr="00286E65">
        <w:tc>
          <w:tcPr>
            <w:tcW w:w="3019" w:type="dxa"/>
          </w:tcPr>
          <w:p w14:paraId="2EE7CCD8" w14:textId="1F0E4DB3" w:rsidR="00912806" w:rsidRPr="00015250" w:rsidRDefault="008A6BF2" w:rsidP="00912806">
            <w:pPr>
              <w:jc w:val="center"/>
              <w:rPr>
                <w:rFonts w:ascii="Cambria" w:hAnsi="Cambria" w:cs="Arial"/>
              </w:rPr>
            </w:pPr>
            <w:r>
              <w:rPr>
                <w:rFonts w:ascii="Cambria" w:hAnsi="Cambria" w:cs="Arial"/>
              </w:rPr>
              <w:t>Equipment digital d</w:t>
            </w:r>
            <w:r w:rsidRPr="00015250">
              <w:rPr>
                <w:rFonts w:ascii="Cambria" w:hAnsi="Cambria" w:cs="Arial"/>
              </w:rPr>
              <w:t>isplay reading after 24 hours. (2</w:t>
            </w:r>
            <w:r w:rsidR="00915EBB">
              <w:rPr>
                <w:rFonts w:ascii="Cambria" w:hAnsi="Cambria" w:cs="Arial"/>
              </w:rPr>
              <w:t xml:space="preserve"> degrees Celsius</w:t>
            </w:r>
            <w:r w:rsidRPr="00015250">
              <w:rPr>
                <w:rFonts w:ascii="Cambria" w:hAnsi="Cambria" w:cs="Arial"/>
              </w:rPr>
              <w:t xml:space="preserve"> to 7</w:t>
            </w:r>
            <w:r w:rsidR="00915EBB">
              <w:rPr>
                <w:rFonts w:ascii="Cambria" w:hAnsi="Cambria" w:cs="Arial"/>
              </w:rPr>
              <w:t xml:space="preserve"> degrees Celsius</w:t>
            </w:r>
            <w:r w:rsidRPr="00015250">
              <w:rPr>
                <w:rFonts w:ascii="Cambria" w:hAnsi="Cambria" w:cs="Arial"/>
              </w:rPr>
              <w:t>)</w:t>
            </w:r>
          </w:p>
        </w:tc>
        <w:tc>
          <w:tcPr>
            <w:tcW w:w="1779" w:type="dxa"/>
          </w:tcPr>
          <w:p w14:paraId="0DAA4FD1" w14:textId="77777777" w:rsidR="00912806" w:rsidRPr="00015250" w:rsidRDefault="00912806" w:rsidP="00912806">
            <w:pPr>
              <w:jc w:val="center"/>
              <w:rPr>
                <w:rFonts w:ascii="Cambria" w:hAnsi="Cambria" w:cs="Arial"/>
              </w:rPr>
            </w:pPr>
          </w:p>
        </w:tc>
        <w:tc>
          <w:tcPr>
            <w:tcW w:w="1677" w:type="dxa"/>
          </w:tcPr>
          <w:p w14:paraId="59C4B421" w14:textId="77777777" w:rsidR="00912806" w:rsidRPr="00015250" w:rsidRDefault="00912806" w:rsidP="00912806">
            <w:pPr>
              <w:jc w:val="center"/>
              <w:rPr>
                <w:rFonts w:ascii="Cambria" w:hAnsi="Cambria" w:cs="Arial"/>
              </w:rPr>
            </w:pPr>
            <w:r w:rsidRPr="00015250">
              <w:rPr>
                <w:rFonts w:ascii="Cambria" w:hAnsi="Cambria" w:cs="Arial"/>
              </w:rPr>
              <w:t>Pass    /      Fail</w:t>
            </w:r>
          </w:p>
        </w:tc>
        <w:tc>
          <w:tcPr>
            <w:tcW w:w="2875" w:type="dxa"/>
          </w:tcPr>
          <w:p w14:paraId="6A3F4076" w14:textId="77777777" w:rsidR="00912806" w:rsidRPr="00015250" w:rsidRDefault="00912806" w:rsidP="00912806">
            <w:pPr>
              <w:jc w:val="center"/>
              <w:rPr>
                <w:rFonts w:ascii="Cambria" w:hAnsi="Cambria" w:cs="Arial"/>
              </w:rPr>
            </w:pPr>
          </w:p>
        </w:tc>
      </w:tr>
      <w:tr w:rsidR="00912806" w:rsidRPr="00015250" w14:paraId="53B6B840" w14:textId="77777777" w:rsidTr="00286E65">
        <w:trPr>
          <w:trHeight w:val="258"/>
        </w:trPr>
        <w:tc>
          <w:tcPr>
            <w:tcW w:w="3019" w:type="dxa"/>
          </w:tcPr>
          <w:p w14:paraId="147AD999" w14:textId="54AE009E" w:rsidR="008A6BF2" w:rsidRPr="00015250" w:rsidRDefault="008A6BF2" w:rsidP="008A6BF2">
            <w:pPr>
              <w:jc w:val="center"/>
              <w:rPr>
                <w:rFonts w:ascii="Cambria" w:hAnsi="Cambria" w:cs="Arial"/>
              </w:rPr>
            </w:pPr>
            <w:r w:rsidRPr="00015250">
              <w:rPr>
                <w:rFonts w:ascii="Cambria" w:hAnsi="Cambria" w:cs="Arial"/>
              </w:rPr>
              <w:t>Average temperature</w:t>
            </w:r>
            <w:r>
              <w:rPr>
                <w:rFonts w:ascii="Cambria" w:hAnsi="Cambria" w:cs="Arial"/>
              </w:rPr>
              <w:t xml:space="preserve"> recorded </w:t>
            </w:r>
            <w:r w:rsidRPr="00015250">
              <w:rPr>
                <w:rFonts w:ascii="Cambria" w:hAnsi="Cambria" w:cs="Arial"/>
              </w:rPr>
              <w:t xml:space="preserve">over </w:t>
            </w:r>
            <w:r>
              <w:rPr>
                <w:rFonts w:ascii="Cambria" w:hAnsi="Cambria" w:cs="Arial"/>
              </w:rPr>
              <w:t xml:space="preserve">at least </w:t>
            </w:r>
            <w:r w:rsidRPr="00015250">
              <w:rPr>
                <w:rFonts w:ascii="Cambria" w:hAnsi="Cambria" w:cs="Arial"/>
              </w:rPr>
              <w:t>24 hours for bottom</w:t>
            </w:r>
            <w:r>
              <w:rPr>
                <w:rFonts w:ascii="Cambria" w:hAnsi="Cambria" w:cs="Arial"/>
              </w:rPr>
              <w:t xml:space="preserve"> data logger</w:t>
            </w:r>
            <w:r w:rsidRPr="00015250">
              <w:rPr>
                <w:rFonts w:ascii="Cambria" w:hAnsi="Cambria" w:cs="Arial"/>
              </w:rPr>
              <w:t xml:space="preserve"> (2</w:t>
            </w:r>
            <w:r w:rsidR="00915EBB">
              <w:rPr>
                <w:rFonts w:ascii="Cambria" w:hAnsi="Cambria" w:cs="Arial"/>
              </w:rPr>
              <w:t xml:space="preserve"> degrees Celsius</w:t>
            </w:r>
            <w:r w:rsidRPr="00015250">
              <w:rPr>
                <w:rFonts w:ascii="Cambria" w:hAnsi="Cambria" w:cs="Arial"/>
              </w:rPr>
              <w:t xml:space="preserve"> to 7</w:t>
            </w:r>
            <w:r w:rsidR="00915EBB">
              <w:rPr>
                <w:rFonts w:ascii="Cambria" w:hAnsi="Cambria" w:cs="Arial"/>
              </w:rPr>
              <w:t xml:space="preserve"> degrees Celsius</w:t>
            </w:r>
            <w:r w:rsidRPr="00015250">
              <w:rPr>
                <w:rFonts w:ascii="Cambria" w:hAnsi="Cambria" w:cs="Arial"/>
              </w:rPr>
              <w:t>)</w:t>
            </w:r>
            <w:r>
              <w:rPr>
                <w:rFonts w:ascii="Cambria" w:hAnsi="Cambria" w:cs="Arial"/>
              </w:rPr>
              <w:t>.</w:t>
            </w:r>
          </w:p>
          <w:p w14:paraId="7EB057C0" w14:textId="77777777" w:rsidR="00912806" w:rsidRPr="00015250" w:rsidRDefault="00912806" w:rsidP="00912806">
            <w:pPr>
              <w:jc w:val="center"/>
              <w:rPr>
                <w:rFonts w:ascii="Cambria" w:hAnsi="Cambria" w:cs="Arial"/>
              </w:rPr>
            </w:pPr>
          </w:p>
        </w:tc>
        <w:tc>
          <w:tcPr>
            <w:tcW w:w="1779" w:type="dxa"/>
          </w:tcPr>
          <w:p w14:paraId="4E236AB1" w14:textId="77777777" w:rsidR="00912806" w:rsidRPr="00015250" w:rsidRDefault="00912806" w:rsidP="00912806">
            <w:pPr>
              <w:jc w:val="center"/>
              <w:rPr>
                <w:rFonts w:ascii="Cambria" w:hAnsi="Cambria" w:cs="Arial"/>
              </w:rPr>
            </w:pPr>
          </w:p>
          <w:p w14:paraId="3FC0F193" w14:textId="77777777" w:rsidR="00912806" w:rsidRPr="00015250" w:rsidRDefault="00912806" w:rsidP="00912806">
            <w:pPr>
              <w:jc w:val="center"/>
              <w:rPr>
                <w:rFonts w:ascii="Cambria" w:hAnsi="Cambria" w:cs="Arial"/>
              </w:rPr>
            </w:pPr>
          </w:p>
          <w:p w14:paraId="6800761B" w14:textId="77777777" w:rsidR="00912806" w:rsidRPr="00015250" w:rsidRDefault="00912806" w:rsidP="00912806">
            <w:pPr>
              <w:jc w:val="center"/>
              <w:rPr>
                <w:rFonts w:ascii="Cambria" w:hAnsi="Cambria" w:cs="Arial"/>
              </w:rPr>
            </w:pPr>
          </w:p>
        </w:tc>
        <w:tc>
          <w:tcPr>
            <w:tcW w:w="1677" w:type="dxa"/>
          </w:tcPr>
          <w:p w14:paraId="74BFE49D" w14:textId="77777777" w:rsidR="00912806" w:rsidRPr="00015250" w:rsidRDefault="00912806" w:rsidP="00912806">
            <w:pPr>
              <w:jc w:val="center"/>
              <w:rPr>
                <w:rFonts w:ascii="Cambria" w:hAnsi="Cambria" w:cs="Arial"/>
              </w:rPr>
            </w:pPr>
            <w:r w:rsidRPr="00015250">
              <w:rPr>
                <w:rFonts w:ascii="Cambria" w:hAnsi="Cambria" w:cs="Arial"/>
              </w:rPr>
              <w:t>Pass    /      Fail</w:t>
            </w:r>
          </w:p>
        </w:tc>
        <w:tc>
          <w:tcPr>
            <w:tcW w:w="2875" w:type="dxa"/>
          </w:tcPr>
          <w:p w14:paraId="00B25014" w14:textId="77777777" w:rsidR="00912806" w:rsidRPr="00015250" w:rsidRDefault="00912806" w:rsidP="00912806">
            <w:pPr>
              <w:jc w:val="center"/>
              <w:rPr>
                <w:rFonts w:ascii="Cambria" w:hAnsi="Cambria" w:cs="Arial"/>
              </w:rPr>
            </w:pPr>
          </w:p>
        </w:tc>
      </w:tr>
      <w:tr w:rsidR="00912806" w:rsidRPr="00015250" w14:paraId="3AF2B9DA" w14:textId="77777777" w:rsidTr="00286E65">
        <w:trPr>
          <w:trHeight w:val="258"/>
        </w:trPr>
        <w:tc>
          <w:tcPr>
            <w:tcW w:w="3019" w:type="dxa"/>
          </w:tcPr>
          <w:p w14:paraId="535CF77F" w14:textId="157A3042" w:rsidR="008A6BF2" w:rsidRPr="00015250" w:rsidRDefault="008A6BF2" w:rsidP="008A6BF2">
            <w:pPr>
              <w:jc w:val="center"/>
              <w:rPr>
                <w:rFonts w:ascii="Cambria" w:hAnsi="Cambria" w:cs="Arial"/>
              </w:rPr>
            </w:pPr>
            <w:r w:rsidRPr="00015250">
              <w:rPr>
                <w:rFonts w:ascii="Cambria" w:hAnsi="Cambria" w:cs="Arial"/>
              </w:rPr>
              <w:t xml:space="preserve">Average temperature </w:t>
            </w:r>
            <w:r>
              <w:rPr>
                <w:rFonts w:ascii="Cambria" w:hAnsi="Cambria" w:cs="Arial"/>
              </w:rPr>
              <w:t>recorded</w:t>
            </w:r>
            <w:r w:rsidRPr="00015250">
              <w:rPr>
                <w:rFonts w:ascii="Cambria" w:hAnsi="Cambria" w:cs="Arial"/>
              </w:rPr>
              <w:t xml:space="preserve"> over </w:t>
            </w:r>
            <w:r>
              <w:rPr>
                <w:rFonts w:ascii="Cambria" w:hAnsi="Cambria" w:cs="Arial"/>
              </w:rPr>
              <w:t xml:space="preserve">at least </w:t>
            </w:r>
            <w:r w:rsidRPr="00015250">
              <w:rPr>
                <w:rFonts w:ascii="Cambria" w:hAnsi="Cambria" w:cs="Arial"/>
              </w:rPr>
              <w:t>24 hours for middle</w:t>
            </w:r>
            <w:r>
              <w:rPr>
                <w:rFonts w:ascii="Cambria" w:hAnsi="Cambria" w:cs="Arial"/>
              </w:rPr>
              <w:t xml:space="preserve"> data logger</w:t>
            </w:r>
            <w:r w:rsidRPr="00015250">
              <w:rPr>
                <w:rFonts w:ascii="Cambria" w:hAnsi="Cambria" w:cs="Arial"/>
              </w:rPr>
              <w:t xml:space="preserve"> (2</w:t>
            </w:r>
            <w:r w:rsidR="00915EBB">
              <w:rPr>
                <w:rFonts w:ascii="Cambria" w:hAnsi="Cambria" w:cs="Arial"/>
              </w:rPr>
              <w:t xml:space="preserve"> degrees Celsius</w:t>
            </w:r>
            <w:r w:rsidRPr="00015250">
              <w:rPr>
                <w:rFonts w:ascii="Cambria" w:hAnsi="Cambria" w:cs="Arial"/>
              </w:rPr>
              <w:t xml:space="preserve"> to 7</w:t>
            </w:r>
            <w:r w:rsidR="00915EBB">
              <w:rPr>
                <w:rFonts w:ascii="Cambria" w:hAnsi="Cambria" w:cs="Arial"/>
              </w:rPr>
              <w:t xml:space="preserve"> degrees Celsius</w:t>
            </w:r>
            <w:r w:rsidRPr="00015250">
              <w:rPr>
                <w:rFonts w:ascii="Cambria" w:hAnsi="Cambria" w:cs="Arial"/>
              </w:rPr>
              <w:t>)</w:t>
            </w:r>
          </w:p>
          <w:p w14:paraId="3159DCD3" w14:textId="77777777" w:rsidR="00912806" w:rsidRPr="00015250" w:rsidRDefault="00912806" w:rsidP="00912806">
            <w:pPr>
              <w:jc w:val="center"/>
              <w:rPr>
                <w:rFonts w:ascii="Cambria" w:hAnsi="Cambria" w:cs="Arial"/>
              </w:rPr>
            </w:pPr>
          </w:p>
        </w:tc>
        <w:tc>
          <w:tcPr>
            <w:tcW w:w="1779" w:type="dxa"/>
          </w:tcPr>
          <w:p w14:paraId="5F796923" w14:textId="77777777" w:rsidR="00912806" w:rsidRPr="00015250" w:rsidRDefault="00912806" w:rsidP="00912806">
            <w:pPr>
              <w:jc w:val="center"/>
              <w:rPr>
                <w:rFonts w:ascii="Cambria" w:hAnsi="Cambria" w:cs="Arial"/>
              </w:rPr>
            </w:pPr>
          </w:p>
          <w:p w14:paraId="4FC33F6D" w14:textId="77777777" w:rsidR="00912806" w:rsidRPr="00015250" w:rsidRDefault="00912806" w:rsidP="00912806">
            <w:pPr>
              <w:jc w:val="center"/>
              <w:rPr>
                <w:rFonts w:ascii="Cambria" w:hAnsi="Cambria" w:cs="Arial"/>
              </w:rPr>
            </w:pPr>
          </w:p>
          <w:p w14:paraId="10651F07" w14:textId="77777777" w:rsidR="00912806" w:rsidRPr="00015250" w:rsidRDefault="00912806" w:rsidP="00912806">
            <w:pPr>
              <w:jc w:val="center"/>
              <w:rPr>
                <w:rFonts w:ascii="Cambria" w:hAnsi="Cambria" w:cs="Arial"/>
              </w:rPr>
            </w:pPr>
          </w:p>
        </w:tc>
        <w:tc>
          <w:tcPr>
            <w:tcW w:w="1677" w:type="dxa"/>
          </w:tcPr>
          <w:p w14:paraId="12640EA3" w14:textId="77777777" w:rsidR="00912806" w:rsidRPr="00015250" w:rsidRDefault="00912806" w:rsidP="00912806">
            <w:pPr>
              <w:jc w:val="center"/>
              <w:rPr>
                <w:rFonts w:ascii="Cambria" w:hAnsi="Cambria" w:cs="Arial"/>
              </w:rPr>
            </w:pPr>
            <w:r w:rsidRPr="00015250">
              <w:rPr>
                <w:rFonts w:ascii="Cambria" w:hAnsi="Cambria" w:cs="Arial"/>
              </w:rPr>
              <w:t>Pass    /      Fail</w:t>
            </w:r>
          </w:p>
        </w:tc>
        <w:tc>
          <w:tcPr>
            <w:tcW w:w="2875" w:type="dxa"/>
          </w:tcPr>
          <w:p w14:paraId="23923472" w14:textId="77777777" w:rsidR="00912806" w:rsidRPr="00015250" w:rsidRDefault="00912806" w:rsidP="00912806">
            <w:pPr>
              <w:jc w:val="center"/>
              <w:rPr>
                <w:rFonts w:ascii="Cambria" w:hAnsi="Cambria" w:cs="Arial"/>
              </w:rPr>
            </w:pPr>
          </w:p>
        </w:tc>
      </w:tr>
      <w:tr w:rsidR="00912806" w:rsidRPr="00015250" w14:paraId="709AEA94" w14:textId="77777777" w:rsidTr="00286E65">
        <w:trPr>
          <w:trHeight w:val="258"/>
        </w:trPr>
        <w:tc>
          <w:tcPr>
            <w:tcW w:w="3019" w:type="dxa"/>
          </w:tcPr>
          <w:p w14:paraId="51B3DF89" w14:textId="6DF70514" w:rsidR="00775CAC" w:rsidRPr="00015250" w:rsidRDefault="00775CAC" w:rsidP="00775CAC">
            <w:pPr>
              <w:jc w:val="center"/>
              <w:rPr>
                <w:rFonts w:ascii="Cambria" w:hAnsi="Cambria" w:cs="Arial"/>
              </w:rPr>
            </w:pPr>
            <w:r w:rsidRPr="00015250">
              <w:rPr>
                <w:rFonts w:ascii="Cambria" w:hAnsi="Cambria" w:cs="Arial"/>
              </w:rPr>
              <w:t>Average temperature</w:t>
            </w:r>
            <w:r>
              <w:rPr>
                <w:rFonts w:ascii="Cambria" w:hAnsi="Cambria" w:cs="Arial"/>
              </w:rPr>
              <w:t xml:space="preserve"> recorded</w:t>
            </w:r>
            <w:r w:rsidRPr="00015250">
              <w:rPr>
                <w:rFonts w:ascii="Cambria" w:hAnsi="Cambria" w:cs="Arial"/>
              </w:rPr>
              <w:t xml:space="preserve"> over </w:t>
            </w:r>
            <w:r>
              <w:rPr>
                <w:rFonts w:ascii="Cambria" w:hAnsi="Cambria" w:cs="Arial"/>
              </w:rPr>
              <w:t xml:space="preserve">at least </w:t>
            </w:r>
            <w:r w:rsidRPr="00015250">
              <w:rPr>
                <w:rFonts w:ascii="Cambria" w:hAnsi="Cambria" w:cs="Arial"/>
              </w:rPr>
              <w:t xml:space="preserve">24 hours for top </w:t>
            </w:r>
            <w:r>
              <w:rPr>
                <w:rFonts w:ascii="Cambria" w:hAnsi="Cambria" w:cs="Arial"/>
              </w:rPr>
              <w:t>data logger</w:t>
            </w:r>
            <w:r w:rsidRPr="00015250">
              <w:rPr>
                <w:rFonts w:ascii="Cambria" w:hAnsi="Cambria" w:cs="Arial"/>
              </w:rPr>
              <w:t xml:space="preserve"> (2</w:t>
            </w:r>
            <w:r w:rsidR="00915EBB">
              <w:rPr>
                <w:rFonts w:ascii="Cambria" w:hAnsi="Cambria" w:cs="Arial"/>
              </w:rPr>
              <w:t xml:space="preserve"> degrees Celsius</w:t>
            </w:r>
            <w:r w:rsidRPr="00015250">
              <w:rPr>
                <w:rFonts w:ascii="Cambria" w:hAnsi="Cambria" w:cs="Arial"/>
              </w:rPr>
              <w:t xml:space="preserve"> to 7</w:t>
            </w:r>
            <w:r w:rsidR="00915EBB">
              <w:rPr>
                <w:rFonts w:ascii="Cambria" w:hAnsi="Cambria" w:cs="Arial"/>
              </w:rPr>
              <w:t xml:space="preserve"> degrees Celsius</w:t>
            </w:r>
            <w:r w:rsidRPr="00015250">
              <w:rPr>
                <w:rFonts w:ascii="Cambria" w:hAnsi="Cambria" w:cs="Arial"/>
              </w:rPr>
              <w:t>)</w:t>
            </w:r>
          </w:p>
          <w:p w14:paraId="3FB42EF9" w14:textId="77777777" w:rsidR="00912806" w:rsidRPr="00015250" w:rsidRDefault="00912806" w:rsidP="00912806">
            <w:pPr>
              <w:jc w:val="center"/>
              <w:rPr>
                <w:rFonts w:ascii="Cambria" w:hAnsi="Cambria" w:cs="Arial"/>
              </w:rPr>
            </w:pPr>
          </w:p>
        </w:tc>
        <w:tc>
          <w:tcPr>
            <w:tcW w:w="1779" w:type="dxa"/>
          </w:tcPr>
          <w:p w14:paraId="7E7AEF21" w14:textId="77777777" w:rsidR="00912806" w:rsidRPr="00015250" w:rsidRDefault="00912806" w:rsidP="00912806">
            <w:pPr>
              <w:jc w:val="center"/>
              <w:rPr>
                <w:rFonts w:ascii="Cambria" w:hAnsi="Cambria" w:cs="Arial"/>
              </w:rPr>
            </w:pPr>
          </w:p>
          <w:p w14:paraId="4D34BBAD" w14:textId="77777777" w:rsidR="00912806" w:rsidRPr="00015250" w:rsidRDefault="00912806" w:rsidP="00912806">
            <w:pPr>
              <w:jc w:val="center"/>
              <w:rPr>
                <w:rFonts w:ascii="Cambria" w:hAnsi="Cambria" w:cs="Arial"/>
              </w:rPr>
            </w:pPr>
          </w:p>
          <w:p w14:paraId="7B10AAE5" w14:textId="77777777" w:rsidR="00912806" w:rsidRPr="00015250" w:rsidRDefault="00912806" w:rsidP="00912806">
            <w:pPr>
              <w:jc w:val="center"/>
              <w:rPr>
                <w:rFonts w:ascii="Cambria" w:hAnsi="Cambria" w:cs="Arial"/>
              </w:rPr>
            </w:pPr>
          </w:p>
        </w:tc>
        <w:tc>
          <w:tcPr>
            <w:tcW w:w="1677" w:type="dxa"/>
          </w:tcPr>
          <w:p w14:paraId="4979053B" w14:textId="77777777" w:rsidR="00912806" w:rsidRPr="00015250" w:rsidRDefault="00912806" w:rsidP="00912806">
            <w:pPr>
              <w:jc w:val="center"/>
              <w:rPr>
                <w:rFonts w:ascii="Cambria" w:hAnsi="Cambria" w:cs="Arial"/>
              </w:rPr>
            </w:pPr>
            <w:r w:rsidRPr="00015250">
              <w:rPr>
                <w:rFonts w:ascii="Cambria" w:hAnsi="Cambria" w:cs="Arial"/>
              </w:rPr>
              <w:t>Pass    /      Fail</w:t>
            </w:r>
          </w:p>
        </w:tc>
        <w:tc>
          <w:tcPr>
            <w:tcW w:w="2875" w:type="dxa"/>
          </w:tcPr>
          <w:p w14:paraId="42CA93F5" w14:textId="77777777" w:rsidR="00912806" w:rsidRPr="00015250" w:rsidRDefault="00912806" w:rsidP="00912806">
            <w:pPr>
              <w:jc w:val="center"/>
              <w:rPr>
                <w:rFonts w:ascii="Cambria" w:hAnsi="Cambria" w:cs="Arial"/>
              </w:rPr>
            </w:pPr>
          </w:p>
        </w:tc>
      </w:tr>
    </w:tbl>
    <w:p w14:paraId="02262209" w14:textId="77777777" w:rsidR="00015250" w:rsidRPr="00015250" w:rsidRDefault="00015250" w:rsidP="00015250">
      <w:pPr>
        <w:rPr>
          <w:rFonts w:ascii="Cambria" w:hAnsi="Cambria" w:cs="Arial"/>
        </w:rPr>
      </w:pPr>
    </w:p>
    <w:p w14:paraId="0BF466E6" w14:textId="7E0766D7" w:rsidR="00015250" w:rsidRPr="00015250" w:rsidRDefault="00015250" w:rsidP="00015250">
      <w:pPr>
        <w:rPr>
          <w:rFonts w:ascii="Cambria" w:hAnsi="Cambria" w:cs="Arial"/>
        </w:rPr>
      </w:pPr>
      <w:r w:rsidRPr="00015250">
        <w:rPr>
          <w:rFonts w:ascii="Cambria" w:hAnsi="Cambria" w:cs="Arial"/>
        </w:rPr>
        <w:t xml:space="preserve">Section D </w:t>
      </w:r>
      <w:r w:rsidR="001D5A7F">
        <w:rPr>
          <w:rFonts w:ascii="Cambria" w:hAnsi="Cambria" w:cs="Arial"/>
        </w:rPr>
        <w:t>c</w:t>
      </w:r>
      <w:r w:rsidRPr="00015250">
        <w:rPr>
          <w:rFonts w:ascii="Cambria" w:hAnsi="Cambria" w:cs="Arial"/>
        </w:rPr>
        <w:t xml:space="preserve">ompleted </w:t>
      </w:r>
      <w:r w:rsidR="001D5A7F">
        <w:rPr>
          <w:rFonts w:ascii="Cambria" w:hAnsi="Cambria" w:cs="Arial"/>
        </w:rPr>
        <w:t>b</w:t>
      </w:r>
      <w:r w:rsidRPr="00015250">
        <w:rPr>
          <w:rFonts w:ascii="Cambria" w:hAnsi="Cambria" w:cs="Arial"/>
        </w:rPr>
        <w:t>y (signature &amp; date): ________________________________________________________________</w:t>
      </w:r>
    </w:p>
    <w:p w14:paraId="5FB158C5" w14:textId="301DE736" w:rsidR="006D7D80" w:rsidRPr="006D7D80" w:rsidRDefault="00015250" w:rsidP="006D7D80">
      <w:pPr>
        <w:rPr>
          <w:rFonts w:ascii="Cambria" w:hAnsi="Cambria" w:cs="Arial"/>
        </w:rPr>
      </w:pPr>
      <w:r w:rsidRPr="00015250">
        <w:rPr>
          <w:rFonts w:ascii="Cambria" w:hAnsi="Cambria" w:cs="Arial"/>
        </w:rPr>
        <w:t xml:space="preserve">Quality </w:t>
      </w:r>
      <w:r w:rsidR="001D5A7F">
        <w:rPr>
          <w:rFonts w:ascii="Cambria" w:hAnsi="Cambria" w:cs="Arial"/>
        </w:rPr>
        <w:t>r</w:t>
      </w:r>
      <w:r w:rsidRPr="00015250">
        <w:rPr>
          <w:rFonts w:ascii="Cambria" w:hAnsi="Cambria" w:cs="Arial"/>
        </w:rPr>
        <w:t xml:space="preserve">eviewed </w:t>
      </w:r>
      <w:r w:rsidR="001D5A7F">
        <w:rPr>
          <w:rFonts w:ascii="Cambria" w:hAnsi="Cambria" w:cs="Arial"/>
        </w:rPr>
        <w:t>b</w:t>
      </w:r>
      <w:r w:rsidRPr="00015250">
        <w:rPr>
          <w:rFonts w:ascii="Cambria" w:hAnsi="Cambria" w:cs="Arial"/>
        </w:rPr>
        <w:t>y (signature &amp; date): ______________________________________________________________</w:t>
      </w:r>
    </w:p>
    <w:sectPr w:rsidR="006D7D80" w:rsidRPr="006D7D8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0D3A7" w14:textId="77777777" w:rsidR="008C61C1" w:rsidRDefault="008C61C1" w:rsidP="008D1A16">
      <w:pPr>
        <w:spacing w:after="0" w:line="240" w:lineRule="auto"/>
      </w:pPr>
      <w:r>
        <w:separator/>
      </w:r>
    </w:p>
  </w:endnote>
  <w:endnote w:type="continuationSeparator" w:id="0">
    <w:p w14:paraId="7876FEC0" w14:textId="77777777" w:rsidR="008C61C1" w:rsidRDefault="008C61C1"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CCF1" w14:textId="39B72ABF" w:rsidR="00FF4814" w:rsidRDefault="00FF4814" w:rsidP="00FF4814">
    <w:pPr>
      <w:pStyle w:val="Footer"/>
      <w:jc w:val="center"/>
      <w:rPr>
        <w:rFonts w:ascii="Cambria" w:hAnsi="Cambria"/>
      </w:rPr>
    </w:pPr>
  </w:p>
  <w:p w14:paraId="6CCEB506" w14:textId="6871678C" w:rsidR="008447A3" w:rsidRPr="00FF4814" w:rsidRDefault="008447A3" w:rsidP="00306C39">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581A3" w14:textId="77777777" w:rsidR="008C61C1" w:rsidRDefault="008C61C1" w:rsidP="008D1A16">
      <w:pPr>
        <w:spacing w:after="0" w:line="240" w:lineRule="auto"/>
      </w:pPr>
      <w:r>
        <w:separator/>
      </w:r>
    </w:p>
  </w:footnote>
  <w:footnote w:type="continuationSeparator" w:id="0">
    <w:p w14:paraId="498D452B" w14:textId="77777777" w:rsidR="008C61C1" w:rsidRDefault="008C61C1"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Look w:val="04A0" w:firstRow="1" w:lastRow="0" w:firstColumn="1" w:lastColumn="0" w:noHBand="0" w:noVBand="1"/>
    </w:tblPr>
    <w:tblGrid>
      <w:gridCol w:w="2088"/>
      <w:gridCol w:w="4848"/>
      <w:gridCol w:w="2414"/>
    </w:tblGrid>
    <w:tr w:rsidR="00077956" w14:paraId="5DE1847B" w14:textId="77777777" w:rsidTr="00295986">
      <w:trPr>
        <w:trHeight w:val="720"/>
      </w:trPr>
      <w:tc>
        <w:tcPr>
          <w:tcW w:w="1008" w:type="pct"/>
          <w:tcBorders>
            <w:right w:val="nil"/>
          </w:tcBorders>
          <w:vAlign w:val="center"/>
        </w:tcPr>
        <w:p w14:paraId="7972EC2D" w14:textId="7B0C93D2" w:rsidR="00077956" w:rsidRDefault="00295986" w:rsidP="00077956">
          <w:pPr>
            <w:jc w:val="center"/>
          </w:pPr>
          <w:r>
            <w:rPr>
              <w:noProof/>
            </w:rPr>
            <w:drawing>
              <wp:inline distT="0" distB="0" distL="0" distR="0" wp14:anchorId="2C8FD2AE" wp14:editId="7A5536AA">
                <wp:extent cx="1188720" cy="3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47" w:type="pct"/>
          <w:tcBorders>
            <w:left w:val="nil"/>
          </w:tcBorders>
          <w:vAlign w:val="center"/>
        </w:tcPr>
        <w:p w14:paraId="22D0D95C" w14:textId="14A1035F" w:rsidR="00077956" w:rsidRPr="00081D2C" w:rsidRDefault="00F55031" w:rsidP="00077956">
          <w:pPr>
            <w:jc w:val="center"/>
            <w:rPr>
              <w:rFonts w:ascii="Cambria" w:hAnsi="Cambria" w:cs="Arial"/>
              <w:b/>
              <w:sz w:val="24"/>
              <w:szCs w:val="28"/>
            </w:rPr>
          </w:pPr>
          <w:r>
            <w:rPr>
              <w:rFonts w:ascii="Cambria" w:hAnsi="Cambria" w:cs="Arial"/>
              <w:b/>
              <w:sz w:val="24"/>
              <w:szCs w:val="28"/>
            </w:rPr>
            <w:t>Operational Qualification (O</w:t>
          </w:r>
          <w:r w:rsidR="00193602">
            <w:rPr>
              <w:rFonts w:ascii="Cambria" w:hAnsi="Cambria" w:cs="Arial"/>
              <w:b/>
              <w:sz w:val="24"/>
              <w:szCs w:val="28"/>
            </w:rPr>
            <w:t>Q)</w:t>
          </w:r>
          <w:r w:rsidR="00802CA8">
            <w:rPr>
              <w:rFonts w:ascii="Cambria" w:hAnsi="Cambria" w:cs="Arial"/>
              <w:b/>
              <w:sz w:val="24"/>
              <w:szCs w:val="28"/>
            </w:rPr>
            <w:t xml:space="preserve"> Protocol</w:t>
          </w:r>
          <w:r w:rsidR="00081D2C" w:rsidRPr="00081D2C">
            <w:rPr>
              <w:rFonts w:ascii="Cambria" w:hAnsi="Cambria" w:cs="Arial"/>
              <w:b/>
              <w:sz w:val="24"/>
              <w:szCs w:val="28"/>
            </w:rPr>
            <w:t xml:space="preserve"> </w:t>
          </w:r>
        </w:p>
        <w:p w14:paraId="1C60F78E" w14:textId="6664F3F8" w:rsidR="00081D2C" w:rsidRDefault="006B1A24" w:rsidP="00077956">
          <w:pPr>
            <w:jc w:val="center"/>
            <w:rPr>
              <w:rFonts w:ascii="Cambria" w:hAnsi="Cambria" w:cs="Arial"/>
              <w:b/>
              <w:sz w:val="24"/>
              <w:szCs w:val="28"/>
            </w:rPr>
          </w:pPr>
          <w:r>
            <w:rPr>
              <w:rFonts w:ascii="Cambria" w:hAnsi="Cambria" w:cs="Arial"/>
              <w:b/>
              <w:sz w:val="24"/>
              <w:szCs w:val="28"/>
            </w:rPr>
            <w:t>VAP2</w:t>
          </w:r>
          <w:r w:rsidR="00F31675">
            <w:rPr>
              <w:rFonts w:ascii="Cambria" w:hAnsi="Cambria" w:cs="Arial"/>
              <w:b/>
              <w:sz w:val="24"/>
              <w:szCs w:val="28"/>
            </w:rPr>
            <w:t>2</w:t>
          </w:r>
          <w:r>
            <w:rPr>
              <w:rFonts w:ascii="Cambria" w:hAnsi="Cambria" w:cs="Arial"/>
              <w:b/>
              <w:sz w:val="24"/>
              <w:szCs w:val="28"/>
            </w:rPr>
            <w:t>-0</w:t>
          </w:r>
          <w:r w:rsidR="00F31675">
            <w:rPr>
              <w:rFonts w:ascii="Cambria" w:hAnsi="Cambria" w:cs="Arial"/>
              <w:b/>
              <w:sz w:val="24"/>
              <w:szCs w:val="28"/>
            </w:rPr>
            <w:t>08</w:t>
          </w:r>
          <w:r>
            <w:rPr>
              <w:rFonts w:ascii="Cambria" w:hAnsi="Cambria" w:cs="Arial"/>
              <w:b/>
              <w:sz w:val="24"/>
              <w:szCs w:val="28"/>
            </w:rPr>
            <w:t>-02</w:t>
          </w:r>
        </w:p>
        <w:p w14:paraId="48DB74C8" w14:textId="7A9597EB" w:rsidR="006B1A24" w:rsidRPr="00081D2C" w:rsidRDefault="00F31675" w:rsidP="00077956">
          <w:pPr>
            <w:jc w:val="center"/>
            <w:rPr>
              <w:rFonts w:ascii="Cambria" w:hAnsi="Cambria" w:cs="Arial"/>
              <w:b/>
              <w:sz w:val="24"/>
              <w:szCs w:val="28"/>
            </w:rPr>
          </w:pPr>
          <w:r>
            <w:rPr>
              <w:rFonts w:ascii="Cambria" w:hAnsi="Cambria" w:cs="Arial"/>
              <w:b/>
              <w:sz w:val="24"/>
              <w:szCs w:val="28"/>
            </w:rPr>
            <w:t>PHCbi MPR-1412R Series</w:t>
          </w:r>
        </w:p>
      </w:tc>
      <w:tc>
        <w:tcPr>
          <w:tcW w:w="1345" w:type="pct"/>
          <w:vAlign w:val="center"/>
        </w:tcPr>
        <w:p w14:paraId="261BEF01" w14:textId="7BEDCB79" w:rsidR="00077956" w:rsidRPr="000939E0" w:rsidRDefault="00077956" w:rsidP="00295986">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FB623B">
            <w:rPr>
              <w:rFonts w:ascii="Cambria" w:hAnsi="Cambria" w:cs="Arial"/>
              <w:sz w:val="18"/>
              <w:szCs w:val="18"/>
            </w:rPr>
            <w:t>FRM</w:t>
          </w:r>
          <w:r w:rsidR="00802CA8">
            <w:rPr>
              <w:rFonts w:ascii="Cambria" w:hAnsi="Cambria" w:cs="Arial"/>
              <w:sz w:val="18"/>
              <w:szCs w:val="18"/>
            </w:rPr>
            <w:t>020</w:t>
          </w:r>
          <w:r w:rsidR="00F55031">
            <w:rPr>
              <w:rFonts w:ascii="Cambria" w:hAnsi="Cambria" w:cs="Arial"/>
              <w:sz w:val="18"/>
              <w:szCs w:val="18"/>
            </w:rPr>
            <w:t>-003</w:t>
          </w:r>
        </w:p>
        <w:p w14:paraId="37047C86" w14:textId="0565ED00" w:rsidR="00077956" w:rsidRDefault="00077956" w:rsidP="00295986">
          <w:pPr>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EF54D4">
            <w:rPr>
              <w:rFonts w:ascii="Cambria" w:hAnsi="Cambria" w:cs="Arial"/>
              <w:sz w:val="18"/>
              <w:szCs w:val="18"/>
            </w:rPr>
            <w:t>0</w:t>
          </w:r>
          <w:r w:rsidR="00544FA0">
            <w:rPr>
              <w:rFonts w:ascii="Cambria" w:hAnsi="Cambria" w:cs="Arial"/>
              <w:sz w:val="18"/>
              <w:szCs w:val="18"/>
            </w:rPr>
            <w:t>3</w:t>
          </w:r>
        </w:p>
        <w:p w14:paraId="4229EFCE" w14:textId="675A95C4" w:rsidR="00077956" w:rsidRPr="00815524" w:rsidRDefault="00077956" w:rsidP="00295986">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306C39">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306C39">
            <w:rPr>
              <w:rFonts w:ascii="Cambria" w:hAnsi="Cambria" w:cs="Arial"/>
              <w:bCs/>
              <w:noProof/>
              <w:sz w:val="18"/>
            </w:rPr>
            <w:t>4</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136BB"/>
    <w:multiLevelType w:val="multilevel"/>
    <w:tmpl w:val="760C1226"/>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 w15:restartNumberingAfterBreak="0">
    <w:nsid w:val="1EE85097"/>
    <w:multiLevelType w:val="multilevel"/>
    <w:tmpl w:val="4000B560"/>
    <w:lvl w:ilvl="0">
      <w:start w:val="1"/>
      <w:numFmt w:val="decimal"/>
      <w:lvlText w:val="%1.0"/>
      <w:lvlJc w:val="left"/>
      <w:pPr>
        <w:ind w:left="720" w:hanging="720"/>
      </w:pPr>
      <w:rPr>
        <w:rFonts w:cs="Times New Roman" w:hint="default"/>
        <w:b/>
        <w:i w:val="0"/>
        <w:u w:val="none"/>
      </w:rPr>
    </w:lvl>
    <w:lvl w:ilvl="1">
      <w:start w:val="1"/>
      <w:numFmt w:val="decimal"/>
      <w:lvlText w:val="%1.%2"/>
      <w:lvlJc w:val="left"/>
      <w:pPr>
        <w:ind w:left="1440" w:hanging="720"/>
      </w:pPr>
      <w:rPr>
        <w:rFonts w:cs="Times New Roman" w:hint="default"/>
        <w:b w:val="0"/>
        <w:i w:val="0"/>
        <w:u w:val="none"/>
      </w:rPr>
    </w:lvl>
    <w:lvl w:ilvl="2">
      <w:start w:val="1"/>
      <w:numFmt w:val="decimal"/>
      <w:lvlText w:val="%1.%2.%3"/>
      <w:lvlJc w:val="left"/>
      <w:pPr>
        <w:ind w:left="2160" w:hanging="720"/>
      </w:pPr>
      <w:rPr>
        <w:rFonts w:cs="Times New Roman" w:hint="default"/>
        <w:u w:val="none"/>
      </w:rPr>
    </w:lvl>
    <w:lvl w:ilvl="3">
      <w:start w:val="1"/>
      <w:numFmt w:val="decimal"/>
      <w:lvlText w:val="%1.%2.%3.%4"/>
      <w:lvlJc w:val="left"/>
      <w:pPr>
        <w:ind w:left="2880" w:hanging="720"/>
      </w:pPr>
      <w:rPr>
        <w:rFonts w:cs="Times New Roman" w:hint="default"/>
        <w:u w:val="none"/>
      </w:rPr>
    </w:lvl>
    <w:lvl w:ilvl="4">
      <w:start w:val="1"/>
      <w:numFmt w:val="decimal"/>
      <w:lvlText w:val="%1.%2.%3.%4.%5"/>
      <w:lvlJc w:val="left"/>
      <w:pPr>
        <w:ind w:left="3960" w:hanging="1080"/>
      </w:pPr>
      <w:rPr>
        <w:rFonts w:cs="Times New Roman" w:hint="default"/>
        <w:u w:val="none"/>
      </w:rPr>
    </w:lvl>
    <w:lvl w:ilvl="5">
      <w:start w:val="1"/>
      <w:numFmt w:val="decimal"/>
      <w:lvlText w:val="%1.%2.%3.%4.%5.%6"/>
      <w:lvlJc w:val="left"/>
      <w:pPr>
        <w:ind w:left="4680" w:hanging="1080"/>
      </w:pPr>
      <w:rPr>
        <w:rFonts w:cs="Times New Roman" w:hint="default"/>
        <w:u w:val="none"/>
      </w:rPr>
    </w:lvl>
    <w:lvl w:ilvl="6">
      <w:start w:val="1"/>
      <w:numFmt w:val="decimal"/>
      <w:lvlText w:val="%1.%2.%3.%4.%5.%6.%7"/>
      <w:lvlJc w:val="left"/>
      <w:pPr>
        <w:ind w:left="5760" w:hanging="1440"/>
      </w:pPr>
      <w:rPr>
        <w:rFonts w:cs="Times New Roman" w:hint="default"/>
        <w:u w:val="none"/>
      </w:rPr>
    </w:lvl>
    <w:lvl w:ilvl="7">
      <w:start w:val="1"/>
      <w:numFmt w:val="decimal"/>
      <w:lvlText w:val="%1.%2.%3.%4.%5.%6.%7.%8"/>
      <w:lvlJc w:val="left"/>
      <w:pPr>
        <w:ind w:left="6840" w:hanging="1800"/>
      </w:pPr>
      <w:rPr>
        <w:rFonts w:cs="Times New Roman" w:hint="default"/>
        <w:u w:val="none"/>
      </w:rPr>
    </w:lvl>
    <w:lvl w:ilvl="8">
      <w:start w:val="1"/>
      <w:numFmt w:val="decimal"/>
      <w:lvlText w:val="%1.%2.%3.%4.%5.%6.%7.%8.%9"/>
      <w:lvlJc w:val="left"/>
      <w:pPr>
        <w:ind w:left="7560" w:hanging="1800"/>
      </w:pPr>
      <w:rPr>
        <w:rFonts w:cs="Times New Roman" w:hint="default"/>
        <w:u w:val="none"/>
      </w:rPr>
    </w:lvl>
  </w:abstractNum>
  <w:abstractNum w:abstractNumId="2"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375919F6"/>
    <w:multiLevelType w:val="multilevel"/>
    <w:tmpl w:val="966880D8"/>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3024" w:hanging="864"/>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5"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37F1FD1"/>
    <w:multiLevelType w:val="hybridMultilevel"/>
    <w:tmpl w:val="A656B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F764CE0"/>
    <w:multiLevelType w:val="multilevel"/>
    <w:tmpl w:val="7AD6EED4"/>
    <w:lvl w:ilvl="0">
      <w:start w:val="1"/>
      <w:numFmt w:val="decimal"/>
      <w:lvlText w:val="%1.0"/>
      <w:lvlJc w:val="left"/>
      <w:pPr>
        <w:ind w:left="720" w:hanging="720"/>
      </w:pPr>
      <w:rPr>
        <w:rFonts w:cs="Times New Roman" w:hint="default"/>
        <w:b/>
        <w:i w:val="0"/>
        <w:u w:val="none"/>
      </w:rPr>
    </w:lvl>
    <w:lvl w:ilvl="1">
      <w:start w:val="1"/>
      <w:numFmt w:val="decimal"/>
      <w:lvlText w:val="%1.%2"/>
      <w:lvlJc w:val="left"/>
      <w:pPr>
        <w:ind w:left="1440" w:hanging="720"/>
      </w:pPr>
      <w:rPr>
        <w:rFonts w:cs="Times New Roman" w:hint="default"/>
        <w:b w:val="0"/>
        <w:i w:val="0"/>
        <w:u w:val="none"/>
      </w:rPr>
    </w:lvl>
    <w:lvl w:ilvl="2">
      <w:start w:val="1"/>
      <w:numFmt w:val="decimal"/>
      <w:lvlText w:val="%1.%2.%3"/>
      <w:lvlJc w:val="left"/>
      <w:pPr>
        <w:ind w:left="2160" w:hanging="720"/>
      </w:pPr>
      <w:rPr>
        <w:rFonts w:cs="Times New Roman" w:hint="default"/>
        <w:u w:val="none"/>
      </w:rPr>
    </w:lvl>
    <w:lvl w:ilvl="3">
      <w:start w:val="1"/>
      <w:numFmt w:val="decimal"/>
      <w:lvlText w:val="%1.%2.%3.%4"/>
      <w:lvlJc w:val="left"/>
      <w:pPr>
        <w:ind w:left="2880" w:hanging="720"/>
      </w:pPr>
      <w:rPr>
        <w:rFonts w:cs="Times New Roman" w:hint="default"/>
        <w:u w:val="none"/>
      </w:rPr>
    </w:lvl>
    <w:lvl w:ilvl="4">
      <w:start w:val="1"/>
      <w:numFmt w:val="decimal"/>
      <w:lvlText w:val="%1.%2.%3.%4.%5"/>
      <w:lvlJc w:val="left"/>
      <w:pPr>
        <w:ind w:left="3960" w:hanging="1080"/>
      </w:pPr>
      <w:rPr>
        <w:rFonts w:cs="Times New Roman" w:hint="default"/>
        <w:u w:val="none"/>
      </w:rPr>
    </w:lvl>
    <w:lvl w:ilvl="5">
      <w:start w:val="1"/>
      <w:numFmt w:val="decimal"/>
      <w:lvlText w:val="%1.%2.%3.%4.%5.%6"/>
      <w:lvlJc w:val="left"/>
      <w:pPr>
        <w:ind w:left="4680" w:hanging="1080"/>
      </w:pPr>
      <w:rPr>
        <w:rFonts w:cs="Times New Roman" w:hint="default"/>
        <w:u w:val="none"/>
      </w:rPr>
    </w:lvl>
    <w:lvl w:ilvl="6">
      <w:start w:val="1"/>
      <w:numFmt w:val="decimal"/>
      <w:lvlText w:val="%1.%2.%3.%4.%5.%6.%7"/>
      <w:lvlJc w:val="left"/>
      <w:pPr>
        <w:ind w:left="5760" w:hanging="1440"/>
      </w:pPr>
      <w:rPr>
        <w:rFonts w:cs="Times New Roman" w:hint="default"/>
        <w:u w:val="none"/>
      </w:rPr>
    </w:lvl>
    <w:lvl w:ilvl="7">
      <w:start w:val="1"/>
      <w:numFmt w:val="decimal"/>
      <w:lvlText w:val="%1.%2.%3.%4.%5.%6.%7.%8"/>
      <w:lvlJc w:val="left"/>
      <w:pPr>
        <w:ind w:left="6840" w:hanging="1800"/>
      </w:pPr>
      <w:rPr>
        <w:rFonts w:cs="Times New Roman" w:hint="default"/>
        <w:u w:val="none"/>
      </w:rPr>
    </w:lvl>
    <w:lvl w:ilvl="8">
      <w:start w:val="1"/>
      <w:numFmt w:val="decimal"/>
      <w:lvlText w:val="%1.%2.%3.%4.%5.%6.%7.%8.%9"/>
      <w:lvlJc w:val="left"/>
      <w:pPr>
        <w:ind w:left="7560" w:hanging="1800"/>
      </w:pPr>
      <w:rPr>
        <w:rFonts w:cs="Times New Roman" w:hint="default"/>
        <w:u w:val="none"/>
      </w:rPr>
    </w:lvl>
  </w:abstractNum>
  <w:abstractNum w:abstractNumId="10"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947628D"/>
    <w:multiLevelType w:val="multilevel"/>
    <w:tmpl w:val="6E680E88"/>
    <w:lvl w:ilvl="0">
      <w:start w:val="1"/>
      <w:numFmt w:val="decimal"/>
      <w:lvlText w:val="%1.0"/>
      <w:lvlJc w:val="left"/>
      <w:pPr>
        <w:ind w:left="1440" w:hanging="720"/>
      </w:pPr>
      <w:rPr>
        <w:rFonts w:cs="Times New Roman" w:hint="default"/>
        <w:b w:val="0"/>
        <w:bCs w:val="0"/>
        <w:i w:val="0"/>
        <w:u w:val="none"/>
      </w:rPr>
    </w:lvl>
    <w:lvl w:ilvl="1">
      <w:start w:val="1"/>
      <w:numFmt w:val="decimal"/>
      <w:lvlText w:val="%1.%2"/>
      <w:lvlJc w:val="left"/>
      <w:pPr>
        <w:ind w:left="2160" w:hanging="720"/>
      </w:pPr>
      <w:rPr>
        <w:rFonts w:cs="Times New Roman" w:hint="default"/>
        <w:b w:val="0"/>
        <w:i w:val="0"/>
        <w:u w:val="none"/>
      </w:rPr>
    </w:lvl>
    <w:lvl w:ilvl="2">
      <w:start w:val="1"/>
      <w:numFmt w:val="decimal"/>
      <w:lvlText w:val="%1.%2.%3"/>
      <w:lvlJc w:val="left"/>
      <w:pPr>
        <w:ind w:left="2880" w:hanging="720"/>
      </w:pPr>
      <w:rPr>
        <w:rFonts w:cs="Times New Roman" w:hint="default"/>
        <w:b w:val="0"/>
        <w:bCs/>
        <w:u w:val="none"/>
      </w:rPr>
    </w:lvl>
    <w:lvl w:ilvl="3">
      <w:start w:val="1"/>
      <w:numFmt w:val="decimal"/>
      <w:lvlText w:val="%1.%2.%3.%4"/>
      <w:lvlJc w:val="left"/>
      <w:pPr>
        <w:ind w:left="3600" w:hanging="720"/>
      </w:pPr>
      <w:rPr>
        <w:rFonts w:cs="Times New Roman" w:hint="default"/>
        <w:b w:val="0"/>
        <w:bCs/>
        <w:u w:val="none"/>
      </w:rPr>
    </w:lvl>
    <w:lvl w:ilvl="4">
      <w:start w:val="1"/>
      <w:numFmt w:val="decimal"/>
      <w:lvlText w:val="%1.%2.%3.%4.%5"/>
      <w:lvlJc w:val="left"/>
      <w:pPr>
        <w:ind w:left="4680" w:hanging="1080"/>
      </w:pPr>
      <w:rPr>
        <w:rFonts w:cs="Times New Roman" w:hint="default"/>
        <w:u w:val="none"/>
      </w:rPr>
    </w:lvl>
    <w:lvl w:ilvl="5">
      <w:start w:val="1"/>
      <w:numFmt w:val="decimal"/>
      <w:lvlText w:val="%1.%2.%3.%4.%5.%6"/>
      <w:lvlJc w:val="left"/>
      <w:pPr>
        <w:ind w:left="5400" w:hanging="1080"/>
      </w:pPr>
      <w:rPr>
        <w:rFonts w:cs="Times New Roman" w:hint="default"/>
        <w:u w:val="none"/>
      </w:rPr>
    </w:lvl>
    <w:lvl w:ilvl="6">
      <w:start w:val="1"/>
      <w:numFmt w:val="decimal"/>
      <w:lvlText w:val="%1.%2.%3.%4.%5.%6.%7"/>
      <w:lvlJc w:val="left"/>
      <w:pPr>
        <w:ind w:left="6480" w:hanging="1440"/>
      </w:pPr>
      <w:rPr>
        <w:rFonts w:cs="Times New Roman" w:hint="default"/>
        <w:u w:val="none"/>
      </w:rPr>
    </w:lvl>
    <w:lvl w:ilvl="7">
      <w:start w:val="1"/>
      <w:numFmt w:val="decimal"/>
      <w:lvlText w:val="%1.%2.%3.%4.%5.%6.%7.%8"/>
      <w:lvlJc w:val="left"/>
      <w:pPr>
        <w:ind w:left="7560" w:hanging="1800"/>
      </w:pPr>
      <w:rPr>
        <w:rFonts w:cs="Times New Roman" w:hint="default"/>
        <w:u w:val="none"/>
      </w:rPr>
    </w:lvl>
    <w:lvl w:ilvl="8">
      <w:start w:val="1"/>
      <w:numFmt w:val="decimal"/>
      <w:lvlText w:val="%1.%2.%3.%4.%5.%6.%7.%8.%9"/>
      <w:lvlJc w:val="left"/>
      <w:pPr>
        <w:ind w:left="8280" w:hanging="1800"/>
      </w:pPr>
      <w:rPr>
        <w:rFonts w:cs="Times New Roman" w:hint="default"/>
        <w:u w:val="none"/>
      </w:rPr>
    </w:lvl>
  </w:abstractNum>
  <w:num w:numId="1">
    <w:abstractNumId w:val="3"/>
  </w:num>
  <w:num w:numId="2">
    <w:abstractNumId w:val="10"/>
  </w:num>
  <w:num w:numId="3">
    <w:abstractNumId w:val="2"/>
  </w:num>
  <w:num w:numId="4">
    <w:abstractNumId w:val="7"/>
  </w:num>
  <w:num w:numId="5">
    <w:abstractNumId w:val="8"/>
  </w:num>
  <w:num w:numId="6">
    <w:abstractNumId w:val="5"/>
  </w:num>
  <w:num w:numId="7">
    <w:abstractNumId w:val="6"/>
  </w:num>
  <w:num w:numId="8">
    <w:abstractNumId w:val="4"/>
  </w:num>
  <w:num w:numId="9">
    <w:abstractNumId w:val="0"/>
  </w:num>
  <w:num w:numId="10">
    <w:abstractNumId w:val="1"/>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EA3"/>
    <w:rsid w:val="000125CD"/>
    <w:rsid w:val="00014EED"/>
    <w:rsid w:val="00015250"/>
    <w:rsid w:val="00017509"/>
    <w:rsid w:val="00020A6C"/>
    <w:rsid w:val="00022916"/>
    <w:rsid w:val="00023B03"/>
    <w:rsid w:val="0002508E"/>
    <w:rsid w:val="00027AC7"/>
    <w:rsid w:val="0003261A"/>
    <w:rsid w:val="0003278D"/>
    <w:rsid w:val="00035163"/>
    <w:rsid w:val="00042916"/>
    <w:rsid w:val="00045D89"/>
    <w:rsid w:val="00045F15"/>
    <w:rsid w:val="00046939"/>
    <w:rsid w:val="00046D4B"/>
    <w:rsid w:val="00050B56"/>
    <w:rsid w:val="0005378C"/>
    <w:rsid w:val="00055855"/>
    <w:rsid w:val="00056501"/>
    <w:rsid w:val="00056CBD"/>
    <w:rsid w:val="00056E36"/>
    <w:rsid w:val="00057DD1"/>
    <w:rsid w:val="00060EA3"/>
    <w:rsid w:val="00065964"/>
    <w:rsid w:val="00065E1B"/>
    <w:rsid w:val="0007230B"/>
    <w:rsid w:val="0007498B"/>
    <w:rsid w:val="00076ADC"/>
    <w:rsid w:val="00077956"/>
    <w:rsid w:val="000806BC"/>
    <w:rsid w:val="0008105E"/>
    <w:rsid w:val="0008163D"/>
    <w:rsid w:val="00081D2C"/>
    <w:rsid w:val="00083960"/>
    <w:rsid w:val="00091C96"/>
    <w:rsid w:val="00092121"/>
    <w:rsid w:val="000939E0"/>
    <w:rsid w:val="00093E3D"/>
    <w:rsid w:val="0009575F"/>
    <w:rsid w:val="0009645E"/>
    <w:rsid w:val="000965A4"/>
    <w:rsid w:val="00096BD7"/>
    <w:rsid w:val="000A2A90"/>
    <w:rsid w:val="000A2FF3"/>
    <w:rsid w:val="000A5F7C"/>
    <w:rsid w:val="000A6364"/>
    <w:rsid w:val="000A652D"/>
    <w:rsid w:val="000A6A3D"/>
    <w:rsid w:val="000B3300"/>
    <w:rsid w:val="000B3A2F"/>
    <w:rsid w:val="000B50B2"/>
    <w:rsid w:val="000B7E7D"/>
    <w:rsid w:val="000C1E10"/>
    <w:rsid w:val="000C6453"/>
    <w:rsid w:val="000C6E26"/>
    <w:rsid w:val="000C71FA"/>
    <w:rsid w:val="000C7EDE"/>
    <w:rsid w:val="000E0D53"/>
    <w:rsid w:val="000F23E2"/>
    <w:rsid w:val="00100020"/>
    <w:rsid w:val="0010281A"/>
    <w:rsid w:val="00115344"/>
    <w:rsid w:val="0012178E"/>
    <w:rsid w:val="00126D98"/>
    <w:rsid w:val="00127933"/>
    <w:rsid w:val="00132B03"/>
    <w:rsid w:val="0013477B"/>
    <w:rsid w:val="00134935"/>
    <w:rsid w:val="00135645"/>
    <w:rsid w:val="0013616C"/>
    <w:rsid w:val="00144B98"/>
    <w:rsid w:val="00146DE9"/>
    <w:rsid w:val="001478A7"/>
    <w:rsid w:val="0015077A"/>
    <w:rsid w:val="00150C8B"/>
    <w:rsid w:val="001513B6"/>
    <w:rsid w:val="001517A1"/>
    <w:rsid w:val="00154036"/>
    <w:rsid w:val="00154E0C"/>
    <w:rsid w:val="00157B17"/>
    <w:rsid w:val="001609B4"/>
    <w:rsid w:val="0016169A"/>
    <w:rsid w:val="00161B35"/>
    <w:rsid w:val="00162A4A"/>
    <w:rsid w:val="00166D0A"/>
    <w:rsid w:val="00171A18"/>
    <w:rsid w:val="0017350F"/>
    <w:rsid w:val="001746CE"/>
    <w:rsid w:val="00174CAA"/>
    <w:rsid w:val="00176A17"/>
    <w:rsid w:val="00177589"/>
    <w:rsid w:val="001779C2"/>
    <w:rsid w:val="00180001"/>
    <w:rsid w:val="00181420"/>
    <w:rsid w:val="001814DC"/>
    <w:rsid w:val="001824A8"/>
    <w:rsid w:val="00182E33"/>
    <w:rsid w:val="0019283F"/>
    <w:rsid w:val="00193602"/>
    <w:rsid w:val="001938B3"/>
    <w:rsid w:val="00193D8C"/>
    <w:rsid w:val="0019471B"/>
    <w:rsid w:val="00194920"/>
    <w:rsid w:val="00197A71"/>
    <w:rsid w:val="001A289B"/>
    <w:rsid w:val="001A55F4"/>
    <w:rsid w:val="001A7ACD"/>
    <w:rsid w:val="001B0891"/>
    <w:rsid w:val="001B1649"/>
    <w:rsid w:val="001B2004"/>
    <w:rsid w:val="001B2F10"/>
    <w:rsid w:val="001C0D5E"/>
    <w:rsid w:val="001C1A53"/>
    <w:rsid w:val="001C2DE6"/>
    <w:rsid w:val="001C3C38"/>
    <w:rsid w:val="001C51CB"/>
    <w:rsid w:val="001C5F6E"/>
    <w:rsid w:val="001D28AA"/>
    <w:rsid w:val="001D3574"/>
    <w:rsid w:val="001D5A7F"/>
    <w:rsid w:val="001D61F0"/>
    <w:rsid w:val="001E2CCD"/>
    <w:rsid w:val="001E68F8"/>
    <w:rsid w:val="001F185B"/>
    <w:rsid w:val="001F3A51"/>
    <w:rsid w:val="001F3B6F"/>
    <w:rsid w:val="001F3D9C"/>
    <w:rsid w:val="001F4795"/>
    <w:rsid w:val="001F6D61"/>
    <w:rsid w:val="002000D6"/>
    <w:rsid w:val="00203B29"/>
    <w:rsid w:val="00204168"/>
    <w:rsid w:val="0021219D"/>
    <w:rsid w:val="0021255B"/>
    <w:rsid w:val="00213D01"/>
    <w:rsid w:val="002167D6"/>
    <w:rsid w:val="002219AD"/>
    <w:rsid w:val="00221B8C"/>
    <w:rsid w:val="00225CF4"/>
    <w:rsid w:val="0022617B"/>
    <w:rsid w:val="0022644D"/>
    <w:rsid w:val="0023030E"/>
    <w:rsid w:val="002403FD"/>
    <w:rsid w:val="0024463E"/>
    <w:rsid w:val="00245531"/>
    <w:rsid w:val="00247719"/>
    <w:rsid w:val="002506C9"/>
    <w:rsid w:val="0026287B"/>
    <w:rsid w:val="00264C37"/>
    <w:rsid w:val="00267578"/>
    <w:rsid w:val="00270B67"/>
    <w:rsid w:val="00271225"/>
    <w:rsid w:val="002712CC"/>
    <w:rsid w:val="00272FCD"/>
    <w:rsid w:val="00274A8A"/>
    <w:rsid w:val="0027515A"/>
    <w:rsid w:val="00275E1D"/>
    <w:rsid w:val="00277C19"/>
    <w:rsid w:val="00277F46"/>
    <w:rsid w:val="0028177B"/>
    <w:rsid w:val="00282C3C"/>
    <w:rsid w:val="0028411D"/>
    <w:rsid w:val="00284287"/>
    <w:rsid w:val="00284AD5"/>
    <w:rsid w:val="00292BAC"/>
    <w:rsid w:val="00292F97"/>
    <w:rsid w:val="00293D7B"/>
    <w:rsid w:val="002944FA"/>
    <w:rsid w:val="00295986"/>
    <w:rsid w:val="00297ADD"/>
    <w:rsid w:val="00297C8E"/>
    <w:rsid w:val="002A0C64"/>
    <w:rsid w:val="002A40AC"/>
    <w:rsid w:val="002A4FAD"/>
    <w:rsid w:val="002A6F12"/>
    <w:rsid w:val="002B0017"/>
    <w:rsid w:val="002B1A1E"/>
    <w:rsid w:val="002B3E26"/>
    <w:rsid w:val="002B5816"/>
    <w:rsid w:val="002C1B90"/>
    <w:rsid w:val="002C33CA"/>
    <w:rsid w:val="002C5662"/>
    <w:rsid w:val="002C5BEE"/>
    <w:rsid w:val="002D1AB1"/>
    <w:rsid w:val="002D439E"/>
    <w:rsid w:val="002D4DE9"/>
    <w:rsid w:val="002D5CF7"/>
    <w:rsid w:val="002D61F7"/>
    <w:rsid w:val="002D6B20"/>
    <w:rsid w:val="002D7590"/>
    <w:rsid w:val="002D7C42"/>
    <w:rsid w:val="002E55FC"/>
    <w:rsid w:val="002E5904"/>
    <w:rsid w:val="002E723D"/>
    <w:rsid w:val="002F2398"/>
    <w:rsid w:val="002F279B"/>
    <w:rsid w:val="002F2AB1"/>
    <w:rsid w:val="002F3E11"/>
    <w:rsid w:val="002F6ADF"/>
    <w:rsid w:val="00300141"/>
    <w:rsid w:val="00302D35"/>
    <w:rsid w:val="00303C92"/>
    <w:rsid w:val="003050FE"/>
    <w:rsid w:val="00305C14"/>
    <w:rsid w:val="00306C39"/>
    <w:rsid w:val="00310279"/>
    <w:rsid w:val="00317CAB"/>
    <w:rsid w:val="003223C2"/>
    <w:rsid w:val="003228A5"/>
    <w:rsid w:val="003314BA"/>
    <w:rsid w:val="003314C0"/>
    <w:rsid w:val="00331517"/>
    <w:rsid w:val="00332032"/>
    <w:rsid w:val="003332DB"/>
    <w:rsid w:val="00335933"/>
    <w:rsid w:val="003427A2"/>
    <w:rsid w:val="003458C1"/>
    <w:rsid w:val="00351920"/>
    <w:rsid w:val="00352CF9"/>
    <w:rsid w:val="00355A9B"/>
    <w:rsid w:val="0035749D"/>
    <w:rsid w:val="00361B1E"/>
    <w:rsid w:val="00367670"/>
    <w:rsid w:val="00370599"/>
    <w:rsid w:val="00370809"/>
    <w:rsid w:val="00371E4A"/>
    <w:rsid w:val="00372509"/>
    <w:rsid w:val="0037442C"/>
    <w:rsid w:val="003765DF"/>
    <w:rsid w:val="0038311E"/>
    <w:rsid w:val="00385C43"/>
    <w:rsid w:val="00397CAB"/>
    <w:rsid w:val="00397E25"/>
    <w:rsid w:val="003A289D"/>
    <w:rsid w:val="003A7980"/>
    <w:rsid w:val="003B429B"/>
    <w:rsid w:val="003B5965"/>
    <w:rsid w:val="003B6F6C"/>
    <w:rsid w:val="003C2342"/>
    <w:rsid w:val="003C2B4A"/>
    <w:rsid w:val="003C45F3"/>
    <w:rsid w:val="003C4FA9"/>
    <w:rsid w:val="003D08A2"/>
    <w:rsid w:val="003E00C3"/>
    <w:rsid w:val="003E0F67"/>
    <w:rsid w:val="003E182E"/>
    <w:rsid w:val="003E1DC5"/>
    <w:rsid w:val="003E1F9E"/>
    <w:rsid w:val="003E36CC"/>
    <w:rsid w:val="003E4A32"/>
    <w:rsid w:val="003E775A"/>
    <w:rsid w:val="003F0E6A"/>
    <w:rsid w:val="003F47C0"/>
    <w:rsid w:val="003F5BDB"/>
    <w:rsid w:val="00407727"/>
    <w:rsid w:val="00411F08"/>
    <w:rsid w:val="00416904"/>
    <w:rsid w:val="004203F1"/>
    <w:rsid w:val="004253A9"/>
    <w:rsid w:val="0043160D"/>
    <w:rsid w:val="0043200D"/>
    <w:rsid w:val="00432FA4"/>
    <w:rsid w:val="00436030"/>
    <w:rsid w:val="00437948"/>
    <w:rsid w:val="00442018"/>
    <w:rsid w:val="0044233F"/>
    <w:rsid w:val="00443660"/>
    <w:rsid w:val="004456A2"/>
    <w:rsid w:val="00446937"/>
    <w:rsid w:val="00452DCD"/>
    <w:rsid w:val="004534DE"/>
    <w:rsid w:val="00456443"/>
    <w:rsid w:val="00462EBA"/>
    <w:rsid w:val="00467003"/>
    <w:rsid w:val="00467BFC"/>
    <w:rsid w:val="00471234"/>
    <w:rsid w:val="00471235"/>
    <w:rsid w:val="00472D3A"/>
    <w:rsid w:val="00476062"/>
    <w:rsid w:val="00480749"/>
    <w:rsid w:val="00480F39"/>
    <w:rsid w:val="00482888"/>
    <w:rsid w:val="004845B2"/>
    <w:rsid w:val="00484A06"/>
    <w:rsid w:val="0048669C"/>
    <w:rsid w:val="004874BF"/>
    <w:rsid w:val="00490CD8"/>
    <w:rsid w:val="004930B9"/>
    <w:rsid w:val="004A1431"/>
    <w:rsid w:val="004A4BF8"/>
    <w:rsid w:val="004A6FBB"/>
    <w:rsid w:val="004A6FFA"/>
    <w:rsid w:val="004A7F49"/>
    <w:rsid w:val="004B4D66"/>
    <w:rsid w:val="004B78C7"/>
    <w:rsid w:val="004C14DA"/>
    <w:rsid w:val="004C1CC5"/>
    <w:rsid w:val="004C1F1F"/>
    <w:rsid w:val="004D5ED9"/>
    <w:rsid w:val="004D5F0F"/>
    <w:rsid w:val="004E0820"/>
    <w:rsid w:val="004E1AB2"/>
    <w:rsid w:val="004E652E"/>
    <w:rsid w:val="004E6964"/>
    <w:rsid w:val="004F2605"/>
    <w:rsid w:val="004F3E42"/>
    <w:rsid w:val="004F77A6"/>
    <w:rsid w:val="00502719"/>
    <w:rsid w:val="005078B5"/>
    <w:rsid w:val="00507B5F"/>
    <w:rsid w:val="005126F3"/>
    <w:rsid w:val="0051329E"/>
    <w:rsid w:val="00514A2D"/>
    <w:rsid w:val="00521AB3"/>
    <w:rsid w:val="005231E0"/>
    <w:rsid w:val="00523C5C"/>
    <w:rsid w:val="00524E2B"/>
    <w:rsid w:val="005265CE"/>
    <w:rsid w:val="00536097"/>
    <w:rsid w:val="00537F9E"/>
    <w:rsid w:val="005444B5"/>
    <w:rsid w:val="00544FA0"/>
    <w:rsid w:val="00545E41"/>
    <w:rsid w:val="00552AF2"/>
    <w:rsid w:val="00553277"/>
    <w:rsid w:val="00555DF6"/>
    <w:rsid w:val="00555E19"/>
    <w:rsid w:val="005561BE"/>
    <w:rsid w:val="005601DB"/>
    <w:rsid w:val="00564BD1"/>
    <w:rsid w:val="00565FF9"/>
    <w:rsid w:val="00566131"/>
    <w:rsid w:val="005662EF"/>
    <w:rsid w:val="00567E5F"/>
    <w:rsid w:val="00571AA6"/>
    <w:rsid w:val="005728CA"/>
    <w:rsid w:val="005742D1"/>
    <w:rsid w:val="005747A7"/>
    <w:rsid w:val="005754D2"/>
    <w:rsid w:val="00576C5E"/>
    <w:rsid w:val="00576F3F"/>
    <w:rsid w:val="005826EE"/>
    <w:rsid w:val="005839F2"/>
    <w:rsid w:val="0058435D"/>
    <w:rsid w:val="00586B0C"/>
    <w:rsid w:val="00587E9A"/>
    <w:rsid w:val="005902D2"/>
    <w:rsid w:val="00590CAE"/>
    <w:rsid w:val="00590F9F"/>
    <w:rsid w:val="00593552"/>
    <w:rsid w:val="005948F7"/>
    <w:rsid w:val="00594AF4"/>
    <w:rsid w:val="00594BBA"/>
    <w:rsid w:val="005952F7"/>
    <w:rsid w:val="00596F71"/>
    <w:rsid w:val="005A0DCD"/>
    <w:rsid w:val="005A2AD6"/>
    <w:rsid w:val="005A3947"/>
    <w:rsid w:val="005A3BB6"/>
    <w:rsid w:val="005A5187"/>
    <w:rsid w:val="005A7649"/>
    <w:rsid w:val="005B6120"/>
    <w:rsid w:val="005B693B"/>
    <w:rsid w:val="005B6E90"/>
    <w:rsid w:val="005C4198"/>
    <w:rsid w:val="005D09A0"/>
    <w:rsid w:val="005D6458"/>
    <w:rsid w:val="005E2B39"/>
    <w:rsid w:val="005E2BD1"/>
    <w:rsid w:val="005E3144"/>
    <w:rsid w:val="005E494E"/>
    <w:rsid w:val="005E5D5D"/>
    <w:rsid w:val="005E655D"/>
    <w:rsid w:val="005E734C"/>
    <w:rsid w:val="005E7A89"/>
    <w:rsid w:val="005E7C91"/>
    <w:rsid w:val="005F0260"/>
    <w:rsid w:val="005F2F47"/>
    <w:rsid w:val="005F387A"/>
    <w:rsid w:val="005F6B31"/>
    <w:rsid w:val="00624546"/>
    <w:rsid w:val="00624860"/>
    <w:rsid w:val="00624EBD"/>
    <w:rsid w:val="006252C1"/>
    <w:rsid w:val="0063093E"/>
    <w:rsid w:val="00632922"/>
    <w:rsid w:val="006359DD"/>
    <w:rsid w:val="00636D3A"/>
    <w:rsid w:val="006408C5"/>
    <w:rsid w:val="00644217"/>
    <w:rsid w:val="00644419"/>
    <w:rsid w:val="0065277C"/>
    <w:rsid w:val="006565C2"/>
    <w:rsid w:val="00657D06"/>
    <w:rsid w:val="00663535"/>
    <w:rsid w:val="006638A2"/>
    <w:rsid w:val="00666F56"/>
    <w:rsid w:val="00667021"/>
    <w:rsid w:val="00670D1D"/>
    <w:rsid w:val="00674AF7"/>
    <w:rsid w:val="00677996"/>
    <w:rsid w:val="006779CD"/>
    <w:rsid w:val="006853DA"/>
    <w:rsid w:val="00686DE4"/>
    <w:rsid w:val="00691674"/>
    <w:rsid w:val="00692D3D"/>
    <w:rsid w:val="0069378E"/>
    <w:rsid w:val="006944CC"/>
    <w:rsid w:val="00695F2C"/>
    <w:rsid w:val="00696807"/>
    <w:rsid w:val="006976F4"/>
    <w:rsid w:val="006A0A4D"/>
    <w:rsid w:val="006A4A85"/>
    <w:rsid w:val="006B1A24"/>
    <w:rsid w:val="006B5D00"/>
    <w:rsid w:val="006B5FCF"/>
    <w:rsid w:val="006B6770"/>
    <w:rsid w:val="006C3CA2"/>
    <w:rsid w:val="006C7300"/>
    <w:rsid w:val="006D0F26"/>
    <w:rsid w:val="006D4936"/>
    <w:rsid w:val="006D5F3E"/>
    <w:rsid w:val="006D6841"/>
    <w:rsid w:val="006D7D80"/>
    <w:rsid w:val="006E0268"/>
    <w:rsid w:val="006E3704"/>
    <w:rsid w:val="006E7625"/>
    <w:rsid w:val="006F2278"/>
    <w:rsid w:val="006F4DAF"/>
    <w:rsid w:val="006F6D8B"/>
    <w:rsid w:val="00704303"/>
    <w:rsid w:val="00705394"/>
    <w:rsid w:val="00705EA1"/>
    <w:rsid w:val="00706103"/>
    <w:rsid w:val="0071049A"/>
    <w:rsid w:val="00710E5C"/>
    <w:rsid w:val="007120D0"/>
    <w:rsid w:val="00714F52"/>
    <w:rsid w:val="00714FAF"/>
    <w:rsid w:val="007156A4"/>
    <w:rsid w:val="00722FC0"/>
    <w:rsid w:val="00723E2A"/>
    <w:rsid w:val="00724BF3"/>
    <w:rsid w:val="0072548D"/>
    <w:rsid w:val="00726945"/>
    <w:rsid w:val="0073250D"/>
    <w:rsid w:val="0073363A"/>
    <w:rsid w:val="00734B90"/>
    <w:rsid w:val="00741D56"/>
    <w:rsid w:val="00745857"/>
    <w:rsid w:val="00747A0B"/>
    <w:rsid w:val="007502A7"/>
    <w:rsid w:val="00750C47"/>
    <w:rsid w:val="00751B2A"/>
    <w:rsid w:val="0075457D"/>
    <w:rsid w:val="00754890"/>
    <w:rsid w:val="00756B7F"/>
    <w:rsid w:val="007611BE"/>
    <w:rsid w:val="0076135E"/>
    <w:rsid w:val="0076191C"/>
    <w:rsid w:val="007637C9"/>
    <w:rsid w:val="007639ED"/>
    <w:rsid w:val="00764AC8"/>
    <w:rsid w:val="00766FA5"/>
    <w:rsid w:val="007672DD"/>
    <w:rsid w:val="00767B9E"/>
    <w:rsid w:val="00772FC4"/>
    <w:rsid w:val="00773C28"/>
    <w:rsid w:val="00774FC9"/>
    <w:rsid w:val="00775CAC"/>
    <w:rsid w:val="007772E8"/>
    <w:rsid w:val="00777FA3"/>
    <w:rsid w:val="00780691"/>
    <w:rsid w:val="00787CFB"/>
    <w:rsid w:val="0079026E"/>
    <w:rsid w:val="007915A0"/>
    <w:rsid w:val="00794CAC"/>
    <w:rsid w:val="007A0528"/>
    <w:rsid w:val="007A0C40"/>
    <w:rsid w:val="007A16F8"/>
    <w:rsid w:val="007A1D21"/>
    <w:rsid w:val="007A2202"/>
    <w:rsid w:val="007A5776"/>
    <w:rsid w:val="007B010E"/>
    <w:rsid w:val="007B2DDA"/>
    <w:rsid w:val="007B2FE4"/>
    <w:rsid w:val="007B543E"/>
    <w:rsid w:val="007B668E"/>
    <w:rsid w:val="007B7B14"/>
    <w:rsid w:val="007C5990"/>
    <w:rsid w:val="007C76E4"/>
    <w:rsid w:val="007D540E"/>
    <w:rsid w:val="007E4979"/>
    <w:rsid w:val="007E5C26"/>
    <w:rsid w:val="007E74CB"/>
    <w:rsid w:val="007E7801"/>
    <w:rsid w:val="007E7AE8"/>
    <w:rsid w:val="007F1277"/>
    <w:rsid w:val="007F1F30"/>
    <w:rsid w:val="007F43CD"/>
    <w:rsid w:val="00800520"/>
    <w:rsid w:val="00801928"/>
    <w:rsid w:val="00802CA8"/>
    <w:rsid w:val="00803DB1"/>
    <w:rsid w:val="00804383"/>
    <w:rsid w:val="00804D48"/>
    <w:rsid w:val="00804E8B"/>
    <w:rsid w:val="00807BCA"/>
    <w:rsid w:val="00810650"/>
    <w:rsid w:val="00815524"/>
    <w:rsid w:val="00816242"/>
    <w:rsid w:val="00816343"/>
    <w:rsid w:val="00822739"/>
    <w:rsid w:val="00825A81"/>
    <w:rsid w:val="008276CB"/>
    <w:rsid w:val="008309C6"/>
    <w:rsid w:val="0083159E"/>
    <w:rsid w:val="00832796"/>
    <w:rsid w:val="0083287E"/>
    <w:rsid w:val="008378CE"/>
    <w:rsid w:val="00841DEA"/>
    <w:rsid w:val="0084447C"/>
    <w:rsid w:val="008447A3"/>
    <w:rsid w:val="00845B17"/>
    <w:rsid w:val="00845E42"/>
    <w:rsid w:val="00846084"/>
    <w:rsid w:val="008472D4"/>
    <w:rsid w:val="008530E1"/>
    <w:rsid w:val="00853666"/>
    <w:rsid w:val="008547C7"/>
    <w:rsid w:val="00856625"/>
    <w:rsid w:val="0086392B"/>
    <w:rsid w:val="008656C1"/>
    <w:rsid w:val="00866F0D"/>
    <w:rsid w:val="0087466F"/>
    <w:rsid w:val="00880029"/>
    <w:rsid w:val="00880392"/>
    <w:rsid w:val="008832EE"/>
    <w:rsid w:val="0089019D"/>
    <w:rsid w:val="00890EFC"/>
    <w:rsid w:val="00891A0E"/>
    <w:rsid w:val="00891DB3"/>
    <w:rsid w:val="00895F49"/>
    <w:rsid w:val="00896365"/>
    <w:rsid w:val="008A6BF2"/>
    <w:rsid w:val="008B1505"/>
    <w:rsid w:val="008B430D"/>
    <w:rsid w:val="008C102F"/>
    <w:rsid w:val="008C23E4"/>
    <w:rsid w:val="008C61C1"/>
    <w:rsid w:val="008D1A16"/>
    <w:rsid w:val="008D3033"/>
    <w:rsid w:val="008D3A4F"/>
    <w:rsid w:val="008D3F70"/>
    <w:rsid w:val="008D429D"/>
    <w:rsid w:val="008D72EE"/>
    <w:rsid w:val="008E4BD5"/>
    <w:rsid w:val="008E5713"/>
    <w:rsid w:val="008E5A17"/>
    <w:rsid w:val="008E6264"/>
    <w:rsid w:val="008F08AA"/>
    <w:rsid w:val="008F11A4"/>
    <w:rsid w:val="008F3701"/>
    <w:rsid w:val="008F795F"/>
    <w:rsid w:val="0090206D"/>
    <w:rsid w:val="00904F75"/>
    <w:rsid w:val="0090554B"/>
    <w:rsid w:val="00905742"/>
    <w:rsid w:val="00907B28"/>
    <w:rsid w:val="00911EB3"/>
    <w:rsid w:val="00912498"/>
    <w:rsid w:val="00912806"/>
    <w:rsid w:val="009137F1"/>
    <w:rsid w:val="0091489F"/>
    <w:rsid w:val="00915EBB"/>
    <w:rsid w:val="0091654D"/>
    <w:rsid w:val="00916803"/>
    <w:rsid w:val="00922665"/>
    <w:rsid w:val="00922F9C"/>
    <w:rsid w:val="00923011"/>
    <w:rsid w:val="00926D9D"/>
    <w:rsid w:val="009326CC"/>
    <w:rsid w:val="0094186C"/>
    <w:rsid w:val="00946A8E"/>
    <w:rsid w:val="009470A2"/>
    <w:rsid w:val="00947F1D"/>
    <w:rsid w:val="0095383D"/>
    <w:rsid w:val="009542C3"/>
    <w:rsid w:val="009543C2"/>
    <w:rsid w:val="00957969"/>
    <w:rsid w:val="0096456F"/>
    <w:rsid w:val="00964ED0"/>
    <w:rsid w:val="009720C9"/>
    <w:rsid w:val="00972FF4"/>
    <w:rsid w:val="009765A5"/>
    <w:rsid w:val="009777F4"/>
    <w:rsid w:val="00977D5F"/>
    <w:rsid w:val="00980C3A"/>
    <w:rsid w:val="009811D6"/>
    <w:rsid w:val="0098129B"/>
    <w:rsid w:val="009812A4"/>
    <w:rsid w:val="009834D1"/>
    <w:rsid w:val="009846E3"/>
    <w:rsid w:val="00987BD5"/>
    <w:rsid w:val="00987E9F"/>
    <w:rsid w:val="00990662"/>
    <w:rsid w:val="00991A85"/>
    <w:rsid w:val="00991EBD"/>
    <w:rsid w:val="0099246F"/>
    <w:rsid w:val="0099376C"/>
    <w:rsid w:val="009A3045"/>
    <w:rsid w:val="009A4AEF"/>
    <w:rsid w:val="009A5318"/>
    <w:rsid w:val="009A6B02"/>
    <w:rsid w:val="009B17C5"/>
    <w:rsid w:val="009B248D"/>
    <w:rsid w:val="009B2A7A"/>
    <w:rsid w:val="009B4D3E"/>
    <w:rsid w:val="009B513E"/>
    <w:rsid w:val="009C0EE9"/>
    <w:rsid w:val="009C1429"/>
    <w:rsid w:val="009C5E53"/>
    <w:rsid w:val="009D0E0E"/>
    <w:rsid w:val="009D1136"/>
    <w:rsid w:val="009D35EA"/>
    <w:rsid w:val="009D398F"/>
    <w:rsid w:val="009D5CE4"/>
    <w:rsid w:val="009E2062"/>
    <w:rsid w:val="009E51F0"/>
    <w:rsid w:val="009E646C"/>
    <w:rsid w:val="009F07BF"/>
    <w:rsid w:val="009F46D2"/>
    <w:rsid w:val="009F4E50"/>
    <w:rsid w:val="009F5204"/>
    <w:rsid w:val="00A02D8B"/>
    <w:rsid w:val="00A14D45"/>
    <w:rsid w:val="00A158F5"/>
    <w:rsid w:val="00A17C23"/>
    <w:rsid w:val="00A20541"/>
    <w:rsid w:val="00A212ED"/>
    <w:rsid w:val="00A2251B"/>
    <w:rsid w:val="00A22C70"/>
    <w:rsid w:val="00A23D5F"/>
    <w:rsid w:val="00A25D4F"/>
    <w:rsid w:val="00A26083"/>
    <w:rsid w:val="00A3051F"/>
    <w:rsid w:val="00A3160F"/>
    <w:rsid w:val="00A35BC7"/>
    <w:rsid w:val="00A36E87"/>
    <w:rsid w:val="00A430A9"/>
    <w:rsid w:val="00A46280"/>
    <w:rsid w:val="00A471A3"/>
    <w:rsid w:val="00A4720D"/>
    <w:rsid w:val="00A47380"/>
    <w:rsid w:val="00A501F0"/>
    <w:rsid w:val="00A5070E"/>
    <w:rsid w:val="00A51A5E"/>
    <w:rsid w:val="00A51F93"/>
    <w:rsid w:val="00A570A0"/>
    <w:rsid w:val="00A6163C"/>
    <w:rsid w:val="00A63241"/>
    <w:rsid w:val="00A636A2"/>
    <w:rsid w:val="00A63947"/>
    <w:rsid w:val="00A670BA"/>
    <w:rsid w:val="00A71078"/>
    <w:rsid w:val="00A71AE3"/>
    <w:rsid w:val="00A742E8"/>
    <w:rsid w:val="00A743F8"/>
    <w:rsid w:val="00A753C0"/>
    <w:rsid w:val="00A754F1"/>
    <w:rsid w:val="00A81781"/>
    <w:rsid w:val="00A81AFF"/>
    <w:rsid w:val="00A849BC"/>
    <w:rsid w:val="00A85AFE"/>
    <w:rsid w:val="00A85B9C"/>
    <w:rsid w:val="00A85F49"/>
    <w:rsid w:val="00A86E9F"/>
    <w:rsid w:val="00A903AE"/>
    <w:rsid w:val="00A9127A"/>
    <w:rsid w:val="00A92A68"/>
    <w:rsid w:val="00A94621"/>
    <w:rsid w:val="00A94CCE"/>
    <w:rsid w:val="00A94F98"/>
    <w:rsid w:val="00A96333"/>
    <w:rsid w:val="00AA2D0A"/>
    <w:rsid w:val="00AA386A"/>
    <w:rsid w:val="00AA4EFA"/>
    <w:rsid w:val="00AA53D2"/>
    <w:rsid w:val="00AA5442"/>
    <w:rsid w:val="00AA6795"/>
    <w:rsid w:val="00AB0960"/>
    <w:rsid w:val="00AB1DA9"/>
    <w:rsid w:val="00AB3AB3"/>
    <w:rsid w:val="00AB5D28"/>
    <w:rsid w:val="00AB623D"/>
    <w:rsid w:val="00AB6CB0"/>
    <w:rsid w:val="00AC265A"/>
    <w:rsid w:val="00AC38DC"/>
    <w:rsid w:val="00AC3CF3"/>
    <w:rsid w:val="00AC43B4"/>
    <w:rsid w:val="00AD5A47"/>
    <w:rsid w:val="00AD7B43"/>
    <w:rsid w:val="00AD7C46"/>
    <w:rsid w:val="00AE064E"/>
    <w:rsid w:val="00AE1CB4"/>
    <w:rsid w:val="00AE214F"/>
    <w:rsid w:val="00AE4952"/>
    <w:rsid w:val="00AE4F3B"/>
    <w:rsid w:val="00AF1229"/>
    <w:rsid w:val="00AF17E8"/>
    <w:rsid w:val="00AF3653"/>
    <w:rsid w:val="00AF4780"/>
    <w:rsid w:val="00AF6518"/>
    <w:rsid w:val="00B01007"/>
    <w:rsid w:val="00B02D0D"/>
    <w:rsid w:val="00B047D4"/>
    <w:rsid w:val="00B06AD8"/>
    <w:rsid w:val="00B10EA5"/>
    <w:rsid w:val="00B11D56"/>
    <w:rsid w:val="00B14CA6"/>
    <w:rsid w:val="00B16230"/>
    <w:rsid w:val="00B17758"/>
    <w:rsid w:val="00B217A5"/>
    <w:rsid w:val="00B217B1"/>
    <w:rsid w:val="00B21EE4"/>
    <w:rsid w:val="00B23B67"/>
    <w:rsid w:val="00B24C56"/>
    <w:rsid w:val="00B261D2"/>
    <w:rsid w:val="00B2622E"/>
    <w:rsid w:val="00B34C74"/>
    <w:rsid w:val="00B34DA7"/>
    <w:rsid w:val="00B4011D"/>
    <w:rsid w:val="00B425FA"/>
    <w:rsid w:val="00B4299D"/>
    <w:rsid w:val="00B450AC"/>
    <w:rsid w:val="00B4538C"/>
    <w:rsid w:val="00B461E4"/>
    <w:rsid w:val="00B51E79"/>
    <w:rsid w:val="00B576A8"/>
    <w:rsid w:val="00B61B67"/>
    <w:rsid w:val="00B61BF7"/>
    <w:rsid w:val="00B632A4"/>
    <w:rsid w:val="00B72BF6"/>
    <w:rsid w:val="00B74321"/>
    <w:rsid w:val="00B7727D"/>
    <w:rsid w:val="00B80327"/>
    <w:rsid w:val="00B82935"/>
    <w:rsid w:val="00B90C0D"/>
    <w:rsid w:val="00B93FC6"/>
    <w:rsid w:val="00B94B14"/>
    <w:rsid w:val="00B95968"/>
    <w:rsid w:val="00B96232"/>
    <w:rsid w:val="00BA16C7"/>
    <w:rsid w:val="00BA1E9F"/>
    <w:rsid w:val="00BA25A0"/>
    <w:rsid w:val="00BA2CC1"/>
    <w:rsid w:val="00BA57F4"/>
    <w:rsid w:val="00BA7230"/>
    <w:rsid w:val="00BA770E"/>
    <w:rsid w:val="00BB295A"/>
    <w:rsid w:val="00BB2DA4"/>
    <w:rsid w:val="00BB663B"/>
    <w:rsid w:val="00BB7190"/>
    <w:rsid w:val="00BC23B7"/>
    <w:rsid w:val="00BC41D4"/>
    <w:rsid w:val="00BC5152"/>
    <w:rsid w:val="00BC5A78"/>
    <w:rsid w:val="00BD0918"/>
    <w:rsid w:val="00BD3CF9"/>
    <w:rsid w:val="00BD5B12"/>
    <w:rsid w:val="00BD7340"/>
    <w:rsid w:val="00BE0E05"/>
    <w:rsid w:val="00BE3886"/>
    <w:rsid w:val="00BE40C0"/>
    <w:rsid w:val="00BE6C78"/>
    <w:rsid w:val="00BF4AAB"/>
    <w:rsid w:val="00C07721"/>
    <w:rsid w:val="00C10C78"/>
    <w:rsid w:val="00C1147B"/>
    <w:rsid w:val="00C1414F"/>
    <w:rsid w:val="00C1614A"/>
    <w:rsid w:val="00C16D65"/>
    <w:rsid w:val="00C17356"/>
    <w:rsid w:val="00C21AF6"/>
    <w:rsid w:val="00C32F64"/>
    <w:rsid w:val="00C340D7"/>
    <w:rsid w:val="00C37621"/>
    <w:rsid w:val="00C4207A"/>
    <w:rsid w:val="00C44BF2"/>
    <w:rsid w:val="00C45B53"/>
    <w:rsid w:val="00C508E1"/>
    <w:rsid w:val="00C51623"/>
    <w:rsid w:val="00C52C30"/>
    <w:rsid w:val="00C53C92"/>
    <w:rsid w:val="00C53E58"/>
    <w:rsid w:val="00C57D0E"/>
    <w:rsid w:val="00C62920"/>
    <w:rsid w:val="00C633A6"/>
    <w:rsid w:val="00C64AD2"/>
    <w:rsid w:val="00C70466"/>
    <w:rsid w:val="00C71213"/>
    <w:rsid w:val="00C71F1B"/>
    <w:rsid w:val="00C72A6E"/>
    <w:rsid w:val="00C73497"/>
    <w:rsid w:val="00C76DB1"/>
    <w:rsid w:val="00C77EC2"/>
    <w:rsid w:val="00C830D7"/>
    <w:rsid w:val="00C84F11"/>
    <w:rsid w:val="00C90C85"/>
    <w:rsid w:val="00C91256"/>
    <w:rsid w:val="00C92F8A"/>
    <w:rsid w:val="00C96546"/>
    <w:rsid w:val="00CA2385"/>
    <w:rsid w:val="00CA2E50"/>
    <w:rsid w:val="00CA49D0"/>
    <w:rsid w:val="00CA686C"/>
    <w:rsid w:val="00CB2AFF"/>
    <w:rsid w:val="00CB3591"/>
    <w:rsid w:val="00CB397E"/>
    <w:rsid w:val="00CB3FBB"/>
    <w:rsid w:val="00CB718B"/>
    <w:rsid w:val="00CB7F92"/>
    <w:rsid w:val="00CC2B19"/>
    <w:rsid w:val="00CC39B8"/>
    <w:rsid w:val="00CC65E2"/>
    <w:rsid w:val="00CD1AFA"/>
    <w:rsid w:val="00CD3672"/>
    <w:rsid w:val="00CD4E11"/>
    <w:rsid w:val="00CD55D5"/>
    <w:rsid w:val="00CD7A87"/>
    <w:rsid w:val="00CE09AF"/>
    <w:rsid w:val="00CE30DE"/>
    <w:rsid w:val="00CE5F6D"/>
    <w:rsid w:val="00CE7F8D"/>
    <w:rsid w:val="00CF0749"/>
    <w:rsid w:val="00CF0EB1"/>
    <w:rsid w:val="00CF2435"/>
    <w:rsid w:val="00CF5833"/>
    <w:rsid w:val="00CF60E1"/>
    <w:rsid w:val="00CF7F2A"/>
    <w:rsid w:val="00D01341"/>
    <w:rsid w:val="00D022C4"/>
    <w:rsid w:val="00D04097"/>
    <w:rsid w:val="00D040E7"/>
    <w:rsid w:val="00D07344"/>
    <w:rsid w:val="00D07E75"/>
    <w:rsid w:val="00D10313"/>
    <w:rsid w:val="00D10D24"/>
    <w:rsid w:val="00D11E2E"/>
    <w:rsid w:val="00D121B2"/>
    <w:rsid w:val="00D121DA"/>
    <w:rsid w:val="00D13698"/>
    <w:rsid w:val="00D13F71"/>
    <w:rsid w:val="00D1432E"/>
    <w:rsid w:val="00D1584A"/>
    <w:rsid w:val="00D16897"/>
    <w:rsid w:val="00D16C2D"/>
    <w:rsid w:val="00D21EA1"/>
    <w:rsid w:val="00D232D9"/>
    <w:rsid w:val="00D240C4"/>
    <w:rsid w:val="00D33883"/>
    <w:rsid w:val="00D36DAB"/>
    <w:rsid w:val="00D43FF5"/>
    <w:rsid w:val="00D46D27"/>
    <w:rsid w:val="00D53529"/>
    <w:rsid w:val="00D539E1"/>
    <w:rsid w:val="00D54815"/>
    <w:rsid w:val="00D56CF4"/>
    <w:rsid w:val="00D56DA8"/>
    <w:rsid w:val="00D61708"/>
    <w:rsid w:val="00D62267"/>
    <w:rsid w:val="00D675B1"/>
    <w:rsid w:val="00D72F67"/>
    <w:rsid w:val="00D73B8A"/>
    <w:rsid w:val="00D75A2F"/>
    <w:rsid w:val="00D77DDD"/>
    <w:rsid w:val="00D809DF"/>
    <w:rsid w:val="00D86440"/>
    <w:rsid w:val="00D8668B"/>
    <w:rsid w:val="00D866DD"/>
    <w:rsid w:val="00D90D17"/>
    <w:rsid w:val="00D92252"/>
    <w:rsid w:val="00DA06DD"/>
    <w:rsid w:val="00DA0FDD"/>
    <w:rsid w:val="00DA23CF"/>
    <w:rsid w:val="00DA56E9"/>
    <w:rsid w:val="00DA73EA"/>
    <w:rsid w:val="00DB2BFE"/>
    <w:rsid w:val="00DB4E8B"/>
    <w:rsid w:val="00DC4D61"/>
    <w:rsid w:val="00DD0976"/>
    <w:rsid w:val="00DD401D"/>
    <w:rsid w:val="00DD48EC"/>
    <w:rsid w:val="00DD667D"/>
    <w:rsid w:val="00DE1A0A"/>
    <w:rsid w:val="00DE2989"/>
    <w:rsid w:val="00DE5051"/>
    <w:rsid w:val="00DF0776"/>
    <w:rsid w:val="00DF7E8A"/>
    <w:rsid w:val="00E02F25"/>
    <w:rsid w:val="00E03F1B"/>
    <w:rsid w:val="00E071F9"/>
    <w:rsid w:val="00E07787"/>
    <w:rsid w:val="00E10DA7"/>
    <w:rsid w:val="00E1382E"/>
    <w:rsid w:val="00E14E31"/>
    <w:rsid w:val="00E1639E"/>
    <w:rsid w:val="00E16576"/>
    <w:rsid w:val="00E20370"/>
    <w:rsid w:val="00E204E1"/>
    <w:rsid w:val="00E20888"/>
    <w:rsid w:val="00E24151"/>
    <w:rsid w:val="00E24155"/>
    <w:rsid w:val="00E25936"/>
    <w:rsid w:val="00E2696E"/>
    <w:rsid w:val="00E27A01"/>
    <w:rsid w:val="00E31706"/>
    <w:rsid w:val="00E3408B"/>
    <w:rsid w:val="00E34421"/>
    <w:rsid w:val="00E40497"/>
    <w:rsid w:val="00E4342E"/>
    <w:rsid w:val="00E448F8"/>
    <w:rsid w:val="00E453F7"/>
    <w:rsid w:val="00E52066"/>
    <w:rsid w:val="00E522EE"/>
    <w:rsid w:val="00E52320"/>
    <w:rsid w:val="00E537F9"/>
    <w:rsid w:val="00E538AB"/>
    <w:rsid w:val="00E538F6"/>
    <w:rsid w:val="00E61CEB"/>
    <w:rsid w:val="00E67120"/>
    <w:rsid w:val="00E67FF2"/>
    <w:rsid w:val="00E71A17"/>
    <w:rsid w:val="00E74EB5"/>
    <w:rsid w:val="00E7633A"/>
    <w:rsid w:val="00E76930"/>
    <w:rsid w:val="00E81299"/>
    <w:rsid w:val="00E82323"/>
    <w:rsid w:val="00E852BA"/>
    <w:rsid w:val="00E85407"/>
    <w:rsid w:val="00E8592D"/>
    <w:rsid w:val="00E90BF0"/>
    <w:rsid w:val="00E968B5"/>
    <w:rsid w:val="00E97353"/>
    <w:rsid w:val="00EA0084"/>
    <w:rsid w:val="00EA1821"/>
    <w:rsid w:val="00EA2835"/>
    <w:rsid w:val="00EA3764"/>
    <w:rsid w:val="00EA3859"/>
    <w:rsid w:val="00EB0D84"/>
    <w:rsid w:val="00EB6561"/>
    <w:rsid w:val="00EB6EF7"/>
    <w:rsid w:val="00EB7482"/>
    <w:rsid w:val="00EB79D6"/>
    <w:rsid w:val="00EC0CF5"/>
    <w:rsid w:val="00EC14AA"/>
    <w:rsid w:val="00EC2C36"/>
    <w:rsid w:val="00ED1D34"/>
    <w:rsid w:val="00ED44F6"/>
    <w:rsid w:val="00EE03BE"/>
    <w:rsid w:val="00EE0D7A"/>
    <w:rsid w:val="00EE1102"/>
    <w:rsid w:val="00EE1D87"/>
    <w:rsid w:val="00EE5D5D"/>
    <w:rsid w:val="00EE7A80"/>
    <w:rsid w:val="00EF32D6"/>
    <w:rsid w:val="00EF40B0"/>
    <w:rsid w:val="00EF54D4"/>
    <w:rsid w:val="00EF7DC3"/>
    <w:rsid w:val="00EF7F51"/>
    <w:rsid w:val="00F00A87"/>
    <w:rsid w:val="00F00EEA"/>
    <w:rsid w:val="00F040C5"/>
    <w:rsid w:val="00F04374"/>
    <w:rsid w:val="00F07FA7"/>
    <w:rsid w:val="00F13B85"/>
    <w:rsid w:val="00F21AA7"/>
    <w:rsid w:val="00F26228"/>
    <w:rsid w:val="00F268FF"/>
    <w:rsid w:val="00F31675"/>
    <w:rsid w:val="00F34620"/>
    <w:rsid w:val="00F37CE3"/>
    <w:rsid w:val="00F405BB"/>
    <w:rsid w:val="00F4129C"/>
    <w:rsid w:val="00F431BD"/>
    <w:rsid w:val="00F55031"/>
    <w:rsid w:val="00F57580"/>
    <w:rsid w:val="00F65654"/>
    <w:rsid w:val="00F65DD3"/>
    <w:rsid w:val="00F66BFE"/>
    <w:rsid w:val="00F817AE"/>
    <w:rsid w:val="00F82087"/>
    <w:rsid w:val="00F82EA5"/>
    <w:rsid w:val="00F83E68"/>
    <w:rsid w:val="00F90848"/>
    <w:rsid w:val="00F977D5"/>
    <w:rsid w:val="00FA005B"/>
    <w:rsid w:val="00FA3F56"/>
    <w:rsid w:val="00FA51EA"/>
    <w:rsid w:val="00FA69E3"/>
    <w:rsid w:val="00FB03BF"/>
    <w:rsid w:val="00FB2370"/>
    <w:rsid w:val="00FB2757"/>
    <w:rsid w:val="00FB2F53"/>
    <w:rsid w:val="00FB3647"/>
    <w:rsid w:val="00FB5BFE"/>
    <w:rsid w:val="00FB5DD6"/>
    <w:rsid w:val="00FB623B"/>
    <w:rsid w:val="00FC5EAC"/>
    <w:rsid w:val="00FD0AC5"/>
    <w:rsid w:val="00FD4F13"/>
    <w:rsid w:val="00FD53F7"/>
    <w:rsid w:val="00FD78E5"/>
    <w:rsid w:val="00FE109C"/>
    <w:rsid w:val="00FE1ABB"/>
    <w:rsid w:val="00FE5D55"/>
    <w:rsid w:val="00FF012F"/>
    <w:rsid w:val="00FF4455"/>
    <w:rsid w:val="00FF44A8"/>
    <w:rsid w:val="00FF4814"/>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250"/>
    <w:rPr>
      <w:rFonts w:eastAsia="Times New Roman" w:cs="Times New Roman"/>
    </w:rPr>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FB623B"/>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 w:type="table" w:customStyle="1" w:styleId="TableGrid1">
    <w:name w:val="Table Grid1"/>
    <w:basedOn w:val="TableNormal"/>
    <w:next w:val="TableGrid"/>
    <w:uiPriority w:val="39"/>
    <w:rsid w:val="004E652E"/>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13477B"/>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BA3FF-AC60-4530-941A-F7F962554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15</Pages>
  <Words>3015</Words>
  <Characters>17190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Alexander Waters</cp:lastModifiedBy>
  <cp:revision>20</cp:revision>
  <cp:lastPrinted>2016-04-14T19:56:00Z</cp:lastPrinted>
  <dcterms:created xsi:type="dcterms:W3CDTF">2021-11-23T22:12:00Z</dcterms:created>
  <dcterms:modified xsi:type="dcterms:W3CDTF">2022-09-14T18:29:00Z</dcterms:modified>
</cp:coreProperties>
</file>