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commentRangeStart w:id="0"/>
      <w:r>
        <w:rPr>
          <w:rFonts w:ascii="Arial" w:hAnsi="Arial"/>
          <w:b/>
          <w:sz w:val="40"/>
        </w:rPr>
        <w:t>Rendre un document Word accessible</w:t>
      </w:r>
      <w:commentRangeEnd w:id="0"/>
      <w:r>
        <w:rPr>
          <w:rStyle w:val="CommentReference"/>
        </w:rPr>
        <w:commentReference w:id="0"/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4"/>
        <w:numPr>
          <w:ilvl w:val="3"/>
          <w:numId w:val="10"/>
        </w:numPr>
      </w:pPr>
      <w:commentRangeStart w:id="1"/>
      <w:r>
        <w:t>P-02 - Construire une hiérarchie de titres cohérente</w:t>
      </w:r>
      <w:commentRangeEnd w:id="1"/>
      <w:r>
        <w:rPr>
          <w:rStyle w:val="CommentReference"/>
        </w:rPr>
        <w:commentReference w:id="1"/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r>
        <w:t>Introduction</w:t>
      </w:r>
    </w:p>
    <w:p>
      <w:commentRangeStart w:id="11"/>
      <w:r>
        <w:t>Ce guide pratique présente les principales vérifications à effectuer pour rendre un document Word accessible. Il associe chaque règle à une manipulation et à une preuve de correction.</w:t>
      </w:r>
      <w:commentRangeEnd w:id="11"/>
      <w:r>
        <w:rPr>
          <w:rStyle w:val="CommentReference"/>
        </w:rPr>
        <w:commentReference w:id="11"/>
      </w:r>
    </w:p>
    <w:p>
      <w:commentRangeStart w:id="2"/>
      <w:r>
        <w:rPr>
          <w:rFonts w:ascii="Arial" w:hAnsi="Arial"/>
          <w:b/>
          <w:color w:val="000091"/>
          <w:sz w:val="28"/>
        </w:rPr>
        <w:t>Sommaire</w:t>
      </w:r>
      <w:commentRangeEnd w:id="2"/>
      <w:r>
        <w:rPr>
          <w:rStyle w:val="CommentReference"/>
        </w:rPr>
        <w:commentReference w:id="2"/>
      </w:r>
    </w:p>
    <w:p>
      <w:r>
        <w:t>Résultats du trimestre .............. 2</w:t>
      </w:r>
    </w:p>
    <w:p>
      <w:r>
        <w:t>Rendre les contenus et les liens compréhensibles .............. 3</w:t>
      </w:r>
    </w:p>
    <w:p>
      <w:r>
        <w:t>Détail par canal .............. 4</w:t>
      </w:r>
    </w:p>
    <w:p>
      <w:r>
        <w:t>Annexes .............. 5</w:t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/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ind w:left="504" w:hanging="259"/>
      </w:pPr>
      <w:commentRangeStart w:id="3"/>
      <w:r>
        <w:rPr>
          <w:rFonts w:ascii="Arial" w:hAnsi="Arial"/>
          <w:sz w:val="22"/>
        </w:rPr>
        <w:t>•</w:t>
        <w:tab/>
        <w:t>Augmenter le trafic de 10 %</w:t>
      </w:r>
      <w:commentRangeEnd w:id="3"/>
      <w:r>
        <w:rPr>
          <w:rStyle w:val="CommentReference"/>
        </w:rPr>
        <w:commentReference w:id="3"/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commentRangeStart w:id="4"/>
      <w:r>
        <w:rPr>
          <w:rFonts w:ascii="Arial" w:hAnsi="Arial"/>
          <w:sz w:val="22"/>
        </w:rPr>
        <w:t>1.</w:t>
        <w:tab/>
        <w:t>Refonte de la page d'accueil</w:t>
      </w:r>
      <w:commentRangeEnd w:id="4"/>
      <w:r>
        <w:rPr>
          <w:rStyle w:val="CommentReference"/>
        </w:rPr>
        <w:commentReference w:id="4"/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commentRangeStart w:id="5"/>
      <w:r>
        <w:t>Mise en page robuste</w:t>
      </w:r>
      <w:commentRangeEnd w:id="5"/>
      <w:r>
        <w:rPr>
          <w:rStyle w:val="CommentReference"/>
        </w:rPr>
        <w:commentReference w:id="5"/>
      </w:r>
    </w:p>
    <w:p>
      <w:r>
        <w:t>Espacement entre les paragraphes</w:t>
      </w:r>
    </w:p>
    <w:p/>
    <w:p/>
    <w:p/>
    <w:p/>
    <w:p>
      <w:r>
        <w:t>Retrait du paragraphe    aligné avec le contenu précédent.</w:t>
      </w:r>
    </w:p>
    <w:p>
      <w:r>
        <w:t>Ligne principale</w:t>
        <w:br/>
        <w:t>Suite sur un paragraphe distinct</w:t>
      </w:r>
    </w:p>
    <w:p/>
    <w:p/>
    <w:p/>
    <w:p/>
    <w:p>
      <w:r>
        <w:t>Début de la page suivante</w:t>
      </w:r>
    </w:p>
    <w:p>
      <w:r>
        <w:t>Colonne gauche : structure</w:t>
      </w:r>
      <w:r>
        <w:tab/>
      </w:r>
      <w:r>
        <w:t>Colonne droite : navigation</w:t>
      </w:r>
    </w:p>
    <w:p>
      <w:r>
        <w:t>Fin de la zone Mise en page robuste.</w:t>
      </w:r>
    </w:p>
    <w:p>
      <w:pPr>
        <w:pStyle w:val="Heading1"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numPr>
          <w:ilvl w:val="1"/>
          <w:numId w:val="10"/>
        </w:numPr>
      </w:pPr>
      <w:r>
        <w:t>P-06 - Rédiger l'alternative d'une image informative simple</w:t>
      </w:r>
    </w:p>
    <w:p>
      <w:r>
        <w:t>Problème : Une image informative possède une alternative absente ou inadéquate.</w:t>
      </w:r>
    </w:p>
    <w:p>
      <w:r>
        <w:t>Pourquoi : Une personne qui ne voit pas l'image reçoit son information utile.</w:t>
      </w:r>
    </w:p>
    <w:p>
      <w:r>
        <w:t>Règle : Rédiger une alternative concise liée au contexte, sans reprendre automatiquement une description générée.</w:t>
      </w:r>
    </w:p>
    <w:p>
      <w:r>
        <w:t>Dans Word : Clic droit sur l'image &gt; Afficher le texte de remplacement, puis renseigner la description.</w:t>
      </w:r>
    </w:p>
    <w:p>
      <w:r>
        <w:t>Dans LibreOffice Writer : Clic droit sur l'image &gt; Propriétés &gt; Options, puis renseigner le texte alternatif.</w:t>
      </w:r>
    </w:p>
    <w:p>
      <w:r>
        <w:t>À faire : Observer le rôle de l'image et rédiger soi-même son alternative.</w:t>
      </w:r>
    </w:p>
    <w:p>
      <w:r>
        <w:t>Preuve : Alternative présente dans le DOCX et jugée pertinente par lecture humaine.</w:t>
      </w:r>
    </w:p>
    <w:p>
      <w:pPr>
        <w:jc w:val="center"/>
      </w:pPr>
      <w:commentRangeStart w:id="6"/>
      <w:r>
        <w:drawing>
          <wp:inline xmlns:a="http://schemas.openxmlformats.org/drawingml/2006/main" xmlns:pic="http://schemas.openxmlformats.org/drawingml/2006/picture">
            <wp:extent cx="457200" cy="457200"/>
            <wp:docPr id="1" name="Picture 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6"/>
      <w:r>
        <w:rPr>
          <w:rStyle w:val="CommentReference"/>
        </w:rPr>
        <w:commentReference w:id="6"/>
      </w:r>
    </w:p>
    <w:p>
      <w:pPr>
        <w:pStyle w:val="Heading2"/>
        <w:numPr>
          <w:ilvl w:val="1"/>
          <w:numId w:val="10"/>
        </w:numPr>
      </w:pPr>
      <w:r>
        <w:t>P-07 - Décrire une image complexe</w:t>
      </w:r>
    </w:p>
    <w:p>
      <w:r>
        <w:t>Problème : Une image complexe n'offre ni résumé utile ni description détaillée équivalente.</w:t>
      </w:r>
    </w:p>
    <w:p>
      <w:r>
        <w:t>Pourquoi : Les données ou relations complexes restent disponibles sous forme textuelle.</w:t>
      </w:r>
    </w:p>
    <w:p>
      <w:r>
        <w:t>Règle : Associer une alternative courte à une description détaillée adjacente dans le corps.</w:t>
      </w:r>
    </w:p>
    <w:p>
      <w:r>
        <w:t>Dans Word : Ajouter le texte de remplacement, puis saisir la description détaillée dans un paragraphe voisin.</w:t>
      </w:r>
    </w:p>
    <w:p>
      <w:r>
        <w:t>Dans LibreOffice Writer : Renseigner le texte alternatif dans les propriétés, puis ajouter la description dans le corps.</w:t>
      </w:r>
    </w:p>
    <w:p>
      <w:r>
        <w:t>À faire : Ajouter une alternative courte et une description structurée à proximité.</w:t>
      </w:r>
    </w:p>
    <w:p>
      <w:r>
        <w:t>Preuve : Équivalence d'information vérifiée sans consulter l'image.</w:t>
      </w:r>
    </w:p>
    <w:p>
      <w:pPr>
        <w:jc w:val="center"/>
      </w:pPr>
      <w:commentRangeStart w:id="7"/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7"/>
      <w:r>
        <w:rPr>
          <w:rStyle w:val="CommentReference"/>
        </w:rPr>
        <w:commentReference w:id="7"/>
      </w:r>
    </w:p>
    <w:p>
      <w:pPr>
        <w:pStyle w:val="Heading2"/>
        <w:numPr>
          <w:ilvl w:val="1"/>
          <w:numId w:val="10"/>
        </w:numPr>
      </w:pPr>
      <w:r>
        <w:t>P-08 - Marquer une image redondante comme décorative</w:t>
      </w:r>
    </w:p>
    <w:p>
      <w:r>
        <w:t>Problème : Une image purement redondante est annoncée comme si elle apportait une information.</w:t>
      </w:r>
    </w:p>
    <w:p>
      <w:r>
        <w:t>Pourquoi : Les images sans information n'alourdissent pas la restitution.</w:t>
      </w:r>
    </w:p>
    <w:p>
      <w:r>
        <w:t>Règle : Déclarer décorative uniquement une image dont l'information est déjà entièrement donnée par le texte voisin.</w:t>
      </w:r>
    </w:p>
    <w:p>
      <w:r>
        <w:t>Dans Word : Afficher le texte de remplacement puis cocher Marquer comme décoratif.</w:t>
      </w:r>
    </w:p>
    <w:p>
      <w:r>
        <w:t>Dans LibreOffice Writer : Si l'option Décoratif existe, l'activer ; sinon laisser titre et description vides seulement après vérification de la redondance.</w:t>
      </w:r>
    </w:p>
    <w:p>
      <w:r>
        <w:t>À faire : Vérifier la redondance puis appliquer le traitement décoratif adapté au logiciel.</w:t>
      </w:r>
    </w:p>
    <w:p>
      <w:r>
        <w:t>Preuve : Marqueur décoratif ou équivalent vérifié et absence de perte d'information confirmée.</w:t>
      </w:r>
    </w:p>
    <w:p>
      <w:r>
        <w:t xml:space="preserve">Pour toute question, contactez-nous par </w:t>
      </w:r>
      <w:commentRangeStart w:id="8"/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8"/>
      <w:r>
        <w:rPr>
          <w:rStyle w:val="CommentReference"/>
        </w:rPr>
        <w:commentReference w:id="8"/>
      </w:r>
      <w:r>
        <w:t xml:space="preserve"> e-mail pour plus d'informations.</w:t>
      </w:r>
    </w:p>
    <w:p>
      <w:pPr>
        <w:pStyle w:val="Heading2"/>
        <w:numPr>
          <w:ilvl w:val="1"/>
          <w:numId w:val="10"/>
        </w:numPr>
      </w:pPr>
      <w:r>
        <w:t>P-09 - Remplacer une image de texte par du vrai texte</w:t>
      </w:r>
    </w:p>
    <w:p>
      <w:r>
        <w:t>Problème : Une consigne utile est uniquement présente dans une image de texte.</w:t>
      </w:r>
    </w:p>
    <w:p>
      <w:r>
        <w:t>Pourquoi : Le contenu peut être sélectionné, agrandi, recherché et restitué correctement.</w:t>
      </w:r>
    </w:p>
    <w:p>
      <w:r>
        <w:t>Règle : Saisir en texte réel toute information textuelle qui n'a pas besoin d'être une image.</w:t>
      </w:r>
    </w:p>
    <w:p>
      <w:r>
        <w:t>Dans Word : Insérer le texte dans un paragraphe structuré, appliquer les styles utiles puis supprimer l'image de texte.</w:t>
      </w:r>
    </w:p>
    <w:p>
      <w:r>
        <w:t>Dans LibreOffice Writer : Saisir le texte dans le corps, appliquer les styles utiles puis supprimer l'image de texte.</w:t>
      </w:r>
    </w:p>
    <w:p>
      <w:r>
        <w:t>À faire : Reproduire fidèlement le texte dans le corps puis retirer l'image devenue inutile.</w:t>
      </w:r>
    </w:p>
    <w:p>
      <w:r>
        <w:t>Preuve : Texte sélectionnable présent dans le DOCX et image de texte absente.</w:t>
      </w:r>
    </w:p>
    <w:p>
      <w:pPr>
        <w:jc w:val="center"/>
      </w:pPr>
      <w:commentRangeStart w:id="9"/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9"/>
      <w:r>
        <w:rPr>
          <w:rStyle w:val="CommentReference"/>
        </w:rPr>
        <w:commentReference w:id="9"/>
      </w:r>
    </w:p>
    <w:p>
      <w:pPr>
        <w:pStyle w:val="Heading2"/>
        <w:numPr>
          <w:ilvl w:val="1"/>
          <w:numId w:val="10"/>
        </w:numPr>
      </w:pPr>
      <w:r>
        <w:t>P-10 - Rendre les liens autonomes et identifiables</w:t>
      </w:r>
    </w:p>
    <w:p>
      <w:r>
        <w:t>Problème : Un lien générique ne décrit pas sa destination et un téléchargement manque d'informations utiles.</w:t>
      </w:r>
    </w:p>
    <w:p>
      <w:r>
        <w:t>Pourquoi : La destination reste compréhensible hors contexte et repérable visuellement.</w:t>
      </w:r>
    </w:p>
    <w:p>
      <w:r>
        <w:t>Règle : Employer un libellé explicite et ajouter format, poids et langue d'un téléchargement lorsque ces informations sont connues.</w:t>
      </w:r>
    </w:p>
    <w:p>
      <w:r>
        <w:t>Dans Word : Modifier le texte affiché du lien via clic droit &gt; Modifier le lien, puis compléter le libellé dans le corps.</w:t>
      </w:r>
    </w:p>
    <w:p>
      <w:r>
        <w:t>Dans LibreOffice Writer : Clic droit &gt; Modifier l'hyperlien, puis compléter le libellé dans le corps.</w:t>
      </w:r>
    </w:p>
    <w:p>
      <w:r>
        <w:t>À faire : Réécrire le libellé sans changer la destination puis compléter les informations disponibles.</w:t>
      </w:r>
    </w:p>
    <w:p>
      <w:r>
        <w:t>Preuve : Destination inchangée, libellé explicite et identification visuelle vérifiées.</w:t>
      </w:r>
    </w:p>
    <w:p>
      <w:commentRangeStart w:id="10"/>
      <w:r>
        <w:t xml:space="preserve">Pour accéder aux annexes, </w:t>
      </w:r>
      <w:hyperlink r:id="rId15">
        <w:r>
          <w:rPr>
            <w:color w:val="0000FF"/>
            <w:u w:val="single"/>
          </w:rPr>
          <w:t>cliquez ici</w:t>
        </w:r>
      </w:hyperlink>
      <w:r>
        <w:t>.</w:t>
      </w:r>
      <w:commentRangeEnd w:id="10"/>
      <w:r>
        <w:rPr>
          <w:rStyle w:val="CommentReference"/>
        </w:rPr>
        <w:commentReference w:id="10"/>
      </w:r>
    </w:p>
    <w:p>
      <w:pPr>
        <w:pStyle w:val="Heading2"/>
        <w:numPr>
          <w:ilvl w:val="1"/>
          <w:numId w:val="10"/>
        </w:numPr>
      </w:pPr>
      <w:r>
        <w:t>P-11 - Reprendre dans le corps l'information d'un filigrane</w:t>
      </w:r>
    </w:p>
    <w:p>
      <w:r>
        <w:t>Problème : Le statut du document apparaît seulement dans un filigrane.</w:t>
      </w:r>
    </w:p>
    <w:p>
      <w:r>
        <w:t>Pourquoi : Une information essentielle reste disponible même si le filigrane n'est pas restitué.</w:t>
      </w:r>
    </w:p>
    <w:p>
      <w:r>
        <w:t>Règle : Ne jamais faire porter une information essentielle uniquement par un filigrane, un en-tête ou un arrière-plan.</w:t>
      </w:r>
    </w:p>
    <w:p>
      <w:r>
        <w:t>Dans Word : Ajouter le statut dans le corps avec un style adapté ; conserver ou retirer le filigrane selon son utilité visuelle.</w:t>
      </w:r>
    </w:p>
    <w:p>
      <w:r>
        <w:t>Dans LibreOffice Writer : Ajouter le statut dans le corps avec un style adapté ; traiter l'arrière-plan séparément.</w:t>
      </w:r>
    </w:p>
    <w:p>
      <w:r>
        <w:t>À faire : Reprendre le même statut à un emplacement logique du corps.</w:t>
      </w:r>
    </w:p>
    <w:p>
      <w:r>
        <w:t>Preuve : Statut compréhensible dans le texte linéarisé sans en-tête ni arrière-plan.</w:t>
      </w:r>
    </w:p>
    <w:p>
      <w:pPr>
        <w:pStyle w:val="Heading1"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numPr>
          <w:ilvl w:val="1"/>
          <w:numId w:val="10"/>
        </w:numPr>
      </w:pPr>
      <w:r>
        <w:t>P-12 - Mesurer les contrastes utiles</w:t>
      </w:r>
    </w:p>
    <w:p>
      <w:r>
        <w:t>Problème : Une couleur volontairement insuffisante est utilisée sans mesure.</w:t>
      </w:r>
    </w:p>
    <w:p>
      <w:r>
        <w:t>Pourquoi : Les textes et éléments graphiques restent perceptibles avec une vision réduite ou altérée.</w:t>
      </w:r>
    </w:p>
    <w:p>
      <w:r>
        <w:t>Règle : Mesurer au moins 4,5 pour 1 pour le texte normal et 3 pour 1 pour le grand texte ou les éléments graphiques pertinents.</w:t>
      </w:r>
    </w:p>
    <w:p>
      <w:r>
        <w:t>Dans Word : Relever les couleurs de police et de fond, mesurer avec l'outil de contraste, puis modifier la couleur de police.</w:t>
      </w:r>
    </w:p>
    <w:p>
      <w:r>
        <w:t>Dans LibreOffice Writer : Relever les couleurs de caractère et d'arrière-plan, mesurer, puis modifier la couleur de caractère.</w:t>
      </w:r>
    </w:p>
    <w:p>
      <w:r>
        <w:t>À faire : Mesurer la combinaison puis choisir une couleur qui atteint le seuil applicable.</w:t>
      </w:r>
    </w:p>
    <w:p>
      <w:r>
        <w:t>Preuve : Ratio calculé conservé et couleurs finales vérifiées dans le document.</w:t>
      </w:r>
    </w:p>
    <w:p>
      <w:commentRangeStart w:id="12"/>
      <w:r>
        <w:rPr>
          <w:rFonts w:ascii="Arial" w:hAnsi="Arial"/>
          <w:color w:val="9A9A9A"/>
          <w:sz w:val="22"/>
        </w:rPr>
        <w:t>Information complémentaire : résultats provisoires.</w:t>
      </w:r>
      <w:commentRangeEnd w:id="12"/>
      <w:r>
        <w:rPr>
          <w:rStyle w:val="CommentReference"/>
        </w:rPr>
        <w:commentReference w:id="12"/>
      </w:r>
    </w:p>
    <w:p>
      <w:pPr>
        <w:pStyle w:val="Heading2"/>
        <w:numPr>
          <w:ilvl w:val="1"/>
          <w:numId w:val="10"/>
        </w:numPr>
      </w:pPr>
      <w:r>
        <w:t>P-13 - Ne pas transmettre une information par la couleur seule</w:t>
      </w:r>
    </w:p>
    <w:p>
      <w:r>
        <w:t>Problème : Un graphique distingue ses séries uniquement par la couleur.</w:t>
      </w:r>
    </w:p>
    <w:p>
      <w:r>
        <w:t>Pourquoi : L'information reste disponible sans perception fiable des couleurs.</w:t>
      </w:r>
    </w:p>
    <w:p>
      <w:r>
        <w:t>Règle : Ajouter étiquettes, motifs ou un équivalent textuel complet à tout code couleur porteur d'information.</w:t>
      </w:r>
    </w:p>
    <w:p>
      <w:r>
        <w:t>Dans Word : Insertion &gt; Graphique &gt; Histogramme groupé, reporter les valeurs affichées dans l'image, puis afficher les étiquettes et appliquer des motifs distincts.</w:t>
      </w:r>
    </w:p>
    <w:p>
      <w:r>
        <w:t>Dans LibreOffice Writer : Insertion &gt; Diagramme, reporter les valeurs affichées dans l'image, puis afficher les étiquettes et choisir des remplissages distincts.</w:t>
      </w:r>
    </w:p>
    <w:p>
      <w:r>
        <w:t>À faire : Reconstruire dans Word le graphique à partir des valeurs affichées dans l'image, puis ajouter des étiquettes et des motifs ou conserver un équivalent textuel complet.</w:t>
      </w:r>
    </w:p>
    <w:p>
      <w:r>
        <w:t>Preuve :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commentRangeStart w:id="13"/>
      <w:r>
        <w:drawing>
          <wp:inline xmlns:a="http://schemas.openxmlformats.org/drawingml/2006/main" xmlns:pic="http://schemas.openxmlformats.org/drawingml/2006/picture">
            <wp:extent cx="4114800" cy="2468880"/>
            <wp:docPr id="5" name="Picture 5" descr="Graphique : évolution du trafic web entre T4 2024 et T1 2025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3"/>
      <w:r>
        <w:rPr>
          <w:rStyle w:val="CommentReference"/>
        </w:rPr>
        <w:commentReference w:id="13"/>
      </w:r>
    </w:p>
    <w:p>
      <w:pPr>
        <w:pStyle w:val="Heading2"/>
        <w:numPr>
          <w:ilvl w:val="1"/>
          <w:numId w:val="10"/>
        </w:numPr>
      </w:pPr>
      <w:r>
        <w:t>P-14 - Structurer un tableau de données simple</w:t>
      </w:r>
    </w:p>
    <w:p>
      <w:r>
        <w:t>Problème : Un tableau de données cumule en-tête non identifié, fusion et ligne fractionnable.</w:t>
      </w:r>
    </w:p>
    <w:p>
      <w:r>
        <w:t>Pourquoi : Les relations entre en-têtes et cellules restent compréhensibles et navigables.</w:t>
      </w:r>
    </w:p>
    <w:p>
      <w:r>
        <w:t>Règle : Utiliser un tableau de données titré, sans fusion, imbrication, fractionnement de ligne ni usage de mise en page, avec en-tête identifié et répété.</w:t>
      </w:r>
    </w:p>
    <w:p>
      <w:r>
        <w:t>Dans Word : Outils de tableau &gt; Disposition pour défusionner ; Propriétés du tableau pour répéter l'en-tête et interdire le fractionnement des lignes.</w:t>
      </w:r>
    </w:p>
    <w:p>
      <w:r>
        <w:t>Dans LibreOffice Writer : Tableau &gt; Propriétés pour simplifier la grille, répéter les premières lignes et éviter le fractionnement.</w:t>
      </w:r>
    </w:p>
    <w:p>
      <w:r>
        <w:t>À faire : Simplifier la structure, identifier l'en-tête et régler sa répétition ainsi que les lignes.</w:t>
      </w:r>
    </w:p>
    <w:p>
      <w:r>
        <w:t>Preuve :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5760"/>
            <w:gridSpan w:val="2"/>
          </w:tcPr>
          <w:p>
            <w:commentRangeStart w:id="14"/>
            <w:r>
              <w:rPr>
                <w:rFonts w:ascii="Arial" w:hAnsi="Arial"/>
                <w:b/>
                <w:sz w:val="20"/>
              </w:rPr>
              <w:t>Effectif</w:t>
              <w:br/>
              <w:t>Budget</w:t>
            </w:r>
            <w:commentRangeEnd w:id="14"/>
            <w:r>
              <w:rPr>
                <w:rStyle w:val="CommentReference"/>
              </w:rPr>
              <w:commentReference w:id="14"/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1"/>
        <w:numPr>
          <w:ilvl w:val="0"/>
          <w:numId w:val="10"/>
        </w:numPr>
      </w:pPr>
      <w:r>
        <w:t>Régler langues et lisibilité</w:t>
      </w:r>
    </w:p>
    <w:p>
      <w:pPr>
        <w:pStyle w:val="Heading2"/>
        <w:numPr>
          <w:ilvl w:val="1"/>
          <w:numId w:val="10"/>
        </w:numPr>
      </w:pPr>
      <w:r>
        <w:t>P-15 - Définir les langues du document et des passages</w:t>
      </w:r>
    </w:p>
    <w:p>
      <w:r>
        <w:t>Problème : Le document et une expression étrangère possèdent une langue absente ou incohérente.</w:t>
      </w:r>
    </w:p>
    <w:p>
      <w:r>
        <w:t>Pourquoi : La synthèse vocale emploie la prononciation appropriée.</w:t>
      </w:r>
    </w:p>
    <w:p>
      <w:r>
        <w:t>Règle : Définir la langue principale puis baliser chaque passage dans une autre langue.</w:t>
      </w:r>
    </w:p>
    <w:p>
      <w:r>
        <w:t>Dans Word : Révision &gt; Langue &gt; Définir la langue de vérification pour le document puis pour le passage sélectionné.</w:t>
      </w:r>
    </w:p>
    <w:p>
      <w:r>
        <w:t>Dans LibreOffice Writer : Outils &gt; Langue pour tout le texte, puis langue du caractère pour le passage sélectionné.</w:t>
      </w:r>
    </w:p>
    <w:p>
      <w:r>
        <w:t>À faire : Régler la langue principale puis celle du passage étranger.</w:t>
      </w:r>
    </w:p>
    <w:p>
      <w:r>
        <w:t>Preuve : Propriétés et XML de langue cohérents</w:t>
      </w:r>
    </w:p>
    <w:p>
      <w:commentRangeStart w:id="15"/>
      <w:r>
        <w:rPr>
          <w:rFonts w:ascii="Arial" w:hAnsi="Arial"/>
          <w:sz w:val="22"/>
        </w:rPr>
        <w:t>The quarterly report is available upon request. Please contact the communication department for further details.</w:t>
      </w:r>
      <w:commentRangeEnd w:id="15"/>
      <w:r>
        <w:rPr>
          <w:rStyle w:val="CommentReference"/>
        </w:rPr>
        <w:commentReference w:id="15"/>
      </w:r>
    </w:p>
    <w:p>
      <w:pPr>
        <w:pStyle w:val="Heading2"/>
        <w:numPr>
          <w:ilvl w:val="1"/>
          <w:numId w:val="10"/>
        </w:numPr>
      </w:pPr>
      <w:r>
        <w:t>P-16 - Régler une typographie lisible par les styles</w:t>
      </w:r>
    </w:p>
    <w:p>
      <w:r>
        <w:t>Problème : Le corps utilise une police, une taille, un interligne ou un alignement qui réduit la lisibilité.</w:t>
      </w:r>
    </w:p>
    <w:p>
      <w:r>
        <w:t>Pourquoi : Le texte demande moins d'effort de lecture et reste homogène.</w:t>
      </w:r>
    </w:p>
    <w:p>
      <w:r>
        <w:t>Règle : Employer une police sans sérif, au moins 12 points, un interligne d'au moins 1,15 et un alignement à gauche.</w:t>
      </w:r>
    </w:p>
    <w:p>
      <w:r>
        <w:t>Dans Word : Accueil &gt; Styles &gt; Modifier le style Normal, puis régler police, taille, alignement et paragraphe.</w:t>
      </w:r>
    </w:p>
    <w:p>
      <w:r>
        <w:t>Dans LibreOffice Writer : Styles &gt; Gérer les styles &gt; modifier Style de paragraphe par défaut, puis régler police et retraits et espacement.</w:t>
      </w:r>
    </w:p>
    <w:p>
      <w:r>
        <w:t>À faire : Modifier le style du corps plutôt que corriger les paragraphes un par un.</w:t>
      </w:r>
    </w:p>
    <w:p>
      <w:r>
        <w:t>Preuve : Propriétés typographiques contrôlées dans le DOCX et lisibilité relue.</w:t>
      </w:r>
    </w:p>
    <w:p>
      <w:commentRangeStart w:id="16"/>
      <w:r>
        <w:t>La mise en forme du corps du document est pilotée par le style Normal.</w:t>
      </w:r>
      <w:commentRangeEnd w:id="16"/>
      <w:r>
        <w:rPr>
          <w:rStyle w:val="CommentReference"/>
        </w:rPr>
        <w:commentReference w:id="16"/>
      </w:r>
    </w:p>
    <w:p>
      <w:pPr>
        <w:pStyle w:val="Heading2"/>
        <w:numPr>
          <w:ilvl w:val="1"/>
          <w:numId w:val="10"/>
        </w:numPr>
      </w:pPr>
      <w:r>
        <w:t>P-17 - Appliquer la casse par la mise en forme</w:t>
      </w:r>
    </w:p>
    <w:p>
      <w:r>
        <w:t>Problème : Un texte est saisi directement en capitales sans accents.</w:t>
      </w:r>
    </w:p>
    <w:p>
      <w:r>
        <w:t>Pourquoi : Les accents, la recherche et la restitution du texte restent corrects.</w:t>
      </w:r>
    </w:p>
    <w:p>
      <w:r>
        <w:t>Règle : Saisir les mots normalement avec leurs accents puis appliquer l'apparence en majuscules par le style.</w:t>
      </w:r>
    </w:p>
    <w:p>
      <w:r>
        <w:t>Dans Word : Corriger le texte, puis Police &gt; Effets &gt; Majuscules si cette apparence est nécessaire.</w:t>
      </w:r>
    </w:p>
    <w:p>
      <w:r>
        <w:t>Dans LibreOffice Writer : Corriger le texte, puis Format &gt; Caractère &gt; Effets de caractères &gt; Majuscules.</w:t>
      </w:r>
    </w:p>
    <w:p>
      <w:r>
        <w:t>À faire : Rétablir la saisie normale et appliquer la casse visuelle par la mise en forme.</w:t>
      </w:r>
    </w:p>
    <w:p>
      <w:r>
        <w:t>Preuve : Texte XML accentué et contrôle visuel de la casse.</w:t>
      </w:r>
    </w:p>
    <w:p>
      <w:pPr>
        <w:pStyle w:val="Heading3"/>
      </w:pPr>
      <w:commentRangeStart w:id="17"/>
      <w:r>
        <w:t>ANNEXES - ACCESSIBILITE</w:t>
      </w:r>
      <w:commentRangeEnd w:id="17"/>
      <w:r>
        <w:rPr>
          <w:rStyle w:val="CommentReference"/>
        </w:rPr>
        <w:commentReference w:id="17"/>
      </w:r>
    </w:p>
    <w:p>
      <w:pPr>
        <w:pStyle w:val="Heading2"/>
        <w:numPr>
          <w:ilvl w:val="1"/>
          <w:numId w:val="10"/>
        </w:numPr>
      </w:pPr>
      <w:r>
        <w:t>P-18 - Développer les sigles et vérifier les majuscules</w:t>
      </w:r>
    </w:p>
    <w:p>
      <w:r>
        <w:t>Problème : Un acronyme n'est jamais développé et les mots en majuscules échappent à la vérification.</w:t>
      </w:r>
    </w:p>
    <w:p>
      <w:r>
        <w:t>Pourquoi : Les termes abrégés deviennent compréhensibles et les erreurs restent détectables.</w:t>
      </w:r>
    </w:p>
    <w:p>
      <w:r>
        <w:t>Règle : Développer chaque sigle ou acronyme à sa première occurrence et inclure les mots en majuscules dans la vérification orthographique.</w:t>
      </w:r>
    </w:p>
    <w:p>
      <w:r>
        <w:t>Dans Word : Développer le terme dans le corps, puis Fichier &gt; Options &gt; Vérification et décocher Ignorer les mots en MAJUSCULES.</w:t>
      </w:r>
    </w:p>
    <w:p>
      <w:r>
        <w:t>Dans LibreOffice Writer : Développer le terme dans le corps, puis Outils &gt; Options &gt; Paramètres linguistiques &gt; Linguistique et vérifier les options de contrôle.</w:t>
      </w:r>
    </w:p>
    <w:p>
      <w:r>
        <w:t>À faire : Développer la première occurrence et activer l'option de vérification correspondante.</w:t>
      </w:r>
    </w:p>
    <w:p>
      <w:r>
        <w:t>Preuve : Première occurrence compréhensible et faute témoin en majuscules détectée.</w:t>
      </w:r>
    </w:p>
    <w:p>
      <w:commentRangeStart w:id="18"/>
      <w:r>
        <w:t>Le RGAA structure le contrôle des documents numériques.</w:t>
      </w:r>
      <w:commentRangeEnd w:id="18"/>
      <w:r>
        <w:rPr>
          <w:rStyle w:val="CommentReference"/>
        </w:rPr>
        <w:commentReference w:id="18"/>
      </w:r>
    </w:p>
    <w:p>
      <w:pPr>
        <w:pStyle w:val="Heading1"/>
        <w:numPr>
          <w:ilvl w:val="0"/>
          <w:numId w:val="10"/>
        </w:numPr>
      </w:pPr>
      <w:r>
        <w:t>Finaliser, vérifier, exporter et contrôler</w:t>
      </w:r>
    </w:p>
    <w:p>
      <w:pPr>
        <w:pStyle w:val="Heading2"/>
        <w:numPr>
          <w:ilvl w:val="1"/>
          <w:numId w:val="10"/>
        </w:numPr>
      </w:pPr>
      <w:r>
        <w:t>P-19 - Renseigner les propriétés et le nom du fichier</w:t>
      </w:r>
    </w:p>
    <w:p>
      <w:r>
        <w:t>Problème : Les propriétés sont absentes et le nom du fichier ne décrit pas son contenu.</w:t>
      </w:r>
    </w:p>
    <w:p>
      <w:r>
        <w:t>Pourquoi : Le document est identifiable dans les outils, les listes de fichiers et les technologies d'assistance.</w:t>
      </w:r>
    </w:p>
    <w:p>
      <w:r>
        <w:t>Règle : Renseigner titre, auteur et langue puis enregistrer sous un nom descriptif.</w:t>
      </w:r>
    </w:p>
    <w:p>
      <w:r>
        <w:t>Dans Word : Fichier &gt; Informations &gt; Propriétés &gt; Propriétés avancées, puis Fichier &gt; Enregistrer sous.</w:t>
      </w:r>
    </w:p>
    <w:p>
      <w:r>
        <w:t>Dans LibreOffice Writer : Fichier &gt; Propriétés, puis Fichier &gt; Enregistrer sous.</w:t>
      </w:r>
    </w:p>
    <w:p>
      <w:r>
        <w:t>À faire : Compléter les propriétés puis enregistrer une copie sous un nom descriptif.</w:t>
      </w:r>
    </w:p>
    <w:p>
      <w:r>
        <w:t>Preuve : Métadonnées inspectées dans le DOCX et nom de sortie relu.</w:t>
      </w:r>
    </w:p>
    <w:p>
      <w:commentRangeStart w:id="19"/>
      <w:r>
        <w:t>Document — propriétés : vérifiez le titre, l’auteur, la langue et le nom de votre copie de travail.</w:t>
      </w:r>
      <w:commentRangeEnd w:id="19"/>
      <w:r>
        <w:rPr>
          <w:rStyle w:val="CommentReference"/>
        </w:rPr>
        <w:commentReference w:id="19"/>
      </w:r>
    </w:p>
    <w:p>
      <w:pPr>
        <w:pStyle w:val="Heading2"/>
        <w:numPr>
          <w:ilvl w:val="1"/>
          <w:numId w:val="10"/>
        </w:numPr>
      </w:pPr>
      <w:r>
        <w:t>P-20 - Exporter un PDF structuré</w:t>
      </w:r>
    </w:p>
    <w:p>
      <w:r>
        <w:t>Problème : Cette étape de finalisation ne peut pas être prouvée par le DOCX seul.</w:t>
      </w:r>
    </w:p>
    <w:p>
      <w:r>
        <w:t>Pourquoi : Le PDF conserve les propriétés, la structure et les accès issus des titres.</w:t>
      </w:r>
    </w:p>
    <w:p>
      <w:r>
        <w:t>Règle : Exporter avec propriétés, balises de structure et signets générés depuis les titres.</w:t>
      </w:r>
    </w:p>
    <w:p>
      <w:r>
        <w:t>Dans Word : Vérifier les propriétés dans Fichier &gt; Informations, puis Fichier &gt; Enregistrer sous ou Exporter &gt; PDF &gt; Options et activer les balises de structure ainsi que les signets issus des titres.</w:t>
      </w:r>
    </w:p>
    <w:p>
      <w:r>
        <w:t>Dans LibreOffice Writer : Vérifier les propriétés dans Fichier &gt; Propriétés, puis Fichier &gt; Exporter vers &gt; Exporter au format PDF et activer PDF balisé ainsi que l'export des repères.</w:t>
      </w:r>
    </w:p>
    <w:p>
      <w:r>
        <w:t>À faire : Exporter le DOCX corrigé en activant les options d'accessibilité prévues.</w:t>
      </w:r>
    </w:p>
    <w:p>
      <w:r>
        <w:t>Preuve : Propriétés et structure inspectées dans le PDF</w:t>
      </w:r>
    </w:p>
    <w:p>
      <w:pPr>
        <w:pStyle w:val="Heading2"/>
        <w:numPr>
          <w:ilvl w:val="1"/>
          <w:numId w:val="10"/>
        </w:numPr>
      </w:pPr>
      <w:r>
        <w:t>C-01 - Utiliser le vérificateur d'accessibilité Word</w:t>
      </w:r>
    </w:p>
    <w:p>
      <w:r>
        <w:t>Problème : Cette étape de finalisation ne peut pas être prouvée par le DOCX seul.</w:t>
      </w:r>
    </w:p>
    <w:p>
      <w:r>
        <w:t>Pourquoi : L'outil repère certains défauts mais ne remplace pas le jugement humain.</w:t>
      </w:r>
    </w:p>
    <w:p>
      <w:r>
        <w:t>Règle : Traiter les alertes pertinentes et expliquer toute alerte résiduelle ; viser zéro erreur sans en faire une preuve de conformité.</w:t>
      </w:r>
    </w:p>
    <w:p>
      <w:r>
        <w:t>Dans Word : Révision &gt; Vérifier l'accessibilité, parcourir chaque résultat et utiliser les actions recommandées avec discernement.</w:t>
      </w:r>
    </w:p>
    <w:p>
      <w:r>
        <w:t>Dans LibreOffice Writer : Outils &gt; Vérification de l'accessibilité, parcourir les résultats et vérifier manuellement les points non couverts.</w:t>
      </w:r>
    </w:p>
    <w:p>
      <w:r>
        <w:t>À faire : Lancer le vérificateur, corriger les erreurs pertinentes et consigner les alertes restantes.</w:t>
      </w:r>
    </w:p>
    <w:p>
      <w:r>
        <w:t>Preuve : Relevé du vérificateur conservé et alertes résiduelles justifiées.</w:t>
      </w:r>
    </w:p>
    <w:p>
      <w:pPr>
        <w:pStyle w:val="Heading2"/>
        <w:numPr>
          <w:ilvl w:val="1"/>
          <w:numId w:val="10"/>
        </w:numPr>
      </w:pPr>
      <w:r>
        <w:t>C-02 - Contrôler le PDF après export</w:t>
      </w:r>
    </w:p>
    <w:p>
      <w:r>
        <w:t>Problème : Cette étape de finalisation ne peut pas être prouvée par le DOCX seul.</w:t>
      </w:r>
    </w:p>
    <w:p>
      <w:r>
        <w:t>Pourquoi : Les pertes introduites à l'export sont détectées avant diffusion.</w:t>
      </w:r>
    </w:p>
    <w:p>
      <w:r>
        <w:t>Règle : Contrôler avec PAC, ou Acrobat Pro en alternative, le titre, la langue, les balises et l'ordre de lecture, puis terminer par la checklist humaine.</w:t>
      </w:r>
    </w:p>
    <w:p>
      <w:r>
        <w:t>Dans Word : Ouvrir le PDF exporté dans PAC ; utiliser Acrobat Pro comme alternative si PAC n'est pas disponible.</w:t>
      </w:r>
    </w:p>
    <w:p>
      <w:r>
        <w:t>Dans LibreOffice Writer : Ouvrir le PDF exporté dans PAC ; utiliser Acrobat Pro comme alternative si PAC n'est pas disponible.</w:t>
      </w:r>
    </w:p>
    <w:p>
      <w:r>
        <w:t>À faire : Exécuter le contrôle du PDF, traiter les alertes pertinentes et consigner le résultat humain.</w:t>
      </w:r>
    </w:p>
    <w:p>
      <w:r>
        <w:t>Preuve : Rapport PAC ou Acrobat conservé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P-01 - Distinguer le titre principal des titres hiérarchiques. Problème : Le titre principal et des intertitres sont seulement mis en forme visuellement. Impact : Les technologies d'assistance identifient le document et sa structure. Règle : Utiliser le style Titre pour le titre principal et les styles Titre 1, Titre 2 et suivants pour la hiérarchie. Piste : Identifier le rôle du texte avant de choisir le style correspondant. Première action : Appliquer les styles adaptés sans changer le texte. Procédure Word : Accueil &gt; Styles, puis appliquer Titre au titre principal et les niveaux de titre aux sections.</w:t>
      </w:r>
    </w:p>
  </w:comment>
  <w:comment w:id="1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P-02 - Construire une hiérarchie de titres cohérente. Problème : La hiérarchie saute un niveau et la numérotation visuelle contredit la structure. Impact : Une structure sans saut rend le plan compréhensible et navigable. Règle : Enchaîner les niveaux de titres sans saut et conserver une numérotation cohérente. Piste : Comparer le niveau du titre avec son parent logique. Première action : Réordonner les niveaux de styles et leur numérotation. Procédure Word : Affichage &gt; Volet de navigation, puis corriger les styles depuis Accueil &gt; Styles.</w:t>
      </w:r>
    </w:p>
  </w:comment>
  <w:comment w:id="2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Document — P-03 - Naviguer et générer un sommaire automatique. Problème : Le document ne propose pas de sommaire automatique actualisable. Impact : Le volet et le sommaire donnent deux accès fiables à la structure. Règle : Vérifier le plan dans le volet de navigation et insérer un sommaire fondé sur les styles de titres. Piste : Le sommaire doit être produit à partir des styles, jamais saisi à la main. Première action : Contrôler le volet, insérer le sommaire et vérifier sa mise à jour. Procédure Word : Références &gt; Table des matières &gt; Table automatique, puis clic droit &gt; Mettre à jour les champs.</w:t>
      </w:r>
    </w:p>
  </w:comment>
  <w:comment w:id="3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P-04 - Utiliser des listes natives (liste à puces). Problème : Une liste est simulée avec des caractères saisis au début des paragraphes. Impact : Les lecteurs d'écran annoncent la nature et la longueur des listes. Règle : Créer les puces et numéros avec les fonctions de liste du traitement de texte. Piste : Sélectionner les éléments puis appliquer la commande de liste appropriée. Première action : Remplacer la fausse liste par une liste native. Procédure Word : Sélectionner les paragraphes, puis Accueil &gt; Puces ou Numérotation.</w:t>
      </w:r>
    </w:p>
  </w:comment>
  <w:comment w:id="4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P-04 - Utiliser des listes natives (liste numérotée). Problème : Une liste est simulée avec des caractères saisis au début des paragraphes. Impact : Les lecteurs d'écran annoncent la nature et la longueur des listes. Règle : Créer les puces et numéros avec les fonctions de liste du traitement de texte. Piste : Sélectionner les éléments puis appliquer la commande de liste appropriée. Première action : Remplacer la fausse liste par une liste native. Procédure Word : Sélectionner les paragraphes, puis Accueil &gt; Puces ou Numérotation.</w:t>
      </w:r>
    </w:p>
  </w:comment>
  <w:comment w:id="5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P-05 - Employer les fonctions de mise en page adaptées. Problème : Une zone cumule paragraphes vides, espaces successifs, tabulations, retours forcés et saut inadapté. Impact : Une mise en page robuste reste compréhensible quand l'affichage ou la restitution change. Règle : Utiliser espacements, retraits, sauts et colonnes plutôt que paragraphes vides, espaces, tabulations ou retours forcés. Piste : Activer les marques de mise en forme avant de corriger ce qui sert seulement à positionner. Première action : Afficher les marques puis remplacer chaque artifice par la fonction prévue. Procédure Word : Accueil &gt; Afficher tout, puis régler Paragraphe, Mise en page &gt; Sauts et Mise en page &gt; Colonnes.</w:t>
      </w:r>
    </w:p>
  </w:comment>
  <w:comment w:id="6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P-06 - Rédiger l'alternative d'une image informative simple. Problème : Une image informative possède une alternative absente ou inadéquate. Impact : Une personne qui ne voit pas l'image reçoit son information utile. Règle : Rédiger une alternative concise liée au contexte, sans reprendre automatiquement une description générée. Piste : Décrire l'information nécessaire ici, pas l'apparence exhaustive de l'image. Première action : Observer le rôle de l'image et rédiger soi-même son alternative. Procédure Word : Clic droit sur l'image &gt; Afficher le texte de remplacement, puis renseigner la description.</w:t>
      </w:r>
    </w:p>
  </w:comment>
  <w:comment w:id="7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P-07 - Décrire une image complexe. Problème : Une image complexe n'offre ni résumé utile ni description détaillée équivalente. Impact : Les données ou relations complexes restent disponibles sous forme textuelle. Règle : Associer une alternative courte à une description détaillée adjacente dans le corps. Piste : Résumer la fonction dans l'alternative et placer les données ou conclusions dans le texte voisin. Première action : Ajouter une alternative courte et une description structurée à proximité. Procédure Word : Ajouter le texte de remplacement, puis saisir la description détaillée dans un paragraphe voisin.</w:t>
      </w:r>
    </w:p>
  </w:comment>
  <w:comment w:id="8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P-08 - Marquer une image redondante comme décorative. Problème : Une image purement redondante est annoncée comme si elle apportait une information. Impact : Les images sans information n'alourdissent pas la restitution. Règle : Déclarer décorative uniquement une image dont l'information est déjà entièrement donnée par le texte voisin. Piste : Supprimer mentalement l'image ; si aucune information ne disparaît, elle peut être décorative. Première action : Vérifier la redondance puis appliquer le traitement décoratif adapté au logiciel. Procédure Word : Afficher le texte de remplacement puis cocher Marquer comme décoratif.</w:t>
      </w:r>
    </w:p>
  </w:comment>
  <w:comment w:id="9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P-09 - Remplacer une image de texte par du vrai texte. Problème : Une consigne utile est uniquement présente dans une image de texte. Impact : Le contenu peut être sélectionné, agrandi, recherché et restitué correctement. Règle : Saisir en texte réel toute information textuelle qui n'a pas besoin d'être une image. Piste : Vérifier que chaque mot peut être sélectionné et modifié. Première action : Reproduire fidèlement le texte dans le corps puis retirer l'image devenue inutile. Procédure Word : Insérer le texte dans un paragraphe structuré, appliquer les styles utiles puis supprimer l'image de texte.</w:t>
      </w:r>
    </w:p>
  </w:comment>
  <w:comment w:id="10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P-10 - Rendre les liens autonomes et identifiables. Problème : Un lien générique ne décrit pas sa destination et un téléchargement manque d'informations utiles. Impact : La destination reste compréhensible hors contexte et repérable visuellement. Règle : Employer un libellé explicite et ajouter format, poids et langue d'un téléchargement lorsque ces informations sont connues. Piste : Lire le lien isolément et vérifier qu'il annonce sa destination. Première action : Réécrire le libellé sans changer la destination puis compléter les informations disponibles. Procédure Word : Modifier le texte affiché du lien via clic droit &gt; Modifier le lien, puis compléter le libellé dans le corps.</w:t>
      </w:r>
    </w:p>
  </w:comment>
  <w:comment w:id="11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Document — P-11 - Reprendre dans le corps l'information d'un filigrane. Problème : Le statut du document apparaît seulement dans un filigrane. Impact : Une information essentielle reste disponible même si le filigrane n'est pas restitué. Règle : Ne jamais faire porter une information essentielle uniquement par un filigrane, un en-tête ou un arrière-plan. Piste : Identifier l'information qui disparaîtrait si l'arrière-plan était ignoré. Première action : Reprendre le même statut à un emplacement logique du corps. Procédure Word : Ajouter le statut dans le corps avec un style adapté ; conserver ou retirer le filigrane selon son utilité visuelle.</w:t>
      </w:r>
    </w:p>
  </w:comment>
  <w:comment w:id="12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P-12 - Mesurer les contrastes utiles. Problème : Une couleur volontairement insuffisante est utilisée sans mesure. Impact : Les textes et éléments graphiques restent perceptibles avec une vision réduite ou altérée. Règle : Mesurer au moins 4,5 pour 1 pour le texte normal et 3 pour 1 pour le grand texte ou les éléments graphiques pertinents. Piste : Relever les deux couleurs et vérifier le ratio avec l'outil fourni avant de corriger. Première action : Mesurer la combinaison puis choisir une couleur qui atteint le seuil applicable. Procédure Word : Relever les couleurs de police et de fond, mesurer avec l'outil de contraste, puis modifier la couleur de police.</w:t>
      </w:r>
    </w:p>
  </w:comment>
  <w:comment w:id="13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P-13 - Ne pas transmettre une information par la couleur seule. Problème : Un graphique distingue ses séries uniquement par la couleur. Impact : L'information reste disponible sans perception fiable des couleurs. Règle : Ajouter étiquettes, motifs ou un équivalent textuel complet à tout code couleur porteur d'information. Piste : Imaginer le graphique en niveaux de gris et repérer ce qui devient ambigu. Première action : Reconstruire dans Word le graphique à partir des valeurs affichées dans l'image, puis ajouter des étiquettes et des motifs ou conserver un équivalent textuel complet. Procédure Word : Insertion &gt; Graphique &gt; Histogramme groupé, reporter les valeurs affichées dans l'image, puis afficher les étiquettes et appliquer des motifs distincts.</w:t>
      </w:r>
    </w:p>
  </w:comment>
  <w:comment w:id="14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P-14 - Structurer un tableau de données simple. Problème : Un tableau de données cumule en-tête non identifié, fusion et ligne fractionnable. Impact : Les relations entre en-têtes et cellules restent compréhensibles et navigables. Règle : Utiliser un tableau de données titré, sans fusion, imbrication, fractionnement de ligne ni usage de mise en page, avec en-tête identifié et répété. Piste : Vérifier d'abord que chaque cellule appartient à une grille simple. Première action : Simplifier la structure, identifier l'en-tête et régler sa répétition ainsi que les lignes. Procédure Word : Outils de tableau &gt; Disposition pour défusionner ; Propriétés du tableau pour répéter l'en-tête et interdire le fractionnement des lignes.</w:t>
      </w:r>
    </w:p>
  </w:comment>
  <w:comment w:id="15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P-15 - Définir les langues du document et des passages. Problème : Le document et une expression étrangère possèdent une langue absente ou incohérente. Impact : La synthèse vocale emploie la prononciation appropriée. Règle : Définir la langue principale puis baliser chaque passage dans une autre langue. Piste : Vérifier séparément la propriété du document et la langue du texte sélectionné. Première action : Régler la langue principale puis celle du passage étranger. Procédure Word : Révision &gt; Langue &gt; Définir la langue de vérification pour le document puis pour le passage sélectionné.</w:t>
      </w:r>
    </w:p>
  </w:comment>
  <w:comment w:id="16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P-16 - Régler une typographie lisible par les styles. Problème : Le corps utilise une police, une taille, un interligne ou un alignement qui réduit la lisibilité. Impact : Le texte demande moins d'effort de lecture et reste homogène. Règle : Employer une police sans sérif, au moins 12 points, un interligne d'au moins 1,15 et un alignement à gauche. Piste : Corriger le style source puis vérifier plusieurs paragraphes. Première action : Modifier le style du corps plutôt que corriger les paragraphes un par un. Procédure Word : Accueil &gt; Styles &gt; Modifier le style Normal, puis régler police, taille, alignement et paragraphe.</w:t>
      </w:r>
    </w:p>
  </w:comment>
  <w:comment w:id="17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P-17 - Appliquer la casse par la mise en forme. Problème : Un texte est saisi directement en capitales sans accents. Impact : Les accents, la recherche et la restitution du texte restent corrects. Règle : Saisir les mots normalement avec leurs accents puis appliquer l'apparence en majuscules par le style. Piste : Revenir au mot correctement orthographié avant de régler son apparence. Première action : Rétablir la saisie normale et appliquer la casse visuelle par la mise en forme. Procédure Word : Corriger le texte, puis Police &gt; Effets &gt; Majuscules si cette apparence est nécessaire.</w:t>
      </w:r>
    </w:p>
  </w:comment>
  <w:comment w:id="18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P-18 - Développer les sigles et vérifier les majuscules. Problème : Un acronyme n'est jamais développé et les mots en majuscules échappent à la vérification. Impact : Les termes abrégés deviennent compréhensibles et les erreurs restent détectables. Règle : Développer chaque sigle ou acronyme à sa première occurrence et inclure les mots en majuscules dans la vérification orthographique. Piste : Chercher la première apparition avant d'ajouter le développement. Première action : Développer la première occurrence et activer l'option de vérification correspondante. Procédure Word : Développer le terme dans le corps, puis Fichier &gt; Options &gt; Vérification et décocher Ignorer les mots en MAJUSCULES.</w:t>
      </w:r>
    </w:p>
  </w:comment>
  <w:comment w:id="19" w:author="Formation IGPDE" w:initials="IGPDE" w:date="2026-10-02T20:22:25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Document — P-19 - Renseigner les propriétés et le nom du fichier. Problème : Les propriétés sont absentes et le nom du fichier ne décrit pas son contenu. Impact : Le document est identifiable dans les outils, les listes de fichiers et les technologies d'assistance. Règle : Renseigner titre, auteur et langue puis enregistrer sous un nom descriptif. Piste : Distinguer le titre interne, la propriété Titre et le nom de fichier. Première action : Compléter les propriétés puis enregistrer une copie sous un nom descriptif. Procédure Word : Fichier &gt; Informations &gt; Propriétés &gt; Propriétés avancées, puis Fichier &gt; Enregistrer sous.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Rendre un document Word accessible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Guide pratique - Rendre un document Word accessible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de-DE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jc w:val="both"/>
    </w:pPr>
    <w:rPr>
      <w:rFonts w:ascii="Arial" w:hAnsi="Arial"/>
      <w:sz w:val="22"/>
      <w:lang w:val="de-DE" w:eastAsia="de-DE" w:bidi="de-D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de-DE" w:eastAsia="de-DE" w:bidi="de-D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de-DE" w:eastAsia="de-DE" w:bidi="de-D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de-DE" w:eastAsia="de-DE" w:bidi="de-D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de-DE" w:eastAsia="de-DE" w:bidi="de-D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 w:eastAsia="de-DE" w:bidi="de-D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de-DE" w:eastAsia="de-DE" w:bidi="de-D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de-DE" w:eastAsia="de-DE" w:bidi="de-D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example.org/annexes-rapport-t1-2025.pdf" TargetMode="External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