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re1"/>
        <w:jc w:val="center"/>
        <w:spacing w:before="0" w:after="120" w:line="240" w:lineRule="auto"/>
        <w:shd w:val="clear" w:color="auto" w:fill="000091"/>
        <w:pBdr>
          <w:top w:val="single" w:sz="6" w:space="4" w:color="000091"/>
          <w:left w:val="single" w:sz="6" w:space="4" w:color="000091"/>
          <w:bottom w:val="single" w:sz="6" w:space="4" w:color="000091"/>
          <w:right w:val="single" w:sz="6" w:space="4" w:color="000091"/>
        </w:pBdr>
      </w:pPr>
      <w:r>
        <w:rPr>
          <w:rFonts w:ascii="Marianne" w:hAnsi="Marianne" w:eastAsia="Marianne" w:cs="Marianne"/>
          <w:b/>
          <w:color w:val="FFFFFF"/>
          <w:sz w:val="21"/>
          <w:szCs w:val="21"/>
          <w:lang w:val="fr-FR" w:eastAsia="fr-FR"/>
        </w:rPr>
        <w:t>Déroulé pédagogique : L'accessibilité numérique pour la bureautique et le web</w:t>
      </w:r>
    </w:p>
    <w:tbl>
      <w:tblPr>
        <w:tblStyle w:val="Grilledutableau"/>
        <w:tblW w:type="dxa" w:w="15540"/>
        <w:jc w:val="center"/>
        <w:tblLook w:firstColumn="1" w:firstRow="1" w:lastColumn="0" w:lastRow="0" w:noHBand="0" w:noVBand="1" w:val="04A0"/>
        <w:tblBorders>
          <w:top w:val="single" w:sz="6" w:space="0" w:color="C7D3E3"/>
          <w:left w:val="single" w:sz="6" w:space="0" w:color="C7D3E3"/>
          <w:bottom w:val="single" w:sz="6" w:space="0" w:color="C7D3E3"/>
          <w:right w:val="single" w:sz="6" w:space="0" w:color="C7D3E3"/>
          <w:insideH w:val="single" w:sz="6" w:space="0" w:color="C7D3E3"/>
          <w:insideV w:val="single" w:sz="6" w:space="0" w:color="C7D3E3"/>
        </w:tblBorders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1700"/>
        <w:gridCol w:w="6200"/>
        <w:gridCol w:w="1700"/>
        <w:gridCol w:w="5940"/>
      </w:tblGrid>
      <w:tr>
        <w:trPr>
          <w:tblHeader w:val="true"/>
        </w:trPr>
        <w:tc>
          <w:tcPr>
            <w:tcW w:type="dxa" w:w="3"/>
            <w:vAlign w:val="top"/>
            <w:shd w:fill="F2F4F8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/>
                <w:color w:val="000091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/>
                <w:color w:val="000091"/>
                <w:sz w:val="21"/>
                <w:lang w:val="fr-FR" w:eastAsia="fr-FR"/>
                <w:szCs w:val="21"/>
              </w:rPr>
              <w:t>Action n°</w:t>
            </w:r>
          </w:p>
        </w:tc>
        <w:tc>
          <w:tcPr>
            <w:tcW w:type="dxa" w:w="10"/>
            <w:vAlign w:val="top"/>
            <w:shd w:fill="FFFFFF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102638</w:t>
            </w:r>
          </w:p>
        </w:tc>
        <w:tc>
          <w:tcPr>
            <w:tcW w:type="dxa" w:w="3"/>
            <w:vAlign w:val="top"/>
            <w:shd w:fill="F2F4F8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/>
                <w:color w:val="000091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/>
                <w:color w:val="000091"/>
                <w:sz w:val="21"/>
                <w:lang w:val="fr-FR" w:eastAsia="fr-FR"/>
                <w:szCs w:val="21"/>
              </w:rPr>
              <w:t>Durée</w:t>
            </w:r>
          </w:p>
        </w:tc>
        <w:tc>
          <w:tcPr>
            <w:tcW w:type="dxa" w:w="9"/>
            <w:vAlign w:val="top"/>
            <w:shd w:fill="FFFFFF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1 jour</w:t>
            </w:r>
          </w:p>
        </w:tc>
      </w:tr>
      <w:tr>
        <w:tc>
          <w:tcPr>
            <w:tcW w:type="dxa" w:w="3"/>
            <w:vAlign w:val="top"/>
            <w:shd w:fill="F2F4F8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/>
                <w:color w:val="000091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/>
                <w:color w:val="000091"/>
                <w:sz w:val="21"/>
                <w:lang w:val="fr-FR" w:eastAsia="fr-FR"/>
                <w:szCs w:val="21"/>
              </w:rPr>
              <w:t>Libellé</w:t>
            </w:r>
          </w:p>
        </w:tc>
        <w:tc>
          <w:tcPr>
            <w:tcW w:type="dxa" w:w="10"/>
            <w:vAlign w:val="top"/>
            <w:shd w:fill="FFFFFF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L'accessibilité numérique pour la bureautique et le web</w:t>
            </w:r>
          </w:p>
        </w:tc>
        <w:tc>
          <w:tcPr>
            <w:tcW w:type="dxa" w:w="3"/>
            <w:vAlign w:val="top"/>
            <w:shd w:fill="F2F4F8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/>
                <w:color w:val="000091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/>
                <w:color w:val="000091"/>
                <w:sz w:val="21"/>
                <w:lang w:val="fr-FR" w:eastAsia="fr-FR"/>
                <w:szCs w:val="21"/>
              </w:rPr>
              <w:t>Niveau</w:t>
            </w:r>
          </w:p>
        </w:tc>
        <w:tc>
          <w:tcPr>
            <w:tcW w:type="dxa" w:w="9"/>
            <w:vAlign w:val="top"/>
            <w:shd w:fill="FFFFFF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Initiation</w:t>
            </w:r>
          </w:p>
        </w:tc>
      </w:tr>
      <w:tr>
        <w:tc>
          <w:tcPr>
            <w:tcW w:type="dxa" w:w="3"/>
            <w:vAlign w:val="top"/>
            <w:shd w:fill="F2F4F8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/>
                <w:color w:val="000091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/>
                <w:color w:val="000091"/>
                <w:sz w:val="21"/>
                <w:lang w:val="fr-FR" w:eastAsia="fr-FR"/>
                <w:szCs w:val="21"/>
              </w:rPr>
              <w:t>Public</w:t>
            </w:r>
          </w:p>
        </w:tc>
        <w:tc>
          <w:tcPr>
            <w:tcW w:type="dxa" w:w="10"/>
            <w:vAlign w:val="top"/>
            <w:shd w:fill="FFFFFF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Communicants de toutes les directions des ministères et producteurs de contenu numérique.</w:t>
            </w:r>
          </w:p>
        </w:tc>
        <w:tc>
          <w:tcPr>
            <w:tcW w:type="dxa" w:w="3"/>
            <w:vAlign w:val="top"/>
            <w:shd w:fill="F2F4F8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/>
                <w:color w:val="000091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/>
                <w:color w:val="000091"/>
                <w:sz w:val="21"/>
                <w:lang w:val="fr-FR" w:eastAsia="fr-FR"/>
                <w:szCs w:val="21"/>
              </w:rPr>
              <w:t>Prérequis</w:t>
            </w:r>
          </w:p>
        </w:tc>
        <w:tc>
          <w:tcPr>
            <w:tcW w:type="dxa" w:w="9"/>
            <w:vAlign w:val="top"/>
            <w:shd w:fill="FFFFFF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Aucun prérequis obligatoire. Parcours Mentor « L'essentiel de l'accessibilité de la communication de l'État » recommandé.</w:t>
            </w:r>
          </w:p>
        </w:tc>
      </w:tr>
      <w:tr>
        <w:tc>
          <w:tcPr>
            <w:tcW w:type="dxa" w:w="3"/>
            <w:vAlign w:val="top"/>
            <w:shd w:fill="F2F4F8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/>
                <w:color w:val="000091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/>
                <w:color w:val="000091"/>
                <w:sz w:val="21"/>
                <w:lang w:val="fr-FR" w:eastAsia="fr-FR"/>
                <w:szCs w:val="21"/>
              </w:rPr>
              <w:t>Objectifs de la formation</w:t>
            </w:r>
          </w:p>
        </w:tc>
        <w:tc>
          <w:tcPr>
            <w:tcW w:type="dxa" w:w="10"/>
            <w:vAlign w:val="top"/>
            <w:shd w:fill="FFFFFF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Expliquer les enjeux de l'accessibilité numérique et son cadre légal dans le contexte de la communication. Identifier et évaluer les principales erreurs d'accessibilité. Rendre des contenus numériques accessibles.</w:t>
            </w:r>
          </w:p>
        </w:tc>
        <w:tc>
          <w:tcPr>
            <w:tcW w:type="dxa" w:w="3"/>
            <w:vAlign w:val="top"/>
            <w:shd w:fill="F2F4F8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/>
                <w:color w:val="000091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/>
                <w:color w:val="000091"/>
                <w:sz w:val="21"/>
                <w:lang w:val="fr-FR" w:eastAsia="fr-FR"/>
                <w:szCs w:val="21"/>
              </w:rPr>
              <w:t>Compétences ciblées</w:t>
            </w:r>
          </w:p>
        </w:tc>
        <w:tc>
          <w:tcPr>
            <w:tcW w:type="dxa" w:w="9"/>
            <w:vAlign w:val="top"/>
            <w:shd w:fill="FFFFFF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Évaluer la conformité d'un contenu numérique aux exigences légales d'accessibilité. Utiliser efficacement les outils d'évaluation de l'accessibilité numérique.</w:t>
            </w:r>
          </w:p>
        </w:tc>
      </w:tr>
      <w:tr>
        <w:tc>
          <w:tcPr>
            <w:tcW w:type="dxa" w:w="3"/>
            <w:vAlign w:val="top"/>
            <w:shd w:fill="F2F4F8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/>
                <w:color w:val="000091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/>
                <w:color w:val="000091"/>
                <w:sz w:val="21"/>
                <w:lang w:val="fr-FR" w:eastAsia="fr-FR"/>
                <w:szCs w:val="21"/>
              </w:rPr>
              <w:t>Organisation</w:t>
            </w:r>
          </w:p>
        </w:tc>
        <w:tc>
          <w:tcPr>
            <w:tcW w:type="dxa" w:w="10"/>
            <w:vAlign w:val="top"/>
            <w:shd w:fill="FFFFFF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Formation en présentiel, salle équipée d’ordinateurs. Alternance d’apports, démonstrations, exercices guidés et ateliers en binômes.</w:t>
            </w:r>
          </w:p>
        </w:tc>
        <w:tc>
          <w:tcPr>
            <w:tcW w:type="dxa" w:w="3"/>
            <w:vAlign w:val="top"/>
            <w:shd w:fill="F2F4F8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/>
                <w:color w:val="000091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/>
                <w:color w:val="000091"/>
                <w:sz w:val="21"/>
                <w:lang w:val="fr-FR" w:eastAsia="fr-FR"/>
                <w:szCs w:val="21"/>
              </w:rPr>
              <w:t>Supports principaux</w:t>
            </w:r>
          </w:p>
        </w:tc>
        <w:tc>
          <w:tcPr>
            <w:tcW w:type="dxa" w:w="9"/>
            <w:vAlign w:val="top"/>
            <w:shd w:fill="FFFFFF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Support PPTX 106 slides, documents Word Sami, site d’exercice Easy Checks, grille XLSX, exemples de publications sociales.</w:t>
            </w:r>
          </w:p>
        </w:tc>
      </w:tr>
    </w:tbl>
    <w:p>
      <w:pPr>
        <w:pStyle w:val="Titre2"/>
        <w:jc w:val="center"/>
        <w:spacing w:before="180" w:after="120" w:line="240" w:lineRule="auto"/>
        <w:shd w:val="clear" w:color="auto" w:fill="000091"/>
        <w:pBdr>
          <w:top w:val="single" w:sz="6" w:space="4" w:color="000091"/>
          <w:left w:val="single" w:sz="6" w:space="4" w:color="000091"/>
          <w:bottom w:val="single" w:sz="6" w:space="4" w:color="000091"/>
          <w:right w:val="single" w:sz="6" w:space="4" w:color="000091"/>
        </w:pBdr>
      </w:pPr>
      <w:r>
        <w:rPr>
          <w:rFonts w:ascii="Marianne" w:hAnsi="Marianne" w:eastAsia="Marianne" w:cs="Marianne"/>
          <w:b/>
          <w:color w:val="FFFFFF"/>
          <w:sz w:val="21"/>
          <w:szCs w:val="21"/>
          <w:lang w:val="fr-FR" w:eastAsia="fr-FR"/>
        </w:rPr>
        <w:t>JOUR 1 - MATIN</w:t>
      </w:r>
    </w:p>
    <w:tbl>
      <w:tblPr>
        <w:tblStyle w:val="TableauGrille1Clair-Accentuation1"/>
        <w:tblW w:type="dxa" w:w="1554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3"/>
          <w:left w:val="single" w:sz="6" w:space="0" w:color="C7D3E3"/>
          <w:bottom w:val="single" w:sz="6" w:space="0" w:color="C7D3E3"/>
          <w:right w:val="single" w:sz="6" w:space="0" w:color="C7D3E3"/>
          <w:insideH w:val="single" w:sz="6" w:space="0" w:color="C7D3E3"/>
          <w:insideV w:val="single" w:sz="6" w:space="0" w:color="C7D3E3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1650"/>
        <w:gridCol w:w="2250"/>
        <w:gridCol w:w="3150"/>
        <w:gridCol w:w="2600"/>
        <w:gridCol w:w="3000"/>
        <w:gridCol w:w="2890"/>
      </w:tblGrid>
      <w:tr>
        <w:trPr>
          <w:tblHeader w:val="true"/>
        </w:trPr>
        <w:tc>
          <w:tcPr>
            <w:tcW w:type="dxa" w:w="3"/>
            <w:vAlign w:val="center"/>
            <w:shd w:fill="000091"/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Marianne" w:hAnsi="Marianne" w:eastAsia="Marianne" w:cs="Marianne"/>
                <w:b/>
                <w:color w:val="FFFFFF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/>
                <w:color w:val="FFFFFF"/>
                <w:sz w:val="21"/>
                <w:lang w:val="fr-FR" w:eastAsia="fr-FR"/>
                <w:szCs w:val="21"/>
              </w:rPr>
              <w:t>Durée / heure</w:t>
            </w:r>
          </w:p>
        </w:tc>
        <w:tc>
          <w:tcPr>
            <w:tcW w:type="dxa" w:w="4"/>
            <w:vAlign w:val="center"/>
            <w:shd w:fill="000091"/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Marianne" w:hAnsi="Marianne" w:eastAsia="Marianne" w:cs="Marianne"/>
                <w:b/>
                <w:color w:val="FFFFFF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/>
                <w:color w:val="FFFFFF"/>
                <w:sz w:val="21"/>
                <w:lang w:val="fr-FR" w:eastAsia="fr-FR"/>
                <w:szCs w:val="21"/>
              </w:rPr>
              <w:t>Séquences</w:t>
            </w:r>
          </w:p>
        </w:tc>
        <w:tc>
          <w:tcPr>
            <w:tcW w:type="dxa" w:w="5"/>
            <w:vAlign w:val="center"/>
            <w:shd w:fill="000091"/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Marianne" w:hAnsi="Marianne" w:eastAsia="Marianne" w:cs="Marianne"/>
                <w:b/>
                <w:color w:val="FFFFFF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/>
                <w:color w:val="FFFFFF"/>
                <w:sz w:val="21"/>
                <w:lang w:val="fr-FR" w:eastAsia="fr-FR"/>
                <w:szCs w:val="21"/>
              </w:rPr>
              <w:t>Objectifs pédagogiques</w:t>
            </w:r>
          </w:p>
        </w:tc>
        <w:tc>
          <w:tcPr>
            <w:tcW w:type="dxa" w:w="4"/>
            <w:vAlign w:val="center"/>
            <w:shd w:fill="000091"/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Marianne" w:hAnsi="Marianne" w:eastAsia="Marianne" w:cs="Marianne"/>
                <w:b/>
                <w:color w:val="FFFFFF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/>
                <w:color w:val="FFFFFF"/>
                <w:sz w:val="21"/>
                <w:lang w:val="fr-FR" w:eastAsia="fr-FR"/>
                <w:szCs w:val="21"/>
              </w:rPr>
              <w:t>Thèmes clés</w:t>
            </w:r>
          </w:p>
        </w:tc>
        <w:tc>
          <w:tcPr>
            <w:tcW w:type="dxa" w:w="5"/>
            <w:vAlign w:val="center"/>
            <w:shd w:fill="000091"/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Marianne" w:hAnsi="Marianne" w:eastAsia="Marianne" w:cs="Marianne"/>
                <w:b/>
                <w:color w:val="FFFFFF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/>
                <w:color w:val="FFFFFF"/>
                <w:sz w:val="21"/>
                <w:lang w:val="fr-FR" w:eastAsia="fr-FR"/>
                <w:szCs w:val="21"/>
              </w:rPr>
              <w:t>Modalités pédagogiques</w:t>
            </w:r>
          </w:p>
        </w:tc>
        <w:tc>
          <w:tcPr>
            <w:tcW w:type="dxa" w:w="5"/>
            <w:vAlign w:val="center"/>
            <w:shd w:fill="000091"/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Marianne" w:hAnsi="Marianne" w:eastAsia="Marianne" w:cs="Marianne"/>
                <w:b/>
                <w:color w:val="FFFFFF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/>
                <w:color w:val="FFFFFF"/>
                <w:sz w:val="21"/>
                <w:lang w:val="fr-FR" w:eastAsia="fr-FR"/>
                <w:szCs w:val="21"/>
              </w:rPr>
              <w:t>Outils, supports, matériels</w:t>
            </w:r>
          </w:p>
        </w:tc>
      </w:tr>
      <w:tr>
        <w:tc>
          <w:tcPr>
            <w:tcW w:type="dxa" w:w="3"/>
            <w:vAlign w:val="top"/>
            <w:shd w:fill="FFFFFF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9h30 - 9h45</w:t>
              <w:br/>
              <w:t>15 minutes</w:t>
            </w:r>
          </w:p>
        </w:tc>
        <w:tc>
          <w:tcPr>
            <w:tcW w:type="dxa" w:w="4"/>
            <w:vAlign w:val="top"/>
            <w:shd w:fill="FFFFFF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/>
                <w:color w:val="1E1E1E"/>
                <w:sz w:val="21"/>
                <w:lang w:val="fr-FR" w:eastAsia="fr-FR"/>
                <w:szCs w:val="21"/>
              </w:rPr>
              <w:t>Accueil, cadrage et constitution des binômes</w:t>
            </w:r>
          </w:p>
        </w:tc>
        <w:tc>
          <w:tcPr>
            <w:tcW w:type="dxa" w:w="5"/>
            <w:vAlign w:val="top"/>
            <w:shd w:fill="FFFFFF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Présenter le cadre de la journée, recueillir les attentes et installer une dynamique de participation.</w:t>
            </w:r>
          </w:p>
        </w:tc>
        <w:tc>
          <w:tcPr>
            <w:tcW w:type="dxa" w:w="4"/>
            <w:vAlign w:val="top"/>
            <w:shd w:fill="FFFFFF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Objectifs de la formation, programme, présentation des participants, binômes de travail.</w:t>
            </w:r>
          </w:p>
        </w:tc>
        <w:tc>
          <w:tcPr>
            <w:tcW w:type="dxa" w:w="5"/>
            <w:vAlign w:val="top"/>
            <w:shd w:fill="FFFFFF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Accueil, tour de table court, regroupement par binômes, clarification des règles de travail.</w:t>
            </w:r>
          </w:p>
        </w:tc>
        <w:tc>
          <w:tcPr>
            <w:tcW w:type="dxa" w:w="5"/>
            <w:vAlign w:val="top"/>
            <w:shd w:fill="FFFFFF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Support PPTX slides 1 à 15, salle équipée d’ordinateurs.</w:t>
            </w:r>
          </w:p>
        </w:tc>
      </w:tr>
      <w:tr>
        <w:tc>
          <w:tcPr>
            <w:tcW w:type="dxa" w:w="3"/>
            <w:vAlign w:val="top"/>
            <w:shd w:fill="F7F8FC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9h45 - 10h35</w:t>
              <w:br/>
              <w:t>50 minutes</w:t>
            </w:r>
          </w:p>
        </w:tc>
        <w:tc>
          <w:tcPr>
            <w:tcW w:type="dxa" w:w="4"/>
            <w:vAlign w:val="top"/>
            <w:shd w:fill="F7F8FC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/>
                <w:color w:val="1E1E1E"/>
                <w:sz w:val="21"/>
                <w:lang w:val="fr-FR" w:eastAsia="fr-FR"/>
                <w:szCs w:val="21"/>
              </w:rPr>
              <w:t>Module 1 - Comprendre l’accessibilité numérique et son cadre légal</w:t>
            </w:r>
          </w:p>
        </w:tc>
        <w:tc>
          <w:tcPr>
            <w:tcW w:type="dxa" w:w="5"/>
            <w:vAlign w:val="top"/>
            <w:shd w:fill="F7F8FC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Définir l’accessibilité numérique, relier les enjeux aux situations de communication et identifier les obligations des acteurs publics.</w:t>
            </w:r>
          </w:p>
        </w:tc>
        <w:tc>
          <w:tcPr>
            <w:tcW w:type="dxa" w:w="4"/>
            <w:vAlign w:val="top"/>
            <w:shd w:fill="F7F8FC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Handicap et usages, règles transversales de communication, cadre légal, RGAA, déclaration d’accessibilité.</w:t>
            </w:r>
          </w:p>
        </w:tc>
        <w:tc>
          <w:tcPr>
            <w:tcW w:type="dxa" w:w="5"/>
            <w:vAlign w:val="top"/>
            <w:shd w:fill="F7F8FC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Exposé interactif, déconstruction d’idées reçues, échanges guidés et lecture commentée d’une déclaration d’accessibilité.</w:t>
            </w:r>
          </w:p>
        </w:tc>
        <w:tc>
          <w:tcPr>
            <w:tcW w:type="dxa" w:w="5"/>
            <w:vAlign w:val="top"/>
            <w:shd w:fill="F7F8FC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Support PPTX slides 16 à 22, exemples de déclarations d’accessibilité, ressources Mentor en complément.</w:t>
            </w:r>
          </w:p>
        </w:tc>
      </w:tr>
      <w:tr>
        <w:tc>
          <w:tcPr>
            <w:tcW w:type="dxa" w:w="3"/>
            <w:vAlign w:val="center"/>
            <w:shd w:fill="EEEEEE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/>
                <w:color w:val="1E1E1E"/>
                <w:sz w:val="21"/>
                <w:lang w:val="fr-FR" w:eastAsia="fr-FR"/>
                <w:szCs w:val="21"/>
              </w:rPr>
              <w:t>10h35 - 10h45</w:t>
              <w:br/>
              <w:t>10 minutes</w:t>
            </w:r>
          </w:p>
        </w:tc>
        <w:tc>
          <w:tcPr>
            <w:tcW w:type="dxa" w:w="4"/>
            <w:vAlign w:val="center"/>
            <w:shd w:fill="EEEEEE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/>
                <w:color w:val="1E1E1E"/>
                <w:sz w:val="21"/>
                <w:lang w:val="fr-FR" w:eastAsia="fr-FR"/>
                <w:szCs w:val="21"/>
              </w:rPr>
              <w:t>Pause du matin</w:t>
            </w:r>
          </w:p>
        </w:tc>
        <w:tc>
          <w:tcPr>
            <w:tcW w:type="dxa" w:w="5"/>
            <w:vAlign w:val="center"/>
            <w:shd w:fill="EEEEEE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</w:p>
        </w:tc>
        <w:tc>
          <w:tcPr>
            <w:tcW w:type="dxa" w:w="4"/>
            <w:vAlign w:val="center"/>
            <w:shd w:fill="EEEEEE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</w:p>
        </w:tc>
        <w:tc>
          <w:tcPr>
            <w:tcW w:type="dxa" w:w="5"/>
            <w:vAlign w:val="center"/>
            <w:shd w:fill="EEEEEE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</w:p>
        </w:tc>
        <w:tc>
          <w:tcPr>
            <w:tcW w:type="dxa" w:w="5"/>
            <w:vAlign w:val="center"/>
            <w:shd w:fill="EEEEEE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</w:p>
        </w:tc>
      </w:tr>
      <w:tr>
        <w:tc>
          <w:tcPr>
            <w:tcW w:type="dxa" w:w="3"/>
            <w:vAlign w:val="top"/>
            <w:shd w:fill="F7F8FC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10h45 - 12h15</w:t>
              <w:br/>
              <w:t>1 h 30</w:t>
            </w:r>
          </w:p>
        </w:tc>
        <w:tc>
          <w:tcPr>
            <w:tcW w:type="dxa" w:w="4"/>
            <w:vAlign w:val="top"/>
            <w:shd w:fill="F7F8FC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/>
                <w:color w:val="1E1E1E"/>
                <w:sz w:val="21"/>
                <w:lang w:val="fr-FR" w:eastAsia="fr-FR"/>
                <w:szCs w:val="21"/>
              </w:rPr>
              <w:t>Module 2 - Créer des documents bureautiques accessibles</w:t>
            </w:r>
          </w:p>
        </w:tc>
        <w:tc>
          <w:tcPr>
            <w:tcW w:type="dxa" w:w="5"/>
            <w:vAlign w:val="top"/>
            <w:shd w:fill="F7F8FC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Identifier les erreurs fréquentes dans un document Word, appliquer les critères essentiels et préparer un export PDF sans perte d’accessibilité.</w:t>
            </w:r>
          </w:p>
        </w:tc>
        <w:tc>
          <w:tcPr>
            <w:tcW w:type="dxa" w:w="4"/>
            <w:vAlign w:val="top"/>
            <w:shd w:fill="F7F8FC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Lecteur d’écran, styles de titres, listes, tableaux, contraste, couleur, textes alternatifs, liens, langue, lisibilité, vérificateur Word, export PDF.</w:t>
            </w:r>
          </w:p>
        </w:tc>
        <w:tc>
          <w:tcPr>
            <w:tcW w:type="dxa" w:w="5"/>
            <w:vAlign w:val="top"/>
            <w:shd w:fill="F7F8FC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Démonstration, quiz de diagnostic, exercice guidé sur les documents de Sami, travail en binômes et correction collective.</w:t>
            </w:r>
          </w:p>
        </w:tc>
        <w:tc>
          <w:tcPr>
            <w:tcW w:type="dxa" w:w="5"/>
            <w:vAlign w:val="top"/>
            <w:shd w:fill="F7F8FC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Support PPTX slides 23 à 52, 3 DOCX Sami, Microsoft Word ou LibreOffice Writer, casque audio avec prise jack, vérificateur d’accessibilité.</w:t>
            </w:r>
          </w:p>
        </w:tc>
      </w:tr>
      <w:tr>
        <w:tc>
          <w:tcPr>
            <w:tcW w:type="dxa" w:w="3"/>
            <w:vAlign w:val="top"/>
            <w:shd w:fill="FFFFFF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12h15 - 12h30</w:t>
              <w:br/>
              <w:t>15 minutes</w:t>
            </w:r>
          </w:p>
        </w:tc>
        <w:tc>
          <w:tcPr>
            <w:tcW w:type="dxa" w:w="4"/>
            <w:vAlign w:val="top"/>
            <w:shd w:fill="FFFFFF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/>
                <w:color w:val="1E1E1E"/>
                <w:sz w:val="21"/>
                <w:lang w:val="fr-FR" w:eastAsia="fr-FR"/>
                <w:szCs w:val="21"/>
              </w:rPr>
              <w:t>Synthèse du matin</w:t>
            </w:r>
          </w:p>
        </w:tc>
        <w:tc>
          <w:tcPr>
            <w:tcW w:type="dxa" w:w="5"/>
            <w:vAlign w:val="top"/>
            <w:shd w:fill="FFFFFF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Consolider les réflexes immédiatement réutilisables avant de passer aux contrôles web.</w:t>
            </w:r>
          </w:p>
        </w:tc>
        <w:tc>
          <w:tcPr>
            <w:tcW w:type="dxa" w:w="4"/>
            <w:vAlign w:val="top"/>
            <w:shd w:fill="FFFFFF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Checklist des critères pratiqués, priorisation des premiers gestes, questions ouvertes.</w:t>
            </w:r>
          </w:p>
        </w:tc>
        <w:tc>
          <w:tcPr>
            <w:tcW w:type="dxa" w:w="5"/>
            <w:vAlign w:val="top"/>
            <w:shd w:fill="FFFFFF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Retour collectif, quiz rapide et auto-positionnement.</w:t>
            </w:r>
          </w:p>
        </w:tc>
        <w:tc>
          <w:tcPr>
            <w:tcW w:type="dxa" w:w="5"/>
            <w:vAlign w:val="top"/>
            <w:shd w:fill="FFFFFF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Support PPTX slides 45 à 52, checklist Word issue de l’exercice.</w:t>
            </w:r>
          </w:p>
        </w:tc>
      </w:tr>
      <w:tr>
        <w:tc>
          <w:tcPr>
            <w:tcW w:type="dxa" w:w="3"/>
            <w:vAlign w:val="center"/>
            <w:shd w:fill="EEEEEE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/>
                <w:color w:val="1E1E1E"/>
                <w:sz w:val="21"/>
                <w:lang w:val="fr-FR" w:eastAsia="fr-FR"/>
                <w:szCs w:val="21"/>
              </w:rPr>
              <w:t>12h30 - 13h30</w:t>
              <w:br/>
              <w:t>60 minutes</w:t>
            </w:r>
          </w:p>
        </w:tc>
        <w:tc>
          <w:tcPr>
            <w:tcW w:type="dxa" w:w="4"/>
            <w:vAlign w:val="center"/>
            <w:shd w:fill="EEEEEE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/>
                <w:color w:val="1E1E1E"/>
                <w:sz w:val="21"/>
                <w:lang w:val="fr-FR" w:eastAsia="fr-FR"/>
                <w:szCs w:val="21"/>
              </w:rPr>
              <w:t>Pause déjeuner</w:t>
            </w:r>
          </w:p>
        </w:tc>
        <w:tc>
          <w:tcPr>
            <w:tcW w:type="dxa" w:w="5"/>
            <w:vAlign w:val="center"/>
            <w:shd w:fill="EEEEEE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</w:p>
        </w:tc>
        <w:tc>
          <w:tcPr>
            <w:tcW w:type="dxa" w:w="4"/>
            <w:vAlign w:val="center"/>
            <w:shd w:fill="EEEEEE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</w:p>
        </w:tc>
        <w:tc>
          <w:tcPr>
            <w:tcW w:type="dxa" w:w="5"/>
            <w:vAlign w:val="center"/>
            <w:shd w:fill="EEEEEE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</w:p>
        </w:tc>
        <w:tc>
          <w:tcPr>
            <w:tcW w:type="dxa" w:w="5"/>
            <w:vAlign w:val="center"/>
            <w:shd w:fill="EEEEEE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</w:p>
        </w:tc>
      </w:tr>
    </w:tbl>
    <w:p>
      <w:pPr>
        <w:pStyle w:val="Titre2"/>
        <w:jc w:val="center"/>
        <w:spacing w:before="180" w:after="120" w:line="240" w:lineRule="auto"/>
        <w:shd w:val="clear" w:color="auto" w:fill="000091"/>
        <w:pBdr>
          <w:top w:val="single" w:sz="6" w:space="4" w:color="000091"/>
          <w:left w:val="single" w:sz="6" w:space="4" w:color="000091"/>
          <w:bottom w:val="single" w:sz="6" w:space="4" w:color="000091"/>
          <w:right w:val="single" w:sz="6" w:space="4" w:color="000091"/>
        </w:pBdr>
      </w:pPr>
      <w:r>
        <w:rPr>
          <w:rFonts w:ascii="Marianne" w:hAnsi="Marianne" w:eastAsia="Marianne" w:cs="Marianne"/>
          <w:b/>
          <w:color w:val="FFFFFF"/>
          <w:sz w:val="21"/>
          <w:szCs w:val="21"/>
          <w:lang w:val="fr-FR" w:eastAsia="fr-FR"/>
        </w:rPr>
        <w:t>JOUR 1 - APRÈS-MIDI</w:t>
      </w:r>
    </w:p>
    <w:tbl>
      <w:tblPr>
        <w:tblStyle w:val="TableauGrille1Clair-Accentuation1"/>
        <w:tblW w:type="dxa" w:w="1554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3"/>
          <w:left w:val="single" w:sz="6" w:space="0" w:color="C7D3E3"/>
          <w:bottom w:val="single" w:sz="6" w:space="0" w:color="C7D3E3"/>
          <w:right w:val="single" w:sz="6" w:space="0" w:color="C7D3E3"/>
          <w:insideH w:val="single" w:sz="6" w:space="0" w:color="C7D3E3"/>
          <w:insideV w:val="single" w:sz="6" w:space="0" w:color="C7D3E3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1650"/>
        <w:gridCol w:w="2250"/>
        <w:gridCol w:w="3150"/>
        <w:gridCol w:w="2600"/>
        <w:gridCol w:w="3000"/>
        <w:gridCol w:w="2890"/>
      </w:tblGrid>
      <w:tr>
        <w:trPr>
          <w:tblHeader w:val="true"/>
        </w:trPr>
        <w:tc>
          <w:tcPr>
            <w:tcW w:type="dxa" w:w="3"/>
            <w:vAlign w:val="center"/>
            <w:shd w:fill="000091"/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Marianne" w:hAnsi="Marianne" w:eastAsia="Marianne" w:cs="Marianne"/>
                <w:b/>
                <w:color w:val="FFFFFF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/>
                <w:color w:val="FFFFFF"/>
                <w:sz w:val="21"/>
                <w:lang w:val="fr-FR" w:eastAsia="fr-FR"/>
                <w:szCs w:val="21"/>
              </w:rPr>
              <w:t>Durée / heure</w:t>
            </w:r>
          </w:p>
        </w:tc>
        <w:tc>
          <w:tcPr>
            <w:tcW w:type="dxa" w:w="4"/>
            <w:vAlign w:val="center"/>
            <w:shd w:fill="000091"/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Marianne" w:hAnsi="Marianne" w:eastAsia="Marianne" w:cs="Marianne"/>
                <w:b/>
                <w:color w:val="FFFFFF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/>
                <w:color w:val="FFFFFF"/>
                <w:sz w:val="21"/>
                <w:lang w:val="fr-FR" w:eastAsia="fr-FR"/>
                <w:szCs w:val="21"/>
              </w:rPr>
              <w:t>Séquences</w:t>
            </w:r>
          </w:p>
        </w:tc>
        <w:tc>
          <w:tcPr>
            <w:tcW w:type="dxa" w:w="5"/>
            <w:vAlign w:val="center"/>
            <w:shd w:fill="000091"/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Marianne" w:hAnsi="Marianne" w:eastAsia="Marianne" w:cs="Marianne"/>
                <w:b/>
                <w:color w:val="FFFFFF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/>
                <w:color w:val="FFFFFF"/>
                <w:sz w:val="21"/>
                <w:lang w:val="fr-FR" w:eastAsia="fr-FR"/>
                <w:szCs w:val="21"/>
              </w:rPr>
              <w:t>Objectifs pédagogiques</w:t>
            </w:r>
          </w:p>
        </w:tc>
        <w:tc>
          <w:tcPr>
            <w:tcW w:type="dxa" w:w="4"/>
            <w:vAlign w:val="center"/>
            <w:shd w:fill="000091"/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Marianne" w:hAnsi="Marianne" w:eastAsia="Marianne" w:cs="Marianne"/>
                <w:b/>
                <w:color w:val="FFFFFF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/>
                <w:color w:val="FFFFFF"/>
                <w:sz w:val="21"/>
                <w:lang w:val="fr-FR" w:eastAsia="fr-FR"/>
                <w:szCs w:val="21"/>
              </w:rPr>
              <w:t>Thèmes clés</w:t>
            </w:r>
          </w:p>
        </w:tc>
        <w:tc>
          <w:tcPr>
            <w:tcW w:type="dxa" w:w="5"/>
            <w:vAlign w:val="center"/>
            <w:shd w:fill="000091"/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Marianne" w:hAnsi="Marianne" w:eastAsia="Marianne" w:cs="Marianne"/>
                <w:b/>
                <w:color w:val="FFFFFF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/>
                <w:color w:val="FFFFFF"/>
                <w:sz w:val="21"/>
                <w:lang w:val="fr-FR" w:eastAsia="fr-FR"/>
                <w:szCs w:val="21"/>
              </w:rPr>
              <w:t>Modalités pédagogiques</w:t>
            </w:r>
          </w:p>
        </w:tc>
        <w:tc>
          <w:tcPr>
            <w:tcW w:type="dxa" w:w="5"/>
            <w:vAlign w:val="center"/>
            <w:shd w:fill="000091"/>
          </w:tcPr>
          <w:p>
            <w:pPr>
              <w:keepNext w:val="0"/>
              <w:spacing w:after="0" w:before="0" w:line="240" w:lineRule="auto"/>
              <w:jc w:val="center"/>
            </w:pPr>
            <w:r>
              <w:rPr>
                <w:rFonts w:ascii="Marianne" w:hAnsi="Marianne" w:eastAsia="Marianne" w:cs="Marianne"/>
                <w:b/>
                <w:color w:val="FFFFFF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/>
                <w:color w:val="FFFFFF"/>
                <w:sz w:val="21"/>
                <w:lang w:val="fr-FR" w:eastAsia="fr-FR"/>
                <w:szCs w:val="21"/>
              </w:rPr>
              <w:t>Outils, supports, matériels</w:t>
            </w:r>
          </w:p>
        </w:tc>
      </w:tr>
      <w:tr>
        <w:tc>
          <w:tcPr>
            <w:tcW w:type="dxa" w:w="3"/>
            <w:vAlign w:val="top"/>
            <w:shd w:fill="FFFFFF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13h30 - 14h50</w:t>
              <w:br/>
              <w:t>1 h 20</w:t>
            </w:r>
          </w:p>
        </w:tc>
        <w:tc>
          <w:tcPr>
            <w:tcW w:type="dxa" w:w="4"/>
            <w:vAlign w:val="top"/>
            <w:shd w:fill="FFFFFF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/>
                <w:color w:val="1E1E1E"/>
                <w:sz w:val="21"/>
                <w:lang w:val="fr-FR" w:eastAsia="fr-FR"/>
                <w:szCs w:val="21"/>
              </w:rPr>
              <w:t>Module 3 - Pratiquer les évaluations rapides d’accessibilité web (Easy Checks)</w:t>
            </w:r>
          </w:p>
        </w:tc>
        <w:tc>
          <w:tcPr>
            <w:tcW w:type="dxa" w:w="5"/>
            <w:vAlign w:val="top"/>
            <w:shd w:fill="FFFFFF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Appliquer des points de contrôle rapides, repérer une non-conformité observable et formaliser un constat exploitable.</w:t>
            </w:r>
          </w:p>
        </w:tc>
        <w:tc>
          <w:tcPr>
            <w:tcW w:type="dxa" w:w="4"/>
            <w:vAlign w:val="top"/>
            <w:shd w:fill="FFFFFF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Texte alternatif, titre de page, hiérarchie de titres, contraste, lien d’évitement, navigation clavier, zoom, médias, formulaires, liens et PDF.</w:t>
            </w:r>
          </w:p>
        </w:tc>
        <w:tc>
          <w:tcPr>
            <w:tcW w:type="dxa" w:w="5"/>
            <w:vAlign w:val="top"/>
            <w:shd w:fill="FFFFFF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Démonstrations successives, manipulations guidées, audit en binôme sur le site d’exercice et restitution orale.</w:t>
            </w:r>
          </w:p>
        </w:tc>
        <w:tc>
          <w:tcPr>
            <w:tcW w:type="dxa" w:w="5"/>
            <w:vAlign w:val="top"/>
            <w:shd w:fill="FFFFFF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Support PPTX slides 53 à 83, site d’exercice Easy Checks, grille XLSX, navigateur, outils de contraste.</w:t>
            </w:r>
          </w:p>
        </w:tc>
      </w:tr>
      <w:tr>
        <w:tc>
          <w:tcPr>
            <w:tcW w:type="dxa" w:w="3"/>
            <w:vAlign w:val="center"/>
            <w:shd w:fill="EEEEEE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/>
                <w:color w:val="1E1E1E"/>
                <w:sz w:val="21"/>
                <w:lang w:val="fr-FR" w:eastAsia="fr-FR"/>
                <w:szCs w:val="21"/>
              </w:rPr>
              <w:t>14h50 - 15h05</w:t>
              <w:br/>
              <w:t>15 minutes</w:t>
            </w:r>
          </w:p>
        </w:tc>
        <w:tc>
          <w:tcPr>
            <w:tcW w:type="dxa" w:w="4"/>
            <w:vAlign w:val="center"/>
            <w:shd w:fill="EEEEEE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/>
                <w:color w:val="1E1E1E"/>
                <w:sz w:val="21"/>
                <w:lang w:val="fr-FR" w:eastAsia="fr-FR"/>
                <w:szCs w:val="21"/>
              </w:rPr>
              <w:t>Pause de l’après-midi</w:t>
            </w:r>
          </w:p>
        </w:tc>
        <w:tc>
          <w:tcPr>
            <w:tcW w:type="dxa" w:w="5"/>
            <w:vAlign w:val="center"/>
            <w:shd w:fill="EEEEEE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</w:p>
        </w:tc>
        <w:tc>
          <w:tcPr>
            <w:tcW w:type="dxa" w:w="4"/>
            <w:vAlign w:val="center"/>
            <w:shd w:fill="EEEEEE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</w:p>
        </w:tc>
        <w:tc>
          <w:tcPr>
            <w:tcW w:type="dxa" w:w="5"/>
            <w:vAlign w:val="center"/>
            <w:shd w:fill="EEEEEE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</w:p>
        </w:tc>
        <w:tc>
          <w:tcPr>
            <w:tcW w:type="dxa" w:w="5"/>
            <w:vAlign w:val="center"/>
            <w:shd w:fill="EEEEEE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</w:p>
        </w:tc>
      </w:tr>
      <w:tr>
        <w:tc>
          <w:tcPr>
            <w:tcW w:type="dxa" w:w="3"/>
            <w:vAlign w:val="top"/>
            <w:shd w:fill="FFFFFF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15h05 - 16h05</w:t>
              <w:br/>
              <w:t>60 minutes</w:t>
            </w:r>
          </w:p>
        </w:tc>
        <w:tc>
          <w:tcPr>
            <w:tcW w:type="dxa" w:w="4"/>
            <w:vAlign w:val="top"/>
            <w:shd w:fill="FFFFFF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/>
                <w:color w:val="1E1E1E"/>
                <w:sz w:val="21"/>
                <w:lang w:val="fr-FR" w:eastAsia="fr-FR"/>
                <w:szCs w:val="21"/>
              </w:rPr>
              <w:t>Module 4 - Améliorer l’accessibilité numérique des publications sur les réseaux sociaux</w:t>
            </w:r>
          </w:p>
        </w:tc>
        <w:tc>
          <w:tcPr>
            <w:tcW w:type="dxa" w:w="5"/>
            <w:vAlign w:val="top"/>
            <w:shd w:fill="FFFFFF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Identifier les obstacles propres aux réseaux sociaux et adapter une publication pour la rendre plus compréhensible et plus robuste.</w:t>
            </w:r>
          </w:p>
        </w:tc>
        <w:tc>
          <w:tcPr>
            <w:tcW w:type="dxa" w:w="4"/>
            <w:vAlign w:val="top"/>
            <w:shd w:fill="FFFFFF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Textes alternatifs, émojis, hashtags en CamelCase, caractères Unicode, ordre de lecture, communication inclusive, checklist de publication.</w:t>
            </w:r>
          </w:p>
        </w:tc>
        <w:tc>
          <w:tcPr>
            <w:tcW w:type="dxa" w:w="5"/>
            <w:vAlign w:val="top"/>
            <w:shd w:fill="FFFFFF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Analyse d’exemples, démonstration lecteur d’écran, exercice en binôme, correction collective et quiz vrai/faux.</w:t>
            </w:r>
          </w:p>
        </w:tc>
        <w:tc>
          <w:tcPr>
            <w:tcW w:type="dxa" w:w="5"/>
            <w:vAlign w:val="top"/>
            <w:shd w:fill="FFFFFF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Support PPTX slides 84 à 106, exemples de publications, checklist réseaux sociaux.</w:t>
            </w:r>
          </w:p>
        </w:tc>
      </w:tr>
      <w:tr>
        <w:tc>
          <w:tcPr>
            <w:tcW w:type="dxa" w:w="3"/>
            <w:vAlign w:val="top"/>
            <w:shd w:fill="F7F8FC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16h05 - 16h30</w:t>
              <w:br/>
              <w:t>25 minutes</w:t>
            </w:r>
          </w:p>
        </w:tc>
        <w:tc>
          <w:tcPr>
            <w:tcW w:type="dxa" w:w="4"/>
            <w:vAlign w:val="top"/>
            <w:shd w:fill="F7F8FC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/>
                <w:color w:val="1E1E1E"/>
                <w:sz w:val="21"/>
                <w:lang w:val="fr-FR" w:eastAsia="fr-FR"/>
                <w:szCs w:val="21"/>
              </w:rPr>
              <w:t>Clôture, bilan et mise en action</w:t>
            </w:r>
          </w:p>
        </w:tc>
        <w:tc>
          <w:tcPr>
            <w:tcW w:type="dxa" w:w="5"/>
            <w:vAlign w:val="top"/>
            <w:shd w:fill="F7F8FC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Vérifier les acquis, identifier les gestes à appliquer dès le retour en poste et recueillir l’évaluation de la formation.</w:t>
            </w:r>
          </w:p>
        </w:tc>
        <w:tc>
          <w:tcPr>
            <w:tcW w:type="dxa" w:w="4"/>
            <w:vAlign w:val="top"/>
            <w:shd w:fill="F7F8FC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Plan d’action individuel, trois premiers réflexes, questions finales, évaluation à chaud.</w:t>
            </w:r>
          </w:p>
        </w:tc>
        <w:tc>
          <w:tcPr>
            <w:tcW w:type="dxa" w:w="5"/>
            <w:vAlign w:val="top"/>
            <w:shd w:fill="F7F8FC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Tour de table, engagement individuel, questionnaire de satisfaction et consignes de ressources complémentaires.</w:t>
            </w:r>
          </w:p>
        </w:tc>
        <w:tc>
          <w:tcPr>
            <w:tcW w:type="dxa" w:w="5"/>
            <w:vAlign w:val="top"/>
            <w:shd w:fill="F7F8FC"/>
          </w:tcPr>
          <w:p>
            <w:pPr>
              <w:keepNext w:val="0"/>
              <w:spacing w:after="0" w:before="0" w:line="240" w:lineRule="auto"/>
              <w:jc w:val="left"/>
            </w:pP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</w:r>
            <w:r>
              <w:rPr>
                <w:rFonts w:ascii="Marianne" w:hAnsi="Marianne" w:eastAsia="Marianne" w:cs="Marianne"/>
                <w:b w:val="0"/>
                <w:color w:val="1E1E1E"/>
                <w:sz w:val="21"/>
                <w:lang w:val="fr-FR" w:eastAsia="fr-FR"/>
                <w:szCs w:val="21"/>
              </w:rPr>
              <w:t>Support PPTX slide 106, questionnaire d’évaluation, ressources partagées.</w:t>
            </w:r>
          </w:p>
        </w:tc>
      </w:tr>
    </w:tbl>
    <w:sectPr w:rsidR="00BE60B5">
      <w:footerReference w:type="even" r:id="rId8"/>
      <w:footerReference w:type="default" r:id="rId9"/>
      <w:headerReference w:type="first" r:id="rId10"/>
      <w:headerReference w:type="default" r:id="rId13"/>
      <w:pgSz w:w="16838" w:h="11906" w:orient="landscape"/>
      <w:pgMar w:top="1555" w:right="648" w:bottom="792" w:left="648" w:header="259" w:footer="3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1659C" w14:textId="77777777" w:rsidR="007B3264" w:rsidRDefault="007B3264">
      <w:r>
        <w:separator/>
      </w:r>
    </w:p>
  </w:endnote>
  <w:endnote w:type="continuationSeparator" w:id="0">
    <w:p w14:paraId="1AA8E2C3" w14:textId="77777777" w:rsidR="007B3264" w:rsidRDefault="007B3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Marianne">
    <w:panose1 w:val="020B0604020202020204"/>
    <w:charset w:val="00"/>
    <w:family w:val="auto"/>
    <w:pitch w:val="variable"/>
    <w:sig w:usb0="0000000F" w:usb1="00000000" w:usb2="00000000" w:usb3="00000000" w:csb0="00000003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Marianne" w:hAnsi="Marianne" w:eastAsia="Marianne" w:cs="Marianne"/>
        <w:rStyle w:val="Numrodepage"/>
        <w:sz w:val="21"/>
        <w:szCs w:val="21"/>
        <w:lang w:val="fr-FR" w:eastAsia="fr-FR"/>
      </w:rPr>
      <w:id w:val="844595415"/>
      <w:docPartObj>
        <w:docPartGallery w:val="Page Numbers (Bottom of Page)"/>
        <w:docPartUnique/>
      </w:docPartObj>
    </w:sdtPr>
    <w:sdtContent>
      <w:p w14:paraId="40A26BE2" w14:textId="77777777" w:rsidR="00114A00" w:rsidRDefault="00114A00" w:rsidP="006643EE">
        <w:pPr>
          <w:pStyle w:val="Pieddepage"/>
          <w:framePr w:wrap="none" w:vAnchor="text" w:hAnchor="margin" w:xAlign="center" w:y="1"/>
          <w:rPr>
            <w:rFonts w:ascii="Marianne" w:hAnsi="Marianne" w:eastAsia="Marianne" w:cs="Marianne"/>
            <w:rStyle w:val="Numrodepage"/>
            <w:sz w:val="21"/>
            <w:szCs w:val="21"/>
            <w:lang w:val="fr-FR" w:eastAsia="fr-FR"/>
          </w:rPr>
        </w:pPr>
        <w:r>
          <w:rPr>
            <w:rFonts w:ascii="Marianne" w:hAnsi="Marianne" w:eastAsia="Marianne" w:cs="Marianne"/>
            <w:rStyle w:val="Numrodepage"/>
            <w:sz w:val="21"/>
            <w:szCs w:val="21"/>
            <w:lang w:val="fr-FR" w:eastAsia="fr-FR"/>
          </w:rPr>
          <w:fldChar w:fldCharType="begin"/>
        </w:r>
        <w:r>
          <w:rPr>
            <w:rFonts w:ascii="Marianne" w:hAnsi="Marianne" w:eastAsia="Marianne" w:cs="Marianne"/>
            <w:rStyle w:val="Numrodepage"/>
            <w:sz w:val="21"/>
            <w:szCs w:val="21"/>
            <w:lang w:val="fr-FR" w:eastAsia="fr-FR"/>
          </w:rPr>
          <w:instrText xml:space="preserve"> PAGE </w:instrText>
        </w:r>
        <w:r>
          <w:rPr>
            <w:rFonts w:ascii="Marianne" w:hAnsi="Marianne" w:eastAsia="Marianne" w:cs="Marianne"/>
            <w:rStyle w:val="Numrodepage"/>
            <w:sz w:val="21"/>
            <w:szCs w:val="21"/>
            <w:lang w:val="fr-FR" w:eastAsia="fr-FR"/>
          </w:rPr>
          <w:fldChar w:fldCharType="end"/>
        </w:r>
      </w:p>
    </w:sdtContent>
  </w:sdt>
  <w:p w14:paraId="32118F4D" w14:textId="77777777" w:rsidR="00114A00" w:rsidRDefault="00114A0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Marianne" w:hAnsi="Marianne" w:eastAsia="Marianne" w:cs="Marianne"/>
        <w:rStyle w:val="Numrodepage"/>
        <w:sz w:val="21"/>
        <w:szCs w:val="21"/>
        <w:lang w:val="fr-FR" w:eastAsia="fr-FR"/>
      </w:rPr>
      <w:id w:val="551435120"/>
      <w:docPartObj>
        <w:docPartGallery w:val="Page Numbers (Bottom of Page)"/>
        <w:docPartUnique/>
      </w:docPartObj>
    </w:sdtPr>
    <w:sdtContent>
      <w:p w14:paraId="04D4CC41" w14:textId="77777777" w:rsidR="00114A00" w:rsidRDefault="00114A00" w:rsidP="006643EE">
        <w:pPr>
          <w:pStyle w:val="Pieddepage"/>
          <w:framePr w:wrap="none" w:vAnchor="text" w:hAnchor="margin" w:xAlign="center" w:y="1"/>
          <w:rPr>
            <w:rFonts w:ascii="Marianne" w:hAnsi="Marianne" w:eastAsia="Marianne" w:cs="Marianne"/>
            <w:rStyle w:val="Numrodepage"/>
            <w:sz w:val="21"/>
            <w:szCs w:val="21"/>
            <w:lang w:val="fr-FR" w:eastAsia="fr-FR"/>
          </w:rPr>
        </w:pPr>
        <w:r>
          <w:rPr>
            <w:rFonts w:ascii="Marianne" w:hAnsi="Marianne" w:eastAsia="Marianne" w:cs="Marianne"/>
            <w:rStyle w:val="Numrodepage"/>
            <w:sz w:val="21"/>
            <w:szCs w:val="21"/>
            <w:lang w:val="fr-FR" w:eastAsia="fr-FR"/>
          </w:rPr>
          <w:fldChar w:fldCharType="begin"/>
        </w:r>
        <w:r>
          <w:rPr>
            <w:rFonts w:ascii="Marianne" w:hAnsi="Marianne" w:eastAsia="Marianne" w:cs="Marianne"/>
            <w:rStyle w:val="Numrodepage"/>
            <w:sz w:val="21"/>
            <w:szCs w:val="21"/>
            <w:lang w:val="fr-FR" w:eastAsia="fr-FR"/>
          </w:rPr>
          <w:instrText xml:space="preserve"> PAGE </w:instrText>
        </w:r>
        <w:r>
          <w:rPr>
            <w:rFonts w:ascii="Marianne" w:hAnsi="Marianne" w:eastAsia="Marianne" w:cs="Marianne"/>
            <w:rStyle w:val="Numrodepage"/>
            <w:sz w:val="21"/>
            <w:szCs w:val="21"/>
            <w:lang w:val="fr-FR" w:eastAsia="fr-FR"/>
          </w:rPr>
          <w:fldChar w:fldCharType="separate"/>
        </w:r>
        <w:r>
          <w:rPr>
            <w:rFonts w:ascii="Marianne" w:hAnsi="Marianne" w:eastAsia="Marianne" w:cs="Marianne"/>
            <w:rStyle w:val="Numrodepage"/>
            <w:noProof/>
            <w:sz w:val="21"/>
            <w:szCs w:val="21"/>
            <w:lang w:val="fr-FR" w:eastAsia="fr-FR"/>
          </w:rPr>
          <w:t>9</w:t>
        </w:r>
        <w:r>
          <w:rPr>
            <w:rFonts w:ascii="Marianne" w:hAnsi="Marianne" w:eastAsia="Marianne" w:cs="Marianne"/>
            <w:rStyle w:val="Numrodepage"/>
            <w:sz w:val="21"/>
            <w:szCs w:val="21"/>
            <w:lang w:val="fr-FR" w:eastAsia="fr-FR"/>
          </w:rPr>
          <w:fldChar w:fldCharType="end"/>
        </w:r>
      </w:p>
    </w:sdtContent>
  </w:sdt>
  <w:p w14:paraId="72AC819F" w14:textId="77777777" w:rsidR="00BE60B5" w:rsidRDefault="00000000">
    <w:pPr>
      <w:pStyle w:val="Pieddepage"/>
      <w:keepNext w:val="0"/>
      <w:spacing w:before="0" w:after="0" w:line="240" w:lineRule="auto"/>
    </w:pPr>
    <w:r>
      <w:rPr>
        <w:rFonts w:ascii="Marianne" w:hAnsi="Marianne" w:eastAsia="Marianne" w:cs="Marianne"/>
        <w:color w:val="000000"/>
        <w:sz w:val="21"/>
        <w:szCs w:val="21"/>
        <w:lang w:val="fr-FR" w:eastAsia="fr-FR"/>
      </w:rPr>
      <w:t>P-F06_déroulé_pédagogique-v6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BE077" w14:textId="77777777" w:rsidR="007B3264" w:rsidRDefault="007B3264">
      <w:r>
        <w:separator/>
      </w:r>
    </w:p>
  </w:footnote>
  <w:footnote w:type="continuationSeparator" w:id="0">
    <w:p w14:paraId="4ADA2F40" w14:textId="77777777" w:rsidR="007B3264" w:rsidRDefault="007B32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D05BD" w14:textId="77777777" w:rsidR="00BE60B5" w:rsidRDefault="00000000">
    <w:pPr>
      <w:pStyle w:val="En-tte"/>
    </w:pPr>
    <w:r>
      <w:rPr>
        <w:rFonts w:ascii="Marianne" w:hAnsi="Marianne" w:eastAsia="Marianne" w:cs="Marianne"/>
        <w:noProof/>
        <w:sz w:val="21"/>
        <w:szCs w:val="21"/>
        <w:lang w:val="fr-FR" w:eastAsia="fr-FR"/>
      </w:rPr>
      <w:drawing>
        <wp:anchor distT="0" distB="0" distL="114300" distR="114300" simplePos="0" relativeHeight="251661312" behindDoc="0" locked="0" layoutInCell="1" allowOverlap="0" wp14:anchorId="405805C9" wp14:editId="0BE2B3E8">
          <wp:simplePos x="0" y="0"/>
          <wp:positionH relativeFrom="margin">
            <wp:posOffset>0</wp:posOffset>
          </wp:positionH>
          <wp:positionV relativeFrom="page">
            <wp:posOffset>144000</wp:posOffset>
          </wp:positionV>
          <wp:extent cx="2011680" cy="688493"/>
          <wp:effectExtent l="0" t="0" r="0" b="0"/>
          <wp:wrapSquare wrapText="bothSides"/>
          <wp:docPr id="1" name="Logo IGPDE" descr="Logo de l’IGPD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IGPDE" descr="Logo de l’IGPDE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11680" cy="6884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3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Marianne" w:hAnsi="Marianne" w:eastAsia="Marianne" w:cs="Marianne"/>
        <w:b/>
        <w:sz w:val="21"/>
        <w:szCs w:val="21"/>
        <w:lang w:val="fr-FR" w:eastAsia="fr-FR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ascii="Marianne" w:hAnsi="Marianne" w:eastAsia="Marianne" w:cs="Marianne"/>
        <w:b w:val="0"/>
        <w:color w:val="000000"/>
        <w:sz w:val="21"/>
        <w:szCs w:val="21"/>
        <w:lang w:val="fr-FR" w:eastAsia="fr-FR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Marianne" w:hAnsi="Marianne" w:eastAsia="Marianne" w:cs="Marianne"/>
        <w:b/>
        <w:sz w:val="21"/>
        <w:szCs w:val="21"/>
        <w:lang w:val="fr-FR" w:eastAsia="fr-FR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ascii="Marianne" w:hAnsi="Marianne" w:eastAsia="Marianne" w:cs="Marianne"/>
        <w:b/>
        <w:sz w:val="21"/>
        <w:szCs w:val="21"/>
        <w:lang w:val="fr-FR" w:eastAsia="fr-FR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ascii="Marianne" w:hAnsi="Marianne" w:eastAsia="Marianne" w:cs="Marianne"/>
        <w:b/>
        <w:sz w:val="21"/>
        <w:szCs w:val="21"/>
        <w:lang w:val="fr-FR" w:eastAsia="fr-FR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ascii="Marianne" w:hAnsi="Marianne" w:eastAsia="Marianne" w:cs="Marianne"/>
        <w:b/>
        <w:sz w:val="21"/>
        <w:szCs w:val="21"/>
        <w:lang w:val="fr-FR" w:eastAsia="fr-FR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ascii="Marianne" w:hAnsi="Marianne" w:eastAsia="Marianne" w:cs="Marianne"/>
        <w:b/>
        <w:sz w:val="21"/>
        <w:szCs w:val="21"/>
        <w:lang w:val="fr-FR" w:eastAsia="fr-FR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Marianne" w:hAnsi="Marianne" w:eastAsia="Marianne" w:cs="Marianne"/>
        <w:b/>
        <w:sz w:val="21"/>
        <w:szCs w:val="21"/>
        <w:lang w:val="fr-FR" w:eastAsia="fr-FR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ascii="Marianne" w:hAnsi="Marianne" w:eastAsia="Marianne" w:cs="Marianne"/>
        <w:b/>
        <w:sz w:val="21"/>
        <w:szCs w:val="21"/>
        <w:lang w:val="fr-FR" w:eastAsia="fr-FR"/>
      </w:rPr>
    </w:lvl>
  </w:abstractNum>
  <w:abstractNum w:abstractNumId="2" w15:restartNumberingAfterBreak="0">
    <w:nsid w:val="015A148C"/>
    <w:multiLevelType w:val="hybridMultilevel"/>
    <w:tmpl w:val="4CD4B2E2"/>
    <w:lvl w:ilvl="0" w:tplc="646A9E7A">
      <w:start w:val="1"/>
      <w:numFmt w:val="bullet"/>
      <w:lvlText w:val=" "/>
      <w:lvlJc w:val="left"/>
      <w:pPr>
        <w:ind w:left="720" w:hanging="360"/>
      </w:pPr>
      <w:rPr>
        <w:rFonts w:ascii="Marianne" w:hAnsi="Marianne" w:hint="default" w:eastAsia="Marianne" w:cs="Marianne"/>
        <w:b w:val="0"/>
        <w:i w:val="0"/>
        <w:color w:val="000000" w:themeColor="text1"/>
        <w:sz w:val="21"/>
        <w:szCs w:val="21"/>
        <w:lang w:val="fr-FR" w:eastAsia="fr-FR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3" w15:restartNumberingAfterBreak="0">
    <w:nsid w:val="01856B52"/>
    <w:multiLevelType w:val="hybridMultilevel"/>
    <w:tmpl w:val="5ED80DBA"/>
    <w:lvl w:ilvl="0" w:tplc="56C89A6A">
      <w:start w:val="1"/>
      <w:numFmt w:val="bullet"/>
      <w:lvlText w:val="•"/>
      <w:lvlJc w:val="left"/>
      <w:pPr>
        <w:ind w:left="3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F4E213D6">
      <w:start w:val="4"/>
      <w:numFmt w:val="bullet"/>
      <w:lvlText w:val=""/>
      <w:lvlJc w:val="left"/>
      <w:pPr>
        <w:ind w:left="1440" w:hanging="360"/>
      </w:pPr>
      <w:rPr>
        <w:rFonts w:ascii="Marianne" w:hAnsi="Marianne" w:cs="Marianne" w:hint="default" w:eastAsia="Marianne"/>
        <w:sz w:val="21"/>
        <w:szCs w:val="21"/>
        <w:lang w:val="fr-FR" w:eastAsia="fr-FR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82F84"/>
    <w:multiLevelType w:val="hybridMultilevel"/>
    <w:tmpl w:val="3E7C668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2AE6E00"/>
    <w:multiLevelType w:val="hybridMultilevel"/>
    <w:tmpl w:val="87C05A66"/>
    <w:lvl w:ilvl="0" w:tplc="1F08CA90">
      <w:start w:val="1"/>
      <w:numFmt w:val="decimal"/>
      <w:lvlText w:val="%1"/>
      <w:lvlJc w:val="left"/>
      <w:pPr>
        <w:ind w:left="720" w:hanging="360"/>
      </w:pPr>
      <w:rPr>
        <w:rFonts w:hint="default" w:ascii="Marianne" w:hAnsi="Marianne" w:eastAsia="Marianne" w:cs="Marianne"/>
        <w:sz w:val="21"/>
        <w:szCs w:val="21"/>
        <w:lang w:val="fr-FR" w:eastAsia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32E2313"/>
    <w:multiLevelType w:val="hybridMultilevel"/>
    <w:tmpl w:val="5D8C5514"/>
    <w:lvl w:ilvl="0" w:tplc="71FADC8A">
      <w:start w:val="5"/>
      <w:numFmt w:val="bullet"/>
      <w:lvlText w:val=""/>
      <w:lvlJc w:val="left"/>
      <w:pPr>
        <w:ind w:left="360" w:hanging="360"/>
      </w:pPr>
      <w:rPr>
        <w:rFonts w:ascii="Marianne" w:hAnsi="Marianne" w:cs="Marianne" w:hint="default" w:eastAsia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7" w15:restartNumberingAfterBreak="0">
    <w:nsid w:val="04795427"/>
    <w:multiLevelType w:val="multilevel"/>
    <w:tmpl w:val="6CDE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8" w15:restartNumberingAfterBreak="0">
    <w:nsid w:val="04B71528"/>
    <w:multiLevelType w:val="hybridMultilevel"/>
    <w:tmpl w:val="EBB04C78"/>
    <w:lvl w:ilvl="0" w:tplc="040C0001">
      <w:start w:val="1"/>
      <w:numFmt w:val="bullet"/>
      <w:lvlText w:val=""/>
      <w:lvlJc w:val="left"/>
      <w:pPr>
        <w:ind w:left="473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9" w15:restartNumberingAfterBreak="0">
    <w:nsid w:val="06A35DC4"/>
    <w:multiLevelType w:val="hybridMultilevel"/>
    <w:tmpl w:val="FCEE00F2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792140F"/>
    <w:multiLevelType w:val="hybridMultilevel"/>
    <w:tmpl w:val="4B44DE60"/>
    <w:lvl w:ilvl="0" w:tplc="8F5A0F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A7D65A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BD5873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7B780C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3169F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6F8CC2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38EC3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5DE8F1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DF508B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1" w15:restartNumberingAfterBreak="0">
    <w:nsid w:val="07951211"/>
    <w:multiLevelType w:val="hybridMultilevel"/>
    <w:tmpl w:val="71704A44"/>
    <w:lvl w:ilvl="0" w:tplc="AB20752A">
      <w:start w:val="1"/>
      <w:numFmt w:val="decimal"/>
      <w:lvlText w:val="%1"/>
      <w:lvlJc w:val="left"/>
      <w:pPr>
        <w:ind w:left="720" w:hanging="360"/>
      </w:pPr>
      <w:rPr>
        <w:rFonts w:hint="default" w:ascii="Marianne" w:hAnsi="Marianne" w:eastAsia="Marianne" w:cs="Marianne"/>
        <w:sz w:val="21"/>
        <w:szCs w:val="21"/>
        <w:lang w:val="fr-FR" w:eastAsia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7AF7D75"/>
    <w:multiLevelType w:val="hybridMultilevel"/>
    <w:tmpl w:val="7F86BB16"/>
    <w:lvl w:ilvl="0" w:tplc="56C89A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3" w15:restartNumberingAfterBreak="0">
    <w:nsid w:val="07CC4312"/>
    <w:multiLevelType w:val="hybridMultilevel"/>
    <w:tmpl w:val="24A8CE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 w:ascii="Marianne" w:hAnsi="Marianne" w:eastAsia="Marianne" w:cs="Marianne"/>
        <w:sz w:val="21"/>
        <w:szCs w:val="21"/>
        <w:lang w:val="fr-FR" w:eastAsia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AEA5CA3"/>
    <w:multiLevelType w:val="hybridMultilevel"/>
    <w:tmpl w:val="3708BB00"/>
    <w:lvl w:ilvl="0" w:tplc="AB20752A">
      <w:start w:val="1"/>
      <w:numFmt w:val="decimal"/>
      <w:lvlText w:val="%1"/>
      <w:lvlJc w:val="left"/>
      <w:pPr>
        <w:ind w:left="720" w:hanging="360"/>
      </w:pPr>
      <w:rPr>
        <w:rFonts w:hint="default" w:ascii="Marianne" w:hAnsi="Marianne" w:eastAsia="Marianne" w:cs="Marianne"/>
        <w:sz w:val="21"/>
        <w:szCs w:val="21"/>
        <w:lang w:val="fr-FR" w:eastAsia="fr-FR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B3D5A6E"/>
    <w:multiLevelType w:val="hybridMultilevel"/>
    <w:tmpl w:val="7A3A78D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6" w15:restartNumberingAfterBreak="0">
    <w:nsid w:val="0F821DA0"/>
    <w:multiLevelType w:val="hybridMultilevel"/>
    <w:tmpl w:val="708056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7" w15:restartNumberingAfterBreak="0">
    <w:nsid w:val="0F991431"/>
    <w:multiLevelType w:val="hybridMultilevel"/>
    <w:tmpl w:val="C3947B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0070968"/>
    <w:multiLevelType w:val="hybridMultilevel"/>
    <w:tmpl w:val="5CAEEC9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9" w15:restartNumberingAfterBreak="0">
    <w:nsid w:val="102471F1"/>
    <w:multiLevelType w:val="hybridMultilevel"/>
    <w:tmpl w:val="D69A8A8E"/>
    <w:lvl w:ilvl="0" w:tplc="B7D4B49E">
      <w:start w:val="5"/>
      <w:numFmt w:val="bullet"/>
      <w:lvlText w:val=""/>
      <w:lvlJc w:val="left"/>
      <w:pPr>
        <w:ind w:left="360" w:hanging="360"/>
      </w:pPr>
      <w:rPr>
        <w:rFonts w:ascii="Marianne" w:hAnsi="Marianne" w:cs="Marianne" w:hint="default" w:eastAsia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20" w15:restartNumberingAfterBreak="0">
    <w:nsid w:val="10276B8A"/>
    <w:multiLevelType w:val="hybridMultilevel"/>
    <w:tmpl w:val="D882ABD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05C5EC5"/>
    <w:multiLevelType w:val="hybridMultilevel"/>
    <w:tmpl w:val="1226BCD0"/>
    <w:lvl w:ilvl="0" w:tplc="ECA054A2">
      <w:start w:val="1"/>
      <w:numFmt w:val="decimal"/>
      <w:lvlText w:val="%1."/>
      <w:lvlJc w:val="left"/>
      <w:pPr>
        <w:ind w:left="360" w:hanging="360"/>
      </w:pPr>
      <w:rPr>
        <w:rFonts w:ascii="Marianne" w:hAnsi="Marianne" w:cs="Marianne" w:hint="default" w:eastAsia="Marianne"/>
        <w:b/>
        <w:sz w:val="21"/>
        <w:szCs w:val="21"/>
        <w:lang w:val="fr-FR" w:eastAsia="fr-FR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1812D5E"/>
    <w:multiLevelType w:val="hybridMultilevel"/>
    <w:tmpl w:val="0ACE0600"/>
    <w:lvl w:ilvl="0" w:tplc="ECA054A2">
      <w:start w:val="1"/>
      <w:numFmt w:val="decimal"/>
      <w:lvlText w:val="%1."/>
      <w:lvlJc w:val="left"/>
      <w:pPr>
        <w:ind w:left="360" w:hanging="360"/>
      </w:pPr>
      <w:rPr>
        <w:rFonts w:ascii="Marianne" w:hAnsi="Marianne" w:cs="Marianne" w:hint="default" w:eastAsia="Marianne"/>
        <w:b/>
        <w:sz w:val="21"/>
        <w:szCs w:val="21"/>
        <w:lang w:val="fr-FR" w:eastAsia="fr-FR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2050519"/>
    <w:multiLevelType w:val="hybridMultilevel"/>
    <w:tmpl w:val="8536D306"/>
    <w:lvl w:ilvl="0" w:tplc="4EC096CC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24" w15:restartNumberingAfterBreak="0">
    <w:nsid w:val="156D3A7E"/>
    <w:multiLevelType w:val="hybridMultilevel"/>
    <w:tmpl w:val="53484F7A"/>
    <w:lvl w:ilvl="0" w:tplc="A740DF8C">
      <w:start w:val="6"/>
      <w:numFmt w:val="bullet"/>
      <w:lvlText w:val="-"/>
      <w:lvlJc w:val="left"/>
      <w:pPr>
        <w:ind w:left="586" w:hanging="360"/>
      </w:pPr>
      <w:rPr>
        <w:rFonts w:ascii="Marianne" w:eastAsia="Marianne" w:hAnsi="Marianne" w:cs="Marianne" w:hint="default"/>
        <w:b w:val="0"/>
        <w:i w:val="0"/>
        <w:color w:val="000000" w:themeColor="text1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553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273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993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713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433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153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873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593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25" w15:restartNumberingAfterBreak="0">
    <w:nsid w:val="157023EF"/>
    <w:multiLevelType w:val="hybridMultilevel"/>
    <w:tmpl w:val="81366BE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15947A4D"/>
    <w:multiLevelType w:val="hybridMultilevel"/>
    <w:tmpl w:val="5F0CD1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27" w15:restartNumberingAfterBreak="0">
    <w:nsid w:val="163A58AD"/>
    <w:multiLevelType w:val="hybridMultilevel"/>
    <w:tmpl w:val="4950D6E2"/>
    <w:lvl w:ilvl="0" w:tplc="AB20752A">
      <w:start w:val="1"/>
      <w:numFmt w:val="decimal"/>
      <w:lvlText w:val="%1"/>
      <w:lvlJc w:val="left"/>
      <w:pPr>
        <w:ind w:left="720" w:hanging="360"/>
      </w:pPr>
      <w:rPr>
        <w:rFonts w:hint="default" w:ascii="Marianne" w:hAnsi="Marianne" w:eastAsia="Marianne" w:cs="Marianne"/>
        <w:sz w:val="21"/>
        <w:szCs w:val="21"/>
        <w:lang w:val="fr-FR" w:eastAsia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7787DD9"/>
    <w:multiLevelType w:val="hybridMultilevel"/>
    <w:tmpl w:val="6FEC45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29" w15:restartNumberingAfterBreak="0">
    <w:nsid w:val="17D86922"/>
    <w:multiLevelType w:val="hybridMultilevel"/>
    <w:tmpl w:val="09E63830"/>
    <w:lvl w:ilvl="0" w:tplc="56C89A6A">
      <w:start w:val="1"/>
      <w:numFmt w:val="bullet"/>
      <w:lvlText w:val="•"/>
      <w:lvlJc w:val="left"/>
      <w:pPr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30" w15:restartNumberingAfterBreak="0">
    <w:nsid w:val="192303D2"/>
    <w:multiLevelType w:val="hybridMultilevel"/>
    <w:tmpl w:val="8A56A7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31" w15:restartNumberingAfterBreak="0">
    <w:nsid w:val="19AD2B3D"/>
    <w:multiLevelType w:val="hybridMultilevel"/>
    <w:tmpl w:val="6D4EE3AE"/>
    <w:lvl w:ilvl="0" w:tplc="8BE43B04">
      <w:start w:val="1"/>
      <w:numFmt w:val="decimal"/>
      <w:lvlText w:val="%1."/>
      <w:lvlJc w:val="left"/>
      <w:pPr>
        <w:ind w:left="720" w:hanging="360"/>
      </w:pPr>
      <w:rPr>
        <w:rFonts w:hint="default" w:ascii="Marianne" w:hAnsi="Marianne" w:eastAsia="Marianne" w:cs="Marianne"/>
        <w:sz w:val="21"/>
        <w:szCs w:val="21"/>
        <w:lang w:val="fr-FR" w:eastAsia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C4A73C5"/>
    <w:multiLevelType w:val="multilevel"/>
    <w:tmpl w:val="8AD218B8"/>
    <w:lvl w:ilvl="0">
      <w:start w:val="1"/>
      <w:numFmt w:val="decimal"/>
      <w:lvlText w:val="%1."/>
      <w:lvlJc w:val="left"/>
      <w:pPr>
        <w:ind w:left="360" w:hanging="360"/>
      </w:pPr>
      <w:rPr>
        <w:rFonts w:hint="default" w:ascii="Marianne" w:hAnsi="Marianne" w:eastAsia="Marianne" w:cs="Marianne"/>
        <w:sz w:val="21"/>
        <w:szCs w:val="21"/>
        <w:lang w:val="fr-FR" w:eastAsia="fr-FR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33" w15:restartNumberingAfterBreak="0">
    <w:nsid w:val="1C797762"/>
    <w:multiLevelType w:val="hybridMultilevel"/>
    <w:tmpl w:val="7A0487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34" w15:restartNumberingAfterBreak="0">
    <w:nsid w:val="1CD42713"/>
    <w:multiLevelType w:val="hybridMultilevel"/>
    <w:tmpl w:val="725817D2"/>
    <w:lvl w:ilvl="0" w:tplc="56C89A6A">
      <w:start w:val="1"/>
      <w:numFmt w:val="bullet"/>
      <w:lvlText w:val="•"/>
      <w:lvlJc w:val="left"/>
      <w:pPr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35" w15:restartNumberingAfterBreak="0">
    <w:nsid w:val="1DF15D2C"/>
    <w:multiLevelType w:val="hybridMultilevel"/>
    <w:tmpl w:val="B630EA7C"/>
    <w:lvl w:ilvl="0" w:tplc="5634A0F8">
      <w:start w:val="1"/>
      <w:numFmt w:val="decimal"/>
      <w:lvlText w:val="%1."/>
      <w:lvlJc w:val="left"/>
      <w:pPr>
        <w:ind w:left="720" w:hanging="360"/>
      </w:pPr>
      <w:rPr>
        <w:rFonts w:hint="default" w:ascii="Marianne" w:hAnsi="Marianne" w:eastAsia="Marianne" w:cs="Marianne"/>
        <w:sz w:val="21"/>
        <w:szCs w:val="21"/>
        <w:lang w:val="fr-FR" w:eastAsia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F85700D"/>
    <w:multiLevelType w:val="hybridMultilevel"/>
    <w:tmpl w:val="608A2D50"/>
    <w:lvl w:ilvl="0" w:tplc="0F707F7C">
      <w:start w:val="20"/>
      <w:numFmt w:val="decimal"/>
      <w:lvlText w:val="%1"/>
      <w:lvlJc w:val="left"/>
      <w:pPr>
        <w:ind w:left="360" w:hanging="360"/>
      </w:pPr>
      <w:rPr>
        <w:rFonts w:hint="default" w:ascii="Marianne" w:hAnsi="Marianne" w:eastAsia="Marianne" w:cs="Marianne"/>
        <w:sz w:val="21"/>
        <w:szCs w:val="21"/>
        <w:lang w:val="fr-FR" w:eastAsia="fr-FR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1FFA7F4A"/>
    <w:multiLevelType w:val="hybridMultilevel"/>
    <w:tmpl w:val="0FC8E3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38" w15:restartNumberingAfterBreak="0">
    <w:nsid w:val="213106EF"/>
    <w:multiLevelType w:val="hybridMultilevel"/>
    <w:tmpl w:val="D4CE86DA"/>
    <w:lvl w:ilvl="0" w:tplc="5F9EC728">
      <w:start w:val="1"/>
      <w:numFmt w:val="decimal"/>
      <w:lvlText w:val="%1."/>
      <w:lvlJc w:val="left"/>
      <w:pPr>
        <w:ind w:left="720" w:hanging="360"/>
      </w:pPr>
      <w:rPr>
        <w:rFonts w:hint="default" w:ascii="Marianne" w:hAnsi="Marianne" w:eastAsia="Marianne" w:cs="Marianne"/>
        <w:sz w:val="21"/>
        <w:szCs w:val="21"/>
        <w:lang w:val="fr-FR" w:eastAsia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1590384"/>
    <w:multiLevelType w:val="hybridMultilevel"/>
    <w:tmpl w:val="15DE22C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40" w15:restartNumberingAfterBreak="0">
    <w:nsid w:val="21A905A4"/>
    <w:multiLevelType w:val="hybridMultilevel"/>
    <w:tmpl w:val="4EC428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41" w15:restartNumberingAfterBreak="0">
    <w:nsid w:val="21E57943"/>
    <w:multiLevelType w:val="hybridMultilevel"/>
    <w:tmpl w:val="DE061F6A"/>
    <w:lvl w:ilvl="0" w:tplc="56C89A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80D27A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CD665E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4B6AB3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5F5A8B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44387D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1FE860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10C6E8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B590F6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42" w15:restartNumberingAfterBreak="0">
    <w:nsid w:val="226B1CCD"/>
    <w:multiLevelType w:val="hybridMultilevel"/>
    <w:tmpl w:val="E2C4FFAA"/>
    <w:lvl w:ilvl="0" w:tplc="AB20752A">
      <w:start w:val="1"/>
      <w:numFmt w:val="decimal"/>
      <w:lvlText w:val="%1"/>
      <w:lvlJc w:val="left"/>
      <w:pPr>
        <w:ind w:left="720" w:hanging="360"/>
      </w:pPr>
      <w:rPr>
        <w:rFonts w:hint="default" w:ascii="Marianne" w:hAnsi="Marianne" w:eastAsia="Marianne" w:cs="Marianne"/>
        <w:sz w:val="21"/>
        <w:szCs w:val="21"/>
        <w:lang w:val="fr-FR" w:eastAsia="fr-FR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27A564B"/>
    <w:multiLevelType w:val="hybridMultilevel"/>
    <w:tmpl w:val="77B6264C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22CC369B"/>
    <w:multiLevelType w:val="hybridMultilevel"/>
    <w:tmpl w:val="D1DEDE74"/>
    <w:lvl w:ilvl="0" w:tplc="A23C46EE">
      <w:start w:val="1"/>
      <w:numFmt w:val="bullet"/>
      <w:lvlText w:val="•"/>
      <w:lvlJc w:val="left"/>
      <w:pPr>
        <w:ind w:left="720" w:hanging="360"/>
      </w:pPr>
      <w:rPr>
        <w:rFonts w:ascii="Marianne" w:hAnsi="Marianne" w:hint="default" w:eastAsia="Marianne" w:cs="Marianne"/>
        <w:b/>
        <w:sz w:val="21"/>
        <w:szCs w:val="21"/>
        <w:lang w:val="fr-FR" w:eastAsia="fr-FR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239677E0"/>
    <w:multiLevelType w:val="hybridMultilevel"/>
    <w:tmpl w:val="47B095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46" w15:restartNumberingAfterBreak="0">
    <w:nsid w:val="23B76AA2"/>
    <w:multiLevelType w:val="hybridMultilevel"/>
    <w:tmpl w:val="477CC65C"/>
    <w:lvl w:ilvl="0" w:tplc="ECA054A2">
      <w:start w:val="1"/>
      <w:numFmt w:val="decimal"/>
      <w:lvlText w:val="%1."/>
      <w:lvlJc w:val="left"/>
      <w:pPr>
        <w:ind w:left="720" w:hanging="360"/>
      </w:pPr>
      <w:rPr>
        <w:rFonts w:ascii="Marianne" w:hAnsi="Marianne" w:cs="Marianne" w:hint="default" w:eastAsia="Marianne"/>
        <w:b/>
        <w:sz w:val="21"/>
        <w:szCs w:val="21"/>
        <w:lang w:val="fr-FR" w:eastAsia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488346B"/>
    <w:multiLevelType w:val="multilevel"/>
    <w:tmpl w:val="5FAC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48" w15:restartNumberingAfterBreak="0">
    <w:nsid w:val="25D76F12"/>
    <w:multiLevelType w:val="hybridMultilevel"/>
    <w:tmpl w:val="A8F8E4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49" w15:restartNumberingAfterBreak="0">
    <w:nsid w:val="26FA0425"/>
    <w:multiLevelType w:val="hybridMultilevel"/>
    <w:tmpl w:val="4B6285D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50" w15:restartNumberingAfterBreak="0">
    <w:nsid w:val="29933253"/>
    <w:multiLevelType w:val="hybridMultilevel"/>
    <w:tmpl w:val="B71C239E"/>
    <w:lvl w:ilvl="0" w:tplc="4EC096CC">
      <w:start w:val="1"/>
      <w:numFmt w:val="bullet"/>
      <w:lvlText w:val="•"/>
      <w:lvlJc w:val="left"/>
      <w:pPr>
        <w:ind w:left="360" w:hanging="360"/>
      </w:pPr>
      <w:rPr>
        <w:rFonts w:ascii="Marianne" w:hAnsi="Marianne" w:hint="default" w:eastAsia="Marianne" w:cs="Marianne"/>
        <w:b w:val="0"/>
        <w:i w:val="0"/>
        <w:color w:val="000000" w:themeColor="text1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51" w15:restartNumberingAfterBreak="0">
    <w:nsid w:val="29B718BF"/>
    <w:multiLevelType w:val="hybridMultilevel"/>
    <w:tmpl w:val="C2DCF4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52" w15:restartNumberingAfterBreak="0">
    <w:nsid w:val="2A512D63"/>
    <w:multiLevelType w:val="hybridMultilevel"/>
    <w:tmpl w:val="AE1AD082"/>
    <w:lvl w:ilvl="0" w:tplc="4EC096CC">
      <w:start w:val="1"/>
      <w:numFmt w:val="bullet"/>
      <w:lvlText w:val="•"/>
      <w:lvlJc w:val="left"/>
      <w:pPr>
        <w:ind w:left="720" w:hanging="360"/>
      </w:pPr>
      <w:rPr>
        <w:rFonts w:ascii="Marianne" w:hAnsi="Marianne" w:hint="default" w:eastAsia="Marianne" w:cs="Marianne"/>
        <w:b w:val="0"/>
        <w:i w:val="0"/>
        <w:color w:val="000000" w:themeColor="text1"/>
        <w:sz w:val="21"/>
        <w:szCs w:val="21"/>
        <w:lang w:val="fr-FR" w:eastAsia="fr-FR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53" w15:restartNumberingAfterBreak="0">
    <w:nsid w:val="2A9B2C80"/>
    <w:multiLevelType w:val="hybridMultilevel"/>
    <w:tmpl w:val="59A46AEA"/>
    <w:lvl w:ilvl="0" w:tplc="A740DF8C">
      <w:start w:val="6"/>
      <w:numFmt w:val="bullet"/>
      <w:lvlText w:val="-"/>
      <w:lvlJc w:val="left"/>
      <w:pPr>
        <w:ind w:left="473" w:hanging="360"/>
      </w:pPr>
      <w:rPr>
        <w:rFonts w:ascii="Marianne" w:eastAsia="Marianne" w:hAnsi="Marianne" w:cs="Marianne" w:hint="default"/>
        <w:sz w:val="21"/>
        <w:szCs w:val="21"/>
        <w:lang w:val="fr-FR" w:eastAsia="fr-FR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54" w15:restartNumberingAfterBreak="0">
    <w:nsid w:val="2B4D6063"/>
    <w:multiLevelType w:val="hybridMultilevel"/>
    <w:tmpl w:val="0FA6D1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BCA17D9"/>
    <w:multiLevelType w:val="multilevel"/>
    <w:tmpl w:val="4AA8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56" w15:restartNumberingAfterBreak="0">
    <w:nsid w:val="2C2F4A49"/>
    <w:multiLevelType w:val="hybridMultilevel"/>
    <w:tmpl w:val="3FCCEF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57" w15:restartNumberingAfterBreak="0">
    <w:nsid w:val="2C4103E3"/>
    <w:multiLevelType w:val="hybridMultilevel"/>
    <w:tmpl w:val="1A4E7DD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 w:ascii="Marianne" w:hAnsi="Marianne" w:eastAsia="Marianne" w:cs="Marianne"/>
        <w:sz w:val="21"/>
        <w:szCs w:val="21"/>
        <w:lang w:val="fr-FR" w:eastAsia="fr-FR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58" w15:restartNumberingAfterBreak="0">
    <w:nsid w:val="2C434690"/>
    <w:multiLevelType w:val="hybridMultilevel"/>
    <w:tmpl w:val="C2166C5C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 w:ascii="Marianne" w:hAnsi="Marianne" w:eastAsia="Marianne" w:cs="Marianne"/>
        <w:b w:val="0"/>
        <w:i w:val="0"/>
        <w:color w:val="000000" w:themeColor="text1"/>
        <w:sz w:val="21"/>
        <w:szCs w:val="21"/>
        <w:lang w:val="fr-FR" w:eastAsia="fr-FR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59" w15:restartNumberingAfterBreak="0">
    <w:nsid w:val="2CFB6573"/>
    <w:multiLevelType w:val="hybridMultilevel"/>
    <w:tmpl w:val="CD54C382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 w:ascii="Marianne" w:hAnsi="Marianne" w:eastAsia="Marianne" w:cs="Marianne"/>
        <w:sz w:val="21"/>
        <w:szCs w:val="21"/>
        <w:lang w:val="fr-FR" w:eastAsia="fr-FR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2DE31AE1"/>
    <w:multiLevelType w:val="hybridMultilevel"/>
    <w:tmpl w:val="A1782AF0"/>
    <w:lvl w:ilvl="0" w:tplc="ECA054A2">
      <w:start w:val="1"/>
      <w:numFmt w:val="decimal"/>
      <w:lvlText w:val="%1."/>
      <w:lvlJc w:val="left"/>
      <w:pPr>
        <w:ind w:left="360" w:hanging="360"/>
      </w:pPr>
      <w:rPr>
        <w:rFonts w:ascii="Marianne" w:hAnsi="Marianne" w:cs="Marianne" w:hint="default" w:eastAsia="Marianne"/>
        <w:b/>
        <w:sz w:val="21"/>
        <w:szCs w:val="21"/>
        <w:lang w:val="fr-FR" w:eastAsia="fr-FR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2E7A44F0"/>
    <w:multiLevelType w:val="hybridMultilevel"/>
    <w:tmpl w:val="6896DAA0"/>
    <w:lvl w:ilvl="0" w:tplc="4EC096CC">
      <w:start w:val="1"/>
      <w:numFmt w:val="bullet"/>
      <w:lvlText w:val="•"/>
      <w:lvlJc w:val="left"/>
      <w:pPr>
        <w:ind w:left="360" w:hanging="360"/>
      </w:pPr>
      <w:rPr>
        <w:rFonts w:ascii="Marianne" w:hAnsi="Marianne" w:hint="default" w:eastAsia="Marianne" w:cs="Marianne"/>
        <w:b w:val="0"/>
        <w:i w:val="0"/>
        <w:color w:val="000000" w:themeColor="text1"/>
        <w:sz w:val="21"/>
        <w:szCs w:val="21"/>
        <w:lang w:val="fr-FR" w:eastAsia="fr-FR"/>
      </w:rPr>
    </w:lvl>
    <w:lvl w:ilvl="1" w:tplc="FFFFFFFF" w:tentative="1">
      <w:start w:val="1"/>
      <w:numFmt w:val="bullet"/>
      <w:lvlText w:val="o"/>
      <w:lvlJc w:val="left"/>
      <w:pPr>
        <w:ind w:left="1553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FFFFFFFF" w:tentative="1">
      <w:start w:val="1"/>
      <w:numFmt w:val="bullet"/>
      <w:lvlText w:val=""/>
      <w:lvlJc w:val="left"/>
      <w:pPr>
        <w:ind w:left="2273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FFFFFFFF" w:tentative="1">
      <w:start w:val="1"/>
      <w:numFmt w:val="bullet"/>
      <w:lvlText w:val=""/>
      <w:lvlJc w:val="left"/>
      <w:pPr>
        <w:ind w:left="2993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FFFFFFFF" w:tentative="1">
      <w:start w:val="1"/>
      <w:numFmt w:val="bullet"/>
      <w:lvlText w:val="o"/>
      <w:lvlJc w:val="left"/>
      <w:pPr>
        <w:ind w:left="3713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FFFFFFFF" w:tentative="1">
      <w:start w:val="1"/>
      <w:numFmt w:val="bullet"/>
      <w:lvlText w:val=""/>
      <w:lvlJc w:val="left"/>
      <w:pPr>
        <w:ind w:left="4433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FFFFFFFF" w:tentative="1">
      <w:start w:val="1"/>
      <w:numFmt w:val="bullet"/>
      <w:lvlText w:val=""/>
      <w:lvlJc w:val="left"/>
      <w:pPr>
        <w:ind w:left="5153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FFFFFFFF" w:tentative="1">
      <w:start w:val="1"/>
      <w:numFmt w:val="bullet"/>
      <w:lvlText w:val="o"/>
      <w:lvlJc w:val="left"/>
      <w:pPr>
        <w:ind w:left="5873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FFFFFFFF" w:tentative="1">
      <w:start w:val="1"/>
      <w:numFmt w:val="bullet"/>
      <w:lvlText w:val=""/>
      <w:lvlJc w:val="left"/>
      <w:pPr>
        <w:ind w:left="6593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62" w15:restartNumberingAfterBreak="0">
    <w:nsid w:val="30A90A65"/>
    <w:multiLevelType w:val="hybridMultilevel"/>
    <w:tmpl w:val="6C906A1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193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1913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633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353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073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4793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513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233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63" w15:restartNumberingAfterBreak="0">
    <w:nsid w:val="30EF7158"/>
    <w:multiLevelType w:val="hybridMultilevel"/>
    <w:tmpl w:val="7072699E"/>
    <w:lvl w:ilvl="0" w:tplc="39A61630">
      <w:start w:val="1"/>
      <w:numFmt w:val="decimal"/>
      <w:lvlText w:val="%1"/>
      <w:lvlJc w:val="left"/>
      <w:pPr>
        <w:ind w:left="720" w:hanging="360"/>
      </w:pPr>
      <w:rPr>
        <w:rFonts w:hint="default" w:ascii="Marianne" w:hAnsi="Marianne" w:eastAsia="Marianne" w:cs="Marianne"/>
        <w:sz w:val="21"/>
        <w:szCs w:val="21"/>
        <w:lang w:val="fr-FR" w:eastAsia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1C0591D"/>
    <w:multiLevelType w:val="hybridMultilevel"/>
    <w:tmpl w:val="E208D61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65" w15:restartNumberingAfterBreak="0">
    <w:nsid w:val="3225762D"/>
    <w:multiLevelType w:val="hybridMultilevel"/>
    <w:tmpl w:val="CA76939A"/>
    <w:lvl w:ilvl="0" w:tplc="1A8024AE">
      <w:start w:val="30"/>
      <w:numFmt w:val="decimal"/>
      <w:lvlText w:val="%1"/>
      <w:lvlJc w:val="left"/>
      <w:pPr>
        <w:ind w:left="720" w:hanging="360"/>
      </w:pPr>
      <w:rPr>
        <w:rFonts w:hint="default" w:ascii="Marianne" w:hAnsi="Marianne" w:eastAsia="Marianne" w:cs="Marianne"/>
        <w:b w:val="0"/>
        <w:sz w:val="21"/>
        <w:szCs w:val="21"/>
        <w:lang w:val="fr-FR" w:eastAsia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3E51CEE"/>
    <w:multiLevelType w:val="hybridMultilevel"/>
    <w:tmpl w:val="3C723A4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67" w15:restartNumberingAfterBreak="0">
    <w:nsid w:val="34E85C17"/>
    <w:multiLevelType w:val="hybridMultilevel"/>
    <w:tmpl w:val="EEA02A38"/>
    <w:lvl w:ilvl="0" w:tplc="AB20752A">
      <w:start w:val="1"/>
      <w:numFmt w:val="decimal"/>
      <w:lvlText w:val="%1"/>
      <w:lvlJc w:val="left"/>
      <w:pPr>
        <w:ind w:left="720" w:hanging="360"/>
      </w:pPr>
      <w:rPr>
        <w:rFonts w:hint="default" w:ascii="Marianne" w:hAnsi="Marianne" w:eastAsia="Marianne" w:cs="Marianne"/>
        <w:sz w:val="21"/>
        <w:szCs w:val="21"/>
        <w:lang w:val="fr-FR" w:eastAsia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66A3258"/>
    <w:multiLevelType w:val="hybridMultilevel"/>
    <w:tmpl w:val="39B441B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38887FD9"/>
    <w:multiLevelType w:val="hybridMultilevel"/>
    <w:tmpl w:val="FAD2068A"/>
    <w:lvl w:ilvl="0" w:tplc="AB20752A">
      <w:start w:val="1"/>
      <w:numFmt w:val="decimal"/>
      <w:lvlText w:val="%1"/>
      <w:lvlJc w:val="left"/>
      <w:pPr>
        <w:ind w:left="720" w:hanging="360"/>
      </w:pPr>
      <w:rPr>
        <w:rFonts w:hint="default" w:ascii="Marianne" w:hAnsi="Marianne" w:eastAsia="Marianne" w:cs="Marianne"/>
        <w:sz w:val="21"/>
        <w:szCs w:val="21"/>
        <w:lang w:val="fr-FR" w:eastAsia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93017C5"/>
    <w:multiLevelType w:val="hybridMultilevel"/>
    <w:tmpl w:val="0A4C631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71" w15:restartNumberingAfterBreak="0">
    <w:nsid w:val="3BE63746"/>
    <w:multiLevelType w:val="hybridMultilevel"/>
    <w:tmpl w:val="BD2CF980"/>
    <w:lvl w:ilvl="0" w:tplc="5F9EC728">
      <w:start w:val="1"/>
      <w:numFmt w:val="decimal"/>
      <w:lvlText w:val="%1."/>
      <w:lvlJc w:val="left"/>
      <w:pPr>
        <w:ind w:left="720" w:hanging="360"/>
      </w:pPr>
      <w:rPr>
        <w:rFonts w:hint="default" w:ascii="Marianne" w:hAnsi="Marianne" w:eastAsia="Marianne" w:cs="Marianne"/>
        <w:sz w:val="21"/>
        <w:szCs w:val="21"/>
        <w:lang w:val="fr-FR" w:eastAsia="fr-FR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72" w15:restartNumberingAfterBreak="0">
    <w:nsid w:val="3C8E5933"/>
    <w:multiLevelType w:val="hybridMultilevel"/>
    <w:tmpl w:val="B380C5E0"/>
    <w:lvl w:ilvl="0" w:tplc="ECA054A2">
      <w:start w:val="1"/>
      <w:numFmt w:val="decimal"/>
      <w:lvlText w:val="%1."/>
      <w:lvlJc w:val="left"/>
      <w:pPr>
        <w:ind w:left="720" w:hanging="360"/>
      </w:pPr>
      <w:rPr>
        <w:rFonts w:ascii="Marianne" w:hAnsi="Marianne" w:cs="Marianne" w:hint="default" w:eastAsia="Marianne"/>
        <w:b/>
        <w:sz w:val="21"/>
        <w:szCs w:val="21"/>
        <w:lang w:val="fr-FR" w:eastAsia="fr-FR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0AC410A"/>
    <w:multiLevelType w:val="hybridMultilevel"/>
    <w:tmpl w:val="A0AEBA1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74" w15:restartNumberingAfterBreak="0">
    <w:nsid w:val="40C505A2"/>
    <w:multiLevelType w:val="hybridMultilevel"/>
    <w:tmpl w:val="E370EB20"/>
    <w:lvl w:ilvl="0" w:tplc="6C2AF9EE">
      <w:start w:val="2"/>
      <w:numFmt w:val="bullet"/>
      <w:lvlText w:val="-"/>
      <w:lvlJc w:val="left"/>
      <w:pPr>
        <w:ind w:left="360" w:hanging="360"/>
      </w:pPr>
      <w:rPr>
        <w:rFonts w:ascii="Marianne" w:hAnsi="Marianne" w:cs="Marianne" w:hint="default" w:eastAsia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Marianne" w:hAnsi="Marianne" w:cs="Marianne" w:hint="default" w:eastAsia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Marianne" w:hAnsi="Marianne" w:cs="Marianne" w:hint="default" w:eastAsia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Marianne" w:hAnsi="Marianne" w:cs="Marianne" w:hint="default" w:eastAsia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75" w15:restartNumberingAfterBreak="0">
    <w:nsid w:val="40CB6967"/>
    <w:multiLevelType w:val="multilevel"/>
    <w:tmpl w:val="FD426532"/>
    <w:lvl w:ilvl="0">
      <w:start w:val="1"/>
      <w:numFmt w:val="decimal"/>
      <w:lvlText w:val="%1."/>
      <w:lvlJc w:val="left"/>
      <w:pPr>
        <w:ind w:left="360" w:hanging="360"/>
      </w:pPr>
      <w:rPr>
        <w:rFonts w:hint="default" w:ascii="Marianne" w:hAnsi="Marianne" w:eastAsia="Marianne" w:cs="Marianne"/>
        <w:b/>
        <w:bCs/>
        <w:sz w:val="21"/>
        <w:szCs w:val="21"/>
        <w:lang w:val="fr-FR" w:eastAsia="fr-FR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76" w15:restartNumberingAfterBreak="0">
    <w:nsid w:val="40EC4CF7"/>
    <w:multiLevelType w:val="hybridMultilevel"/>
    <w:tmpl w:val="5E00AF76"/>
    <w:lvl w:ilvl="0" w:tplc="D47C3AA6">
      <w:start w:val="1"/>
      <w:numFmt w:val="decimal"/>
      <w:lvlText w:val="%1"/>
      <w:lvlJc w:val="left"/>
      <w:pPr>
        <w:ind w:left="720" w:hanging="360"/>
      </w:pPr>
      <w:rPr>
        <w:rFonts w:hint="default" w:ascii="Marianne" w:hAnsi="Marianne" w:eastAsia="Marianne" w:cs="Marianne"/>
        <w:sz w:val="21"/>
        <w:szCs w:val="21"/>
        <w:lang w:val="fr-FR" w:eastAsia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12B597A"/>
    <w:multiLevelType w:val="hybridMultilevel"/>
    <w:tmpl w:val="F19A526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41A76490"/>
    <w:multiLevelType w:val="multilevel"/>
    <w:tmpl w:val="5B14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79" w15:restartNumberingAfterBreak="0">
    <w:nsid w:val="41CC66A7"/>
    <w:multiLevelType w:val="multilevel"/>
    <w:tmpl w:val="D19E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80" w15:restartNumberingAfterBreak="0">
    <w:nsid w:val="42073CE5"/>
    <w:multiLevelType w:val="hybridMultilevel"/>
    <w:tmpl w:val="A9BCFFEA"/>
    <w:lvl w:ilvl="0" w:tplc="1F08CA90">
      <w:start w:val="1"/>
      <w:numFmt w:val="decimal"/>
      <w:lvlText w:val="%1"/>
      <w:lvlJc w:val="left"/>
      <w:pPr>
        <w:ind w:left="720" w:hanging="360"/>
      </w:pPr>
      <w:rPr>
        <w:rFonts w:hint="default" w:ascii="Marianne" w:hAnsi="Marianne" w:eastAsia="Marianne" w:cs="Marianne"/>
        <w:sz w:val="21"/>
        <w:szCs w:val="21"/>
        <w:lang w:val="fr-FR" w:eastAsia="fr-FR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26272F1"/>
    <w:multiLevelType w:val="hybridMultilevel"/>
    <w:tmpl w:val="8FAC5A74"/>
    <w:lvl w:ilvl="0" w:tplc="A23C46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A09E3D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55E49E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5F269A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6756A8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52482A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8A184E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137868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C29C7C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82" w15:restartNumberingAfterBreak="0">
    <w:nsid w:val="42A27149"/>
    <w:multiLevelType w:val="hybridMultilevel"/>
    <w:tmpl w:val="79DC5340"/>
    <w:lvl w:ilvl="0" w:tplc="C274902C">
      <w:start w:val="1"/>
      <w:numFmt w:val="bullet"/>
      <w:lvlText w:val="•"/>
      <w:lvlJc w:val="left"/>
      <w:pPr>
        <w:ind w:left="113" w:firstLine="247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83" w15:restartNumberingAfterBreak="0">
    <w:nsid w:val="435C5257"/>
    <w:multiLevelType w:val="hybridMultilevel"/>
    <w:tmpl w:val="1CF43BFA"/>
    <w:lvl w:ilvl="0" w:tplc="AB20752A">
      <w:start w:val="1"/>
      <w:numFmt w:val="decimal"/>
      <w:lvlText w:val="%1"/>
      <w:lvlJc w:val="left"/>
      <w:pPr>
        <w:ind w:left="720" w:hanging="360"/>
      </w:pPr>
      <w:rPr>
        <w:rFonts w:hint="default" w:ascii="Marianne" w:hAnsi="Marianne" w:eastAsia="Marianne" w:cs="Marianne"/>
        <w:sz w:val="21"/>
        <w:szCs w:val="21"/>
        <w:lang w:val="fr-FR" w:eastAsia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43863A69"/>
    <w:multiLevelType w:val="hybridMultilevel"/>
    <w:tmpl w:val="D0B40ADA"/>
    <w:lvl w:ilvl="0" w:tplc="A740DF8C">
      <w:start w:val="6"/>
      <w:numFmt w:val="bullet"/>
      <w:lvlText w:val="-"/>
      <w:lvlJc w:val="left"/>
      <w:pPr>
        <w:ind w:left="473" w:hanging="360"/>
      </w:pPr>
      <w:rPr>
        <w:rFonts w:ascii="Marianne" w:eastAsia="Marianne" w:hAnsi="Marianne" w:cs="Marianne" w:hint="default"/>
        <w:sz w:val="21"/>
        <w:szCs w:val="21"/>
        <w:lang w:val="fr-FR" w:eastAsia="fr-FR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85" w15:restartNumberingAfterBreak="0">
    <w:nsid w:val="451B4EDB"/>
    <w:multiLevelType w:val="hybridMultilevel"/>
    <w:tmpl w:val="D16E0968"/>
    <w:lvl w:ilvl="0" w:tplc="DE06081E">
      <w:start w:val="20"/>
      <w:numFmt w:val="decimal"/>
      <w:lvlText w:val="%1"/>
      <w:lvlJc w:val="left"/>
      <w:pPr>
        <w:ind w:left="720" w:hanging="360"/>
      </w:pPr>
      <w:rPr>
        <w:rFonts w:hint="default" w:ascii="Marianne" w:hAnsi="Marianne" w:eastAsia="Marianne" w:cs="Marianne"/>
        <w:sz w:val="21"/>
        <w:szCs w:val="21"/>
        <w:lang w:val="fr-FR" w:eastAsia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459B05D0"/>
    <w:multiLevelType w:val="hybridMultilevel"/>
    <w:tmpl w:val="519C49A2"/>
    <w:lvl w:ilvl="0" w:tplc="A740DF8C">
      <w:start w:val="6"/>
      <w:numFmt w:val="bullet"/>
      <w:lvlText w:val="-"/>
      <w:lvlJc w:val="left"/>
      <w:pPr>
        <w:ind w:left="473" w:hanging="360"/>
      </w:pPr>
      <w:rPr>
        <w:rFonts w:ascii="Marianne" w:eastAsia="Marianne" w:hAnsi="Marianne" w:cs="Marianne" w:hint="default"/>
        <w:b w:val="0"/>
        <w:i w:val="0"/>
        <w:color w:val="000000" w:themeColor="text1"/>
        <w:sz w:val="21"/>
        <w:szCs w:val="21"/>
        <w:lang w:val="fr-FR" w:eastAsia="fr-FR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87" w15:restartNumberingAfterBreak="0">
    <w:nsid w:val="45FE52A6"/>
    <w:multiLevelType w:val="hybridMultilevel"/>
    <w:tmpl w:val="390AB3B2"/>
    <w:lvl w:ilvl="0" w:tplc="56C89A6A">
      <w:start w:val="1"/>
      <w:numFmt w:val="bullet"/>
      <w:lvlText w:val="•"/>
      <w:lvlJc w:val="left"/>
      <w:pPr>
        <w:ind w:left="3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88" w15:restartNumberingAfterBreak="0">
    <w:nsid w:val="46085789"/>
    <w:multiLevelType w:val="hybridMultilevel"/>
    <w:tmpl w:val="83ACF50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89" w15:restartNumberingAfterBreak="0">
    <w:nsid w:val="462C4EBA"/>
    <w:multiLevelType w:val="hybridMultilevel"/>
    <w:tmpl w:val="06E4974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90" w15:restartNumberingAfterBreak="0">
    <w:nsid w:val="47DC08CF"/>
    <w:multiLevelType w:val="multilevel"/>
    <w:tmpl w:val="8DA0AA18"/>
    <w:lvl w:ilvl="0">
      <w:start w:val="1"/>
      <w:numFmt w:val="decimal"/>
      <w:lvlText w:val="%1."/>
      <w:lvlJc w:val="left"/>
      <w:pPr>
        <w:ind w:left="360" w:hanging="360"/>
      </w:pPr>
      <w:rPr>
        <w:rFonts w:hint="default" w:ascii="Marianne" w:hAnsi="Marianne" w:eastAsia="Marianne" w:cs="Marianne"/>
        <w:sz w:val="21"/>
        <w:szCs w:val="21"/>
        <w:lang w:val="fr-FR" w:eastAsia="fr-FR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91" w15:restartNumberingAfterBreak="0">
    <w:nsid w:val="485402C3"/>
    <w:multiLevelType w:val="hybridMultilevel"/>
    <w:tmpl w:val="300490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92" w15:restartNumberingAfterBreak="0">
    <w:nsid w:val="48D4348A"/>
    <w:multiLevelType w:val="hybridMultilevel"/>
    <w:tmpl w:val="A6242DB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 w:ascii="Marianne" w:hAnsi="Marianne" w:eastAsia="Marianne" w:cs="Marianne"/>
        <w:sz w:val="21"/>
        <w:szCs w:val="21"/>
        <w:lang w:val="fr-FR" w:eastAsia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49E929CE"/>
    <w:multiLevelType w:val="multilevel"/>
    <w:tmpl w:val="27EAC692"/>
    <w:lvl w:ilvl="0">
      <w:start w:val="1"/>
      <w:numFmt w:val="decimal"/>
      <w:lvlText w:val="%1"/>
      <w:lvlJc w:val="left"/>
      <w:pPr>
        <w:ind w:left="360" w:hanging="360"/>
      </w:pPr>
      <w:rPr>
        <w:rFonts w:hint="default" w:ascii="Marianne" w:hAnsi="Marianne" w:eastAsia="Marianne" w:cs="Marianne"/>
        <w:sz w:val="21"/>
        <w:szCs w:val="21"/>
        <w:lang w:val="fr-FR" w:eastAsia="fr-FR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94" w15:restartNumberingAfterBreak="0">
    <w:nsid w:val="4C0C3338"/>
    <w:multiLevelType w:val="hybridMultilevel"/>
    <w:tmpl w:val="52FCF980"/>
    <w:lvl w:ilvl="0" w:tplc="A23C46EE">
      <w:start w:val="1"/>
      <w:numFmt w:val="bullet"/>
      <w:lvlText w:val="•"/>
      <w:lvlJc w:val="left"/>
      <w:pPr>
        <w:tabs>
          <w:tab w:val="num" w:pos="862"/>
        </w:tabs>
        <w:ind w:left="862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95" w15:restartNumberingAfterBreak="0">
    <w:nsid w:val="4E2B10C9"/>
    <w:multiLevelType w:val="hybridMultilevel"/>
    <w:tmpl w:val="605E5D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96" w15:restartNumberingAfterBreak="0">
    <w:nsid w:val="4EA252A2"/>
    <w:multiLevelType w:val="hybridMultilevel"/>
    <w:tmpl w:val="A9FA6A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97" w15:restartNumberingAfterBreak="0">
    <w:nsid w:val="4F442057"/>
    <w:multiLevelType w:val="hybridMultilevel"/>
    <w:tmpl w:val="9EFA5ED8"/>
    <w:lvl w:ilvl="0" w:tplc="A740DF8C">
      <w:start w:val="6"/>
      <w:numFmt w:val="bullet"/>
      <w:lvlText w:val="-"/>
      <w:lvlJc w:val="left"/>
      <w:pPr>
        <w:ind w:left="473" w:hanging="360"/>
      </w:pPr>
      <w:rPr>
        <w:rFonts w:ascii="Marianne" w:eastAsia="Marianne" w:hAnsi="Marianne" w:cs="Marianne" w:hint="default"/>
        <w:b w:val="0"/>
        <w:i w:val="0"/>
        <w:color w:val="000000" w:themeColor="text1"/>
        <w:sz w:val="21"/>
        <w:szCs w:val="21"/>
        <w:lang w:val="fr-FR" w:eastAsia="fr-FR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98" w15:restartNumberingAfterBreak="0">
    <w:nsid w:val="4FB059AB"/>
    <w:multiLevelType w:val="hybridMultilevel"/>
    <w:tmpl w:val="6492D4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99" w15:restartNumberingAfterBreak="0">
    <w:nsid w:val="4FD55C6A"/>
    <w:multiLevelType w:val="hybridMultilevel"/>
    <w:tmpl w:val="53F2E05A"/>
    <w:lvl w:ilvl="0" w:tplc="A740DF8C">
      <w:start w:val="6"/>
      <w:numFmt w:val="bullet"/>
      <w:lvlText w:val="-"/>
      <w:lvlJc w:val="left"/>
      <w:pPr>
        <w:ind w:left="720" w:hanging="360"/>
      </w:pPr>
      <w:rPr>
        <w:rFonts w:ascii="Marianne" w:eastAsia="Marianne" w:hAnsi="Marianne" w:cs="Marianne" w:hint="default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00" w15:restartNumberingAfterBreak="0">
    <w:nsid w:val="501E5FC0"/>
    <w:multiLevelType w:val="hybridMultilevel"/>
    <w:tmpl w:val="37460252"/>
    <w:lvl w:ilvl="0" w:tplc="56C89A6A">
      <w:start w:val="1"/>
      <w:numFmt w:val="bullet"/>
      <w:lvlText w:val="•"/>
      <w:lvlJc w:val="left"/>
      <w:pPr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01" w15:restartNumberingAfterBreak="0">
    <w:nsid w:val="50355198"/>
    <w:multiLevelType w:val="hybridMultilevel"/>
    <w:tmpl w:val="F5AEA092"/>
    <w:lvl w:ilvl="0" w:tplc="4EC096CC">
      <w:start w:val="1"/>
      <w:numFmt w:val="bullet"/>
      <w:lvlText w:val="•"/>
      <w:lvlJc w:val="left"/>
      <w:pPr>
        <w:ind w:left="720" w:hanging="360"/>
      </w:pPr>
      <w:rPr>
        <w:rFonts w:ascii="Marianne" w:hAnsi="Marianne" w:hint="default" w:eastAsia="Marianne" w:cs="Marianne"/>
        <w:b w:val="0"/>
        <w:i w:val="0"/>
        <w:color w:val="000000" w:themeColor="text1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02" w15:restartNumberingAfterBreak="0">
    <w:nsid w:val="51865302"/>
    <w:multiLevelType w:val="hybridMultilevel"/>
    <w:tmpl w:val="65085A20"/>
    <w:lvl w:ilvl="0" w:tplc="AB20752A">
      <w:start w:val="1"/>
      <w:numFmt w:val="decimal"/>
      <w:lvlText w:val="%1"/>
      <w:lvlJc w:val="left"/>
      <w:pPr>
        <w:ind w:left="720" w:hanging="360"/>
      </w:pPr>
      <w:rPr>
        <w:rFonts w:hint="default" w:ascii="Marianne" w:hAnsi="Marianne" w:eastAsia="Marianne" w:cs="Marianne"/>
        <w:sz w:val="21"/>
        <w:szCs w:val="21"/>
        <w:lang w:val="fr-FR" w:eastAsia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52327EBF"/>
    <w:multiLevelType w:val="hybridMultilevel"/>
    <w:tmpl w:val="70EC7CE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04" w15:restartNumberingAfterBreak="0">
    <w:nsid w:val="52FE127A"/>
    <w:multiLevelType w:val="hybridMultilevel"/>
    <w:tmpl w:val="29261DB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05" w15:restartNumberingAfterBreak="0">
    <w:nsid w:val="53EF4F0A"/>
    <w:multiLevelType w:val="hybridMultilevel"/>
    <w:tmpl w:val="A1A601A6"/>
    <w:lvl w:ilvl="0" w:tplc="A740DF8C">
      <w:start w:val="6"/>
      <w:numFmt w:val="bullet"/>
      <w:lvlText w:val="-"/>
      <w:lvlJc w:val="left"/>
      <w:pPr>
        <w:ind w:left="473" w:hanging="360"/>
      </w:pPr>
      <w:rPr>
        <w:rFonts w:ascii="Marianne" w:eastAsia="Marianne" w:hAnsi="Marianne" w:cs="Marianne" w:hint="default"/>
        <w:b w:val="0"/>
        <w:i w:val="0"/>
        <w:color w:val="000000" w:themeColor="text1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06" w15:restartNumberingAfterBreak="0">
    <w:nsid w:val="54377CFA"/>
    <w:multiLevelType w:val="multilevel"/>
    <w:tmpl w:val="CFA22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4FF0A1A"/>
    <w:multiLevelType w:val="hybridMultilevel"/>
    <w:tmpl w:val="7A86C29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FFFFFFFF">
      <w:start w:val="4"/>
      <w:numFmt w:val="bullet"/>
      <w:lvlText w:val=""/>
      <w:lvlJc w:val="left"/>
      <w:pPr>
        <w:ind w:left="1440" w:hanging="360"/>
      </w:pPr>
      <w:rPr>
        <w:rFonts w:ascii="Marianne" w:hAnsi="Marianne" w:cs="Marianne" w:hint="default" w:eastAsia="Marianne"/>
        <w:sz w:val="21"/>
        <w:szCs w:val="21"/>
        <w:lang w:val="fr-FR" w:eastAsia="fr-FR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55130690"/>
    <w:multiLevelType w:val="hybridMultilevel"/>
    <w:tmpl w:val="E0887242"/>
    <w:lvl w:ilvl="0" w:tplc="AB20752A">
      <w:start w:val="1"/>
      <w:numFmt w:val="decimal"/>
      <w:lvlText w:val="%1"/>
      <w:lvlJc w:val="left"/>
      <w:pPr>
        <w:ind w:left="360" w:hanging="360"/>
      </w:pPr>
      <w:rPr>
        <w:rFonts w:hint="default" w:ascii="Marianne" w:hAnsi="Marianne" w:eastAsia="Marianne" w:cs="Marianne"/>
        <w:sz w:val="21"/>
        <w:szCs w:val="21"/>
        <w:lang w:val="fr-FR" w:eastAsia="fr-FR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9" w15:restartNumberingAfterBreak="0">
    <w:nsid w:val="567A47CF"/>
    <w:multiLevelType w:val="hybridMultilevel"/>
    <w:tmpl w:val="2A16EF5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5868695C"/>
    <w:multiLevelType w:val="hybridMultilevel"/>
    <w:tmpl w:val="A69899F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11" w15:restartNumberingAfterBreak="0">
    <w:nsid w:val="59B94B76"/>
    <w:multiLevelType w:val="hybridMultilevel"/>
    <w:tmpl w:val="68B8B4E0"/>
    <w:lvl w:ilvl="0" w:tplc="4EC096C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12" w15:restartNumberingAfterBreak="0">
    <w:nsid w:val="5AF4009B"/>
    <w:multiLevelType w:val="multilevel"/>
    <w:tmpl w:val="51A21F9C"/>
    <w:lvl w:ilvl="0">
      <w:start w:val="1"/>
      <w:numFmt w:val="decimal"/>
      <w:lvlText w:val="%1."/>
      <w:lvlJc w:val="left"/>
      <w:pPr>
        <w:ind w:left="360" w:hanging="360"/>
      </w:pPr>
      <w:rPr>
        <w:rFonts w:hint="default" w:ascii="Marianne" w:hAnsi="Marianne" w:eastAsia="Marianne" w:cs="Marianne"/>
        <w:sz w:val="21"/>
        <w:szCs w:val="21"/>
        <w:lang w:val="fr-FR" w:eastAsia="fr-FR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13" w15:restartNumberingAfterBreak="0">
    <w:nsid w:val="5DDE5697"/>
    <w:multiLevelType w:val="hybridMultilevel"/>
    <w:tmpl w:val="702A96D0"/>
    <w:lvl w:ilvl="0" w:tplc="56C89A6A">
      <w:start w:val="1"/>
      <w:numFmt w:val="bullet"/>
      <w:lvlText w:val="•"/>
      <w:lvlJc w:val="left"/>
      <w:pPr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14" w15:restartNumberingAfterBreak="0">
    <w:nsid w:val="5E4E1681"/>
    <w:multiLevelType w:val="hybridMultilevel"/>
    <w:tmpl w:val="2F6A44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15" w15:restartNumberingAfterBreak="0">
    <w:nsid w:val="5F020AAD"/>
    <w:multiLevelType w:val="hybridMultilevel"/>
    <w:tmpl w:val="AE58073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6" w15:restartNumberingAfterBreak="0">
    <w:nsid w:val="5F1866AF"/>
    <w:multiLevelType w:val="hybridMultilevel"/>
    <w:tmpl w:val="16AC1542"/>
    <w:lvl w:ilvl="0" w:tplc="646A9E7A">
      <w:start w:val="1"/>
      <w:numFmt w:val="bullet"/>
      <w:lvlText w:val=" "/>
      <w:lvlJc w:val="left"/>
      <w:pPr>
        <w:ind w:left="113" w:firstLine="0"/>
      </w:pPr>
      <w:rPr>
        <w:rFonts w:ascii="Marianne" w:hAnsi="Marianne" w:hint="default" w:eastAsia="Marianne" w:cs="Marianne"/>
        <w:b w:val="0"/>
        <w:i w:val="0"/>
        <w:color w:val="000000" w:themeColor="text1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17" w15:restartNumberingAfterBreak="0">
    <w:nsid w:val="60DB7781"/>
    <w:multiLevelType w:val="hybridMultilevel"/>
    <w:tmpl w:val="12F823D8"/>
    <w:lvl w:ilvl="0" w:tplc="B2BAFC9A">
      <w:start w:val="6"/>
      <w:numFmt w:val="bullet"/>
      <w:lvlText w:val="-"/>
      <w:lvlJc w:val="left"/>
      <w:pPr>
        <w:ind w:left="473" w:hanging="360"/>
      </w:pPr>
      <w:rPr>
        <w:rFonts w:ascii="Marianne" w:eastAsia="Marianne" w:hAnsi="Marianne" w:cs="Marianne" w:hint="default"/>
        <w:sz w:val="21"/>
        <w:szCs w:val="21"/>
        <w:lang w:val="fr-FR" w:eastAsia="fr-FR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18" w15:restartNumberingAfterBreak="0">
    <w:nsid w:val="62575C7A"/>
    <w:multiLevelType w:val="hybridMultilevel"/>
    <w:tmpl w:val="D474103E"/>
    <w:lvl w:ilvl="0" w:tplc="646A9E7A">
      <w:start w:val="1"/>
      <w:numFmt w:val="bullet"/>
      <w:lvlText w:val=" "/>
      <w:lvlJc w:val="left"/>
      <w:pPr>
        <w:ind w:left="360" w:hanging="360"/>
      </w:pPr>
      <w:rPr>
        <w:rFonts w:ascii="Marianne" w:hAnsi="Marianne" w:hint="default" w:eastAsia="Marianne" w:cs="Marianne"/>
        <w:b w:val="0"/>
        <w:i w:val="0"/>
        <w:color w:val="000000" w:themeColor="text1"/>
        <w:sz w:val="21"/>
        <w:szCs w:val="21"/>
        <w:lang w:val="fr-FR" w:eastAsia="fr-FR"/>
      </w:rPr>
    </w:lvl>
    <w:lvl w:ilvl="1" w:tplc="FFFFFFFF" w:tentative="1">
      <w:start w:val="1"/>
      <w:numFmt w:val="bullet"/>
      <w:lvlText w:val="o"/>
      <w:lvlJc w:val="left"/>
      <w:pPr>
        <w:ind w:left="1553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FFFFFFFF" w:tentative="1">
      <w:start w:val="1"/>
      <w:numFmt w:val="bullet"/>
      <w:lvlText w:val=""/>
      <w:lvlJc w:val="left"/>
      <w:pPr>
        <w:ind w:left="2273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FFFFFFFF" w:tentative="1">
      <w:start w:val="1"/>
      <w:numFmt w:val="bullet"/>
      <w:lvlText w:val=""/>
      <w:lvlJc w:val="left"/>
      <w:pPr>
        <w:ind w:left="2993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FFFFFFFF" w:tentative="1">
      <w:start w:val="1"/>
      <w:numFmt w:val="bullet"/>
      <w:lvlText w:val="o"/>
      <w:lvlJc w:val="left"/>
      <w:pPr>
        <w:ind w:left="3713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FFFFFFFF" w:tentative="1">
      <w:start w:val="1"/>
      <w:numFmt w:val="bullet"/>
      <w:lvlText w:val=""/>
      <w:lvlJc w:val="left"/>
      <w:pPr>
        <w:ind w:left="4433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FFFFFFFF" w:tentative="1">
      <w:start w:val="1"/>
      <w:numFmt w:val="bullet"/>
      <w:lvlText w:val=""/>
      <w:lvlJc w:val="left"/>
      <w:pPr>
        <w:ind w:left="5153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FFFFFFFF" w:tentative="1">
      <w:start w:val="1"/>
      <w:numFmt w:val="bullet"/>
      <w:lvlText w:val="o"/>
      <w:lvlJc w:val="left"/>
      <w:pPr>
        <w:ind w:left="5873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FFFFFFFF" w:tentative="1">
      <w:start w:val="1"/>
      <w:numFmt w:val="bullet"/>
      <w:lvlText w:val=""/>
      <w:lvlJc w:val="left"/>
      <w:pPr>
        <w:ind w:left="6593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19" w15:restartNumberingAfterBreak="0">
    <w:nsid w:val="640E282D"/>
    <w:multiLevelType w:val="multilevel"/>
    <w:tmpl w:val="1AC6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20" w15:restartNumberingAfterBreak="0">
    <w:nsid w:val="646B1809"/>
    <w:multiLevelType w:val="hybridMultilevel"/>
    <w:tmpl w:val="6AB2987C"/>
    <w:lvl w:ilvl="0" w:tplc="4EC096CC">
      <w:start w:val="1"/>
      <w:numFmt w:val="bullet"/>
      <w:lvlText w:val="•"/>
      <w:lvlJc w:val="left"/>
      <w:pPr>
        <w:ind w:left="720" w:hanging="360"/>
      </w:pPr>
      <w:rPr>
        <w:rFonts w:ascii="Marianne" w:hAnsi="Marianne" w:hint="default" w:eastAsia="Marianne" w:cs="Marianne"/>
        <w:b w:val="0"/>
        <w:i w:val="0"/>
        <w:color w:val="000000" w:themeColor="text1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21" w15:restartNumberingAfterBreak="0">
    <w:nsid w:val="64FD033B"/>
    <w:multiLevelType w:val="hybridMultilevel"/>
    <w:tmpl w:val="608EBD5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673233A5"/>
    <w:multiLevelType w:val="hybridMultilevel"/>
    <w:tmpl w:val="43C44BF6"/>
    <w:lvl w:ilvl="0" w:tplc="56C89A6A">
      <w:start w:val="1"/>
      <w:numFmt w:val="bullet"/>
      <w:lvlText w:val="•"/>
      <w:lvlJc w:val="left"/>
      <w:pPr>
        <w:ind w:left="3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23" w15:restartNumberingAfterBreak="0">
    <w:nsid w:val="67B66DEA"/>
    <w:multiLevelType w:val="hybridMultilevel"/>
    <w:tmpl w:val="4A4CCF58"/>
    <w:lvl w:ilvl="0" w:tplc="04EAF060">
      <w:start w:val="30"/>
      <w:numFmt w:val="decimal"/>
      <w:lvlText w:val="%1"/>
      <w:lvlJc w:val="left"/>
      <w:pPr>
        <w:ind w:left="720" w:hanging="360"/>
      </w:pPr>
      <w:rPr>
        <w:rFonts w:hint="default" w:ascii="Marianne" w:hAnsi="Marianne" w:eastAsia="Marianne" w:cs="Marianne"/>
        <w:sz w:val="21"/>
        <w:szCs w:val="21"/>
        <w:lang w:val="fr-FR" w:eastAsia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68430E58"/>
    <w:multiLevelType w:val="hybridMultilevel"/>
    <w:tmpl w:val="D2BE451E"/>
    <w:lvl w:ilvl="0" w:tplc="4EC096CC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25" w15:restartNumberingAfterBreak="0">
    <w:nsid w:val="68B83929"/>
    <w:multiLevelType w:val="hybridMultilevel"/>
    <w:tmpl w:val="D98A216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26" w15:restartNumberingAfterBreak="0">
    <w:nsid w:val="68D63933"/>
    <w:multiLevelType w:val="hybridMultilevel"/>
    <w:tmpl w:val="54A84BFA"/>
    <w:lvl w:ilvl="0" w:tplc="4EC096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27" w15:restartNumberingAfterBreak="0">
    <w:nsid w:val="6BA44D25"/>
    <w:multiLevelType w:val="hybridMultilevel"/>
    <w:tmpl w:val="9C68C47C"/>
    <w:lvl w:ilvl="0" w:tplc="A23C46EE">
      <w:start w:val="1"/>
      <w:numFmt w:val="bullet"/>
      <w:lvlText w:val="•"/>
      <w:lvlJc w:val="left"/>
      <w:pPr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28" w15:restartNumberingAfterBreak="0">
    <w:nsid w:val="6BF43E3D"/>
    <w:multiLevelType w:val="multilevel"/>
    <w:tmpl w:val="BCC0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29" w15:restartNumberingAfterBreak="0">
    <w:nsid w:val="6C0F3F13"/>
    <w:multiLevelType w:val="hybridMultilevel"/>
    <w:tmpl w:val="ED6039EA"/>
    <w:lvl w:ilvl="0" w:tplc="4EC096CC">
      <w:start w:val="1"/>
      <w:numFmt w:val="bullet"/>
      <w:lvlText w:val="•"/>
      <w:lvlJc w:val="left"/>
      <w:pPr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30" w15:restartNumberingAfterBreak="0">
    <w:nsid w:val="6C245E72"/>
    <w:multiLevelType w:val="hybridMultilevel"/>
    <w:tmpl w:val="0784B96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31" w15:restartNumberingAfterBreak="0">
    <w:nsid w:val="6CE43B51"/>
    <w:multiLevelType w:val="hybridMultilevel"/>
    <w:tmpl w:val="70C6FE20"/>
    <w:lvl w:ilvl="0" w:tplc="B2BAFC9A">
      <w:start w:val="6"/>
      <w:numFmt w:val="bullet"/>
      <w:lvlText w:val="-"/>
      <w:lvlJc w:val="left"/>
      <w:pPr>
        <w:ind w:left="720" w:hanging="360"/>
      </w:pPr>
      <w:rPr>
        <w:rFonts w:ascii="Marianne" w:eastAsia="Marianne" w:hAnsi="Marianne" w:cs="Marianne" w:hint="default"/>
        <w:b w:val="0"/>
        <w:i w:val="0"/>
        <w:color w:val="000000" w:themeColor="text1"/>
        <w:sz w:val="21"/>
        <w:szCs w:val="21"/>
        <w:lang w:val="fr-FR" w:eastAsia="fr-FR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32" w15:restartNumberingAfterBreak="0">
    <w:nsid w:val="6D256B06"/>
    <w:multiLevelType w:val="hybridMultilevel"/>
    <w:tmpl w:val="43A22424"/>
    <w:lvl w:ilvl="0" w:tplc="4EC096CC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33" w15:restartNumberingAfterBreak="0">
    <w:nsid w:val="6DA929B6"/>
    <w:multiLevelType w:val="hybridMultilevel"/>
    <w:tmpl w:val="EC20095C"/>
    <w:lvl w:ilvl="0" w:tplc="56C89A6A">
      <w:start w:val="1"/>
      <w:numFmt w:val="bullet"/>
      <w:lvlText w:val="•"/>
      <w:lvlJc w:val="left"/>
      <w:pPr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34" w15:restartNumberingAfterBreak="0">
    <w:nsid w:val="6DC454C2"/>
    <w:multiLevelType w:val="hybridMultilevel"/>
    <w:tmpl w:val="D20471E4"/>
    <w:lvl w:ilvl="0" w:tplc="AB20752A">
      <w:start w:val="1"/>
      <w:numFmt w:val="decimal"/>
      <w:lvlText w:val="%1"/>
      <w:lvlJc w:val="left"/>
      <w:pPr>
        <w:ind w:left="720" w:hanging="360"/>
      </w:pPr>
      <w:rPr>
        <w:rFonts w:hint="default" w:ascii="Marianne" w:hAnsi="Marianne" w:eastAsia="Marianne" w:cs="Marianne"/>
        <w:sz w:val="21"/>
        <w:szCs w:val="21"/>
        <w:lang w:val="fr-FR" w:eastAsia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6E8B097F"/>
    <w:multiLevelType w:val="multilevel"/>
    <w:tmpl w:val="F2B8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36" w15:restartNumberingAfterBreak="0">
    <w:nsid w:val="708030A0"/>
    <w:multiLevelType w:val="hybridMultilevel"/>
    <w:tmpl w:val="38C6937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37" w15:restartNumberingAfterBreak="0">
    <w:nsid w:val="71F16DCC"/>
    <w:multiLevelType w:val="hybridMultilevel"/>
    <w:tmpl w:val="ECE0FC38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8" w15:restartNumberingAfterBreak="0">
    <w:nsid w:val="733E6CA6"/>
    <w:multiLevelType w:val="hybridMultilevel"/>
    <w:tmpl w:val="E2161A00"/>
    <w:lvl w:ilvl="0" w:tplc="71FADC8A">
      <w:start w:val="5"/>
      <w:numFmt w:val="bullet"/>
      <w:lvlText w:val=""/>
      <w:lvlJc w:val="left"/>
      <w:pPr>
        <w:ind w:left="720" w:hanging="360"/>
      </w:pPr>
      <w:rPr>
        <w:rFonts w:ascii="Marianne" w:hAnsi="Marianne" w:cs="Marianne" w:hint="default" w:eastAsia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39" w15:restartNumberingAfterBreak="0">
    <w:nsid w:val="739F5A29"/>
    <w:multiLevelType w:val="hybridMultilevel"/>
    <w:tmpl w:val="4E9C2C2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73EB5386"/>
    <w:multiLevelType w:val="multilevel"/>
    <w:tmpl w:val="1176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41" w15:restartNumberingAfterBreak="0">
    <w:nsid w:val="7435795B"/>
    <w:multiLevelType w:val="hybridMultilevel"/>
    <w:tmpl w:val="B21084B4"/>
    <w:lvl w:ilvl="0" w:tplc="646A9E7A">
      <w:start w:val="1"/>
      <w:numFmt w:val="bullet"/>
      <w:lvlText w:val=" "/>
      <w:lvlJc w:val="left"/>
      <w:pPr>
        <w:ind w:left="113" w:firstLine="0"/>
      </w:pPr>
      <w:rPr>
        <w:rFonts w:ascii="Marianne" w:hAnsi="Marianne" w:hint="default" w:eastAsia="Marianne" w:cs="Marianne"/>
        <w:b w:val="0"/>
        <w:i w:val="0"/>
        <w:color w:val="000000" w:themeColor="text1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42" w15:restartNumberingAfterBreak="0">
    <w:nsid w:val="74C15216"/>
    <w:multiLevelType w:val="hybridMultilevel"/>
    <w:tmpl w:val="CD085FD2"/>
    <w:lvl w:ilvl="0" w:tplc="4EC096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A7BED7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1C4E4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1F9E61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5F1404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1C425F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F1B451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302EDF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6ABC17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43" w15:restartNumberingAfterBreak="0">
    <w:nsid w:val="75093501"/>
    <w:multiLevelType w:val="hybridMultilevel"/>
    <w:tmpl w:val="5950A996"/>
    <w:lvl w:ilvl="0" w:tplc="4EC096CC">
      <w:start w:val="1"/>
      <w:numFmt w:val="bullet"/>
      <w:lvlText w:val="•"/>
      <w:lvlJc w:val="left"/>
      <w:pPr>
        <w:ind w:left="720" w:hanging="360"/>
      </w:pPr>
      <w:rPr>
        <w:rFonts w:ascii="Marianne" w:hAnsi="Marianne" w:hint="default" w:eastAsia="Marianne" w:cs="Marianne"/>
        <w:b w:val="0"/>
        <w:i w:val="0"/>
        <w:color w:val="000000" w:themeColor="text1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44" w15:restartNumberingAfterBreak="0">
    <w:nsid w:val="7539556C"/>
    <w:multiLevelType w:val="hybridMultilevel"/>
    <w:tmpl w:val="106672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 w:ascii="Marianne" w:hAnsi="Marianne" w:eastAsia="Marianne" w:cs="Marianne"/>
        <w:sz w:val="21"/>
        <w:szCs w:val="21"/>
        <w:lang w:val="fr-FR" w:eastAsia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75B31EB2"/>
    <w:multiLevelType w:val="multilevel"/>
    <w:tmpl w:val="A17A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46" w15:restartNumberingAfterBreak="0">
    <w:nsid w:val="76F67AA2"/>
    <w:multiLevelType w:val="hybridMultilevel"/>
    <w:tmpl w:val="4F6C79DA"/>
    <w:lvl w:ilvl="0" w:tplc="ECA054A2">
      <w:start w:val="1"/>
      <w:numFmt w:val="decimal"/>
      <w:lvlText w:val="%1."/>
      <w:lvlJc w:val="left"/>
      <w:pPr>
        <w:ind w:left="720" w:hanging="360"/>
      </w:pPr>
      <w:rPr>
        <w:rFonts w:ascii="Marianne" w:hAnsi="Marianne" w:cs="Marianne" w:hint="default" w:eastAsia="Marianne"/>
        <w:b/>
        <w:sz w:val="21"/>
        <w:szCs w:val="21"/>
        <w:lang w:val="fr-FR" w:eastAsia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77AC5826"/>
    <w:multiLevelType w:val="hybridMultilevel"/>
    <w:tmpl w:val="C3366A26"/>
    <w:lvl w:ilvl="0" w:tplc="646A9E7A">
      <w:start w:val="1"/>
      <w:numFmt w:val="bullet"/>
      <w:lvlText w:val=" "/>
      <w:lvlJc w:val="left"/>
      <w:pPr>
        <w:ind w:left="720" w:hanging="360"/>
      </w:pPr>
      <w:rPr>
        <w:rFonts w:ascii="Marianne" w:hAnsi="Marianne" w:hint="default" w:eastAsia="Marianne" w:cs="Marianne"/>
        <w:b w:val="0"/>
        <w:i w:val="0"/>
        <w:color w:val="000000" w:themeColor="text1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48" w15:restartNumberingAfterBreak="0">
    <w:nsid w:val="78C97F3F"/>
    <w:multiLevelType w:val="hybridMultilevel"/>
    <w:tmpl w:val="F4C4B2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49" w15:restartNumberingAfterBreak="0">
    <w:nsid w:val="79627995"/>
    <w:multiLevelType w:val="hybridMultilevel"/>
    <w:tmpl w:val="15B2C0E6"/>
    <w:lvl w:ilvl="0" w:tplc="B7D4B49E">
      <w:start w:val="5"/>
      <w:numFmt w:val="bullet"/>
      <w:lvlText w:val=""/>
      <w:lvlJc w:val="left"/>
      <w:pPr>
        <w:ind w:left="360" w:hanging="360"/>
      </w:pPr>
      <w:rPr>
        <w:rFonts w:ascii="Marianne" w:hAnsi="Marianne" w:cs="Marianne" w:hint="default" w:eastAsia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50" w15:restartNumberingAfterBreak="0">
    <w:nsid w:val="7A5B427D"/>
    <w:multiLevelType w:val="hybridMultilevel"/>
    <w:tmpl w:val="D42E8BFC"/>
    <w:lvl w:ilvl="0" w:tplc="A740DF8C">
      <w:start w:val="6"/>
      <w:numFmt w:val="bullet"/>
      <w:lvlText w:val="-"/>
      <w:lvlJc w:val="left"/>
      <w:pPr>
        <w:ind w:left="720" w:hanging="360"/>
      </w:pPr>
      <w:rPr>
        <w:rFonts w:ascii="Marianne" w:eastAsia="Marianne" w:hAnsi="Marianne" w:cs="Marianne" w:hint="default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51" w15:restartNumberingAfterBreak="0">
    <w:nsid w:val="7AEC0864"/>
    <w:multiLevelType w:val="hybridMultilevel"/>
    <w:tmpl w:val="9378CC46"/>
    <w:lvl w:ilvl="0" w:tplc="1A8024AE">
      <w:start w:val="30"/>
      <w:numFmt w:val="decimal"/>
      <w:lvlText w:val="%1"/>
      <w:lvlJc w:val="left"/>
      <w:pPr>
        <w:ind w:left="720" w:hanging="360"/>
      </w:pPr>
      <w:rPr>
        <w:rFonts w:hint="default" w:ascii="Marianne" w:hAnsi="Marianne" w:eastAsia="Marianne" w:cs="Marianne"/>
        <w:b w:val="0"/>
        <w:sz w:val="21"/>
        <w:szCs w:val="21"/>
        <w:lang w:val="fr-FR" w:eastAsia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7B7B73C4"/>
    <w:multiLevelType w:val="hybridMultilevel"/>
    <w:tmpl w:val="1AFC7B7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 w:ascii="Marianne" w:hAnsi="Marianne" w:eastAsia="Marianne" w:cs="Marianne"/>
        <w:sz w:val="21"/>
        <w:szCs w:val="21"/>
        <w:lang w:val="fr-FR" w:eastAsia="fr-FR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53" w15:restartNumberingAfterBreak="0">
    <w:nsid w:val="7BBE6F6D"/>
    <w:multiLevelType w:val="hybridMultilevel"/>
    <w:tmpl w:val="0C50B8F4"/>
    <w:lvl w:ilvl="0" w:tplc="A23C46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abstractNum w:abstractNumId="154" w15:restartNumberingAfterBreak="0">
    <w:nsid w:val="7C505AAF"/>
    <w:multiLevelType w:val="hybridMultilevel"/>
    <w:tmpl w:val="66AAF356"/>
    <w:lvl w:ilvl="0" w:tplc="ECA054A2">
      <w:start w:val="1"/>
      <w:numFmt w:val="decimal"/>
      <w:lvlText w:val="%1."/>
      <w:lvlJc w:val="left"/>
      <w:pPr>
        <w:ind w:left="-3921" w:hanging="360"/>
      </w:pPr>
      <w:rPr>
        <w:rFonts w:ascii="Marianne" w:hAnsi="Marianne" w:cs="Marianne" w:hint="default" w:eastAsia="Marianne"/>
        <w:b/>
        <w:sz w:val="21"/>
        <w:szCs w:val="21"/>
        <w:lang w:val="fr-FR" w:eastAsia="fr-FR"/>
      </w:rPr>
    </w:lvl>
    <w:lvl w:ilvl="1" w:tplc="040C0019" w:tentative="1">
      <w:start w:val="1"/>
      <w:numFmt w:val="lowerLetter"/>
      <w:lvlText w:val="%2."/>
      <w:lvlJc w:val="left"/>
      <w:pPr>
        <w:ind w:left="-3201" w:hanging="360"/>
      </w:pPr>
    </w:lvl>
    <w:lvl w:ilvl="2" w:tplc="040C001B" w:tentative="1">
      <w:start w:val="1"/>
      <w:numFmt w:val="lowerRoman"/>
      <w:lvlText w:val="%3."/>
      <w:lvlJc w:val="right"/>
      <w:pPr>
        <w:ind w:left="-2481" w:hanging="180"/>
      </w:pPr>
    </w:lvl>
    <w:lvl w:ilvl="3" w:tplc="040C000F" w:tentative="1">
      <w:start w:val="1"/>
      <w:numFmt w:val="decimal"/>
      <w:lvlText w:val="%4."/>
      <w:lvlJc w:val="left"/>
      <w:pPr>
        <w:ind w:left="-1761" w:hanging="360"/>
      </w:pPr>
    </w:lvl>
    <w:lvl w:ilvl="4" w:tplc="040C0019" w:tentative="1">
      <w:start w:val="1"/>
      <w:numFmt w:val="lowerLetter"/>
      <w:lvlText w:val="%5."/>
      <w:lvlJc w:val="left"/>
      <w:pPr>
        <w:ind w:left="-1041" w:hanging="360"/>
      </w:pPr>
    </w:lvl>
    <w:lvl w:ilvl="5" w:tplc="040C001B" w:tentative="1">
      <w:start w:val="1"/>
      <w:numFmt w:val="lowerRoman"/>
      <w:lvlText w:val="%6."/>
      <w:lvlJc w:val="right"/>
      <w:pPr>
        <w:ind w:left="-321" w:hanging="180"/>
      </w:pPr>
    </w:lvl>
    <w:lvl w:ilvl="6" w:tplc="040C000F" w:tentative="1">
      <w:start w:val="1"/>
      <w:numFmt w:val="decimal"/>
      <w:lvlText w:val="%7."/>
      <w:lvlJc w:val="left"/>
      <w:pPr>
        <w:ind w:left="399" w:hanging="360"/>
      </w:pPr>
    </w:lvl>
    <w:lvl w:ilvl="7" w:tplc="040C0019" w:tentative="1">
      <w:start w:val="1"/>
      <w:numFmt w:val="lowerLetter"/>
      <w:lvlText w:val="%8."/>
      <w:lvlJc w:val="left"/>
      <w:pPr>
        <w:ind w:left="1119" w:hanging="360"/>
      </w:pPr>
    </w:lvl>
    <w:lvl w:ilvl="8" w:tplc="040C001B" w:tentative="1">
      <w:start w:val="1"/>
      <w:numFmt w:val="lowerRoman"/>
      <w:lvlText w:val="%9."/>
      <w:lvlJc w:val="right"/>
      <w:pPr>
        <w:ind w:left="1839" w:hanging="180"/>
      </w:pPr>
    </w:lvl>
  </w:abstractNum>
  <w:abstractNum w:abstractNumId="155" w15:restartNumberingAfterBreak="0">
    <w:nsid w:val="7E2E0D5D"/>
    <w:multiLevelType w:val="hybridMultilevel"/>
    <w:tmpl w:val="FC5E4A3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FFFFFFFF">
      <w:start w:val="4"/>
      <w:numFmt w:val="bullet"/>
      <w:lvlText w:val=""/>
      <w:lvlJc w:val="left"/>
      <w:pPr>
        <w:ind w:left="1440" w:hanging="360"/>
      </w:pPr>
      <w:rPr>
        <w:rFonts w:ascii="Marianne" w:hAnsi="Marianne" w:cs="Marianne" w:hint="default" w:eastAsia="Marianne"/>
        <w:sz w:val="21"/>
        <w:szCs w:val="21"/>
        <w:lang w:val="fr-FR" w:eastAsia="fr-FR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7E973C10"/>
    <w:multiLevelType w:val="hybridMultilevel"/>
    <w:tmpl w:val="D83AE2A0"/>
    <w:lvl w:ilvl="0" w:tplc="56C89A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Marianne" w:hAnsi="Marianne" w:hint="default" w:eastAsia="Marianne" w:cs="Marianne"/>
        <w:sz w:val="21"/>
        <w:szCs w:val="21"/>
        <w:lang w:val="fr-FR" w:eastAsia="fr-FR"/>
      </w:rPr>
    </w:lvl>
  </w:abstractNum>
  <w:num w:numId="1" w16cid:durableId="1539122001">
    <w:abstractNumId w:val="10"/>
  </w:num>
  <w:num w:numId="2" w16cid:durableId="724377883">
    <w:abstractNumId w:val="81"/>
  </w:num>
  <w:num w:numId="3" w16cid:durableId="1798449487">
    <w:abstractNumId w:val="142"/>
  </w:num>
  <w:num w:numId="4" w16cid:durableId="1477528240">
    <w:abstractNumId w:val="41"/>
  </w:num>
  <w:num w:numId="5" w16cid:durableId="2020544757">
    <w:abstractNumId w:val="74"/>
  </w:num>
  <w:num w:numId="6" w16cid:durableId="386687114">
    <w:abstractNumId w:val="0"/>
  </w:num>
  <w:num w:numId="7" w16cid:durableId="1924798714">
    <w:abstractNumId w:val="1"/>
  </w:num>
  <w:num w:numId="8" w16cid:durableId="1549103773">
    <w:abstractNumId w:val="68"/>
  </w:num>
  <w:num w:numId="9" w16cid:durableId="443115100">
    <w:abstractNumId w:val="25"/>
  </w:num>
  <w:num w:numId="10" w16cid:durableId="1289434252">
    <w:abstractNumId w:val="156"/>
  </w:num>
  <w:num w:numId="11" w16cid:durableId="535047693">
    <w:abstractNumId w:val="94"/>
  </w:num>
  <w:num w:numId="12" w16cid:durableId="1466853945">
    <w:abstractNumId w:val="153"/>
  </w:num>
  <w:num w:numId="13" w16cid:durableId="853883482">
    <w:abstractNumId w:val="12"/>
  </w:num>
  <w:num w:numId="14" w16cid:durableId="149905096">
    <w:abstractNumId w:val="124"/>
  </w:num>
  <w:num w:numId="15" w16cid:durableId="1819491549">
    <w:abstractNumId w:val="23"/>
  </w:num>
  <w:num w:numId="16" w16cid:durableId="783308779">
    <w:abstractNumId w:val="132"/>
  </w:num>
  <w:num w:numId="17" w16cid:durableId="1402950326">
    <w:abstractNumId w:val="111"/>
  </w:num>
  <w:num w:numId="18" w16cid:durableId="710961671">
    <w:abstractNumId w:val="126"/>
  </w:num>
  <w:num w:numId="19" w16cid:durableId="519274238">
    <w:abstractNumId w:val="100"/>
  </w:num>
  <w:num w:numId="20" w16cid:durableId="1317301835">
    <w:abstractNumId w:val="129"/>
  </w:num>
  <w:num w:numId="21" w16cid:durableId="1888298228">
    <w:abstractNumId w:val="82"/>
  </w:num>
  <w:num w:numId="22" w16cid:durableId="947589603">
    <w:abstractNumId w:val="87"/>
  </w:num>
  <w:num w:numId="23" w16cid:durableId="1810633780">
    <w:abstractNumId w:val="29"/>
  </w:num>
  <w:num w:numId="24" w16cid:durableId="1951358684">
    <w:abstractNumId w:val="122"/>
  </w:num>
  <w:num w:numId="25" w16cid:durableId="1912765800">
    <w:abstractNumId w:val="109"/>
  </w:num>
  <w:num w:numId="26" w16cid:durableId="1958415815">
    <w:abstractNumId w:val="92"/>
  </w:num>
  <w:num w:numId="27" w16cid:durableId="526136980">
    <w:abstractNumId w:val="144"/>
  </w:num>
  <w:num w:numId="28" w16cid:durableId="446973667">
    <w:abstractNumId w:val="102"/>
  </w:num>
  <w:num w:numId="29" w16cid:durableId="589772726">
    <w:abstractNumId w:val="76"/>
  </w:num>
  <w:num w:numId="30" w16cid:durableId="710880336">
    <w:abstractNumId w:val="54"/>
  </w:num>
  <w:num w:numId="31" w16cid:durableId="873155381">
    <w:abstractNumId w:val="14"/>
  </w:num>
  <w:num w:numId="32" w16cid:durableId="1198472363">
    <w:abstractNumId w:val="42"/>
  </w:num>
  <w:num w:numId="33" w16cid:durableId="1488284470">
    <w:abstractNumId w:val="3"/>
  </w:num>
  <w:num w:numId="34" w16cid:durableId="1234895551">
    <w:abstractNumId w:val="98"/>
  </w:num>
  <w:num w:numId="35" w16cid:durableId="554195636">
    <w:abstractNumId w:val="6"/>
  </w:num>
  <w:num w:numId="36" w16cid:durableId="522322635">
    <w:abstractNumId w:val="138"/>
  </w:num>
  <w:num w:numId="37" w16cid:durableId="194586266">
    <w:abstractNumId w:val="73"/>
  </w:num>
  <w:num w:numId="38" w16cid:durableId="203298093">
    <w:abstractNumId w:val="33"/>
  </w:num>
  <w:num w:numId="39" w16cid:durableId="204879036">
    <w:abstractNumId w:val="30"/>
  </w:num>
  <w:num w:numId="40" w16cid:durableId="957225558">
    <w:abstractNumId w:val="149"/>
  </w:num>
  <w:num w:numId="41" w16cid:durableId="237176913">
    <w:abstractNumId w:val="19"/>
  </w:num>
  <w:num w:numId="42" w16cid:durableId="864516006">
    <w:abstractNumId w:val="35"/>
  </w:num>
  <w:num w:numId="43" w16cid:durableId="388111717">
    <w:abstractNumId w:val="85"/>
  </w:num>
  <w:num w:numId="44" w16cid:durableId="1085540065">
    <w:abstractNumId w:val="36"/>
  </w:num>
  <w:num w:numId="45" w16cid:durableId="1884364753">
    <w:abstractNumId w:val="95"/>
  </w:num>
  <w:num w:numId="46" w16cid:durableId="1793014437">
    <w:abstractNumId w:val="31"/>
  </w:num>
  <w:num w:numId="47" w16cid:durableId="1257592302">
    <w:abstractNumId w:val="127"/>
  </w:num>
  <w:num w:numId="48" w16cid:durableId="539438886">
    <w:abstractNumId w:val="38"/>
  </w:num>
  <w:num w:numId="49" w16cid:durableId="1088649606">
    <w:abstractNumId w:val="71"/>
  </w:num>
  <w:num w:numId="50" w16cid:durableId="103884679">
    <w:abstractNumId w:val="89"/>
  </w:num>
  <w:num w:numId="51" w16cid:durableId="2103144586">
    <w:abstractNumId w:val="146"/>
  </w:num>
  <w:num w:numId="52" w16cid:durableId="1029529028">
    <w:abstractNumId w:val="60"/>
  </w:num>
  <w:num w:numId="53" w16cid:durableId="1094201655">
    <w:abstractNumId w:val="44"/>
  </w:num>
  <w:num w:numId="54" w16cid:durableId="16197496">
    <w:abstractNumId w:val="128"/>
  </w:num>
  <w:num w:numId="55" w16cid:durableId="301236043">
    <w:abstractNumId w:val="106"/>
  </w:num>
  <w:num w:numId="56" w16cid:durableId="97719019">
    <w:abstractNumId w:val="13"/>
  </w:num>
  <w:num w:numId="57" w16cid:durableId="1113862738">
    <w:abstractNumId w:val="67"/>
  </w:num>
  <w:num w:numId="58" w16cid:durableId="1308437584">
    <w:abstractNumId w:val="78"/>
  </w:num>
  <w:num w:numId="59" w16cid:durableId="1672902481">
    <w:abstractNumId w:val="145"/>
  </w:num>
  <w:num w:numId="60" w16cid:durableId="1626963582">
    <w:abstractNumId w:val="79"/>
  </w:num>
  <w:num w:numId="61" w16cid:durableId="1908489674">
    <w:abstractNumId w:val="47"/>
  </w:num>
  <w:num w:numId="62" w16cid:durableId="991636112">
    <w:abstractNumId w:val="119"/>
  </w:num>
  <w:num w:numId="63" w16cid:durableId="365646839">
    <w:abstractNumId w:val="96"/>
  </w:num>
  <w:num w:numId="64" w16cid:durableId="680741384">
    <w:abstractNumId w:val="34"/>
  </w:num>
  <w:num w:numId="65" w16cid:durableId="711657018">
    <w:abstractNumId w:val="51"/>
  </w:num>
  <w:num w:numId="66" w16cid:durableId="402991159">
    <w:abstractNumId w:val="20"/>
  </w:num>
  <w:num w:numId="67" w16cid:durableId="1343433794">
    <w:abstractNumId w:val="16"/>
  </w:num>
  <w:num w:numId="68" w16cid:durableId="343290847">
    <w:abstractNumId w:val="114"/>
  </w:num>
  <w:num w:numId="69" w16cid:durableId="1044913462">
    <w:abstractNumId w:val="7"/>
  </w:num>
  <w:num w:numId="70" w16cid:durableId="537549460">
    <w:abstractNumId w:val="37"/>
  </w:num>
  <w:num w:numId="71" w16cid:durableId="385690425">
    <w:abstractNumId w:val="45"/>
  </w:num>
  <w:num w:numId="72" w16cid:durableId="1699625363">
    <w:abstractNumId w:val="116"/>
  </w:num>
  <w:num w:numId="73" w16cid:durableId="1598097143">
    <w:abstractNumId w:val="141"/>
  </w:num>
  <w:num w:numId="74" w16cid:durableId="2133399178">
    <w:abstractNumId w:val="97"/>
  </w:num>
  <w:num w:numId="75" w16cid:durableId="1594195552">
    <w:abstractNumId w:val="113"/>
  </w:num>
  <w:num w:numId="76" w16cid:durableId="16004798">
    <w:abstractNumId w:val="15"/>
  </w:num>
  <w:num w:numId="77" w16cid:durableId="1165055003">
    <w:abstractNumId w:val="133"/>
  </w:num>
  <w:num w:numId="78" w16cid:durableId="1424649423">
    <w:abstractNumId w:val="2"/>
  </w:num>
  <w:num w:numId="79" w16cid:durableId="698166694">
    <w:abstractNumId w:val="131"/>
  </w:num>
  <w:num w:numId="80" w16cid:durableId="901408375">
    <w:abstractNumId w:val="52"/>
  </w:num>
  <w:num w:numId="81" w16cid:durableId="907544547">
    <w:abstractNumId w:val="140"/>
  </w:num>
  <w:num w:numId="82" w16cid:durableId="774402046">
    <w:abstractNumId w:val="5"/>
  </w:num>
  <w:num w:numId="83" w16cid:durableId="910390821">
    <w:abstractNumId w:val="72"/>
  </w:num>
  <w:num w:numId="84" w16cid:durableId="1944219029">
    <w:abstractNumId w:val="22"/>
  </w:num>
  <w:num w:numId="85" w16cid:durableId="527985434">
    <w:abstractNumId w:val="123"/>
  </w:num>
  <w:num w:numId="86" w16cid:durableId="2094163653">
    <w:abstractNumId w:val="120"/>
  </w:num>
  <w:num w:numId="87" w16cid:durableId="54402825">
    <w:abstractNumId w:val="86"/>
  </w:num>
  <w:num w:numId="88" w16cid:durableId="1733501315">
    <w:abstractNumId w:val="105"/>
  </w:num>
  <w:num w:numId="89" w16cid:durableId="92823522">
    <w:abstractNumId w:val="63"/>
  </w:num>
  <w:num w:numId="90" w16cid:durableId="681511256">
    <w:abstractNumId w:val="151"/>
  </w:num>
  <w:num w:numId="91" w16cid:durableId="1816799262">
    <w:abstractNumId w:val="65"/>
  </w:num>
  <w:num w:numId="92" w16cid:durableId="1552225344">
    <w:abstractNumId w:val="27"/>
  </w:num>
  <w:num w:numId="93" w16cid:durableId="1197353590">
    <w:abstractNumId w:val="11"/>
  </w:num>
  <w:num w:numId="94" w16cid:durableId="516893086">
    <w:abstractNumId w:val="83"/>
  </w:num>
  <w:num w:numId="95" w16cid:durableId="293754976">
    <w:abstractNumId w:val="69"/>
  </w:num>
  <w:num w:numId="96" w16cid:durableId="259679139">
    <w:abstractNumId w:val="17"/>
  </w:num>
  <w:num w:numId="97" w16cid:durableId="1911771125">
    <w:abstractNumId w:val="4"/>
  </w:num>
  <w:num w:numId="98" w16cid:durableId="1729955964">
    <w:abstractNumId w:val="9"/>
  </w:num>
  <w:num w:numId="99" w16cid:durableId="389421760">
    <w:abstractNumId w:val="77"/>
  </w:num>
  <w:num w:numId="100" w16cid:durableId="282342882">
    <w:abstractNumId w:val="99"/>
  </w:num>
  <w:num w:numId="101" w16cid:durableId="1125198223">
    <w:abstractNumId w:val="121"/>
  </w:num>
  <w:num w:numId="102" w16cid:durableId="856577781">
    <w:abstractNumId w:val="150"/>
  </w:num>
  <w:num w:numId="103" w16cid:durableId="117721220">
    <w:abstractNumId w:val="59"/>
  </w:num>
  <w:num w:numId="104" w16cid:durableId="927498024">
    <w:abstractNumId w:val="101"/>
  </w:num>
  <w:num w:numId="105" w16cid:durableId="1303659471">
    <w:abstractNumId w:val="58"/>
  </w:num>
  <w:num w:numId="106" w16cid:durableId="2076975674">
    <w:abstractNumId w:val="50"/>
  </w:num>
  <w:num w:numId="107" w16cid:durableId="701903569">
    <w:abstractNumId w:val="143"/>
  </w:num>
  <w:num w:numId="108" w16cid:durableId="1200319087">
    <w:abstractNumId w:val="24"/>
  </w:num>
  <w:num w:numId="109" w16cid:durableId="2104105449">
    <w:abstractNumId w:val="61"/>
  </w:num>
  <w:num w:numId="110" w16cid:durableId="621352425">
    <w:abstractNumId w:val="118"/>
  </w:num>
  <w:num w:numId="111" w16cid:durableId="1567765797">
    <w:abstractNumId w:val="147"/>
  </w:num>
  <w:num w:numId="112" w16cid:durableId="435755279">
    <w:abstractNumId w:val="49"/>
  </w:num>
  <w:num w:numId="113" w16cid:durableId="1111433547">
    <w:abstractNumId w:val="39"/>
  </w:num>
  <w:num w:numId="114" w16cid:durableId="1869755830">
    <w:abstractNumId w:val="136"/>
  </w:num>
  <w:num w:numId="115" w16cid:durableId="1846355762">
    <w:abstractNumId w:val="64"/>
  </w:num>
  <w:num w:numId="116" w16cid:durableId="1834224870">
    <w:abstractNumId w:val="48"/>
  </w:num>
  <w:num w:numId="117" w16cid:durableId="970983910">
    <w:abstractNumId w:val="125"/>
  </w:num>
  <w:num w:numId="118" w16cid:durableId="1114863860">
    <w:abstractNumId w:val="28"/>
  </w:num>
  <w:num w:numId="119" w16cid:durableId="61491511">
    <w:abstractNumId w:val="152"/>
  </w:num>
  <w:num w:numId="120" w16cid:durableId="2102333331">
    <w:abstractNumId w:val="26"/>
  </w:num>
  <w:num w:numId="121" w16cid:durableId="1483110251">
    <w:abstractNumId w:val="110"/>
  </w:num>
  <w:num w:numId="122" w16cid:durableId="1063988025">
    <w:abstractNumId w:val="148"/>
  </w:num>
  <w:num w:numId="123" w16cid:durableId="704407576">
    <w:abstractNumId w:val="104"/>
  </w:num>
  <w:num w:numId="124" w16cid:durableId="109935584">
    <w:abstractNumId w:val="18"/>
  </w:num>
  <w:num w:numId="125" w16cid:durableId="1003507308">
    <w:abstractNumId w:val="70"/>
  </w:num>
  <w:num w:numId="126" w16cid:durableId="653221872">
    <w:abstractNumId w:val="57"/>
  </w:num>
  <w:num w:numId="127" w16cid:durableId="1388257484">
    <w:abstractNumId w:val="84"/>
  </w:num>
  <w:num w:numId="128" w16cid:durableId="1269922755">
    <w:abstractNumId w:val="53"/>
  </w:num>
  <w:num w:numId="129" w16cid:durableId="2025202550">
    <w:abstractNumId w:val="8"/>
  </w:num>
  <w:num w:numId="130" w16cid:durableId="784926236">
    <w:abstractNumId w:val="43"/>
  </w:num>
  <w:num w:numId="131" w16cid:durableId="423381521">
    <w:abstractNumId w:val="115"/>
  </w:num>
  <w:num w:numId="132" w16cid:durableId="7947801">
    <w:abstractNumId w:val="108"/>
  </w:num>
  <w:num w:numId="133" w16cid:durableId="399328291">
    <w:abstractNumId w:val="134"/>
  </w:num>
  <w:num w:numId="134" w16cid:durableId="507258900">
    <w:abstractNumId w:val="80"/>
  </w:num>
  <w:num w:numId="135" w16cid:durableId="176042299">
    <w:abstractNumId w:val="154"/>
  </w:num>
  <w:num w:numId="136" w16cid:durableId="1638759196">
    <w:abstractNumId w:val="46"/>
  </w:num>
  <w:num w:numId="137" w16cid:durableId="214508547">
    <w:abstractNumId w:val="21"/>
  </w:num>
  <w:num w:numId="138" w16cid:durableId="864247235">
    <w:abstractNumId w:val="62"/>
  </w:num>
  <w:num w:numId="139" w16cid:durableId="259065135">
    <w:abstractNumId w:val="117"/>
  </w:num>
  <w:num w:numId="140" w16cid:durableId="1073695042">
    <w:abstractNumId w:val="130"/>
  </w:num>
  <w:num w:numId="141" w16cid:durableId="985596131">
    <w:abstractNumId w:val="91"/>
  </w:num>
  <w:num w:numId="142" w16cid:durableId="167599539">
    <w:abstractNumId w:val="88"/>
  </w:num>
  <w:num w:numId="143" w16cid:durableId="943466309">
    <w:abstractNumId w:val="107"/>
  </w:num>
  <w:num w:numId="144" w16cid:durableId="1332488428">
    <w:abstractNumId w:val="40"/>
  </w:num>
  <w:num w:numId="145" w16cid:durableId="1717000147">
    <w:abstractNumId w:val="103"/>
  </w:num>
  <w:num w:numId="146" w16cid:durableId="870192673">
    <w:abstractNumId w:val="155"/>
  </w:num>
  <w:num w:numId="147" w16cid:durableId="562644987">
    <w:abstractNumId w:val="139"/>
  </w:num>
  <w:num w:numId="148" w16cid:durableId="166752540">
    <w:abstractNumId w:val="112"/>
  </w:num>
  <w:num w:numId="149" w16cid:durableId="584414765">
    <w:abstractNumId w:val="135"/>
  </w:num>
  <w:num w:numId="150" w16cid:durableId="1801260905">
    <w:abstractNumId w:val="55"/>
  </w:num>
  <w:num w:numId="151" w16cid:durableId="1337075595">
    <w:abstractNumId w:val="56"/>
  </w:num>
  <w:num w:numId="152" w16cid:durableId="2063285909">
    <w:abstractNumId w:val="66"/>
  </w:num>
  <w:num w:numId="153" w16cid:durableId="242495684">
    <w:abstractNumId w:val="93"/>
  </w:num>
  <w:num w:numId="154" w16cid:durableId="530144046">
    <w:abstractNumId w:val="32"/>
  </w:num>
  <w:num w:numId="155" w16cid:durableId="261647852">
    <w:abstractNumId w:val="90"/>
  </w:num>
  <w:num w:numId="156" w16cid:durableId="1759525363">
    <w:abstractNumId w:val="75"/>
  </w:num>
  <w:num w:numId="157" w16cid:durableId="926157076">
    <w:abstractNumId w:val="137"/>
  </w:num>
  <w:numIdMacAtCleanup w:val="1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0B5"/>
    <w:rsid w:val="0000181C"/>
    <w:rsid w:val="000C2C1C"/>
    <w:rsid w:val="00114A00"/>
    <w:rsid w:val="002A1C60"/>
    <w:rsid w:val="00373882"/>
    <w:rsid w:val="004930F4"/>
    <w:rsid w:val="004A2A0F"/>
    <w:rsid w:val="00517BBF"/>
    <w:rsid w:val="005F1C9F"/>
    <w:rsid w:val="00607E0E"/>
    <w:rsid w:val="00670237"/>
    <w:rsid w:val="007659C7"/>
    <w:rsid w:val="00787C7B"/>
    <w:rsid w:val="007B3264"/>
    <w:rsid w:val="007B5FFE"/>
    <w:rsid w:val="008A1A95"/>
    <w:rsid w:val="00936345"/>
    <w:rsid w:val="009B4FC1"/>
    <w:rsid w:val="00A12735"/>
    <w:rsid w:val="00A2445E"/>
    <w:rsid w:val="00AA2C4B"/>
    <w:rsid w:val="00BE60B5"/>
    <w:rsid w:val="00BF332B"/>
    <w:rsid w:val="00C60921"/>
    <w:rsid w:val="00CA479E"/>
    <w:rsid w:val="00D46593"/>
    <w:rsid w:val="00D67B2B"/>
    <w:rsid w:val="00D85913"/>
    <w:rsid w:val="00D92DCF"/>
    <w:rsid w:val="00D94927"/>
    <w:rsid w:val="00F06767"/>
    <w:rsid w:val="00F14C1E"/>
    <w:rsid w:val="00F34389"/>
    <w:rsid w:val="00FB3653"/>
    <w:rsid w:val="00FC4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7944A5"/>
  <w15:docId w15:val="{DA403729-942F-4F20-8DA5-1B781AFA8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arianne" w:hAnsi="Marianne" w:eastAsia="Marianne" w:cs="Marianne"/>
        <w:sz w:val="21"/>
        <w:szCs w:val="21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Marianne" w:eastAsia="Marianne" w:hAnsi="Marianne" w:cs="Marianne"/>
      <w:sz w:val="21"/>
      <w:szCs w:val="21"/>
      <w:lang w:eastAsia="fr-FR" w:val="fr-FR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120" w:after="120"/>
      <w:jc w:val="center"/>
      <w:outlineLvl w:val="0"/>
    </w:pPr>
    <w:rPr>
      <w:rFonts w:ascii="Marianne" w:hAnsi="Marianne" w:eastAsia="Marianne" w:cs="Marianne"/>
      <w:b/>
      <w:bCs/>
      <w:color w:val="FFFFFF" w:themeColor="background1"/>
      <w:sz w:val="21"/>
      <w:szCs w:val="21"/>
      <w:lang w:val="fr-FR"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40"/>
      <w:outlineLvl w:val="1"/>
    </w:pPr>
    <w:rPr>
      <w:rFonts w:ascii="Marianne" w:hAnsi="Marianne" w:eastAsia="Marianne" w:cs="Marianne"/>
      <w:b/>
      <w:color w:val="000091"/>
      <w:sz w:val="21"/>
      <w:szCs w:val="21"/>
      <w:lang w:val="fr-FR" w:eastAsia="fr-FR"/>
    </w:rPr>
  </w:style>
  <w:style w:type="character" w:default="1" w:styleId="Policepardfaut">
    <w:name w:val="Default Paragraph Font"/>
    <w:uiPriority w:val="1"/>
    <w:semiHidden/>
    <w:unhideWhenUsed/>
    <w:rPr>
      <w:rFonts w:ascii="Marianne" w:hAnsi="Marianne" w:eastAsia="Marianne" w:cs="Marianne"/>
      <w:sz w:val="21"/>
      <w:szCs w:val="21"/>
      <w:lang w:val="fr-FR" w:eastAsia="fr-FR"/>
    </w:rPr>
  </w:style>
  <w:style w:type="table" w:default="1" w:styleId="TableauNormal">
    <w:name w:val="Normal Table"/>
    <w:uiPriority w:val="99"/>
    <w:semiHidden/>
    <w:unhideWhenUsed/>
    <w:rPr>
      <w:rFonts w:ascii="Marianne" w:hAnsi="Marianne" w:eastAsia="Marianne" w:cs="Marianne"/>
      <w:sz w:val="21"/>
      <w:szCs w:val="21"/>
      <w:lang w:val="fr-FR" w:eastAsia="fr-FR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rFonts w:ascii="Marianne" w:hAnsi="Marianne" w:eastAsia="Marianne" w:cs="Marianne"/>
      <w:sz w:val="21"/>
      <w:szCs w:val="21"/>
      <w:lang w:val="fr-FR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Pr>
      <w:rFonts w:ascii="Marianne" w:hAnsi="Marianne" w:cs="Marianne" w:eastAsia="Marianne"/>
      <w:sz w:val="21"/>
      <w:szCs w:val="21"/>
      <w:lang w:val="fr-FR" w:eastAsia="fr-FR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Marianne" w:hAnsi="Marianne" w:cs="Marianne" w:eastAsia="Marianne"/>
      <w:sz w:val="21"/>
      <w:szCs w:val="21"/>
      <w:lang w:val="fr-FR" w:eastAsia="fr-FR"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</w:pPr>
    <w:rPr>
      <w:rFonts w:ascii="Marianne" w:hAnsi="Marianne" w:eastAsia="Marianne" w:cs="Marianne"/>
      <w:sz w:val="21"/>
      <w:szCs w:val="21"/>
      <w:lang w:val="fr-FR" w:eastAsia="fr-FR"/>
    </w:rPr>
  </w:style>
  <w:style w:type="character" w:customStyle="1" w:styleId="En-tteCar">
    <w:name w:val="En-tête Car"/>
    <w:basedOn w:val="Policepardfaut"/>
    <w:link w:val="En-tte"/>
    <w:uiPriority w:val="99"/>
    <w:rPr>
      <w:rFonts w:ascii="Marianne" w:hAnsi="Marianne" w:eastAsia="Marianne" w:cs="Marianne"/>
      <w:sz w:val="21"/>
      <w:szCs w:val="21"/>
      <w:lang w:val="fr-FR" w:eastAsia="fr-FR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</w:pPr>
    <w:rPr>
      <w:rFonts w:ascii="Marianne" w:hAnsi="Marianne" w:eastAsia="Marianne" w:cs="Marianne"/>
      <w:sz w:val="21"/>
      <w:szCs w:val="21"/>
      <w:lang w:val="fr-FR" w:eastAsia="fr-FR"/>
    </w:rPr>
  </w:style>
  <w:style w:type="character" w:customStyle="1" w:styleId="PieddepageCar">
    <w:name w:val="Pied de page Car"/>
    <w:basedOn w:val="Policepardfaut"/>
    <w:link w:val="Pieddepage"/>
    <w:uiPriority w:val="99"/>
    <w:rPr>
      <w:rFonts w:ascii="Marianne" w:hAnsi="Marianne" w:eastAsia="Marianne" w:cs="Marianne"/>
      <w:sz w:val="21"/>
      <w:szCs w:val="21"/>
      <w:lang w:val="fr-FR" w:eastAsia="fr-FR"/>
    </w:rPr>
  </w:style>
  <w:style w:type="table" w:styleId="TableauGrille5Fonc-Accentuation5">
    <w:name w:val="Grid Table 5 Dark Accent 5"/>
    <w:basedOn w:val="TableauNormal"/>
    <w:uiPriority w:val="50"/>
    <w:pPr>
      <w:spacing w:after="0" w:line="240" w:lineRule="auto"/>
    </w:pPr>
    <w:rPr>
      <w:rFonts w:ascii="Marianne" w:hAnsi="Marianne" w:eastAsia="Marianne" w:cs="Marianne"/>
      <w:sz w:val="21"/>
      <w:szCs w:val="21"/>
      <w:lang w:val="fr-FR" w:eastAsia="fr-F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rFonts w:ascii="Marianne" w:hAnsi="Marianne" w:eastAsia="Marianne" w:cs="Marianne"/>
        <w:b/>
        <w:bCs/>
        <w:color w:val="FFFFFF" w:themeColor="background1"/>
        <w:sz w:val="21"/>
        <w:szCs w:val="21"/>
        <w:lang w:val="fr-FR" w:eastAsia="fr-FR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rFonts w:ascii="Marianne" w:hAnsi="Marianne" w:eastAsia="Marianne" w:cs="Marianne"/>
        <w:b/>
        <w:bCs/>
        <w:color w:val="FFFFFF" w:themeColor="background1"/>
        <w:sz w:val="21"/>
        <w:szCs w:val="21"/>
        <w:lang w:val="fr-FR" w:eastAsia="fr-FR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rFonts w:ascii="Marianne" w:hAnsi="Marianne" w:eastAsia="Marianne" w:cs="Marianne"/>
        <w:b/>
        <w:bCs/>
        <w:color w:val="FFFFFF" w:themeColor="background1"/>
        <w:sz w:val="21"/>
        <w:szCs w:val="21"/>
        <w:lang w:val="fr-FR" w:eastAsia="fr-FR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rFonts w:ascii="Marianne" w:hAnsi="Marianne" w:eastAsia="Marianne" w:cs="Marianne"/>
        <w:b/>
        <w:bCs/>
        <w:color w:val="FFFFFF" w:themeColor="background1"/>
        <w:sz w:val="21"/>
        <w:szCs w:val="21"/>
        <w:lang w:val="fr-FR" w:eastAsia="fr-FR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Paragraphedeliste">
    <w:name w:val="List Paragraph"/>
    <w:basedOn w:val="Normal"/>
    <w:uiPriority w:val="1"/>
    <w:qFormat/>
    <w:pPr>
      <w:ind w:left="720"/>
      <w:contextualSpacing/>
    </w:pPr>
    <w:rPr>
      <w:rFonts w:ascii="Marianne" w:hAnsi="Marianne" w:eastAsia="Marianne" w:cs="Marianne"/>
      <w:sz w:val="21"/>
      <w:szCs w:val="21"/>
      <w:lang w:val="fr-FR" w:eastAsia="fr-FR"/>
    </w:rPr>
  </w:style>
  <w:style w:type="character" w:customStyle="1" w:styleId="notion-enable-hover">
    <w:name w:val="notion-enable-hover"/>
    <w:basedOn w:val="Policepardfaut"/>
    <w:rPr>
      <w:rFonts w:ascii="Marianne" w:hAnsi="Marianne" w:eastAsia="Marianne" w:cs="Marianne"/>
      <w:sz w:val="21"/>
      <w:szCs w:val="21"/>
      <w:lang w:val="fr-FR" w:eastAsia="fr-FR"/>
    </w:rPr>
  </w:style>
  <w:style w:type="character" w:customStyle="1" w:styleId="Titre1Car">
    <w:name w:val="Titre 1 Car"/>
    <w:basedOn w:val="Policepardfaut"/>
    <w:link w:val="Titre1"/>
    <w:uiPriority w:val="9"/>
    <w:rPr>
      <w:rFonts w:ascii="Marianne" w:eastAsia="Marianne" w:hAnsi="Marianne" w:cs="Marianne"/>
      <w:color w:val="FFFFFF" w:themeColor="background1"/>
      <w:sz w:val="21"/>
      <w:szCs w:val="21"/>
      <w:lang w:eastAsia="fr-FR" w:val="fr-FR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rPr>
      <w:rFonts w:ascii="Marianne" w:hAnsi="Marianne" w:eastAsia="Marianne" w:cs="Marianne"/>
      <w:sz w:val="21"/>
      <w:szCs w:val="21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-Accentuation1">
    <w:name w:val="Grid Table 1 Light Accent 1"/>
    <w:basedOn w:val="TableauNormal"/>
    <w:uiPriority w:val="46"/>
    <w:pPr>
      <w:spacing w:after="0" w:line="240" w:lineRule="auto"/>
    </w:pPr>
    <w:rPr>
      <w:rFonts w:ascii="Marianne" w:hAnsi="Marianne" w:eastAsia="Marianne" w:cs="Marianne"/>
      <w:sz w:val="21"/>
      <w:szCs w:val="21"/>
      <w:lang w:val="fr-FR" w:eastAsia="fr-FR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rFonts w:ascii="Marianne" w:hAnsi="Marianne" w:eastAsia="Marianne" w:cs="Marianne"/>
        <w:b/>
        <w:bCs/>
        <w:sz w:val="21"/>
        <w:szCs w:val="21"/>
        <w:lang w:val="fr-FR" w:eastAsia="fr-FR"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rFonts w:ascii="Marianne" w:hAnsi="Marianne" w:eastAsia="Marianne" w:cs="Marianne"/>
        <w:b/>
        <w:bCs/>
        <w:sz w:val="21"/>
        <w:szCs w:val="21"/>
        <w:lang w:val="fr-FR" w:eastAsia="fr-FR"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rFonts w:ascii="Marianne" w:hAnsi="Marianne" w:eastAsia="Marianne" w:cs="Marianne"/>
        <w:b/>
        <w:bCs/>
        <w:sz w:val="21"/>
        <w:szCs w:val="21"/>
        <w:lang w:val="fr-FR" w:eastAsia="fr-FR"/>
      </w:rPr>
    </w:tblStylePr>
    <w:tblStylePr w:type="lastCol">
      <w:rPr>
        <w:rFonts w:ascii="Marianne" w:hAnsi="Marianne" w:eastAsia="Marianne" w:cs="Marianne"/>
        <w:b/>
        <w:bCs/>
        <w:sz w:val="21"/>
        <w:szCs w:val="21"/>
        <w:lang w:val="fr-FR" w:eastAsia="fr-FR"/>
      </w:rPr>
    </w:tblStylePr>
  </w:style>
  <w:style w:type="character" w:customStyle="1" w:styleId="Titre2Car">
    <w:name w:val="Titre 2 Car"/>
    <w:basedOn w:val="Policepardfaut"/>
    <w:link w:val="Titre2"/>
    <w:uiPriority w:val="9"/>
    <w:rPr>
      <w:rFonts w:ascii="Marianne" w:hAnsi="Marianne" w:eastAsia="Marianne" w:cs="Marianne"/>
      <w:b/>
      <w:color w:val="000091"/>
      <w:sz w:val="21"/>
      <w:szCs w:val="21"/>
      <w:lang w:eastAsia="fr-FR" w:val="fr-FR"/>
    </w:rPr>
  </w:style>
  <w:style w:type="paragraph" w:customStyle="1" w:styleId="whitespace-pre-wrap">
    <w:name w:val="whitespace-pre-wrap"/>
    <w:basedOn w:val="Normal"/>
    <w:pPr>
      <w:spacing w:before="100" w:beforeAutospacing="1" w:after="100" w:afterAutospacing="1"/>
    </w:pPr>
    <w:rPr>
      <w:rFonts w:ascii="Marianne" w:hAnsi="Marianne" w:eastAsia="Marianne" w:cs="Marianne"/>
      <w:b/>
      <w:bCs/>
      <w:sz w:val="21"/>
      <w:szCs w:val="21"/>
      <w:lang w:val="fr-FR" w:eastAsia="fr-FR"/>
    </w:rPr>
  </w:style>
  <w:style w:type="character" w:customStyle="1" w:styleId="bold">
    <w:name w:val="bold"/>
    <w:basedOn w:val="Policepardfaut"/>
    <w:rPr>
      <w:rFonts w:ascii="Marianne" w:hAnsi="Marianne" w:eastAsia="Marianne" w:cs="Marianne"/>
      <w:sz w:val="21"/>
      <w:szCs w:val="21"/>
      <w:lang w:val="fr-FR" w:eastAsia="fr-FR"/>
    </w:rPr>
  </w:style>
  <w:style w:type="character" w:customStyle="1" w:styleId="ng-star-inserted">
    <w:name w:val="ng-star-inserted"/>
    <w:basedOn w:val="Policepardfaut"/>
    <w:rPr>
      <w:rFonts w:ascii="Marianne" w:hAnsi="Marianne" w:eastAsia="Marianne" w:cs="Marianne"/>
      <w:sz w:val="21"/>
      <w:szCs w:val="21"/>
      <w:lang w:val="fr-FR" w:eastAsia="fr-FR"/>
    </w:rPr>
  </w:style>
  <w:style w:type="paragraph" w:customStyle="1" w:styleId="ql-indent-1">
    <w:name w:val="ql-indent-1"/>
    <w:basedOn w:val="Normal"/>
    <w:pPr>
      <w:spacing w:before="100" w:beforeAutospacing="1" w:after="100" w:afterAutospacing="1"/>
    </w:pPr>
    <w:rPr>
      <w:rFonts w:ascii="Marianne" w:hAnsi="Marianne" w:eastAsia="Marianne" w:cs="Marianne"/>
      <w:b/>
      <w:bCs/>
      <w:sz w:val="21"/>
      <w:szCs w:val="21"/>
      <w:lang w:val="fr-FR" w:eastAsia="fr-FR"/>
    </w:rPr>
  </w:style>
  <w:style w:type="character" w:styleId="lev">
    <w:name w:val="Strong"/>
    <w:basedOn w:val="Policepardfaut"/>
    <w:uiPriority w:val="22"/>
    <w:qFormat/>
    <w:rPr>
      <w:rFonts w:ascii="Marianne" w:hAnsi="Marianne" w:eastAsia="Marianne" w:cs="Marianne"/>
      <w:b/>
      <w:bCs/>
      <w:sz w:val="21"/>
      <w:szCs w:val="21"/>
      <w:lang w:val="fr-FR" w:eastAsia="fr-FR"/>
    </w:rPr>
  </w:style>
  <w:style w:type="paragraph" w:styleId="Titre">
    <w:name w:val="Title"/>
    <w:basedOn w:val="Normal"/>
    <w:next w:val="Normal"/>
    <w:link w:val="TitreCar"/>
    <w:uiPriority w:val="10"/>
    <w:qFormat/>
    <w:pPr>
      <w:contextualSpacing/>
    </w:pPr>
    <w:rPr>
      <w:rFonts w:ascii="Marianne" w:hAnsi="Marianne" w:eastAsia="Marianne" w:cs="Marianne"/>
      <w:spacing w:val="-10"/>
      <w:kern w:val="28"/>
      <w:sz w:val="21"/>
      <w:szCs w:val="21"/>
      <w:lang w:val="fr-FR" w:eastAsia="fr-FR"/>
    </w:rPr>
  </w:style>
  <w:style w:type="character" w:customStyle="1" w:styleId="TitreCar">
    <w:name w:val="Titre Car"/>
    <w:basedOn w:val="Policepardfaut"/>
    <w:link w:val="Titre"/>
    <w:uiPriority w:val="10"/>
    <w:rPr>
      <w:rFonts w:ascii="Marianne" w:hAnsi="Marianne" w:eastAsia="Marianne" w:cs="Marianne"/>
      <w:spacing w:val="-10"/>
      <w:kern w:val="28"/>
      <w:sz w:val="21"/>
      <w:szCs w:val="21"/>
      <w:lang w:eastAsia="fr-FR" w:val="fr-FR"/>
    </w:rPr>
  </w:style>
  <w:style w:type="paragraph" w:styleId="Rvision">
    <w:name w:val="Revision"/>
    <w:hidden/>
    <w:uiPriority w:val="99"/>
    <w:semiHidden/>
    <w:pPr>
      <w:spacing w:after="0" w:line="240" w:lineRule="auto"/>
    </w:pPr>
    <w:rPr>
      <w:rFonts w:ascii="Marianne" w:eastAsia="Marianne" w:hAnsi="Marianne" w:cs="Marianne"/>
      <w:sz w:val="21"/>
      <w:szCs w:val="21"/>
      <w:lang w:eastAsia="fr-FR" w:val="fr-FR"/>
    </w:rPr>
  </w:style>
  <w:style w:type="character" w:styleId="Marquedecommentaire">
    <w:name w:val="annotation reference"/>
    <w:basedOn w:val="Policepardfaut"/>
    <w:uiPriority w:val="99"/>
    <w:semiHidden/>
    <w:unhideWhenUsed/>
    <w:rPr>
      <w:rFonts w:ascii="Marianne" w:hAnsi="Marianne" w:eastAsia="Marianne" w:cs="Marianne"/>
      <w:sz w:val="21"/>
      <w:szCs w:val="21"/>
      <w:lang w:val="fr-FR" w:eastAsia="fr-FR"/>
    </w:rPr>
  </w:style>
  <w:style w:type="paragraph" w:styleId="Commentaire">
    <w:name w:val="annotation text"/>
    <w:basedOn w:val="Normal"/>
    <w:link w:val="CommentaireCar"/>
    <w:uiPriority w:val="99"/>
    <w:semiHidden/>
    <w:unhideWhenUsed/>
    <w:rPr>
      <w:rFonts w:ascii="Marianne" w:hAnsi="Marianne" w:eastAsia="Marianne" w:cs="Marianne"/>
      <w:sz w:val="21"/>
      <w:szCs w:val="21"/>
      <w:lang w:val="fr-FR" w:eastAsia="fr-FR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Marianne" w:eastAsia="Marianne" w:hAnsi="Marianne" w:cs="Marianne"/>
      <w:sz w:val="21"/>
      <w:szCs w:val="21"/>
      <w:lang w:eastAsia="fr-FR"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rFonts w:ascii="Marianne" w:hAnsi="Marianne" w:eastAsia="Marianne" w:cs="Marianne"/>
      <w:b/>
      <w:bCs/>
      <w:sz w:val="21"/>
      <w:szCs w:val="21"/>
      <w:lang w:val="fr-FR"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Marianne" w:eastAsia="Marianne" w:hAnsi="Marianne" w:cs="Marianne"/>
      <w:b/>
      <w:bCs/>
      <w:sz w:val="21"/>
      <w:szCs w:val="21"/>
      <w:lang w:eastAsia="fr-FR" w:val="fr-FR"/>
    </w:rPr>
  </w:style>
  <w:style w:type="character" w:styleId="Numrodepage">
    <w:name w:val="page number"/>
    <w:basedOn w:val="Policepardfaut"/>
    <w:uiPriority w:val="99"/>
    <w:semiHidden/>
    <w:unhideWhenUsed/>
    <w:rsid w:val="00114A00"/>
    <w:rPr>
      <w:rFonts w:ascii="Marianne" w:hAnsi="Marianne" w:eastAsia="Marianne" w:cs="Marianne"/>
      <w:sz w:val="21"/>
      <w:szCs w:val="21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96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5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3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56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8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2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1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1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5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5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8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66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9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3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7AA656A-C0A1-F943-8BBE-323E451C3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8</Pages>
  <Words>1493</Words>
  <Characters>8213</Characters>
  <Application>Microsoft Office Word</Application>
  <DocSecurity>0</DocSecurity>
  <Lines>68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Secrétariat Général</Company>
  <LinksUpToDate>false</LinksUpToDate>
  <CharactersWithSpaces>9687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IGPDE</dc:creator>
  <cp:lastModifiedBy>Alexandra Guiderdoni</cp:lastModifiedBy>
  <cp:revision>23</cp:revision>
  <dcterms:created xsi:type="dcterms:W3CDTF">2024-10-02T10:15:00Z</dcterms:created>
  <dcterms:modified xsi:type="dcterms:W3CDTF">2024-11-25T18:37:00Z</dcterms:modified>
  <dc:title>Déroulé pédagogique - L'accessibilité numérique pour la bureautique et le web</dc:title>
  <dc:subject>Formation IGPDE 102638</dc:subject>
  <cp:keywords>accessibilité numérique, bureautique, web, réseaux sociaux, IGPDE, 102638</cp:keywords>
  <dc:description>Document actualisé à partir de la fiche catalogue V2, du programme V2 et du support formation-102638-juin-2026.pptx.</dc:description>
  <dc:language>fr-FR</dc:language>
</cp:coreProperties>
</file>