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nr.6</w:t>
      </w: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>la Programarea aplicațiilor mobile</w:t>
      </w:r>
    </w:p>
    <w:p w:rsidR="00195F0F" w:rsidRDefault="00195F0F" w:rsidP="00195F0F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>
        <w:rPr>
          <w:rFonts w:ascii="Times New Roman" w:hAnsi="Times New Roman"/>
          <w:b/>
          <w:sz w:val="24"/>
          <w:lang w:val="en-US"/>
        </w:rPr>
        <w:t>Telemedicine – SPRINT2</w:t>
      </w: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195F0F" w:rsidRDefault="00195F0F" w:rsidP="00195F0F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195F0F" w:rsidRDefault="00195F0F" w:rsidP="00195F0F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195F0F" w:rsidRDefault="00195F0F" w:rsidP="00195F0F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195F0F" w:rsidRDefault="00195F0F" w:rsidP="00195F0F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195F0F" w:rsidRDefault="00195F0F" w:rsidP="00195F0F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20"/>
          <w:szCs w:val="20"/>
          <w:lang w:val="en-US"/>
        </w:rPr>
        <w:lastRenderedPageBreak/>
        <w:t>Scopul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20"/>
          <w:szCs w:val="20"/>
          <w:lang w:val="en-US"/>
        </w:rPr>
        <w:t>lucrării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20"/>
          <w:szCs w:val="20"/>
          <w:lang w:val="en-US"/>
        </w:rPr>
        <w:t xml:space="preserve"> de 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20"/>
          <w:szCs w:val="20"/>
          <w:lang w:val="en-US"/>
        </w:rPr>
        <w:t>laborator</w:t>
      </w:r>
      <w:proofErr w:type="spellEnd"/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Pentru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designul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ofert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laboratorul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nr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5</w:t>
      </w:r>
      <w:proofErr w:type="gram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să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se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implementeze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partea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funcțională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a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proiectului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conform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serviciului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API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descris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mai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jos.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lang w:val="en-US"/>
        </w:rPr>
        <w:br/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Metodele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oferite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Servicu</w:t>
      </w:r>
      <w:proofErr w:type="spellEnd"/>
      <w:r w:rsidRPr="00195F0F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val="en-US"/>
        </w:rPr>
        <w:t>:</w:t>
      </w:r>
      <w:r w:rsidRPr="00195F0F">
        <w:rPr>
          <w:rFonts w:ascii="Arial" w:eastAsia="Times New Roman" w:hAnsi="Arial" w:cs="Arial"/>
          <w:color w:val="555555"/>
          <w:sz w:val="20"/>
          <w:szCs w:val="20"/>
          <w:lang w:val="en-US"/>
        </w:rPr>
        <w:br/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Auth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 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autentificare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)</w:t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Reg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 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inregistrare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)</w:t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UserProfie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 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extragerea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avansată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despre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utilizatorul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curent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autentificat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)</w:t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strike/>
          <w:color w:val="555555"/>
          <w:sz w:val="16"/>
          <w:szCs w:val="16"/>
          <w:lang w:val="en-US"/>
        </w:rPr>
        <w:t>UpdateUserProfile</w:t>
      </w:r>
      <w:proofErr w:type="spellEnd"/>
      <w:r w:rsidRPr="00195F0F">
        <w:rPr>
          <w:rFonts w:ascii="Arial" w:eastAsia="Times New Roman" w:hAnsi="Arial" w:cs="Arial"/>
          <w:strike/>
          <w:color w:val="555555"/>
          <w:sz w:val="16"/>
          <w:szCs w:val="16"/>
          <w:lang w:val="en-US"/>
        </w:rPr>
        <w:t xml:space="preserve"> (</w:t>
      </w:r>
      <w:proofErr w:type="spellStart"/>
      <w:r w:rsidRPr="00195F0F">
        <w:rPr>
          <w:rFonts w:ascii="Arial" w:eastAsia="Times New Roman" w:hAnsi="Arial" w:cs="Arial"/>
          <w:strike/>
          <w:color w:val="555555"/>
          <w:sz w:val="16"/>
          <w:szCs w:val="16"/>
          <w:lang w:val="en-US"/>
        </w:rPr>
        <w:t>NotImplemented</w:t>
      </w:r>
      <w:proofErr w:type="spellEnd"/>
      <w:r w:rsidRPr="00195F0F">
        <w:rPr>
          <w:rFonts w:ascii="Arial" w:eastAsia="Times New Roman" w:hAnsi="Arial" w:cs="Arial"/>
          <w:strike/>
          <w:color w:val="555555"/>
          <w:sz w:val="16"/>
          <w:szCs w:val="16"/>
          <w:lang w:val="en-US"/>
        </w:rPr>
        <w:t>)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 - nu cred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că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o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voi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implementa</w:t>
      </w:r>
      <w:proofErr w:type="spellEnd"/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GetDocList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 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vizualizarea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listei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de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medici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activi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sistem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)</w:t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GetDoc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 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vizualizarea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unui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anumit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medici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activ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sistem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)</w:t>
      </w:r>
    </w:p>
    <w:p w:rsidR="00195F0F" w:rsidRPr="00195F0F" w:rsidRDefault="00195F0F" w:rsidP="0019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UserRequestConsultation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 (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Adaugarea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unei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programari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la medic)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PROJECT SRC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https://drive.google.com/file/d/1q83bwCuYSKxEwoFKyTUGHO0WFXRdMzyq/view?usp=sharing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 xml:space="preserve">ADRESA LA </w:t>
      </w:r>
      <w:proofErr w:type="gram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SERVICIU :</w:t>
      </w:r>
      <w:proofErr w:type="gram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 http://81.180.72.17/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MODEL de UTILIZARE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REG] POST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/Register/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UserReg</w:t>
      </w:r>
      <w:proofErr w:type="spellEnd"/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shd w:val="clear" w:color="auto" w:fill="FFFFFF"/>
          <w:lang w:val="en-US"/>
        </w:rPr>
        <w:br/>
        <w:t>Body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Content-Type:application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FullName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Birthday= {FORMAT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yyyy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/MM/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dd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}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Email=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Phone=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Address=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Username=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Password=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Base64Photo {string:base64}=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>
        <w:rPr>
          <w:rFonts w:ascii="Arial" w:eastAsia="Times New Roman" w:hAnsi="Arial" w:cs="Arial"/>
          <w:b/>
          <w:bCs/>
          <w:color w:val="555555"/>
          <w:sz w:val="16"/>
          <w:szCs w:val="16"/>
          <w:shd w:val="clear" w:color="auto" w:fill="FFFFFF"/>
          <w:lang w:val="en-US"/>
        </w:rPr>
        <w:t>SUCCESS {STATUS CODE 201}</w:t>
      </w:r>
      <w:r>
        <w:rPr>
          <w:rFonts w:ascii="Arial" w:eastAsia="Times New Roman" w:hAnsi="Arial" w:cs="Arial"/>
          <w:b/>
          <w:bCs/>
          <w:color w:val="555555"/>
          <w:sz w:val="16"/>
          <w:szCs w:val="16"/>
          <w:shd w:val="clear" w:color="auto" w:fill="FFFFFF"/>
          <w:lang w:val="en-US"/>
        </w:rPr>
        <w:br/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AUTH] POST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/Login/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UserAuth</w:t>
      </w:r>
      <w:proofErr w:type="spellEnd"/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Body</w:t>
      </w: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br/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urlencoded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Email=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Password=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RESULT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{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"Status": "SUCCESS",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"Message": "TOKEN" &lt; - need to be saved for future usage.</w:t>
      </w:r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}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USER PROFILE] GET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/Profile/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GetProfile</w:t>
      </w:r>
      <w:proofErr w:type="spellEnd"/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token=</w:t>
      </w:r>
      <w:proofErr w:type="gram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TOKEN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gram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RESULT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{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FullName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lastRenderedPageBreak/>
        <w:t>"Birthday":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"Email":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"Phone":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"Address":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"Username":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"Base64Photo": "",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"Status": null</w:t>
      </w: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}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DOC LIST] GET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/Doctor/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GetDoctorList</w:t>
      </w:r>
      <w:proofErr w:type="spellEnd"/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token=</w:t>
      </w:r>
      <w:proofErr w:type="gram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TOKEN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RESULT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{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DocId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1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FullName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Arseni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Andrei",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"Specs": "Oculist",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"Address": "str.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Vasile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Alecsandri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45A",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"About": "Medic Oculist cu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experienta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de 12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ani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domeniu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.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</w:t>
      </w:r>
      <w:proofErr w:type="gramEnd"/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"Stars": 4.2,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"Photo": "base64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:string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},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  {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DocId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2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FullName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Stratila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Alina",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"Specs":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Pediatru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"Address": "str. Mihai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Eminescu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12/3",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"About": "Medic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Pediatru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cu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experienta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de 7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ani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domeniu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.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</w:t>
      </w:r>
      <w:proofErr w:type="gramEnd"/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"Stars": 4.8,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"Photo": "base64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:string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},</w:t>
      </w:r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DOC {id}] GET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/Doctor/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GetDoctor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/1</w:t>
      </w:r>
    </w:p>
    <w:p w:rsidR="00195F0F" w:rsidRPr="00195F0F" w:rsidRDefault="00195F0F" w:rsidP="00195F0F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val="en-US"/>
        </w:rPr>
        <w:t>urlencoded</w:t>
      </w:r>
      <w:proofErr w:type="spellEnd"/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token=</w:t>
      </w:r>
      <w:proofErr w:type="gram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TOKEN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RESULT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{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DocId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1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FullName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Arseni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Andrei",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"Specs": "Oculist",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"Address": "str.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Vasile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Alecsandri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45A",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"About": "Medic Oculist cu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experienta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de 12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ani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domeniu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.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</w:t>
      </w:r>
      <w:proofErr w:type="gramEnd"/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"Stars": 4.2,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"Photo": "base64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:string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},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[API CONSULTATION REQUEST] POST</w:t>
      </w:r>
    </w:p>
    <w:p w:rsidR="00195F0F" w:rsidRPr="00195F0F" w:rsidRDefault="00195F0F" w:rsidP="00195F0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~/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api</w:t>
      </w:r>
      <w:proofErr w:type="spellEnd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/Doctor/</w:t>
      </w:r>
      <w:proofErr w:type="spellStart"/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AddConsultation</w:t>
      </w:r>
      <w:proofErr w:type="spellEnd"/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Header -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Content-Type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:application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/x-www-form-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urlencoded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br/>
        <w:t>token=</w:t>
      </w: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TOKEN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RESULT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{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ConsId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1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"Name": "",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"Disease": "",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"Address": "",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lastRenderedPageBreak/>
        <w:t>"Description": "",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DocId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</w:t>
      </w:r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5</w:t>
      </w:r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,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IsConfirmed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": false</w:t>
      </w:r>
    </w:p>
    <w:p w:rsidR="00195F0F" w:rsidRPr="00195F0F" w:rsidRDefault="00195F0F" w:rsidP="0019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}</w:t>
      </w:r>
    </w:p>
    <w:p w:rsidR="00195F0F" w:rsidRPr="00195F0F" w:rsidRDefault="00195F0F" w:rsidP="00195F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proofErr w:type="spellStart"/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pentru</w:t>
      </w:r>
      <w:proofErr w:type="spellEnd"/>
      <w:proofErr w:type="gram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cîmpul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 </w:t>
      </w:r>
      <w:r w:rsidRPr="00195F0F">
        <w:rPr>
          <w:rFonts w:ascii="Arial" w:eastAsia="Times New Roman" w:hAnsi="Arial" w:cs="Arial"/>
          <w:b/>
          <w:bCs/>
          <w:color w:val="555555"/>
          <w:sz w:val="16"/>
          <w:szCs w:val="16"/>
          <w:lang w:val="en-US"/>
        </w:rPr>
        <w:t>Disease 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în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cod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este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implementat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o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simplă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logică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de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determinare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a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medicului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conform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cuvintelor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cheie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. 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Fiți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atenți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cum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formați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cererea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.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Păstrati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ca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cerere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unul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din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cuvintele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oferite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în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aceste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</w:t>
      </w:r>
      <w:proofErr w:type="spellStart"/>
      <w:proofErr w:type="gram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liste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 xml:space="preserve"> :</w:t>
      </w:r>
      <w:proofErr w:type="gramEnd"/>
    </w:p>
    <w:p w:rsidR="00195F0F" w:rsidRPr="00195F0F" w:rsidRDefault="00195F0F" w:rsidP="00195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ochi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ochiul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ochelari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ochii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vederea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vedere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vad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copilul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copil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baiatul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fetita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operatie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operat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interventie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"chirurgical",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chirurgicala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</w:p>
    <w:p w:rsidR="00195F0F" w:rsidRPr="00195F0F" w:rsidRDefault="00195F0F" w:rsidP="00195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picior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"mina",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coloana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vertebrala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muschi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ligamente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fractura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fracturat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spinare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vertebre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</w:t>
      </w:r>
      <w:proofErr w:type="spellStart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dislocat</w:t>
      </w:r>
      <w:proofErr w:type="spellEnd"/>
      <w:r w:rsidRPr="00195F0F">
        <w:rPr>
          <w:rFonts w:ascii="Arial" w:eastAsia="Times New Roman" w:hAnsi="Arial" w:cs="Arial"/>
          <w:color w:val="555555"/>
          <w:sz w:val="16"/>
          <w:szCs w:val="16"/>
          <w:lang w:val="en-US"/>
        </w:rPr>
        <w:t>", "dislocate"</w:t>
      </w:r>
    </w:p>
    <w:p w:rsidR="00967D0B" w:rsidRDefault="00195F0F" w:rsidP="00195F0F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9.25pt;height:447.7pt">
            <v:imagedata r:id="rId5" o:title="andr"/>
          </v:shape>
        </w:pict>
      </w:r>
    </w:p>
    <w:p w:rsidR="00195F0F" w:rsidRDefault="00195F0F" w:rsidP="00195F0F">
      <w:pPr>
        <w:jc w:val="center"/>
        <w:rPr>
          <w:lang w:val="en-US"/>
        </w:rPr>
      </w:pPr>
    </w:p>
    <w:p w:rsidR="00195F0F" w:rsidRDefault="00195F0F" w:rsidP="00195F0F">
      <w:pPr>
        <w:jc w:val="center"/>
        <w:rPr>
          <w:lang w:val="en-US"/>
        </w:rPr>
      </w:pPr>
    </w:p>
    <w:p w:rsidR="00195F0F" w:rsidRDefault="00195F0F" w:rsidP="00195F0F">
      <w:pPr>
        <w:jc w:val="center"/>
        <w:rPr>
          <w:lang w:val="en-US"/>
        </w:rPr>
      </w:pPr>
    </w:p>
    <w:p w:rsidR="00195F0F" w:rsidRDefault="00195F0F" w:rsidP="00195F0F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49.7pt;height:438.45pt">
            <v:imagedata r:id="rId6" o:title="andr2"/>
          </v:shape>
        </w:pict>
      </w:r>
    </w:p>
    <w:p w:rsidR="00195F0F" w:rsidRDefault="00195F0F" w:rsidP="00195F0F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243.25pt;height:444pt">
            <v:imagedata r:id="rId7" o:title="and3"/>
          </v:shape>
        </w:pict>
      </w:r>
    </w:p>
    <w:p w:rsidR="00195F0F" w:rsidRPr="00195F0F" w:rsidRDefault="00195F0F" w:rsidP="00195F0F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30" type="#_x0000_t75" style="width:246pt;height:441.25pt">
            <v:imagedata r:id="rId8" o:title="and4"/>
          </v:shape>
        </w:pict>
      </w:r>
    </w:p>
    <w:sectPr w:rsidR="00195F0F" w:rsidRPr="00195F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9AC"/>
    <w:multiLevelType w:val="multilevel"/>
    <w:tmpl w:val="130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D7695"/>
    <w:multiLevelType w:val="multilevel"/>
    <w:tmpl w:val="1C1A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0F"/>
    <w:rsid w:val="00195F0F"/>
    <w:rsid w:val="0096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051D"/>
  <w15:chartTrackingRefBased/>
  <w15:docId w15:val="{5A517956-1F36-44F9-905E-2AD0CA7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F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195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195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9"/>
    <w:qFormat/>
    <w:rsid w:val="00195F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5F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95F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95F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95F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95F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1</cp:revision>
  <dcterms:created xsi:type="dcterms:W3CDTF">2020-12-12T01:19:00Z</dcterms:created>
  <dcterms:modified xsi:type="dcterms:W3CDTF">2020-12-12T01:27:00Z</dcterms:modified>
</cp:coreProperties>
</file>