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A6F" w:rsidRDefault="0077532D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77532D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Завдання 1</w:t>
      </w:r>
      <w:r w:rsidRPr="0077532D"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3"/>
        <w:gridCol w:w="1518"/>
        <w:gridCol w:w="2100"/>
        <w:gridCol w:w="1822"/>
        <w:gridCol w:w="1822"/>
      </w:tblGrid>
      <w:tr w:rsidR="0077532D" w:rsidTr="006025FF">
        <w:tc>
          <w:tcPr>
            <w:tcW w:w="2122" w:type="dxa"/>
          </w:tcPr>
          <w:p w:rsidR="0077532D" w:rsidRDefault="006025FF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  <w:t xml:space="preserve">Назва тестової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  <w:t>докуменації</w:t>
            </w:r>
            <w:proofErr w:type="spellEnd"/>
          </w:p>
        </w:tc>
        <w:tc>
          <w:tcPr>
            <w:tcW w:w="1616" w:type="dxa"/>
          </w:tcPr>
          <w:p w:rsidR="0077532D" w:rsidRDefault="006025FF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  <w:t>№</w:t>
            </w:r>
          </w:p>
        </w:tc>
        <w:tc>
          <w:tcPr>
            <w:tcW w:w="1869" w:type="dxa"/>
          </w:tcPr>
          <w:p w:rsidR="0077532D" w:rsidRDefault="006025FF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  <w:t>Основні характеристики</w:t>
            </w:r>
          </w:p>
        </w:tc>
        <w:tc>
          <w:tcPr>
            <w:tcW w:w="1869" w:type="dxa"/>
          </w:tcPr>
          <w:p w:rsidR="0077532D" w:rsidRDefault="006025FF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  <w:t>Переваги</w:t>
            </w:r>
          </w:p>
        </w:tc>
        <w:tc>
          <w:tcPr>
            <w:tcW w:w="1869" w:type="dxa"/>
          </w:tcPr>
          <w:p w:rsidR="0077532D" w:rsidRDefault="006025FF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  <w:t>Недоліки</w:t>
            </w:r>
            <w:bookmarkStart w:id="0" w:name="_GoBack"/>
            <w:bookmarkEnd w:id="0"/>
          </w:p>
        </w:tc>
      </w:tr>
      <w:tr w:rsidR="0077532D" w:rsidTr="006025FF">
        <w:tc>
          <w:tcPr>
            <w:tcW w:w="2122" w:type="dxa"/>
          </w:tcPr>
          <w:p w:rsidR="0077532D" w:rsidRDefault="0077532D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</w:pPr>
          </w:p>
        </w:tc>
        <w:tc>
          <w:tcPr>
            <w:tcW w:w="1616" w:type="dxa"/>
          </w:tcPr>
          <w:p w:rsidR="0077532D" w:rsidRDefault="0077532D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</w:pPr>
          </w:p>
        </w:tc>
        <w:tc>
          <w:tcPr>
            <w:tcW w:w="1869" w:type="dxa"/>
          </w:tcPr>
          <w:p w:rsidR="0077532D" w:rsidRDefault="0077532D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</w:pPr>
          </w:p>
        </w:tc>
        <w:tc>
          <w:tcPr>
            <w:tcW w:w="1869" w:type="dxa"/>
          </w:tcPr>
          <w:p w:rsidR="0077532D" w:rsidRDefault="0077532D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</w:pPr>
          </w:p>
        </w:tc>
        <w:tc>
          <w:tcPr>
            <w:tcW w:w="1869" w:type="dxa"/>
          </w:tcPr>
          <w:p w:rsidR="0077532D" w:rsidRDefault="0077532D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</w:pPr>
          </w:p>
        </w:tc>
      </w:tr>
      <w:tr w:rsidR="0077532D" w:rsidTr="006025FF">
        <w:tc>
          <w:tcPr>
            <w:tcW w:w="2122" w:type="dxa"/>
          </w:tcPr>
          <w:p w:rsidR="0077532D" w:rsidRDefault="0077532D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</w:pPr>
          </w:p>
        </w:tc>
        <w:tc>
          <w:tcPr>
            <w:tcW w:w="1616" w:type="dxa"/>
          </w:tcPr>
          <w:p w:rsidR="0077532D" w:rsidRDefault="0077532D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</w:pPr>
          </w:p>
        </w:tc>
        <w:tc>
          <w:tcPr>
            <w:tcW w:w="1869" w:type="dxa"/>
          </w:tcPr>
          <w:p w:rsidR="0077532D" w:rsidRDefault="0077532D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</w:pPr>
          </w:p>
        </w:tc>
        <w:tc>
          <w:tcPr>
            <w:tcW w:w="1869" w:type="dxa"/>
          </w:tcPr>
          <w:p w:rsidR="0077532D" w:rsidRDefault="0077532D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</w:pPr>
          </w:p>
        </w:tc>
        <w:tc>
          <w:tcPr>
            <w:tcW w:w="1869" w:type="dxa"/>
          </w:tcPr>
          <w:p w:rsidR="0077532D" w:rsidRDefault="0077532D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</w:pPr>
          </w:p>
        </w:tc>
      </w:tr>
      <w:tr w:rsidR="0077532D" w:rsidTr="006025FF">
        <w:tc>
          <w:tcPr>
            <w:tcW w:w="2122" w:type="dxa"/>
          </w:tcPr>
          <w:p w:rsidR="0077532D" w:rsidRDefault="0077532D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</w:pPr>
          </w:p>
        </w:tc>
        <w:tc>
          <w:tcPr>
            <w:tcW w:w="1616" w:type="dxa"/>
          </w:tcPr>
          <w:p w:rsidR="0077532D" w:rsidRDefault="0077532D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</w:pPr>
          </w:p>
        </w:tc>
        <w:tc>
          <w:tcPr>
            <w:tcW w:w="1869" w:type="dxa"/>
          </w:tcPr>
          <w:p w:rsidR="0077532D" w:rsidRDefault="0077532D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</w:pPr>
          </w:p>
        </w:tc>
        <w:tc>
          <w:tcPr>
            <w:tcW w:w="1869" w:type="dxa"/>
          </w:tcPr>
          <w:p w:rsidR="0077532D" w:rsidRDefault="0077532D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</w:pPr>
          </w:p>
        </w:tc>
        <w:tc>
          <w:tcPr>
            <w:tcW w:w="1869" w:type="dxa"/>
          </w:tcPr>
          <w:p w:rsidR="0077532D" w:rsidRDefault="0077532D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</w:pPr>
          </w:p>
        </w:tc>
      </w:tr>
      <w:tr w:rsidR="0077532D" w:rsidTr="006025FF">
        <w:tc>
          <w:tcPr>
            <w:tcW w:w="2122" w:type="dxa"/>
          </w:tcPr>
          <w:p w:rsidR="0077532D" w:rsidRDefault="0077532D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</w:pPr>
          </w:p>
        </w:tc>
        <w:tc>
          <w:tcPr>
            <w:tcW w:w="1616" w:type="dxa"/>
          </w:tcPr>
          <w:p w:rsidR="0077532D" w:rsidRDefault="0077532D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</w:pPr>
          </w:p>
        </w:tc>
        <w:tc>
          <w:tcPr>
            <w:tcW w:w="1869" w:type="dxa"/>
          </w:tcPr>
          <w:p w:rsidR="0077532D" w:rsidRDefault="0077532D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</w:pPr>
          </w:p>
        </w:tc>
        <w:tc>
          <w:tcPr>
            <w:tcW w:w="1869" w:type="dxa"/>
          </w:tcPr>
          <w:p w:rsidR="0077532D" w:rsidRDefault="0077532D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</w:pPr>
          </w:p>
        </w:tc>
        <w:tc>
          <w:tcPr>
            <w:tcW w:w="1869" w:type="dxa"/>
          </w:tcPr>
          <w:p w:rsidR="0077532D" w:rsidRDefault="0077532D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</w:pPr>
          </w:p>
        </w:tc>
      </w:tr>
      <w:tr w:rsidR="0077532D" w:rsidTr="006025FF">
        <w:tc>
          <w:tcPr>
            <w:tcW w:w="2122" w:type="dxa"/>
          </w:tcPr>
          <w:p w:rsidR="0077532D" w:rsidRDefault="0077532D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</w:pPr>
          </w:p>
        </w:tc>
        <w:tc>
          <w:tcPr>
            <w:tcW w:w="1616" w:type="dxa"/>
          </w:tcPr>
          <w:p w:rsidR="0077532D" w:rsidRDefault="0077532D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</w:pPr>
          </w:p>
        </w:tc>
        <w:tc>
          <w:tcPr>
            <w:tcW w:w="1869" w:type="dxa"/>
          </w:tcPr>
          <w:p w:rsidR="0077532D" w:rsidRDefault="0077532D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</w:pPr>
          </w:p>
        </w:tc>
        <w:tc>
          <w:tcPr>
            <w:tcW w:w="1869" w:type="dxa"/>
          </w:tcPr>
          <w:p w:rsidR="0077532D" w:rsidRDefault="0077532D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</w:pPr>
          </w:p>
        </w:tc>
        <w:tc>
          <w:tcPr>
            <w:tcW w:w="1869" w:type="dxa"/>
          </w:tcPr>
          <w:p w:rsidR="0077532D" w:rsidRDefault="0077532D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</w:pPr>
          </w:p>
        </w:tc>
      </w:tr>
    </w:tbl>
    <w:p w:rsidR="0077532D" w:rsidRPr="0077532D" w:rsidRDefault="0077532D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sectPr w:rsidR="0077532D" w:rsidRPr="00775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84F"/>
    <w:rsid w:val="00253669"/>
    <w:rsid w:val="006025FF"/>
    <w:rsid w:val="0077532D"/>
    <w:rsid w:val="00A727C6"/>
    <w:rsid w:val="00AA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CAC5D"/>
  <w15:chartTrackingRefBased/>
  <w15:docId w15:val="{78B5DD0B-54B4-4CB0-A728-5DF4F6A19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5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2024-02-04T19:41:00Z</dcterms:created>
  <dcterms:modified xsi:type="dcterms:W3CDTF">2024-02-04T19:45:00Z</dcterms:modified>
</cp:coreProperties>
</file>