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ACAFA" w14:textId="562A933F" w:rsidR="00FC0DBD" w:rsidRPr="0058564E" w:rsidRDefault="004831FF" w:rsidP="004831FF">
      <w:pPr>
        <w:jc w:val="center"/>
        <w:rPr>
          <w:rFonts w:ascii="Helvetica" w:hAnsi="Helvetica" w:cs="Times New Roman"/>
          <w:b/>
          <w:bCs/>
        </w:rPr>
      </w:pPr>
      <w:r w:rsidRPr="0058564E">
        <w:rPr>
          <w:rFonts w:ascii="Helvetica" w:hAnsi="Helvetica" w:cs="Times New Roman"/>
          <w:b/>
          <w:bCs/>
        </w:rPr>
        <w:t xml:space="preserve">Alexandra </w:t>
      </w:r>
      <w:r w:rsidR="00F6498F" w:rsidRPr="0058564E">
        <w:rPr>
          <w:rFonts w:ascii="Helvetica" w:hAnsi="Helvetica" w:cs="Times New Roman"/>
          <w:b/>
          <w:bCs/>
        </w:rPr>
        <w:t xml:space="preserve">L. </w:t>
      </w:r>
      <w:r w:rsidRPr="0058564E">
        <w:rPr>
          <w:rFonts w:ascii="Helvetica" w:hAnsi="Helvetica" w:cs="Times New Roman"/>
          <w:b/>
          <w:bCs/>
        </w:rPr>
        <w:t>Decker</w:t>
      </w:r>
    </w:p>
    <w:p w14:paraId="252BB04A" w14:textId="099AE85F" w:rsidR="006552AB" w:rsidRPr="0058564E" w:rsidRDefault="006552AB" w:rsidP="006552AB">
      <w:pPr>
        <w:jc w:val="center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alexandradecker.com</w:t>
      </w:r>
    </w:p>
    <w:p w14:paraId="6B3382D1" w14:textId="3B4A4807" w:rsidR="00F6498F" w:rsidRPr="0058564E" w:rsidRDefault="00AA07F7" w:rsidP="00B40D8F">
      <w:pPr>
        <w:jc w:val="center"/>
        <w:rPr>
          <w:rFonts w:ascii="Helvetica" w:hAnsi="Helvetica" w:cs="Times New Roman"/>
        </w:rPr>
      </w:pPr>
      <w:hyperlink r:id="rId6" w:history="1">
        <w:r w:rsidRPr="0058564E">
          <w:rPr>
            <w:rStyle w:val="Hyperlink"/>
            <w:rFonts w:ascii="Helvetica" w:hAnsi="Helvetica" w:cs="Times New Roman"/>
          </w:rPr>
          <w:t>alexandraleerdecker@gmail.com</w:t>
        </w:r>
      </w:hyperlink>
    </w:p>
    <w:p w14:paraId="66E3A14A" w14:textId="22626584" w:rsidR="00AA07F7" w:rsidRPr="0058564E" w:rsidRDefault="00AA07F7" w:rsidP="00B40D8F">
      <w:pPr>
        <w:jc w:val="center"/>
        <w:rPr>
          <w:rFonts w:ascii="Helvetica" w:hAnsi="Helvetica" w:cs="Times New Roman"/>
        </w:rPr>
      </w:pPr>
      <w:hyperlink r:id="rId7" w:history="1">
        <w:r w:rsidRPr="0058564E">
          <w:rPr>
            <w:rStyle w:val="Hyperlink"/>
            <w:rFonts w:ascii="Helvetica" w:hAnsi="Helvetica" w:cs="Times New Roman"/>
          </w:rPr>
          <w:t>adecker@mit.edu</w:t>
        </w:r>
      </w:hyperlink>
    </w:p>
    <w:p w14:paraId="7394628D" w14:textId="77777777" w:rsidR="008B2B9D" w:rsidRPr="0058564E" w:rsidRDefault="008B2B9D" w:rsidP="008B2B9D">
      <w:pPr>
        <w:rPr>
          <w:rFonts w:ascii="Helvetica" w:hAnsi="Helvetica" w:cs="Times New Roman"/>
          <w:b/>
          <w:bCs/>
          <w:u w:val="single"/>
        </w:rPr>
      </w:pPr>
    </w:p>
    <w:p w14:paraId="72F516B0" w14:textId="0171B21C" w:rsidR="00351F63" w:rsidRPr="0058564E" w:rsidRDefault="00351F63" w:rsidP="00351F63">
      <w:pPr>
        <w:rPr>
          <w:rFonts w:ascii="Helvetica" w:hAnsi="Helvetica" w:cs="Times New Roman"/>
          <w:b/>
          <w:bCs/>
        </w:rPr>
      </w:pPr>
      <w:r w:rsidRPr="0058564E">
        <w:rPr>
          <w:rFonts w:ascii="Helvetica" w:hAnsi="Helvetica" w:cs="Times New Roman"/>
          <w:b/>
          <w:bCs/>
        </w:rPr>
        <w:t>Employment</w:t>
      </w:r>
    </w:p>
    <w:p w14:paraId="6AA906B9" w14:textId="77777777" w:rsidR="00351F63" w:rsidRPr="0058564E" w:rsidRDefault="00351F63" w:rsidP="008B2B9D">
      <w:pPr>
        <w:ind w:left="283"/>
        <w:rPr>
          <w:rFonts w:ascii="Helvetica" w:hAnsi="Helvetica" w:cs="Times New Roman"/>
          <w:b/>
          <w:bCs/>
        </w:rPr>
      </w:pPr>
    </w:p>
    <w:p w14:paraId="522AF7F8" w14:textId="65CD795C" w:rsidR="008B2B9D" w:rsidRPr="0058564E" w:rsidRDefault="008B2B9D" w:rsidP="008B2B9D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  <w:b/>
          <w:bCs/>
        </w:rPr>
        <w:t>Post-doctoral Fellow, Massachusetts Institute of Technology</w:t>
      </w:r>
      <w:r w:rsidRPr="0058564E">
        <w:rPr>
          <w:rFonts w:ascii="Helvetica" w:hAnsi="Helvetica" w:cs="Times New Roman"/>
          <w:b/>
          <w:bCs/>
        </w:rPr>
        <w:tab/>
      </w:r>
      <w:r w:rsidRPr="0058564E">
        <w:rPr>
          <w:rFonts w:ascii="Helvetica" w:hAnsi="Helvetica" w:cs="Times New Roman"/>
          <w:b/>
          <w:bCs/>
        </w:rPr>
        <w:tab/>
      </w:r>
      <w:r w:rsidR="0058564E">
        <w:rPr>
          <w:rFonts w:ascii="Helvetica" w:hAnsi="Helvetica" w:cs="Times New Roman"/>
          <w:b/>
          <w:bCs/>
        </w:rPr>
        <w:tab/>
      </w:r>
      <w:r w:rsidR="009E07F7" w:rsidRPr="0058564E">
        <w:rPr>
          <w:rFonts w:ascii="Helvetica" w:hAnsi="Helvetica" w:cs="Times New Roman"/>
        </w:rPr>
        <w:t>2022-</w:t>
      </w:r>
    </w:p>
    <w:p w14:paraId="5577D676" w14:textId="77777777" w:rsidR="008B2B9D" w:rsidRPr="0058564E" w:rsidRDefault="008B2B9D" w:rsidP="008B2B9D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Department of Brain and Cognitive Sciences</w:t>
      </w:r>
    </w:p>
    <w:p w14:paraId="5F49932C" w14:textId="6D17A00A" w:rsidR="00E81177" w:rsidRPr="0058564E" w:rsidRDefault="008B2B9D" w:rsidP="002E74D2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Advisor: John D.E. Gabrieli</w:t>
      </w:r>
    </w:p>
    <w:p w14:paraId="7F1EC4B3" w14:textId="77777777" w:rsidR="005967E8" w:rsidRPr="0058564E" w:rsidRDefault="005967E8" w:rsidP="002E74D2">
      <w:pPr>
        <w:ind w:left="283"/>
        <w:rPr>
          <w:rFonts w:ascii="Helvetica" w:hAnsi="Helvetica" w:cs="Times New Roman"/>
        </w:rPr>
      </w:pPr>
    </w:p>
    <w:p w14:paraId="7D0F529A" w14:textId="253308C1" w:rsidR="00351F63" w:rsidRPr="0058564E" w:rsidRDefault="00351F63" w:rsidP="00281B1B">
      <w:pPr>
        <w:ind w:left="283"/>
        <w:jc w:val="both"/>
        <w:rPr>
          <w:rFonts w:ascii="Helvetica" w:hAnsi="Helvetica" w:cs="Times New Roman"/>
          <w:b/>
          <w:bCs/>
        </w:rPr>
      </w:pPr>
    </w:p>
    <w:p w14:paraId="31E39BD3" w14:textId="6AF3A435" w:rsidR="00351F63" w:rsidRPr="0058564E" w:rsidRDefault="00351F63" w:rsidP="00351F63">
      <w:pPr>
        <w:rPr>
          <w:rFonts w:ascii="Helvetica" w:hAnsi="Helvetica" w:cs="Times New Roman"/>
          <w:b/>
          <w:bCs/>
        </w:rPr>
      </w:pPr>
      <w:r w:rsidRPr="0058564E">
        <w:rPr>
          <w:rFonts w:ascii="Helvetica" w:hAnsi="Helvetica" w:cs="Times New Roman"/>
          <w:b/>
          <w:bCs/>
        </w:rPr>
        <w:t xml:space="preserve">Education </w:t>
      </w:r>
    </w:p>
    <w:p w14:paraId="01EABBCB" w14:textId="77777777" w:rsidR="00351F63" w:rsidRPr="0058564E" w:rsidRDefault="00351F63" w:rsidP="00281B1B">
      <w:pPr>
        <w:ind w:left="283"/>
        <w:jc w:val="both"/>
        <w:rPr>
          <w:rFonts w:ascii="Helvetica" w:hAnsi="Helvetica" w:cs="Times New Roman"/>
          <w:b/>
          <w:bCs/>
        </w:rPr>
      </w:pPr>
    </w:p>
    <w:p w14:paraId="40735AD2" w14:textId="28F049ED" w:rsidR="00052143" w:rsidRPr="0058564E" w:rsidRDefault="00C5557C" w:rsidP="00281B1B">
      <w:pPr>
        <w:ind w:left="283"/>
        <w:jc w:val="both"/>
        <w:rPr>
          <w:rFonts w:ascii="Helvetica" w:hAnsi="Helvetica" w:cs="Times New Roman"/>
        </w:rPr>
      </w:pPr>
      <w:r w:rsidRPr="0058564E">
        <w:rPr>
          <w:rFonts w:ascii="Helvetica" w:hAnsi="Helvetica" w:cs="Times New Roman"/>
          <w:b/>
          <w:bCs/>
        </w:rPr>
        <w:t>Ph.D.</w:t>
      </w:r>
      <w:r w:rsidR="00052143" w:rsidRPr="0058564E">
        <w:rPr>
          <w:rFonts w:ascii="Helvetica" w:hAnsi="Helvetica" w:cs="Times New Roman"/>
          <w:b/>
          <w:bCs/>
        </w:rPr>
        <w:t>,</w:t>
      </w:r>
      <w:r w:rsidRPr="0058564E">
        <w:rPr>
          <w:rFonts w:ascii="Helvetica" w:hAnsi="Helvetica" w:cs="Times New Roman"/>
          <w:b/>
          <w:bCs/>
        </w:rPr>
        <w:t xml:space="preserve"> University of Toronto</w:t>
      </w:r>
      <w:r w:rsidR="00052143" w:rsidRPr="0058564E">
        <w:rPr>
          <w:rFonts w:ascii="Helvetica" w:hAnsi="Helvetica" w:cs="Times New Roman"/>
          <w:b/>
          <w:bCs/>
        </w:rPr>
        <w:tab/>
      </w:r>
      <w:r w:rsidR="00052143" w:rsidRPr="0058564E">
        <w:rPr>
          <w:rFonts w:ascii="Helvetica" w:hAnsi="Helvetica" w:cs="Times New Roman"/>
          <w:b/>
          <w:bCs/>
        </w:rPr>
        <w:tab/>
      </w:r>
      <w:r w:rsidR="00052143" w:rsidRPr="0058564E">
        <w:rPr>
          <w:rFonts w:ascii="Helvetica" w:hAnsi="Helvetica" w:cs="Times New Roman"/>
        </w:rPr>
        <w:tab/>
      </w:r>
      <w:r w:rsidR="00052143" w:rsidRPr="0058564E">
        <w:rPr>
          <w:rFonts w:ascii="Helvetica" w:hAnsi="Helvetica" w:cs="Times New Roman"/>
        </w:rPr>
        <w:tab/>
      </w:r>
      <w:r w:rsidR="00052143" w:rsidRPr="0058564E">
        <w:rPr>
          <w:rFonts w:ascii="Helvetica" w:hAnsi="Helvetica" w:cs="Times New Roman"/>
        </w:rPr>
        <w:tab/>
      </w:r>
      <w:r w:rsidR="00052143" w:rsidRPr="0058564E">
        <w:rPr>
          <w:rFonts w:ascii="Helvetica" w:hAnsi="Helvetica" w:cs="Times New Roman"/>
        </w:rPr>
        <w:tab/>
      </w:r>
      <w:r w:rsidR="00052143" w:rsidRPr="0058564E">
        <w:rPr>
          <w:rFonts w:ascii="Helvetica" w:hAnsi="Helvetica" w:cs="Times New Roman"/>
        </w:rPr>
        <w:tab/>
      </w:r>
      <w:r w:rsidR="00052143" w:rsidRPr="0058564E">
        <w:rPr>
          <w:rFonts w:ascii="Helvetica" w:hAnsi="Helvetica" w:cs="Times New Roman"/>
        </w:rPr>
        <w:tab/>
      </w:r>
      <w:r w:rsidR="0058564E">
        <w:rPr>
          <w:rFonts w:ascii="Helvetica" w:hAnsi="Helvetica" w:cs="Times New Roman"/>
        </w:rPr>
        <w:tab/>
      </w:r>
      <w:r w:rsidR="00E81177" w:rsidRPr="0058564E">
        <w:rPr>
          <w:rFonts w:ascii="Helvetica" w:hAnsi="Helvetica" w:cs="Times New Roman"/>
        </w:rPr>
        <w:t xml:space="preserve"> </w:t>
      </w:r>
      <w:r w:rsidR="008B2B9D" w:rsidRPr="0058564E">
        <w:rPr>
          <w:rFonts w:ascii="Helvetica" w:hAnsi="Helvetica" w:cs="Times New Roman"/>
        </w:rPr>
        <w:t>20</w:t>
      </w:r>
      <w:r w:rsidR="00E81177" w:rsidRPr="0058564E">
        <w:rPr>
          <w:rFonts w:ascii="Helvetica" w:hAnsi="Helvetica" w:cs="Times New Roman"/>
        </w:rPr>
        <w:t>2</w:t>
      </w:r>
      <w:r w:rsidR="00B33080">
        <w:rPr>
          <w:rFonts w:ascii="Helvetica" w:hAnsi="Helvetica" w:cs="Times New Roman"/>
        </w:rPr>
        <w:t>2-2025</w:t>
      </w:r>
    </w:p>
    <w:p w14:paraId="1EACC9D1" w14:textId="1BEF026C" w:rsidR="0061796F" w:rsidRPr="0058564E" w:rsidRDefault="00052143" w:rsidP="00281B1B">
      <w:pPr>
        <w:ind w:left="283"/>
        <w:jc w:val="both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Department of Psychology</w:t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="00C5557C" w:rsidRPr="0058564E">
        <w:rPr>
          <w:rFonts w:ascii="Helvetica" w:hAnsi="Helvetica" w:cs="Times New Roman"/>
        </w:rPr>
        <w:tab/>
      </w:r>
      <w:r w:rsidR="00C5557C" w:rsidRPr="0058564E">
        <w:rPr>
          <w:rFonts w:ascii="Helvetica" w:hAnsi="Helvetica" w:cs="Times New Roman"/>
        </w:rPr>
        <w:tab/>
      </w:r>
      <w:r w:rsidR="00C5557C" w:rsidRPr="0058564E">
        <w:rPr>
          <w:rFonts w:ascii="Helvetica" w:hAnsi="Helvetica" w:cs="Times New Roman"/>
        </w:rPr>
        <w:tab/>
      </w:r>
    </w:p>
    <w:p w14:paraId="25028DD7" w14:textId="63E7240A" w:rsidR="004F752F" w:rsidRPr="0058564E" w:rsidRDefault="00C5557C" w:rsidP="00281B1B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Advisors: Katherine Duncan, Amy Finn</w:t>
      </w:r>
    </w:p>
    <w:p w14:paraId="355E8407" w14:textId="070B4832" w:rsidR="00BB3BF5" w:rsidRPr="0058564E" w:rsidRDefault="00BB3BF5" w:rsidP="00281B1B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 xml:space="preserve">Committee: Keisuke Fukuda, Lynn Hasher, Michael Esterman, Jay Pratt </w:t>
      </w:r>
    </w:p>
    <w:p w14:paraId="452B2BF8" w14:textId="77777777" w:rsidR="004F752F" w:rsidRPr="0058564E" w:rsidRDefault="004F752F" w:rsidP="008B2B9D">
      <w:pPr>
        <w:rPr>
          <w:rFonts w:ascii="Helvetica" w:hAnsi="Helvetica" w:cs="Times New Roman"/>
        </w:rPr>
      </w:pPr>
    </w:p>
    <w:p w14:paraId="4BF13CF6" w14:textId="50DE25A8" w:rsidR="004F752F" w:rsidRPr="0058564E" w:rsidRDefault="004F752F" w:rsidP="00281B1B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  <w:b/>
          <w:bCs/>
        </w:rPr>
        <w:t>M.A.</w:t>
      </w:r>
      <w:r w:rsidR="00BB3BF5" w:rsidRPr="0058564E">
        <w:rPr>
          <w:rFonts w:ascii="Helvetica" w:hAnsi="Helvetica" w:cs="Times New Roman"/>
          <w:b/>
          <w:bCs/>
        </w:rPr>
        <w:t>,</w:t>
      </w:r>
      <w:r w:rsidRPr="0058564E">
        <w:rPr>
          <w:rFonts w:ascii="Helvetica" w:hAnsi="Helvetica" w:cs="Times New Roman"/>
          <w:b/>
          <w:bCs/>
        </w:rPr>
        <w:t xml:space="preserve"> University of Toronto</w:t>
      </w:r>
      <w:r w:rsidR="002B2780" w:rsidRPr="0058564E">
        <w:rPr>
          <w:rFonts w:ascii="Helvetica" w:hAnsi="Helvetica" w:cs="Times New Roman"/>
          <w:b/>
          <w:bCs/>
        </w:rPr>
        <w:t>,</w:t>
      </w:r>
      <w:r w:rsidR="00BB3BF5" w:rsidRPr="0058564E">
        <w:rPr>
          <w:rFonts w:ascii="Helvetica" w:hAnsi="Helvetica" w:cs="Times New Roman"/>
          <w:b/>
          <w:bCs/>
        </w:rPr>
        <w:t xml:space="preserve"> and the Hospital for Sick Children</w:t>
      </w:r>
      <w:r w:rsidRPr="0058564E">
        <w:rPr>
          <w:rFonts w:ascii="Helvetica" w:hAnsi="Helvetica" w:cs="Times New Roman"/>
          <w:b/>
          <w:bCs/>
        </w:rPr>
        <w:tab/>
      </w:r>
      <w:r w:rsidRPr="0058564E">
        <w:rPr>
          <w:rFonts w:ascii="Helvetica" w:hAnsi="Helvetica" w:cs="Times New Roman"/>
        </w:rPr>
        <w:tab/>
      </w:r>
      <w:r w:rsid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>2016</w:t>
      </w:r>
    </w:p>
    <w:p w14:paraId="28BCBBAA" w14:textId="5CFE1EC3" w:rsidR="004F752F" w:rsidRPr="0058564E" w:rsidRDefault="00BB3BF5" w:rsidP="00281B1B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 xml:space="preserve">Department of Psychology </w:t>
      </w:r>
    </w:p>
    <w:p w14:paraId="559D3639" w14:textId="47445A1F" w:rsidR="00BB3BF5" w:rsidRPr="0058564E" w:rsidRDefault="00BB3BF5" w:rsidP="00281B1B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Advisor: Donald Mabbott</w:t>
      </w:r>
    </w:p>
    <w:p w14:paraId="24422377" w14:textId="6D3BA56A" w:rsidR="00C302D8" w:rsidRPr="0058564E" w:rsidRDefault="00C302D8" w:rsidP="00281B1B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 xml:space="preserve">Committee: Morgan </w:t>
      </w:r>
      <w:proofErr w:type="spellStart"/>
      <w:r w:rsidRPr="0058564E">
        <w:rPr>
          <w:rFonts w:ascii="Helvetica" w:hAnsi="Helvetica" w:cs="Times New Roman"/>
        </w:rPr>
        <w:t>Barense</w:t>
      </w:r>
      <w:proofErr w:type="spellEnd"/>
      <w:r w:rsidRPr="0058564E">
        <w:rPr>
          <w:rFonts w:ascii="Helvetica" w:hAnsi="Helvetica" w:cs="Times New Roman"/>
        </w:rPr>
        <w:t>, Amy Finn</w:t>
      </w:r>
    </w:p>
    <w:p w14:paraId="74876969" w14:textId="77777777" w:rsidR="00BB3BF5" w:rsidRPr="0058564E" w:rsidRDefault="00BB3BF5" w:rsidP="00281B1B">
      <w:pPr>
        <w:ind w:left="283"/>
        <w:rPr>
          <w:rFonts w:ascii="Helvetica" w:hAnsi="Helvetica" w:cs="Times New Roman"/>
        </w:rPr>
      </w:pPr>
    </w:p>
    <w:p w14:paraId="34DFD11F" w14:textId="75577A57" w:rsidR="004F752F" w:rsidRPr="0058564E" w:rsidRDefault="004F752F" w:rsidP="00281B1B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  <w:b/>
          <w:bCs/>
        </w:rPr>
        <w:t>B.A.</w:t>
      </w:r>
      <w:r w:rsidR="007D3382" w:rsidRPr="0058564E">
        <w:rPr>
          <w:rFonts w:ascii="Helvetica" w:hAnsi="Helvetica" w:cs="Times New Roman"/>
          <w:b/>
          <w:bCs/>
        </w:rPr>
        <w:t>,</w:t>
      </w:r>
      <w:r w:rsidRPr="0058564E">
        <w:rPr>
          <w:rFonts w:ascii="Helvetica" w:hAnsi="Helvetica" w:cs="Times New Roman"/>
          <w:b/>
          <w:bCs/>
        </w:rPr>
        <w:t xml:space="preserve"> </w:t>
      </w:r>
      <w:r w:rsidR="002B2780" w:rsidRPr="0058564E">
        <w:rPr>
          <w:rFonts w:ascii="Helvetica" w:hAnsi="Helvetica" w:cs="Times New Roman"/>
          <w:b/>
          <w:bCs/>
        </w:rPr>
        <w:t xml:space="preserve">McGill University </w:t>
      </w:r>
      <w:r w:rsidR="002B2780" w:rsidRPr="0058564E">
        <w:rPr>
          <w:rFonts w:ascii="Helvetica" w:hAnsi="Helvetica" w:cs="Times New Roman"/>
          <w:b/>
          <w:bCs/>
        </w:rPr>
        <w:tab/>
      </w:r>
      <w:r w:rsidR="002B2780" w:rsidRPr="0058564E">
        <w:rPr>
          <w:rFonts w:ascii="Helvetica" w:hAnsi="Helvetica" w:cs="Times New Roman"/>
          <w:b/>
          <w:bCs/>
        </w:rPr>
        <w:tab/>
      </w:r>
      <w:r w:rsidR="002B2780" w:rsidRPr="0058564E">
        <w:rPr>
          <w:rFonts w:ascii="Helvetica" w:hAnsi="Helvetica" w:cs="Times New Roman"/>
          <w:b/>
          <w:bCs/>
        </w:rPr>
        <w:tab/>
      </w:r>
      <w:r w:rsidR="002B2780" w:rsidRPr="0058564E">
        <w:rPr>
          <w:rFonts w:ascii="Helvetica" w:hAnsi="Helvetica" w:cs="Times New Roman"/>
          <w:b/>
          <w:bCs/>
        </w:rPr>
        <w:tab/>
      </w:r>
      <w:r w:rsidR="002B2780" w:rsidRPr="0058564E">
        <w:rPr>
          <w:rFonts w:ascii="Helvetica" w:hAnsi="Helvetica" w:cs="Times New Roman"/>
          <w:b/>
          <w:bCs/>
        </w:rPr>
        <w:tab/>
      </w:r>
      <w:r w:rsidR="002B2780" w:rsidRPr="0058564E">
        <w:rPr>
          <w:rFonts w:ascii="Helvetica" w:hAnsi="Helvetica" w:cs="Times New Roman"/>
          <w:b/>
          <w:bCs/>
        </w:rPr>
        <w:tab/>
      </w:r>
      <w:r w:rsidRPr="0058564E">
        <w:rPr>
          <w:rFonts w:ascii="Helvetica" w:hAnsi="Helvetica" w:cs="Times New Roman"/>
          <w:b/>
          <w:bCs/>
        </w:rPr>
        <w:tab/>
      </w:r>
      <w:r w:rsidRPr="0058564E">
        <w:rPr>
          <w:rFonts w:ascii="Helvetica" w:hAnsi="Helvetica" w:cs="Times New Roman"/>
          <w:b/>
          <w:bCs/>
        </w:rPr>
        <w:tab/>
      </w:r>
      <w:r w:rsidR="0058564E">
        <w:rPr>
          <w:rFonts w:ascii="Helvetica" w:hAnsi="Helvetica" w:cs="Times New Roman"/>
          <w:b/>
          <w:bCs/>
        </w:rPr>
        <w:tab/>
      </w:r>
      <w:r w:rsidRPr="0058564E">
        <w:rPr>
          <w:rFonts w:ascii="Helvetica" w:hAnsi="Helvetica" w:cs="Times New Roman"/>
        </w:rPr>
        <w:t>2013</w:t>
      </w:r>
    </w:p>
    <w:p w14:paraId="5B361799" w14:textId="2B9CCF89" w:rsidR="004F752F" w:rsidRPr="0058564E" w:rsidRDefault="002B2780" w:rsidP="00281B1B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Major: Psychology and Behavioural Science</w:t>
      </w:r>
      <w:r w:rsidR="004F752F" w:rsidRPr="0058564E">
        <w:rPr>
          <w:rFonts w:ascii="Helvetica" w:hAnsi="Helvetica" w:cs="Times New Roman"/>
        </w:rPr>
        <w:tab/>
      </w:r>
      <w:r w:rsidR="004F752F" w:rsidRPr="0058564E">
        <w:rPr>
          <w:rFonts w:ascii="Helvetica" w:hAnsi="Helvetica" w:cs="Times New Roman"/>
        </w:rPr>
        <w:tab/>
      </w:r>
      <w:r w:rsidR="004F752F" w:rsidRPr="0058564E">
        <w:rPr>
          <w:rFonts w:ascii="Helvetica" w:hAnsi="Helvetica" w:cs="Times New Roman"/>
        </w:rPr>
        <w:tab/>
      </w:r>
      <w:r w:rsidR="004F752F" w:rsidRPr="0058564E">
        <w:rPr>
          <w:rFonts w:ascii="Helvetica" w:hAnsi="Helvetica" w:cs="Times New Roman"/>
        </w:rPr>
        <w:tab/>
      </w:r>
      <w:r w:rsidR="004F752F" w:rsidRPr="0058564E">
        <w:rPr>
          <w:rFonts w:ascii="Helvetica" w:hAnsi="Helvetica" w:cs="Times New Roman"/>
        </w:rPr>
        <w:tab/>
      </w:r>
      <w:r w:rsidR="004F752F" w:rsidRPr="0058564E">
        <w:rPr>
          <w:rFonts w:ascii="Helvetica" w:hAnsi="Helvetica" w:cs="Times New Roman"/>
        </w:rPr>
        <w:tab/>
      </w:r>
    </w:p>
    <w:p w14:paraId="52D805B4" w14:textId="445FA880" w:rsidR="004F752F" w:rsidRPr="0058564E" w:rsidRDefault="004F752F" w:rsidP="00C5557C">
      <w:pPr>
        <w:rPr>
          <w:rFonts w:ascii="Helvetica" w:hAnsi="Helvetica" w:cs="Times New Roman"/>
        </w:rPr>
      </w:pPr>
    </w:p>
    <w:p w14:paraId="5B020E53" w14:textId="77777777" w:rsidR="00332924" w:rsidRPr="0058564E" w:rsidRDefault="00332924" w:rsidP="00C5557C">
      <w:pPr>
        <w:rPr>
          <w:rFonts w:ascii="Helvetica" w:hAnsi="Helvetica" w:cs="Times New Roman"/>
          <w:b/>
          <w:bCs/>
          <w:u w:val="single"/>
        </w:rPr>
      </w:pPr>
    </w:p>
    <w:p w14:paraId="24D015BC" w14:textId="50BC186E" w:rsidR="004F752F" w:rsidRPr="0058564E" w:rsidRDefault="004F752F" w:rsidP="00C5557C">
      <w:pPr>
        <w:rPr>
          <w:rFonts w:ascii="Helvetica" w:hAnsi="Helvetica" w:cs="Times New Roman"/>
          <w:b/>
          <w:bCs/>
        </w:rPr>
      </w:pPr>
      <w:r w:rsidRPr="0058564E">
        <w:rPr>
          <w:rFonts w:ascii="Helvetica" w:hAnsi="Helvetica" w:cs="Times New Roman"/>
          <w:b/>
          <w:bCs/>
        </w:rPr>
        <w:t>Research Interests</w:t>
      </w:r>
    </w:p>
    <w:p w14:paraId="63F36B2C" w14:textId="77777777" w:rsidR="001B69D7" w:rsidRPr="0058564E" w:rsidRDefault="001B69D7" w:rsidP="00C5557C">
      <w:pPr>
        <w:rPr>
          <w:rFonts w:ascii="Helvetica" w:hAnsi="Helvetica" w:cs="Times New Roman"/>
          <w:b/>
          <w:bCs/>
          <w:u w:val="single"/>
        </w:rPr>
      </w:pPr>
    </w:p>
    <w:p w14:paraId="55A83517" w14:textId="26A618FF" w:rsidR="004F752F" w:rsidRPr="0058564E" w:rsidRDefault="005A095B" w:rsidP="005A095B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 xml:space="preserve">Social Determinants of Health, Socioeconomic Status, Academic Achievement, </w:t>
      </w:r>
      <w:r w:rsidR="00A34809" w:rsidRPr="0058564E">
        <w:rPr>
          <w:rFonts w:ascii="Helvetica" w:hAnsi="Helvetica" w:cs="Times New Roman"/>
          <w:lang w:val="en-US"/>
        </w:rPr>
        <w:t>C</w:t>
      </w:r>
      <w:r w:rsidR="004F752F" w:rsidRPr="0058564E">
        <w:rPr>
          <w:rFonts w:ascii="Helvetica" w:hAnsi="Helvetica" w:cs="Times New Roman"/>
          <w:lang w:val="en-US"/>
        </w:rPr>
        <w:t xml:space="preserve">ognitive and </w:t>
      </w:r>
      <w:r w:rsidR="00A34809" w:rsidRPr="0058564E">
        <w:rPr>
          <w:rFonts w:ascii="Helvetica" w:hAnsi="Helvetica" w:cs="Times New Roman"/>
          <w:lang w:val="en-US"/>
        </w:rPr>
        <w:t>B</w:t>
      </w:r>
      <w:r w:rsidR="004F752F" w:rsidRPr="0058564E">
        <w:rPr>
          <w:rFonts w:ascii="Helvetica" w:hAnsi="Helvetica" w:cs="Times New Roman"/>
          <w:lang w:val="en-US"/>
        </w:rPr>
        <w:t xml:space="preserve">rain </w:t>
      </w:r>
      <w:r w:rsidR="00A34809" w:rsidRPr="0058564E">
        <w:rPr>
          <w:rFonts w:ascii="Helvetica" w:hAnsi="Helvetica" w:cs="Times New Roman"/>
          <w:lang w:val="en-US"/>
        </w:rPr>
        <w:t>D</w:t>
      </w:r>
      <w:r w:rsidR="004F752F" w:rsidRPr="0058564E">
        <w:rPr>
          <w:rFonts w:ascii="Helvetica" w:hAnsi="Helvetica" w:cs="Times New Roman"/>
          <w:lang w:val="en-US"/>
        </w:rPr>
        <w:t xml:space="preserve">evelopment, </w:t>
      </w:r>
      <w:r w:rsidR="00A34809" w:rsidRPr="0058564E">
        <w:rPr>
          <w:rFonts w:ascii="Helvetica" w:hAnsi="Helvetica" w:cs="Times New Roman"/>
          <w:lang w:val="en-US"/>
        </w:rPr>
        <w:t xml:space="preserve">Learning and </w:t>
      </w:r>
      <w:r w:rsidR="00C03481" w:rsidRPr="0058564E">
        <w:rPr>
          <w:rFonts w:ascii="Helvetica" w:hAnsi="Helvetica" w:cs="Times New Roman"/>
          <w:lang w:val="en-US"/>
        </w:rPr>
        <w:t>M</w:t>
      </w:r>
      <w:r w:rsidR="00A34809" w:rsidRPr="0058564E">
        <w:rPr>
          <w:rFonts w:ascii="Helvetica" w:hAnsi="Helvetica" w:cs="Times New Roman"/>
          <w:lang w:val="en-US"/>
        </w:rPr>
        <w:t xml:space="preserve">emory, </w:t>
      </w:r>
      <w:r w:rsidR="00C03481" w:rsidRPr="0058564E">
        <w:rPr>
          <w:rFonts w:ascii="Helvetica" w:hAnsi="Helvetica" w:cs="Times New Roman"/>
          <w:lang w:val="en-US"/>
        </w:rPr>
        <w:t>S</w:t>
      </w:r>
      <w:r w:rsidR="00A34809" w:rsidRPr="0058564E">
        <w:rPr>
          <w:rFonts w:ascii="Helvetica" w:hAnsi="Helvetica" w:cs="Times New Roman"/>
          <w:lang w:val="en-US"/>
        </w:rPr>
        <w:t xml:space="preserve">ustained and </w:t>
      </w:r>
      <w:r w:rsidR="00C03481" w:rsidRPr="0058564E">
        <w:rPr>
          <w:rFonts w:ascii="Helvetica" w:hAnsi="Helvetica" w:cs="Times New Roman"/>
          <w:lang w:val="en-US"/>
        </w:rPr>
        <w:t>S</w:t>
      </w:r>
      <w:r w:rsidR="00A34809" w:rsidRPr="0058564E">
        <w:rPr>
          <w:rFonts w:ascii="Helvetica" w:hAnsi="Helvetica" w:cs="Times New Roman"/>
          <w:lang w:val="en-US"/>
        </w:rPr>
        <w:t xml:space="preserve">elective </w:t>
      </w:r>
      <w:r w:rsidR="00C03481" w:rsidRPr="0058564E">
        <w:rPr>
          <w:rFonts w:ascii="Helvetica" w:hAnsi="Helvetica" w:cs="Times New Roman"/>
          <w:lang w:val="en-US"/>
        </w:rPr>
        <w:t>A</w:t>
      </w:r>
      <w:r w:rsidR="00A34809" w:rsidRPr="0058564E">
        <w:rPr>
          <w:rFonts w:ascii="Helvetica" w:hAnsi="Helvetica" w:cs="Times New Roman"/>
          <w:lang w:val="en-US"/>
        </w:rPr>
        <w:t>ttention,</w:t>
      </w:r>
      <w:r w:rsidR="007959F0" w:rsidRPr="0058564E">
        <w:rPr>
          <w:rFonts w:ascii="Helvetica" w:hAnsi="Helvetica" w:cs="Times New Roman"/>
          <w:lang w:val="en-US"/>
        </w:rPr>
        <w:t xml:space="preserve"> </w:t>
      </w:r>
      <w:r w:rsidR="000478E5" w:rsidRPr="0058564E">
        <w:rPr>
          <w:rFonts w:ascii="Helvetica" w:hAnsi="Helvetica" w:cs="Times New Roman"/>
          <w:lang w:val="en-US"/>
        </w:rPr>
        <w:t xml:space="preserve">ADHD, </w:t>
      </w:r>
      <w:r w:rsidR="00C03481" w:rsidRPr="0058564E">
        <w:rPr>
          <w:rFonts w:ascii="Helvetica" w:hAnsi="Helvetica" w:cs="Times New Roman"/>
          <w:lang w:val="en-US"/>
        </w:rPr>
        <w:t>N</w:t>
      </w:r>
      <w:r w:rsidR="004F752F" w:rsidRPr="0058564E">
        <w:rPr>
          <w:rFonts w:ascii="Helvetica" w:hAnsi="Helvetica" w:cs="Times New Roman"/>
          <w:lang w:val="en-US"/>
        </w:rPr>
        <w:t xml:space="preserve">eural </w:t>
      </w:r>
      <w:r w:rsidR="00C03481" w:rsidRPr="0058564E">
        <w:rPr>
          <w:rFonts w:ascii="Helvetica" w:hAnsi="Helvetica" w:cs="Times New Roman"/>
          <w:lang w:val="en-US"/>
        </w:rPr>
        <w:t>P</w:t>
      </w:r>
      <w:r w:rsidR="004F752F" w:rsidRPr="0058564E">
        <w:rPr>
          <w:rFonts w:ascii="Helvetica" w:hAnsi="Helvetica" w:cs="Times New Roman"/>
          <w:lang w:val="en-US"/>
        </w:rPr>
        <w:t xml:space="preserve">lasticity, </w:t>
      </w:r>
      <w:r w:rsidR="00C03481" w:rsidRPr="0058564E">
        <w:rPr>
          <w:rFonts w:ascii="Helvetica" w:hAnsi="Helvetica" w:cs="Times New Roman"/>
          <w:lang w:val="en-US"/>
        </w:rPr>
        <w:t>N</w:t>
      </w:r>
      <w:r w:rsidR="004F752F" w:rsidRPr="0058564E">
        <w:rPr>
          <w:rFonts w:ascii="Helvetica" w:hAnsi="Helvetica" w:cs="Times New Roman"/>
          <w:lang w:val="en-US"/>
        </w:rPr>
        <w:t>euromodulators (acetylcholine, norepinephrine)</w:t>
      </w:r>
    </w:p>
    <w:p w14:paraId="10776DCD" w14:textId="77777777" w:rsidR="00332924" w:rsidRPr="0058564E" w:rsidRDefault="00332924" w:rsidP="00C5557C">
      <w:pPr>
        <w:rPr>
          <w:rFonts w:ascii="Helvetica" w:hAnsi="Helvetica" w:cs="Times New Roman"/>
          <w:b/>
          <w:bCs/>
          <w:u w:val="single"/>
          <w:lang w:val="en-US"/>
        </w:rPr>
      </w:pPr>
    </w:p>
    <w:p w14:paraId="5A5D1C16" w14:textId="48F83BEF" w:rsidR="004F752F" w:rsidRDefault="004F752F" w:rsidP="00C5557C">
      <w:pPr>
        <w:rPr>
          <w:rFonts w:ascii="Helvetica" w:hAnsi="Helvetica" w:cs="Times New Roman"/>
          <w:b/>
          <w:bCs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Awards, Scholarships</w:t>
      </w:r>
      <w:r w:rsidR="009A374D" w:rsidRPr="0058564E">
        <w:rPr>
          <w:rFonts w:ascii="Helvetica" w:hAnsi="Helvetica" w:cs="Times New Roman"/>
          <w:b/>
          <w:bCs/>
          <w:lang w:val="en-US"/>
        </w:rPr>
        <w:t>,</w:t>
      </w:r>
      <w:r w:rsidRPr="0058564E">
        <w:rPr>
          <w:rFonts w:ascii="Helvetica" w:hAnsi="Helvetica" w:cs="Times New Roman"/>
          <w:b/>
          <w:bCs/>
          <w:lang w:val="en-US"/>
        </w:rPr>
        <w:t xml:space="preserve"> and Grants </w:t>
      </w:r>
    </w:p>
    <w:p w14:paraId="74A14CD8" w14:textId="77777777" w:rsidR="00BB2478" w:rsidRDefault="00BB2478" w:rsidP="00C5557C">
      <w:pPr>
        <w:rPr>
          <w:rFonts w:ascii="Helvetica" w:hAnsi="Helvetica" w:cs="Times New Roman"/>
          <w:b/>
          <w:bCs/>
          <w:lang w:val="en-US"/>
        </w:rPr>
      </w:pPr>
    </w:p>
    <w:p w14:paraId="020CA409" w14:textId="36F151FA" w:rsidR="00BB2478" w:rsidRPr="00BB2478" w:rsidRDefault="00F377C9" w:rsidP="00BB2478">
      <w:pPr>
        <w:ind w:firstLine="283"/>
        <w:rPr>
          <w:rFonts w:ascii="Helvetica" w:hAnsi="Helvetica" w:cs="Arial"/>
          <w:b/>
          <w:bCs/>
          <w:lang w:val="en-US"/>
        </w:rPr>
      </w:pPr>
      <w:r>
        <w:rPr>
          <w:rFonts w:ascii="Helvetica" w:hAnsi="Helvetica" w:cs="Arial"/>
        </w:rPr>
        <w:t>MIT</w:t>
      </w:r>
      <w:r w:rsidR="00BB2478" w:rsidRPr="00BB2478">
        <w:rPr>
          <w:rFonts w:ascii="Helvetica" w:hAnsi="Helvetica" w:cs="Arial"/>
        </w:rPr>
        <w:t xml:space="preserve"> </w:t>
      </w:r>
      <w:r w:rsidR="00BB2478" w:rsidRPr="00BB2478">
        <w:rPr>
          <w:rStyle w:val="markulnigpcgj"/>
          <w:rFonts w:ascii="Helvetica" w:hAnsi="Helvetica" w:cs="Arial"/>
        </w:rPr>
        <w:t>Building</w:t>
      </w:r>
      <w:r w:rsidR="00BB2478" w:rsidRPr="00BB2478">
        <w:rPr>
          <w:rFonts w:ascii="Helvetica" w:hAnsi="Helvetica" w:cs="Arial"/>
        </w:rPr>
        <w:t xml:space="preserve"> </w:t>
      </w:r>
      <w:r w:rsidR="00BB2478" w:rsidRPr="00BB2478">
        <w:rPr>
          <w:rStyle w:val="markmg2ev9o94"/>
          <w:rFonts w:ascii="Helvetica" w:hAnsi="Helvetica" w:cs="Arial"/>
        </w:rPr>
        <w:t>46</w:t>
      </w:r>
      <w:r w:rsidR="00BB2478" w:rsidRPr="00BB2478">
        <w:rPr>
          <w:rFonts w:ascii="Helvetica" w:hAnsi="Helvetica" w:cs="Arial"/>
        </w:rPr>
        <w:t xml:space="preserve"> </w:t>
      </w:r>
      <w:r w:rsidR="00BB2478" w:rsidRPr="00BB2478">
        <w:rPr>
          <w:rStyle w:val="markjn3zl5xpw"/>
          <w:rFonts w:ascii="Helvetica" w:hAnsi="Helvetica" w:cs="Arial"/>
        </w:rPr>
        <w:t>Community</w:t>
      </w:r>
      <w:r w:rsidR="00BB2478" w:rsidRPr="00BB2478">
        <w:rPr>
          <w:rFonts w:ascii="Helvetica" w:hAnsi="Helvetica" w:cs="Arial"/>
        </w:rPr>
        <w:t xml:space="preserve"> </w:t>
      </w:r>
      <w:r w:rsidR="00BB2478" w:rsidRPr="00BB2478">
        <w:rPr>
          <w:rStyle w:val="marke2n4o766y"/>
          <w:rFonts w:ascii="Helvetica" w:hAnsi="Helvetica" w:cs="Arial"/>
        </w:rPr>
        <w:t>Impact</w:t>
      </w:r>
      <w:r w:rsidR="00BB2478" w:rsidRPr="00BB2478">
        <w:rPr>
          <w:rFonts w:ascii="Helvetica" w:hAnsi="Helvetica" w:cs="Arial"/>
        </w:rPr>
        <w:t xml:space="preserve"> </w:t>
      </w:r>
      <w:r w:rsidR="00BB2478" w:rsidRPr="00BB2478">
        <w:rPr>
          <w:rStyle w:val="markycqogw9fw"/>
          <w:rFonts w:ascii="Helvetica" w:hAnsi="Helvetica" w:cs="Arial"/>
        </w:rPr>
        <w:t>Award</w:t>
      </w:r>
      <w:r w:rsidR="00BB2478">
        <w:rPr>
          <w:rStyle w:val="markycqogw9fw"/>
          <w:rFonts w:ascii="Helvetica" w:hAnsi="Helvetica" w:cs="Arial"/>
        </w:rPr>
        <w:tab/>
      </w:r>
      <w:r w:rsidR="00BB2478">
        <w:rPr>
          <w:rStyle w:val="markycqogw9fw"/>
          <w:rFonts w:ascii="Helvetica" w:hAnsi="Helvetica" w:cs="Arial"/>
        </w:rPr>
        <w:tab/>
      </w:r>
      <w:r w:rsidR="00BB2478">
        <w:rPr>
          <w:rStyle w:val="markycqogw9fw"/>
          <w:rFonts w:ascii="Helvetica" w:hAnsi="Helvetica" w:cs="Arial"/>
        </w:rPr>
        <w:tab/>
      </w:r>
      <w:r w:rsidR="00BB2478">
        <w:rPr>
          <w:rStyle w:val="markycqogw9fw"/>
          <w:rFonts w:ascii="Helvetica" w:hAnsi="Helvetica" w:cs="Arial"/>
        </w:rPr>
        <w:tab/>
      </w:r>
      <w:r w:rsidR="00BB2478">
        <w:rPr>
          <w:rStyle w:val="markycqogw9fw"/>
          <w:rFonts w:ascii="Helvetica" w:hAnsi="Helvetica" w:cs="Arial"/>
        </w:rPr>
        <w:tab/>
      </w:r>
      <w:r w:rsidR="00BB2478">
        <w:rPr>
          <w:rStyle w:val="markycqogw9fw"/>
          <w:rFonts w:ascii="Helvetica" w:hAnsi="Helvetica" w:cs="Arial"/>
        </w:rPr>
        <w:tab/>
      </w:r>
      <w:r w:rsidR="00BB2478">
        <w:rPr>
          <w:rStyle w:val="markycqogw9fw"/>
          <w:rFonts w:ascii="Helvetica" w:hAnsi="Helvetica" w:cs="Arial"/>
        </w:rPr>
        <w:tab/>
        <w:t>2025</w:t>
      </w:r>
    </w:p>
    <w:p w14:paraId="20B70398" w14:textId="1B2E789B" w:rsidR="004F752F" w:rsidRPr="0058564E" w:rsidRDefault="004F752F" w:rsidP="00C5557C">
      <w:pPr>
        <w:rPr>
          <w:rFonts w:ascii="Helvetica" w:hAnsi="Helvetica" w:cs="Times New Roman"/>
          <w:u w:val="single"/>
          <w:lang w:val="en-US"/>
        </w:rPr>
      </w:pPr>
    </w:p>
    <w:p w14:paraId="7C39669F" w14:textId="3EEF76E6" w:rsidR="00CD2461" w:rsidRPr="0058564E" w:rsidRDefault="00CD2461" w:rsidP="006D049C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 xml:space="preserve">Banting Postdoctoral Fellowship </w:t>
      </w:r>
      <w:r w:rsidR="00A57820">
        <w:rPr>
          <w:rFonts w:ascii="Helvetica" w:hAnsi="Helvetica" w:cs="Times New Roman"/>
          <w:lang w:val="en-US"/>
        </w:rPr>
        <w:t>($140,000</w:t>
      </w:r>
      <w:r w:rsidR="00531110">
        <w:rPr>
          <w:rFonts w:ascii="Helvetica" w:hAnsi="Helvetica" w:cs="Times New Roman"/>
          <w:lang w:val="en-US"/>
        </w:rPr>
        <w:t>; 10% success rate)</w:t>
      </w:r>
      <w:r w:rsidR="00531110">
        <w:rPr>
          <w:rFonts w:ascii="Helvetica" w:hAnsi="Helvetica" w:cs="Times New Roman"/>
          <w:lang w:val="en-US"/>
        </w:rPr>
        <w:tab/>
      </w:r>
      <w:r w:rsidR="00531110">
        <w:rPr>
          <w:rFonts w:ascii="Helvetica" w:hAnsi="Helvetica" w:cs="Times New Roman"/>
          <w:lang w:val="en-US"/>
        </w:rPr>
        <w:tab/>
      </w:r>
      <w:r w:rsidRPr="0058564E">
        <w:rPr>
          <w:rFonts w:ascii="Helvetica" w:hAnsi="Helvetica" w:cs="Times New Roman"/>
          <w:lang w:val="en-US"/>
        </w:rPr>
        <w:tab/>
      </w:r>
      <w:r w:rsidR="0058564E">
        <w:rPr>
          <w:rFonts w:ascii="Helvetica" w:hAnsi="Helvetica" w:cs="Times New Roman"/>
          <w:lang w:val="en-US"/>
        </w:rPr>
        <w:tab/>
      </w:r>
      <w:r w:rsidRPr="0058564E">
        <w:rPr>
          <w:rFonts w:ascii="Helvetica" w:hAnsi="Helvetica" w:cs="Times New Roman"/>
          <w:lang w:val="en-US"/>
        </w:rPr>
        <w:t>202</w:t>
      </w:r>
      <w:r w:rsidR="00A57820">
        <w:rPr>
          <w:rFonts w:ascii="Helvetica" w:hAnsi="Helvetica" w:cs="Times New Roman"/>
          <w:lang w:val="en-US"/>
        </w:rPr>
        <w:t>5</w:t>
      </w:r>
      <w:r w:rsidR="00485B3B" w:rsidRPr="0058564E">
        <w:rPr>
          <w:rFonts w:ascii="Helvetica" w:hAnsi="Helvetica" w:cs="Times New Roman"/>
          <w:lang w:val="en-US"/>
        </w:rPr>
        <w:t>-202</w:t>
      </w:r>
      <w:r w:rsidR="00A57820">
        <w:rPr>
          <w:rFonts w:ascii="Helvetica" w:hAnsi="Helvetica" w:cs="Times New Roman"/>
          <w:lang w:val="en-US"/>
        </w:rPr>
        <w:t>7</w:t>
      </w:r>
    </w:p>
    <w:p w14:paraId="734C0694" w14:textId="77777777" w:rsidR="00CD2461" w:rsidRPr="0058564E" w:rsidRDefault="00CD2461" w:rsidP="006D049C">
      <w:pPr>
        <w:ind w:left="283"/>
        <w:rPr>
          <w:rFonts w:ascii="Helvetica" w:hAnsi="Helvetica" w:cs="Times New Roman"/>
          <w:lang w:val="en-US"/>
        </w:rPr>
      </w:pPr>
    </w:p>
    <w:p w14:paraId="43689664" w14:textId="0C75F46F" w:rsidR="007F34A0" w:rsidRPr="0058564E" w:rsidRDefault="007F34A0" w:rsidP="006D049C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>Flux “People’s Choice” Poster Award</w:t>
      </w:r>
      <w:r w:rsidRPr="0058564E">
        <w:rPr>
          <w:rFonts w:ascii="Helvetica" w:hAnsi="Helvetica" w:cs="Times New Roman"/>
          <w:lang w:val="en-US"/>
        </w:rPr>
        <w:tab/>
      </w:r>
      <w:r w:rsidRPr="0058564E">
        <w:rPr>
          <w:rFonts w:ascii="Helvetica" w:hAnsi="Helvetica" w:cs="Times New Roman"/>
          <w:lang w:val="en-US"/>
        </w:rPr>
        <w:tab/>
      </w:r>
      <w:r w:rsidRPr="0058564E">
        <w:rPr>
          <w:rFonts w:ascii="Helvetica" w:hAnsi="Helvetica" w:cs="Times New Roman"/>
          <w:lang w:val="en-US"/>
        </w:rPr>
        <w:tab/>
      </w:r>
      <w:r w:rsidRPr="0058564E">
        <w:rPr>
          <w:rFonts w:ascii="Helvetica" w:hAnsi="Helvetica" w:cs="Times New Roman"/>
          <w:lang w:val="en-US"/>
        </w:rPr>
        <w:tab/>
      </w:r>
      <w:r w:rsidRPr="0058564E">
        <w:rPr>
          <w:rFonts w:ascii="Helvetica" w:hAnsi="Helvetica" w:cs="Times New Roman"/>
          <w:lang w:val="en-US"/>
        </w:rPr>
        <w:tab/>
      </w:r>
      <w:r w:rsidRPr="0058564E">
        <w:rPr>
          <w:rFonts w:ascii="Helvetica" w:hAnsi="Helvetica" w:cs="Times New Roman"/>
          <w:lang w:val="en-US"/>
        </w:rPr>
        <w:tab/>
      </w:r>
      <w:r w:rsidRPr="0058564E">
        <w:rPr>
          <w:rFonts w:ascii="Helvetica" w:hAnsi="Helvetica" w:cs="Times New Roman"/>
          <w:lang w:val="en-US"/>
        </w:rPr>
        <w:tab/>
      </w:r>
      <w:r w:rsidR="0058564E">
        <w:rPr>
          <w:rFonts w:ascii="Helvetica" w:hAnsi="Helvetica" w:cs="Times New Roman"/>
          <w:lang w:val="en-US"/>
        </w:rPr>
        <w:tab/>
      </w:r>
      <w:r w:rsidRPr="0058564E">
        <w:rPr>
          <w:rFonts w:ascii="Helvetica" w:hAnsi="Helvetica" w:cs="Times New Roman"/>
          <w:lang w:val="en-US"/>
        </w:rPr>
        <w:t>2024</w:t>
      </w:r>
    </w:p>
    <w:p w14:paraId="3F206943" w14:textId="77777777" w:rsidR="007F34A0" w:rsidRPr="0058564E" w:rsidRDefault="007F34A0" w:rsidP="006D049C">
      <w:pPr>
        <w:ind w:left="283"/>
        <w:rPr>
          <w:rFonts w:ascii="Helvetica" w:hAnsi="Helvetica" w:cs="Times New Roman"/>
          <w:lang w:val="en-US"/>
        </w:rPr>
      </w:pPr>
    </w:p>
    <w:p w14:paraId="013BE006" w14:textId="72218AAF" w:rsidR="00337DFF" w:rsidRPr="0058564E" w:rsidRDefault="00337DFF" w:rsidP="006D049C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>Flux Travel Award</w:t>
      </w:r>
      <w:r w:rsidR="009D4EEE">
        <w:rPr>
          <w:rFonts w:ascii="Helvetica" w:hAnsi="Helvetica" w:cs="Times New Roman"/>
          <w:lang w:val="en-US"/>
        </w:rPr>
        <w:t xml:space="preserve"> </w:t>
      </w:r>
      <w:r w:rsidRPr="0058564E">
        <w:rPr>
          <w:rFonts w:ascii="Helvetica" w:hAnsi="Helvetica" w:cs="Times New Roman"/>
          <w:lang w:val="en-US"/>
        </w:rPr>
        <w:t>(Conference Registration + $500)</w:t>
      </w:r>
      <w:r w:rsidRPr="0058564E">
        <w:rPr>
          <w:rFonts w:ascii="Helvetica" w:hAnsi="Helvetica" w:cs="Times New Roman"/>
          <w:lang w:val="en-US"/>
        </w:rPr>
        <w:tab/>
      </w:r>
      <w:r w:rsidRPr="0058564E">
        <w:rPr>
          <w:rFonts w:ascii="Helvetica" w:hAnsi="Helvetica" w:cs="Times New Roman"/>
          <w:lang w:val="en-US"/>
        </w:rPr>
        <w:tab/>
      </w:r>
      <w:r w:rsidRPr="0058564E">
        <w:rPr>
          <w:rFonts w:ascii="Helvetica" w:hAnsi="Helvetica" w:cs="Times New Roman"/>
          <w:lang w:val="en-US"/>
        </w:rPr>
        <w:tab/>
      </w:r>
      <w:r w:rsidRPr="0058564E">
        <w:rPr>
          <w:rFonts w:ascii="Helvetica" w:hAnsi="Helvetica" w:cs="Times New Roman"/>
          <w:lang w:val="en-US"/>
        </w:rPr>
        <w:tab/>
      </w:r>
      <w:r w:rsidR="0058564E">
        <w:rPr>
          <w:rFonts w:ascii="Helvetica" w:hAnsi="Helvetica" w:cs="Times New Roman"/>
          <w:lang w:val="en-US"/>
        </w:rPr>
        <w:tab/>
      </w:r>
      <w:r w:rsidRPr="0058564E">
        <w:rPr>
          <w:rFonts w:ascii="Helvetica" w:hAnsi="Helvetica" w:cs="Times New Roman"/>
          <w:lang w:val="en-US"/>
        </w:rPr>
        <w:t>2024</w:t>
      </w:r>
    </w:p>
    <w:p w14:paraId="09B4D59A" w14:textId="3A5A11D3" w:rsidR="001C7D55" w:rsidRPr="0058564E" w:rsidRDefault="0058564E" w:rsidP="006D049C">
      <w:pPr>
        <w:ind w:left="283"/>
        <w:rPr>
          <w:rFonts w:ascii="Helvetica" w:hAnsi="Helvetica" w:cs="Times New Roman"/>
          <w:lang w:val="en-US"/>
        </w:rPr>
      </w:pPr>
      <w:r>
        <w:rPr>
          <w:rFonts w:ascii="Helvetica" w:hAnsi="Helvetica" w:cs="Times New Roman"/>
          <w:lang w:val="en-US"/>
        </w:rPr>
        <w:tab/>
      </w:r>
    </w:p>
    <w:p w14:paraId="531BDACF" w14:textId="43043E9F" w:rsidR="001C7D55" w:rsidRPr="0058564E" w:rsidRDefault="001C7D55" w:rsidP="006D049C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>MIT S</w:t>
      </w:r>
      <w:r w:rsidR="002A7AFC" w:rsidRPr="0058564E">
        <w:rPr>
          <w:rFonts w:ascii="Helvetica" w:hAnsi="Helvetica" w:cs="Times New Roman"/>
          <w:lang w:val="en-US"/>
        </w:rPr>
        <w:t>pot</w:t>
      </w:r>
      <w:r w:rsidRPr="0058564E">
        <w:rPr>
          <w:rFonts w:ascii="Helvetica" w:hAnsi="Helvetica" w:cs="Times New Roman"/>
          <w:lang w:val="en-US"/>
        </w:rPr>
        <w:t xml:space="preserve"> Award</w:t>
      </w:r>
      <w:r w:rsidR="00857F79">
        <w:rPr>
          <w:rFonts w:ascii="Helvetica" w:hAnsi="Helvetica" w:cs="Times New Roman"/>
          <w:lang w:val="en-US"/>
        </w:rPr>
        <w:t xml:space="preserve"> </w:t>
      </w:r>
      <w:r w:rsidR="00857F79" w:rsidRPr="00857F79">
        <w:rPr>
          <w:rFonts w:ascii="Helvetica" w:hAnsi="Helvetica" w:cs="Times New Roman"/>
        </w:rPr>
        <w:t>(for community members who enhance the workplace)</w:t>
      </w:r>
      <w:r w:rsidRPr="0058564E">
        <w:rPr>
          <w:rFonts w:ascii="Helvetica" w:hAnsi="Helvetica" w:cs="Times New Roman"/>
          <w:lang w:val="en-US"/>
        </w:rPr>
        <w:tab/>
      </w:r>
      <w:r w:rsidRPr="0058564E">
        <w:rPr>
          <w:rFonts w:ascii="Helvetica" w:hAnsi="Helvetica" w:cs="Times New Roman"/>
          <w:lang w:val="en-US"/>
        </w:rPr>
        <w:tab/>
      </w:r>
      <w:r w:rsidRPr="0058564E">
        <w:rPr>
          <w:rFonts w:ascii="Helvetica" w:hAnsi="Helvetica" w:cs="Times New Roman"/>
          <w:lang w:val="en-US"/>
        </w:rPr>
        <w:tab/>
        <w:t>2024</w:t>
      </w:r>
    </w:p>
    <w:p w14:paraId="4276F974" w14:textId="77777777" w:rsidR="00337DFF" w:rsidRPr="0058564E" w:rsidRDefault="00337DFF" w:rsidP="006D049C">
      <w:pPr>
        <w:ind w:left="283"/>
        <w:rPr>
          <w:rFonts w:ascii="Helvetica" w:hAnsi="Helvetica" w:cs="Times New Roman"/>
          <w:lang w:val="en-US"/>
        </w:rPr>
      </w:pPr>
    </w:p>
    <w:p w14:paraId="523E7656" w14:textId="14066112" w:rsidR="00C2388A" w:rsidRPr="0058564E" w:rsidRDefault="00C2388A" w:rsidP="006D049C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 xml:space="preserve">Natural Sciences and Engineering Research Council of Canada </w:t>
      </w:r>
      <w:r w:rsidR="00A700D7" w:rsidRPr="0058564E">
        <w:rPr>
          <w:rFonts w:ascii="Helvetica" w:hAnsi="Helvetica" w:cs="Times New Roman"/>
          <w:lang w:val="en-US"/>
        </w:rPr>
        <w:t>($90,000)</w:t>
      </w:r>
      <w:r w:rsidRPr="0058564E">
        <w:rPr>
          <w:rFonts w:ascii="Helvetica" w:hAnsi="Helvetica" w:cs="Times New Roman"/>
          <w:lang w:val="en-US"/>
        </w:rPr>
        <w:tab/>
      </w:r>
      <w:r w:rsidR="0058564E">
        <w:rPr>
          <w:rFonts w:ascii="Helvetica" w:hAnsi="Helvetica" w:cs="Times New Roman"/>
          <w:lang w:val="en-US"/>
        </w:rPr>
        <w:tab/>
      </w:r>
      <w:r w:rsidRPr="0058564E">
        <w:rPr>
          <w:rFonts w:ascii="Helvetica" w:hAnsi="Helvetica" w:cs="Times New Roman"/>
          <w:lang w:val="en-US"/>
        </w:rPr>
        <w:t>2022-2024</w:t>
      </w:r>
    </w:p>
    <w:p w14:paraId="033EBABE" w14:textId="13F48FB2" w:rsidR="00C2388A" w:rsidRPr="0058564E" w:rsidRDefault="009A3A2A" w:rsidP="006D049C">
      <w:pPr>
        <w:ind w:left="283"/>
        <w:rPr>
          <w:rFonts w:ascii="Helvetica" w:hAnsi="Helvetica" w:cs="Times New Roman"/>
          <w:i/>
          <w:iCs/>
          <w:lang w:val="en-US"/>
        </w:rPr>
      </w:pPr>
      <w:r w:rsidRPr="0058564E">
        <w:rPr>
          <w:rFonts w:ascii="Helvetica" w:hAnsi="Helvetica" w:cs="Times New Roman"/>
          <w:i/>
          <w:iCs/>
          <w:lang w:val="en-US"/>
        </w:rPr>
        <w:t>(</w:t>
      </w:r>
      <w:r w:rsidR="009D4EEE">
        <w:rPr>
          <w:rFonts w:ascii="Helvetica" w:hAnsi="Helvetica" w:cs="Times New Roman"/>
          <w:i/>
          <w:iCs/>
          <w:lang w:val="en-US"/>
        </w:rPr>
        <w:t>T</w:t>
      </w:r>
      <w:r w:rsidR="00D11603" w:rsidRPr="0058564E">
        <w:rPr>
          <w:rFonts w:ascii="Helvetica" w:hAnsi="Helvetica" w:cs="Times New Roman"/>
          <w:i/>
          <w:iCs/>
          <w:lang w:val="en-US"/>
        </w:rPr>
        <w:t>op</w:t>
      </w:r>
      <w:r w:rsidR="00C2388A" w:rsidRPr="0058564E">
        <w:rPr>
          <w:rFonts w:ascii="Helvetica" w:hAnsi="Helvetica" w:cs="Times New Roman"/>
          <w:i/>
          <w:iCs/>
          <w:lang w:val="en-US"/>
        </w:rPr>
        <w:t xml:space="preserve"> </w:t>
      </w:r>
      <w:r w:rsidR="00733416" w:rsidRPr="0058564E">
        <w:rPr>
          <w:rFonts w:ascii="Helvetica" w:hAnsi="Helvetica" w:cs="Times New Roman"/>
          <w:i/>
          <w:iCs/>
          <w:lang w:val="en-US"/>
        </w:rPr>
        <w:t>2</w:t>
      </w:r>
      <w:r w:rsidR="00C2388A" w:rsidRPr="0058564E">
        <w:rPr>
          <w:rFonts w:ascii="Helvetica" w:hAnsi="Helvetica" w:cs="Times New Roman"/>
          <w:i/>
          <w:iCs/>
          <w:lang w:val="en-US"/>
        </w:rPr>
        <w:t xml:space="preserve">0% of </w:t>
      </w:r>
      <w:r w:rsidRPr="0058564E">
        <w:rPr>
          <w:rFonts w:ascii="Helvetica" w:hAnsi="Helvetica" w:cs="Times New Roman"/>
          <w:i/>
          <w:iCs/>
          <w:lang w:val="en-US"/>
        </w:rPr>
        <w:t>awarded</w:t>
      </w:r>
      <w:r w:rsidR="009D4EEE">
        <w:rPr>
          <w:rFonts w:ascii="Helvetica" w:hAnsi="Helvetica" w:cs="Times New Roman"/>
          <w:i/>
          <w:iCs/>
          <w:lang w:val="en-US"/>
        </w:rPr>
        <w:t xml:space="preserve"> proposals</w:t>
      </w:r>
      <w:r w:rsidRPr="0058564E">
        <w:rPr>
          <w:rFonts w:ascii="Helvetica" w:hAnsi="Helvetica" w:cs="Times New Roman"/>
          <w:i/>
          <w:iCs/>
          <w:lang w:val="en-US"/>
        </w:rPr>
        <w:t>)</w:t>
      </w:r>
      <w:r w:rsidR="0058564E">
        <w:rPr>
          <w:rFonts w:ascii="Helvetica" w:hAnsi="Helvetica" w:cs="Times New Roman"/>
          <w:i/>
          <w:iCs/>
          <w:lang w:val="en-US"/>
        </w:rPr>
        <w:tab/>
      </w:r>
    </w:p>
    <w:p w14:paraId="6D6F0AE7" w14:textId="77777777" w:rsidR="00A700D7" w:rsidRPr="0058564E" w:rsidRDefault="00A700D7" w:rsidP="006D049C">
      <w:pPr>
        <w:ind w:left="283"/>
        <w:rPr>
          <w:rFonts w:ascii="Helvetica" w:hAnsi="Helvetica" w:cs="Times New Roman"/>
          <w:lang w:val="en-US"/>
        </w:rPr>
      </w:pPr>
    </w:p>
    <w:p w14:paraId="5C345796" w14:textId="53C6AF27" w:rsidR="004F752F" w:rsidRPr="0058564E" w:rsidRDefault="004F752F" w:rsidP="006D049C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lastRenderedPageBreak/>
        <w:t xml:space="preserve">William Line Memorial Graduate Scholarship, University of Toronto </w:t>
      </w:r>
      <w:r w:rsidR="009A2F86" w:rsidRPr="0058564E">
        <w:rPr>
          <w:rFonts w:ascii="Helvetica" w:hAnsi="Helvetica" w:cs="Times New Roman"/>
          <w:lang w:val="en-US"/>
        </w:rPr>
        <w:t xml:space="preserve">($8000)   </w:t>
      </w:r>
      <w:r w:rsidR="009A2F86" w:rsidRPr="0058564E">
        <w:rPr>
          <w:rFonts w:ascii="Helvetica" w:hAnsi="Helvetica" w:cs="Times New Roman"/>
          <w:lang w:val="en-US"/>
        </w:rPr>
        <w:tab/>
      </w:r>
      <w:r w:rsidR="0058564E">
        <w:rPr>
          <w:rFonts w:ascii="Helvetica" w:hAnsi="Helvetica" w:cs="Times New Roman"/>
          <w:lang w:val="en-US"/>
        </w:rPr>
        <w:tab/>
      </w:r>
      <w:r w:rsidR="009A2F86" w:rsidRPr="0058564E">
        <w:rPr>
          <w:rFonts w:ascii="Helvetica" w:hAnsi="Helvetica" w:cs="Times New Roman"/>
          <w:lang w:val="en-US"/>
        </w:rPr>
        <w:t xml:space="preserve">2020-2021 </w:t>
      </w:r>
    </w:p>
    <w:p w14:paraId="64F06A38" w14:textId="77777777" w:rsidR="00A700D7" w:rsidRPr="0058564E" w:rsidRDefault="00A700D7" w:rsidP="006D049C">
      <w:pPr>
        <w:ind w:left="283"/>
        <w:rPr>
          <w:rFonts w:ascii="Helvetica" w:hAnsi="Helvetica" w:cs="Times New Roman"/>
        </w:rPr>
      </w:pPr>
    </w:p>
    <w:p w14:paraId="2BE7B171" w14:textId="083A4D2E" w:rsidR="004F752F" w:rsidRPr="0058564E" w:rsidRDefault="009A2F86" w:rsidP="006D049C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Doctoral Completion Award ($</w:t>
      </w:r>
      <w:r w:rsidR="0029458F" w:rsidRPr="0058564E">
        <w:rPr>
          <w:rFonts w:ascii="Helvetica" w:hAnsi="Helvetica" w:cs="Times New Roman"/>
        </w:rPr>
        <w:t>8</w:t>
      </w:r>
      <w:r w:rsidRPr="0058564E">
        <w:rPr>
          <w:rFonts w:ascii="Helvetica" w:hAnsi="Helvetica" w:cs="Times New Roman"/>
        </w:rPr>
        <w:t xml:space="preserve">000), University of Toronto </w:t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>2020-2021</w:t>
      </w:r>
    </w:p>
    <w:p w14:paraId="72180DCC" w14:textId="77777777" w:rsidR="00A700D7" w:rsidRPr="0058564E" w:rsidRDefault="00A700D7" w:rsidP="006D049C">
      <w:pPr>
        <w:ind w:left="283"/>
        <w:rPr>
          <w:rFonts w:ascii="Helvetica" w:hAnsi="Helvetica" w:cs="Times New Roman"/>
        </w:rPr>
      </w:pPr>
    </w:p>
    <w:p w14:paraId="62508E3C" w14:textId="3FAF814D" w:rsidR="009A2F86" w:rsidRPr="0058564E" w:rsidRDefault="009A2F86" w:rsidP="006D049C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Ontario Graduate Scholarship ($15,000), Ontario, Canada</w:t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>2020-2021</w:t>
      </w:r>
    </w:p>
    <w:p w14:paraId="7B0E4E11" w14:textId="77777777" w:rsidR="00A700D7" w:rsidRPr="0058564E" w:rsidRDefault="00A700D7" w:rsidP="006D049C">
      <w:pPr>
        <w:ind w:left="283"/>
        <w:rPr>
          <w:rFonts w:ascii="Helvetica" w:hAnsi="Helvetica" w:cs="Times New Roman"/>
        </w:rPr>
      </w:pPr>
    </w:p>
    <w:p w14:paraId="4B74E9C1" w14:textId="4B004B87" w:rsidR="009A2F86" w:rsidRPr="0058564E" w:rsidRDefault="009A2F86" w:rsidP="006D049C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Dataquest Underrepresented Genders Scholarship</w:t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>2020</w:t>
      </w:r>
    </w:p>
    <w:p w14:paraId="1AD0FDA6" w14:textId="77777777" w:rsidR="00A700D7" w:rsidRPr="0058564E" w:rsidRDefault="00A700D7" w:rsidP="006D049C">
      <w:pPr>
        <w:ind w:left="283"/>
        <w:rPr>
          <w:rFonts w:ascii="Helvetica" w:hAnsi="Helvetica" w:cs="Times New Roman"/>
        </w:rPr>
      </w:pPr>
    </w:p>
    <w:p w14:paraId="56B61ED3" w14:textId="655E4ABD" w:rsidR="009A2F86" w:rsidRPr="0058564E" w:rsidRDefault="009A2F86" w:rsidP="006D049C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Ontario Graduate Scholarship ($15,000), Ontario, Canada</w:t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>2019-2020</w:t>
      </w:r>
    </w:p>
    <w:p w14:paraId="2C459F7F" w14:textId="77777777" w:rsidR="00A700D7" w:rsidRPr="0058564E" w:rsidRDefault="00A700D7" w:rsidP="006D049C">
      <w:pPr>
        <w:ind w:left="283"/>
        <w:rPr>
          <w:rFonts w:ascii="Helvetica" w:hAnsi="Helvetica" w:cs="Times New Roman"/>
        </w:rPr>
      </w:pPr>
    </w:p>
    <w:p w14:paraId="2F648605" w14:textId="6D66268C" w:rsidR="009A2F86" w:rsidRPr="0058564E" w:rsidRDefault="009A2F86" w:rsidP="006D049C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Canadian Institutes of Health Research Project Grant ($1,147,500)</w:t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>2018-2022</w:t>
      </w:r>
    </w:p>
    <w:p w14:paraId="7803C17A" w14:textId="77777777" w:rsidR="00A700D7" w:rsidRPr="0058564E" w:rsidRDefault="00A700D7" w:rsidP="006D049C">
      <w:pPr>
        <w:ind w:left="283"/>
        <w:rPr>
          <w:rFonts w:ascii="Helvetica" w:hAnsi="Helvetica" w:cs="Times New Roman"/>
        </w:rPr>
      </w:pPr>
    </w:p>
    <w:p w14:paraId="367EADA3" w14:textId="02E1CCAA" w:rsidR="009A2F86" w:rsidRPr="0058564E" w:rsidRDefault="009A2F86" w:rsidP="006D049C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Brain Canada-Kids Brain Health Network Training Award ($70,000)</w:t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>2018-2020</w:t>
      </w:r>
    </w:p>
    <w:p w14:paraId="17F42A92" w14:textId="77777777" w:rsidR="00A700D7" w:rsidRPr="0058564E" w:rsidRDefault="00A700D7" w:rsidP="006D049C">
      <w:pPr>
        <w:ind w:left="283"/>
        <w:rPr>
          <w:rFonts w:ascii="Helvetica" w:hAnsi="Helvetica" w:cs="Times New Roman"/>
        </w:rPr>
      </w:pPr>
    </w:p>
    <w:p w14:paraId="30F09FB5" w14:textId="2B75365A" w:rsidR="009A2F86" w:rsidRPr="0058564E" w:rsidRDefault="009A2F86" w:rsidP="006D049C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School of Graduate Studies Conference Grant ($450), University of Toronto</w:t>
      </w:r>
      <w:r w:rsidRPr="0058564E">
        <w:rPr>
          <w:rFonts w:ascii="Helvetica" w:hAnsi="Helvetica" w:cs="Times New Roman"/>
        </w:rPr>
        <w:tab/>
      </w:r>
      <w:r w:rsid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>2017</w:t>
      </w:r>
    </w:p>
    <w:p w14:paraId="00C3F31A" w14:textId="77777777" w:rsidR="00A700D7" w:rsidRPr="0058564E" w:rsidRDefault="00A700D7" w:rsidP="006D049C">
      <w:pPr>
        <w:ind w:left="283"/>
        <w:rPr>
          <w:rFonts w:ascii="Helvetica" w:hAnsi="Helvetica" w:cs="Times New Roman"/>
        </w:rPr>
      </w:pPr>
    </w:p>
    <w:p w14:paraId="5C5C9F1F" w14:textId="4AB2F510" w:rsidR="009A2F86" w:rsidRPr="0058564E" w:rsidRDefault="009A2F86" w:rsidP="0058564E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School of Graduate Studies Conference Grant ($1,100), University of Toronto</w:t>
      </w:r>
      <w:r w:rsidRPr="0058564E">
        <w:rPr>
          <w:rFonts w:ascii="Helvetica" w:hAnsi="Helvetica" w:cs="Times New Roman"/>
        </w:rPr>
        <w:tab/>
      </w:r>
      <w:r w:rsid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>2016</w:t>
      </w:r>
    </w:p>
    <w:p w14:paraId="33B03238" w14:textId="77777777" w:rsidR="00332924" w:rsidRPr="0058564E" w:rsidRDefault="00332924" w:rsidP="00C5557C">
      <w:pPr>
        <w:rPr>
          <w:rFonts w:ascii="Helvetica" w:hAnsi="Helvetica" w:cs="Times New Roman"/>
          <w:b/>
          <w:bCs/>
          <w:u w:val="single"/>
        </w:rPr>
      </w:pPr>
    </w:p>
    <w:p w14:paraId="43E6AD00" w14:textId="135C5A31" w:rsidR="00E4588A" w:rsidRPr="0058564E" w:rsidRDefault="00E4588A" w:rsidP="00C5557C">
      <w:pPr>
        <w:rPr>
          <w:rFonts w:ascii="Helvetica" w:hAnsi="Helvetica" w:cs="Times New Roman"/>
          <w:b/>
          <w:bCs/>
        </w:rPr>
      </w:pPr>
      <w:r w:rsidRPr="0058564E">
        <w:rPr>
          <w:rFonts w:ascii="Helvetica" w:hAnsi="Helvetica" w:cs="Times New Roman"/>
          <w:b/>
          <w:bCs/>
        </w:rPr>
        <w:t xml:space="preserve">Peer-Reviewed Publications </w:t>
      </w:r>
      <w:r w:rsidR="000D78CC" w:rsidRPr="0058564E">
        <w:rPr>
          <w:rFonts w:ascii="Helvetica" w:hAnsi="Helvetica" w:cs="Times New Roman"/>
          <w:b/>
          <w:bCs/>
        </w:rPr>
        <w:t>(7 first</w:t>
      </w:r>
      <w:r w:rsidR="00325C17" w:rsidRPr="0058564E">
        <w:rPr>
          <w:rFonts w:ascii="Helvetica" w:hAnsi="Helvetica" w:cs="Times New Roman"/>
          <w:b/>
          <w:bCs/>
        </w:rPr>
        <w:t xml:space="preserve"> </w:t>
      </w:r>
      <w:r w:rsidR="000D78CC" w:rsidRPr="0058564E">
        <w:rPr>
          <w:rFonts w:ascii="Helvetica" w:hAnsi="Helvetica" w:cs="Times New Roman"/>
          <w:b/>
          <w:bCs/>
        </w:rPr>
        <w:t xml:space="preserve">author, 2 </w:t>
      </w:r>
      <w:r w:rsidR="00325C17" w:rsidRPr="0058564E">
        <w:rPr>
          <w:rFonts w:ascii="Helvetica" w:hAnsi="Helvetica" w:cs="Times New Roman"/>
          <w:b/>
          <w:bCs/>
        </w:rPr>
        <w:t>first author</w:t>
      </w:r>
      <w:r w:rsidR="000D78CC" w:rsidRPr="0058564E">
        <w:rPr>
          <w:rFonts w:ascii="Helvetica" w:hAnsi="Helvetica" w:cs="Times New Roman"/>
          <w:b/>
          <w:bCs/>
        </w:rPr>
        <w:t xml:space="preserve"> under review)</w:t>
      </w:r>
    </w:p>
    <w:p w14:paraId="5A683194" w14:textId="77777777" w:rsidR="001B69D7" w:rsidRPr="0058564E" w:rsidRDefault="001B69D7" w:rsidP="00C5557C">
      <w:pPr>
        <w:rPr>
          <w:rFonts w:ascii="Helvetica" w:hAnsi="Helvetica" w:cs="Times New Roman"/>
          <w:b/>
          <w:bCs/>
          <w:u w:val="single"/>
        </w:rPr>
      </w:pPr>
    </w:p>
    <w:p w14:paraId="1990282A" w14:textId="46D005C6" w:rsidR="00E4588A" w:rsidRPr="0058564E" w:rsidRDefault="00070456" w:rsidP="006D049C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  <w:vertAlign w:val="superscript"/>
          <w:lang w:val="en-US"/>
        </w:rPr>
        <w:t>+</w:t>
      </w:r>
      <w:r w:rsidR="00E4588A" w:rsidRPr="0058564E">
        <w:rPr>
          <w:rFonts w:ascii="Helvetica" w:hAnsi="Helvetica" w:cs="Times New Roman"/>
        </w:rPr>
        <w:t xml:space="preserve">equal contributions </w:t>
      </w:r>
    </w:p>
    <w:p w14:paraId="723F835A" w14:textId="3621833E" w:rsidR="002A2129" w:rsidRPr="0058564E" w:rsidRDefault="002A2129" w:rsidP="006D049C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  <w:vertAlign w:val="superscript"/>
        </w:rPr>
        <w:t xml:space="preserve">^ </w:t>
      </w:r>
      <w:r w:rsidRPr="0058564E">
        <w:rPr>
          <w:rFonts w:ascii="Helvetica" w:hAnsi="Helvetica" w:cs="Times New Roman"/>
        </w:rPr>
        <w:t>trainees</w:t>
      </w:r>
    </w:p>
    <w:p w14:paraId="1C8CB880" w14:textId="77777777" w:rsidR="008E0CCF" w:rsidRPr="0058564E" w:rsidRDefault="008E0CCF" w:rsidP="006D049C">
      <w:pPr>
        <w:ind w:left="283"/>
        <w:rPr>
          <w:rFonts w:ascii="Helvetica" w:hAnsi="Helvetica" w:cs="Times New Roman"/>
        </w:rPr>
      </w:pPr>
    </w:p>
    <w:p w14:paraId="4A4A5D6B" w14:textId="7A4F69C4" w:rsidR="008E0CCF" w:rsidRPr="0058564E" w:rsidRDefault="008E0CCF" w:rsidP="006D049C">
      <w:pPr>
        <w:ind w:left="283"/>
        <w:rPr>
          <w:rFonts w:ascii="Helvetica" w:hAnsi="Helvetica" w:cs="Times New Roman"/>
          <w:b/>
          <w:bCs/>
        </w:rPr>
      </w:pPr>
      <w:r w:rsidRPr="0058564E">
        <w:rPr>
          <w:rFonts w:ascii="Helvetica" w:hAnsi="Helvetica" w:cs="Times New Roman"/>
          <w:b/>
          <w:bCs/>
        </w:rPr>
        <w:t xml:space="preserve">Under Review </w:t>
      </w:r>
    </w:p>
    <w:p w14:paraId="6490498D" w14:textId="77777777" w:rsidR="00887A90" w:rsidRPr="0058564E" w:rsidRDefault="00887A90" w:rsidP="00887A90">
      <w:pPr>
        <w:rPr>
          <w:rFonts w:ascii="Helvetica" w:hAnsi="Helvetica" w:cs="Times New Roman"/>
        </w:rPr>
      </w:pPr>
    </w:p>
    <w:p w14:paraId="4F93BFF8" w14:textId="77777777" w:rsidR="000C2286" w:rsidRPr="0058564E" w:rsidRDefault="000C2286" w:rsidP="000C2286">
      <w:pPr>
        <w:ind w:left="283"/>
        <w:rPr>
          <w:rFonts w:ascii="Helvetica" w:eastAsia="Times New Roman" w:hAnsi="Helvetica" w:cs="Times New Roman"/>
          <w:color w:val="222222"/>
          <w:shd w:val="clear" w:color="auto" w:fill="FFFFFF"/>
        </w:rPr>
      </w:pPr>
      <w:r w:rsidRPr="0058564E">
        <w:rPr>
          <w:rFonts w:ascii="Helvetica" w:eastAsia="Times New Roman" w:hAnsi="Helvetica" w:cs="Times New Roman"/>
          <w:color w:val="222222"/>
          <w:shd w:val="clear" w:color="auto" w:fill="FFFFFF"/>
        </w:rPr>
        <w:t xml:space="preserve">Biba, T., </w:t>
      </w:r>
      <w:r w:rsidRPr="0058564E">
        <w:rPr>
          <w:rFonts w:ascii="Helvetica" w:eastAsia="Times New Roman" w:hAnsi="Helvetica" w:cs="Times New Roman"/>
          <w:b/>
          <w:bCs/>
          <w:color w:val="222222"/>
          <w:shd w:val="clear" w:color="auto" w:fill="FFFFFF"/>
        </w:rPr>
        <w:t>Decker, A</w:t>
      </w:r>
      <w:r w:rsidRPr="0058564E">
        <w:rPr>
          <w:rFonts w:ascii="Helvetica" w:eastAsia="Times New Roman" w:hAnsi="Helvetica" w:cs="Times New Roman"/>
          <w:color w:val="222222"/>
          <w:shd w:val="clear" w:color="auto" w:fill="FFFFFF"/>
        </w:rPr>
        <w:t xml:space="preserve">., Herrmann, B., Fukuda, K., Katz, C., Valiante, T., Duncan, K. </w:t>
      </w:r>
    </w:p>
    <w:p w14:paraId="72387F0F" w14:textId="77777777" w:rsidR="000C2286" w:rsidRPr="0058564E" w:rsidRDefault="000C2286" w:rsidP="000C2286">
      <w:pPr>
        <w:ind w:left="283"/>
        <w:rPr>
          <w:rFonts w:ascii="Helvetica" w:eastAsia="Times New Roman" w:hAnsi="Helvetica" w:cs="Times New Roman"/>
          <w:color w:val="222222"/>
          <w:shd w:val="clear" w:color="auto" w:fill="FFFFFF"/>
        </w:rPr>
      </w:pPr>
      <w:r w:rsidRPr="0058564E">
        <w:rPr>
          <w:rFonts w:ascii="Helvetica" w:eastAsia="Times New Roman" w:hAnsi="Helvetica" w:cs="Times New Roman"/>
          <w:color w:val="222222"/>
          <w:shd w:val="clear" w:color="auto" w:fill="FFFFFF"/>
        </w:rPr>
        <w:t>Memory’s pulse: episodic memory formation is theta rhythmic. (</w:t>
      </w:r>
      <w:r w:rsidRPr="0058564E">
        <w:rPr>
          <w:rFonts w:ascii="Helvetica" w:eastAsia="Times New Roman" w:hAnsi="Helvetica" w:cs="Times New Roman"/>
          <w:i/>
          <w:iCs/>
          <w:color w:val="222222"/>
          <w:shd w:val="clear" w:color="auto" w:fill="FFFFFF"/>
        </w:rPr>
        <w:t>Under Review at Nature Human Behaviour</w:t>
      </w:r>
      <w:r w:rsidRPr="0058564E">
        <w:rPr>
          <w:rFonts w:ascii="Helvetica" w:eastAsia="Times New Roman" w:hAnsi="Helvetica" w:cs="Times New Roman"/>
          <w:color w:val="222222"/>
          <w:shd w:val="clear" w:color="auto" w:fill="FFFFFF"/>
        </w:rPr>
        <w:t>)</w:t>
      </w:r>
    </w:p>
    <w:p w14:paraId="7C6F46DA" w14:textId="77777777" w:rsidR="000C2286" w:rsidRPr="0058564E" w:rsidRDefault="000C2286" w:rsidP="000C2286">
      <w:pPr>
        <w:rPr>
          <w:rFonts w:ascii="Helvetica" w:hAnsi="Helvetica" w:cs="Times New Roman"/>
        </w:rPr>
      </w:pPr>
    </w:p>
    <w:p w14:paraId="53FE0252" w14:textId="25A62F97" w:rsidR="000C2286" w:rsidRPr="0058564E" w:rsidRDefault="000C2286" w:rsidP="000C2286">
      <w:pPr>
        <w:ind w:left="283"/>
        <w:rPr>
          <w:rFonts w:ascii="Helvetica" w:eastAsia="Times New Roman" w:hAnsi="Helvetica" w:cs="Times New Roman"/>
          <w:color w:val="222222"/>
          <w:shd w:val="clear" w:color="auto" w:fill="FFFFFF"/>
        </w:rPr>
      </w:pPr>
      <w:r w:rsidRPr="0058564E">
        <w:rPr>
          <w:rFonts w:ascii="Helvetica" w:hAnsi="Helvetica" w:cs="Times New Roman"/>
          <w:b/>
          <w:bCs/>
        </w:rPr>
        <w:t>Decker, A. L</w:t>
      </w:r>
      <w:r w:rsidRPr="0058564E">
        <w:rPr>
          <w:rFonts w:ascii="Helvetica" w:hAnsi="Helvetica" w:cs="Times New Roman"/>
        </w:rPr>
        <w:t>., Leonard, J.</w:t>
      </w:r>
      <w:r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</w:rPr>
        <w:t>, Romeo, R.</w:t>
      </w:r>
      <w:r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</w:rPr>
        <w:t xml:space="preserve">, </w:t>
      </w:r>
      <w:proofErr w:type="spellStart"/>
      <w:r w:rsidRPr="0058564E">
        <w:rPr>
          <w:rFonts w:ascii="Helvetica" w:hAnsi="Helvetica" w:cs="Times New Roman"/>
        </w:rPr>
        <w:t>Itiat</w:t>
      </w:r>
      <w:proofErr w:type="spellEnd"/>
      <w:r w:rsidRPr="0058564E">
        <w:rPr>
          <w:rFonts w:ascii="Helvetica" w:hAnsi="Helvetica" w:cs="Times New Roman"/>
        </w:rPr>
        <w:t>, J.</w:t>
      </w:r>
      <w:r w:rsidRPr="0058564E">
        <w:rPr>
          <w:rFonts w:ascii="Helvetica" w:hAnsi="Helvetica" w:cs="Times New Roman"/>
          <w:vertAlign w:val="superscript"/>
        </w:rPr>
        <w:t>^</w:t>
      </w:r>
      <w:r w:rsidRPr="0058564E">
        <w:rPr>
          <w:rFonts w:ascii="Helvetica" w:hAnsi="Helvetica" w:cs="Times New Roman"/>
        </w:rPr>
        <w:t xml:space="preserve">, Hubbard, N. A., Bauer, C. C. C., Grotzinger, H., Giebler, M. A., Torres, Y. C., Imhof, A., &amp; Gabrieli, J. D. E. (2024). </w:t>
      </w:r>
      <w:r w:rsidRPr="0058564E">
        <w:rPr>
          <w:rFonts w:ascii="Helvetica" w:hAnsi="Helvetica" w:cs="Times New Roman"/>
          <w:color w:val="000000" w:themeColor="text1"/>
        </w:rPr>
        <w:t>Exploration Explains Socioeconomic Disparities in Learning and Academic Achievement (</w:t>
      </w:r>
      <w:r w:rsidR="00F048AD" w:rsidRPr="0058564E">
        <w:rPr>
          <w:rFonts w:ascii="Helvetica" w:hAnsi="Helvetica" w:cs="Times New Roman"/>
          <w:i/>
          <w:iCs/>
          <w:color w:val="000000" w:themeColor="text1"/>
        </w:rPr>
        <w:t>Revise and re-submit at</w:t>
      </w:r>
      <w:r w:rsidRPr="0058564E">
        <w:rPr>
          <w:rFonts w:ascii="Helvetica" w:hAnsi="Helvetica" w:cs="Times New Roman"/>
          <w:i/>
          <w:iCs/>
          <w:color w:val="000000" w:themeColor="text1"/>
        </w:rPr>
        <w:t xml:space="preserve"> Nature Communications</w:t>
      </w:r>
      <w:r w:rsidRPr="0058564E">
        <w:rPr>
          <w:rFonts w:ascii="Helvetica" w:hAnsi="Helvetica" w:cs="Times New Roman"/>
          <w:color w:val="000000" w:themeColor="text1"/>
        </w:rPr>
        <w:t>)</w:t>
      </w:r>
    </w:p>
    <w:p w14:paraId="52ABD7A2" w14:textId="77777777" w:rsidR="000C2286" w:rsidRPr="0058564E" w:rsidRDefault="000C2286" w:rsidP="000C2286">
      <w:pPr>
        <w:ind w:left="283"/>
        <w:rPr>
          <w:rFonts w:ascii="Helvetica" w:hAnsi="Helvetica" w:cs="Times New Roman"/>
        </w:rPr>
      </w:pPr>
    </w:p>
    <w:p w14:paraId="257C4582" w14:textId="77777777" w:rsidR="000C2286" w:rsidRPr="0058564E" w:rsidRDefault="000C2286" w:rsidP="000C2286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  <w:b/>
          <w:bCs/>
          <w:lang w:val="en-US"/>
        </w:rPr>
        <w:t>Decker A</w:t>
      </w:r>
      <w:r w:rsidRPr="0058564E">
        <w:rPr>
          <w:rFonts w:ascii="Helvetica" w:hAnsi="Helvetica" w:cs="Times New Roman"/>
          <w:lang w:val="en-US"/>
        </w:rPr>
        <w:t>., Tandoc, M., Cho, H., Rebello, G., Mabbott, D., Duncan, K.</w:t>
      </w:r>
      <w:r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Finn, A.S.</w:t>
      </w:r>
      <w:r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 xml:space="preserve"> Children’s Darting (Not Diffuse) Attentional Spotlight Reduces Memory Selectivity for Relevant Content (</w:t>
      </w:r>
      <w:r w:rsidRPr="0058564E">
        <w:rPr>
          <w:rFonts w:ascii="Helvetica" w:hAnsi="Helvetica" w:cs="Times New Roman"/>
          <w:i/>
          <w:iCs/>
          <w:lang w:val="en-US"/>
        </w:rPr>
        <w:t>Under Review at Developmental Science</w:t>
      </w:r>
      <w:r w:rsidRPr="0058564E">
        <w:rPr>
          <w:rFonts w:ascii="Helvetica" w:hAnsi="Helvetica" w:cs="Times New Roman"/>
          <w:lang w:val="en-US"/>
        </w:rPr>
        <w:t>)</w:t>
      </w:r>
    </w:p>
    <w:p w14:paraId="2F051A36" w14:textId="607C943C" w:rsidR="008E0CCF" w:rsidRPr="0058564E" w:rsidRDefault="000C2286" w:rsidP="006D3B3A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  <w:b/>
          <w:bCs/>
        </w:rPr>
        <w:tab/>
      </w:r>
    </w:p>
    <w:p w14:paraId="2120E349" w14:textId="77777777" w:rsidR="008E0CCF" w:rsidRPr="0058564E" w:rsidRDefault="008E0CCF" w:rsidP="00887A90">
      <w:pPr>
        <w:rPr>
          <w:rFonts w:ascii="Helvetica" w:hAnsi="Helvetica" w:cs="Times New Roman"/>
        </w:rPr>
      </w:pPr>
    </w:p>
    <w:p w14:paraId="7807E73E" w14:textId="1C77BFEC" w:rsidR="00887A90" w:rsidRPr="0058564E" w:rsidRDefault="00887A90" w:rsidP="00887A90">
      <w:pPr>
        <w:ind w:firstLine="283"/>
        <w:rPr>
          <w:rFonts w:ascii="Helvetica" w:hAnsi="Helvetica" w:cs="Times New Roman"/>
          <w:b/>
          <w:bCs/>
        </w:rPr>
      </w:pPr>
      <w:r w:rsidRPr="0058564E">
        <w:rPr>
          <w:rFonts w:ascii="Helvetica" w:hAnsi="Helvetica" w:cs="Times New Roman"/>
          <w:b/>
          <w:bCs/>
        </w:rPr>
        <w:t>2024</w:t>
      </w:r>
    </w:p>
    <w:p w14:paraId="63609309" w14:textId="77777777" w:rsidR="00887A90" w:rsidRPr="0058564E" w:rsidRDefault="00887A90" w:rsidP="00887A90">
      <w:pPr>
        <w:rPr>
          <w:rFonts w:ascii="Helvetica" w:hAnsi="Helvetica" w:cs="Times New Roman"/>
        </w:rPr>
      </w:pPr>
    </w:p>
    <w:p w14:paraId="64FFFBAD" w14:textId="77777777" w:rsidR="001A0AE5" w:rsidRPr="0058564E" w:rsidRDefault="001A0AE5" w:rsidP="001A0AE5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 xml:space="preserve">Treves, I. N., Marusak, H. A., </w:t>
      </w:r>
      <w:r w:rsidRPr="0058564E">
        <w:rPr>
          <w:rFonts w:ascii="Helvetica" w:hAnsi="Helvetica" w:cs="Times New Roman"/>
          <w:b/>
          <w:bCs/>
          <w:lang w:val="en-US"/>
        </w:rPr>
        <w:t>Decker, A</w:t>
      </w:r>
      <w:r w:rsidRPr="0058564E">
        <w:rPr>
          <w:rFonts w:ascii="Helvetica" w:hAnsi="Helvetica" w:cs="Times New Roman"/>
          <w:lang w:val="en-US"/>
        </w:rPr>
        <w:t xml:space="preserve">., </w:t>
      </w:r>
      <w:proofErr w:type="spellStart"/>
      <w:r w:rsidRPr="0058564E">
        <w:rPr>
          <w:rFonts w:ascii="Helvetica" w:hAnsi="Helvetica" w:cs="Times New Roman"/>
          <w:lang w:val="en-US"/>
        </w:rPr>
        <w:t>Kucyi</w:t>
      </w:r>
      <w:proofErr w:type="spellEnd"/>
      <w:r w:rsidRPr="0058564E">
        <w:rPr>
          <w:rFonts w:ascii="Helvetica" w:hAnsi="Helvetica" w:cs="Times New Roman"/>
          <w:lang w:val="en-US"/>
        </w:rPr>
        <w:t xml:space="preserve">, A., Hubbard, N. A., Bauer, C. C. C., Leonard, J., Grotzinger, H., Giebler, M. A., Torres, Y. C., Imhof, A., Romeo, R., Calhoun, V. D., &amp; Gabrieli, J. D. E. (2024). Dynamic functional connectivity correlates of trait mindfulness in early adolescence. </w:t>
      </w:r>
      <w:r w:rsidRPr="0058564E">
        <w:rPr>
          <w:rFonts w:ascii="Helvetica" w:hAnsi="Helvetica" w:cs="Times New Roman"/>
          <w:i/>
          <w:iCs/>
          <w:lang w:val="en-US"/>
        </w:rPr>
        <w:t>Biological Psychiatry Global Open Science</w:t>
      </w:r>
      <w:r w:rsidRPr="0058564E">
        <w:rPr>
          <w:rFonts w:ascii="Helvetica" w:hAnsi="Helvetica" w:cs="Times New Roman"/>
          <w:lang w:val="en-US"/>
        </w:rPr>
        <w:t xml:space="preserve">, 100367. </w:t>
      </w:r>
      <w:hyperlink r:id="rId8" w:history="1">
        <w:r w:rsidRPr="0058564E">
          <w:rPr>
            <w:rStyle w:val="Hyperlink"/>
            <w:rFonts w:ascii="Helvetica" w:hAnsi="Helvetica" w:cs="Times New Roman"/>
            <w:lang w:val="en-US"/>
          </w:rPr>
          <w:t>https://doi.org/10.1016/j.bpsgos.2024.100367</w:t>
        </w:r>
      </w:hyperlink>
    </w:p>
    <w:p w14:paraId="5C6D2CC2" w14:textId="77777777" w:rsidR="00AC6844" w:rsidRPr="0058564E" w:rsidRDefault="00AC6844" w:rsidP="006D049C">
      <w:pPr>
        <w:ind w:left="283"/>
        <w:rPr>
          <w:rFonts w:ascii="Helvetica" w:hAnsi="Helvetica" w:cs="Times New Roman"/>
        </w:rPr>
      </w:pPr>
    </w:p>
    <w:p w14:paraId="3D8B0BFE" w14:textId="5180678A" w:rsidR="00944BAD" w:rsidRPr="0058564E" w:rsidRDefault="00AC6844" w:rsidP="00944BAD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  <w:b/>
          <w:bCs/>
        </w:rPr>
        <w:t>Decker, A. L</w:t>
      </w:r>
      <w:r w:rsidRPr="0058564E">
        <w:rPr>
          <w:rFonts w:ascii="Helvetica" w:hAnsi="Helvetica" w:cs="Times New Roman"/>
        </w:rPr>
        <w:t xml:space="preserve">., Meisler, S. L., Hubbard, N. A., Bauer, C. C. C., Leonard, J., Grotzinger, H., Giebler, M. A., Torres, Y. C., Imhof, A., Romeo, R., &amp; Gabrieli, J. D. E. (2024). Striatal and Behavioral </w:t>
      </w:r>
      <w:r w:rsidRPr="0058564E">
        <w:rPr>
          <w:rFonts w:ascii="Helvetica" w:hAnsi="Helvetica" w:cs="Times New Roman"/>
        </w:rPr>
        <w:lastRenderedPageBreak/>
        <w:t xml:space="preserve">Responses to Reward Vary by Socioeconomic Status in Adolescents. </w:t>
      </w:r>
      <w:r w:rsidRPr="0058564E">
        <w:rPr>
          <w:rFonts w:ascii="Helvetica" w:hAnsi="Helvetica" w:cs="Times New Roman"/>
          <w:i/>
          <w:iCs/>
        </w:rPr>
        <w:t>Journal of Neuroscience</w:t>
      </w:r>
      <w:r w:rsidRPr="0058564E">
        <w:rPr>
          <w:rFonts w:ascii="Helvetica" w:hAnsi="Helvetica" w:cs="Times New Roman"/>
        </w:rPr>
        <w:t xml:space="preserve">. </w:t>
      </w:r>
      <w:hyperlink r:id="rId9" w:history="1">
        <w:r w:rsidR="00944BAD" w:rsidRPr="0058564E">
          <w:rPr>
            <w:rStyle w:val="Hyperlink"/>
            <w:rFonts w:ascii="Helvetica" w:hAnsi="Helvetica" w:cs="Times New Roman"/>
          </w:rPr>
          <w:t>https://doi.org/10.1523/JNEUROSCI.1633-23.2023</w:t>
        </w:r>
      </w:hyperlink>
    </w:p>
    <w:p w14:paraId="4DCC6C41" w14:textId="77777777" w:rsidR="002268A6" w:rsidRPr="0058564E" w:rsidRDefault="002268A6" w:rsidP="00944BAD">
      <w:pPr>
        <w:ind w:left="283"/>
        <w:rPr>
          <w:rFonts w:ascii="Helvetica" w:hAnsi="Helvetica" w:cs="Times New Roman"/>
        </w:rPr>
      </w:pPr>
    </w:p>
    <w:p w14:paraId="64F68F6A" w14:textId="49944532" w:rsidR="002268A6" w:rsidRPr="0058564E" w:rsidRDefault="002268A6" w:rsidP="008E3CEF">
      <w:pPr>
        <w:ind w:left="283"/>
        <w:rPr>
          <w:rStyle w:val="Hyperlink"/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>Hurtado, H.</w:t>
      </w:r>
      <w:r w:rsidR="00F371FD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Hansen, M.</w:t>
      </w:r>
      <w:r w:rsidR="00F371FD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Strack, J.</w:t>
      </w:r>
      <w:r w:rsidR="00F371FD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 xml:space="preserve">, </w:t>
      </w:r>
      <w:proofErr w:type="spellStart"/>
      <w:r w:rsidRPr="0058564E">
        <w:rPr>
          <w:rFonts w:ascii="Helvetica" w:hAnsi="Helvetica" w:cs="Times New Roman"/>
          <w:lang w:val="en-US"/>
        </w:rPr>
        <w:t>Vainik</w:t>
      </w:r>
      <w:proofErr w:type="spellEnd"/>
      <w:r w:rsidRPr="0058564E">
        <w:rPr>
          <w:rFonts w:ascii="Helvetica" w:hAnsi="Helvetica" w:cs="Times New Roman"/>
          <w:lang w:val="en-US"/>
        </w:rPr>
        <w:t xml:space="preserve">, U., </w:t>
      </w:r>
      <w:r w:rsidRPr="0058564E">
        <w:rPr>
          <w:rFonts w:ascii="Helvetica" w:hAnsi="Helvetica" w:cs="Times New Roman"/>
          <w:b/>
          <w:bCs/>
          <w:lang w:val="en-US"/>
        </w:rPr>
        <w:t>Decker, A. L</w:t>
      </w:r>
      <w:r w:rsidRPr="0058564E">
        <w:rPr>
          <w:rFonts w:ascii="Helvetica" w:hAnsi="Helvetica" w:cs="Times New Roman"/>
          <w:lang w:val="en-US"/>
        </w:rPr>
        <w:t xml:space="preserve">., </w:t>
      </w:r>
      <w:proofErr w:type="spellStart"/>
      <w:r w:rsidRPr="0058564E">
        <w:rPr>
          <w:rFonts w:ascii="Helvetica" w:hAnsi="Helvetica" w:cs="Times New Roman"/>
          <w:lang w:val="en-US"/>
        </w:rPr>
        <w:t>Khundrakpam</w:t>
      </w:r>
      <w:proofErr w:type="spellEnd"/>
      <w:r w:rsidRPr="0058564E">
        <w:rPr>
          <w:rFonts w:ascii="Helvetica" w:hAnsi="Helvetica" w:cs="Times New Roman"/>
          <w:lang w:val="en-US"/>
        </w:rPr>
        <w:t xml:space="preserve">, B., Duncan, K., Finn, A. S., Mabbott, D. J., &amp; Merz, E. C. (2024). Polygenic risk for depression and anterior and posterior hippocampal volume in children and adolescents. </w:t>
      </w:r>
      <w:r w:rsidRPr="0058564E">
        <w:rPr>
          <w:rFonts w:ascii="Helvetica" w:hAnsi="Helvetica" w:cs="Times New Roman"/>
          <w:i/>
          <w:iCs/>
          <w:lang w:val="en-US"/>
        </w:rPr>
        <w:t>Journal of Affective Disorders</w:t>
      </w:r>
      <w:r w:rsidRPr="0058564E">
        <w:rPr>
          <w:rFonts w:ascii="Helvetica" w:hAnsi="Helvetica" w:cs="Times New Roman"/>
          <w:lang w:val="en-US"/>
        </w:rPr>
        <w:t xml:space="preserve">, </w:t>
      </w:r>
      <w:r w:rsidRPr="0058564E">
        <w:rPr>
          <w:rFonts w:ascii="Helvetica" w:hAnsi="Helvetica" w:cs="Times New Roman"/>
          <w:i/>
          <w:iCs/>
          <w:lang w:val="en-US"/>
        </w:rPr>
        <w:t>344</w:t>
      </w:r>
      <w:r w:rsidRPr="0058564E">
        <w:rPr>
          <w:rFonts w:ascii="Helvetica" w:hAnsi="Helvetica" w:cs="Times New Roman"/>
          <w:lang w:val="en-US"/>
        </w:rPr>
        <w:t xml:space="preserve">, 619–627. </w:t>
      </w:r>
      <w:hyperlink r:id="rId10" w:history="1">
        <w:r w:rsidRPr="0058564E">
          <w:rPr>
            <w:rStyle w:val="Hyperlink"/>
            <w:rFonts w:ascii="Helvetica" w:hAnsi="Helvetica" w:cs="Times New Roman"/>
            <w:lang w:val="en-US"/>
          </w:rPr>
          <w:t>https://doi.org/10.1016/j.jad.2023.10.068</w:t>
        </w:r>
      </w:hyperlink>
    </w:p>
    <w:p w14:paraId="455366EB" w14:textId="09D6984D" w:rsidR="00887A90" w:rsidRPr="0058564E" w:rsidRDefault="00887A90" w:rsidP="00887A90">
      <w:pPr>
        <w:ind w:left="283"/>
        <w:rPr>
          <w:rFonts w:ascii="Helvetica" w:hAnsi="Helvetica" w:cs="Times New Roman"/>
          <w:b/>
          <w:bCs/>
          <w:lang w:val="en-US"/>
        </w:rPr>
      </w:pPr>
    </w:p>
    <w:p w14:paraId="17FCBE13" w14:textId="77777777" w:rsidR="00887A90" w:rsidRPr="0058564E" w:rsidRDefault="00887A90" w:rsidP="00944BAD">
      <w:pPr>
        <w:ind w:left="283"/>
        <w:rPr>
          <w:rFonts w:ascii="Helvetica" w:hAnsi="Helvetica" w:cs="Times New Roman"/>
          <w:b/>
          <w:bCs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2023</w:t>
      </w:r>
    </w:p>
    <w:p w14:paraId="717C3FA9" w14:textId="77777777" w:rsidR="00887A90" w:rsidRPr="0058564E" w:rsidRDefault="00887A90" w:rsidP="00944BAD">
      <w:pPr>
        <w:ind w:left="283"/>
        <w:rPr>
          <w:rFonts w:ascii="Helvetica" w:hAnsi="Helvetica" w:cs="Times New Roman"/>
          <w:b/>
          <w:bCs/>
          <w:lang w:val="en-US"/>
        </w:rPr>
      </w:pPr>
    </w:p>
    <w:p w14:paraId="4BB29E46" w14:textId="5614A7F5" w:rsidR="00944BAD" w:rsidRPr="0058564E" w:rsidRDefault="00944BAD" w:rsidP="00944BAD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  <w:b/>
          <w:bCs/>
          <w:lang w:val="en-US"/>
        </w:rPr>
        <w:t>Decker, A. L</w:t>
      </w:r>
      <w:r w:rsidRPr="0058564E">
        <w:rPr>
          <w:rFonts w:ascii="Helvetica" w:hAnsi="Helvetica" w:cs="Times New Roman"/>
          <w:lang w:val="en-US"/>
        </w:rPr>
        <w:t>., Duncan, K.</w:t>
      </w:r>
      <w:r w:rsidR="003009EB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&amp; Finn, A. S.</w:t>
      </w:r>
      <w:r w:rsidR="003009EB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 xml:space="preserve"> (2023). Fluctuations in Sustained Attention Explain Moment-to-Moment Shifts in Children’s Memory Formation. </w:t>
      </w:r>
      <w:r w:rsidRPr="0058564E">
        <w:rPr>
          <w:rFonts w:ascii="Helvetica" w:hAnsi="Helvetica" w:cs="Times New Roman"/>
          <w:i/>
          <w:iCs/>
          <w:lang w:val="en-US"/>
        </w:rPr>
        <w:t>Psychological Science</w:t>
      </w:r>
      <w:r w:rsidRPr="0058564E">
        <w:rPr>
          <w:rFonts w:ascii="Helvetica" w:hAnsi="Helvetica" w:cs="Times New Roman"/>
          <w:lang w:val="en-US"/>
        </w:rPr>
        <w:t xml:space="preserve">, </w:t>
      </w:r>
      <w:r w:rsidRPr="0058564E">
        <w:rPr>
          <w:rFonts w:ascii="Helvetica" w:hAnsi="Helvetica" w:cs="Times New Roman"/>
          <w:i/>
          <w:iCs/>
          <w:lang w:val="en-US"/>
        </w:rPr>
        <w:t>34</w:t>
      </w:r>
      <w:r w:rsidRPr="0058564E">
        <w:rPr>
          <w:rFonts w:ascii="Helvetica" w:hAnsi="Helvetica" w:cs="Times New Roman"/>
          <w:lang w:val="en-US"/>
        </w:rPr>
        <w:t xml:space="preserve">(12), 1377–1389. </w:t>
      </w:r>
      <w:hyperlink r:id="rId11" w:history="1">
        <w:r w:rsidRPr="0058564E">
          <w:rPr>
            <w:rStyle w:val="Hyperlink"/>
            <w:rFonts w:ascii="Helvetica" w:hAnsi="Helvetica" w:cs="Times New Roman"/>
            <w:lang w:val="en-US"/>
          </w:rPr>
          <w:t>https://doi.org/10.1177/09567976231206767</w:t>
        </w:r>
      </w:hyperlink>
    </w:p>
    <w:p w14:paraId="4ED66757" w14:textId="77777777" w:rsidR="006B5D21" w:rsidRPr="0058564E" w:rsidRDefault="006B5D21" w:rsidP="006B5D21">
      <w:pPr>
        <w:rPr>
          <w:rFonts w:ascii="Helvetica" w:hAnsi="Helvetica" w:cs="Times New Roman"/>
          <w:color w:val="0563C1" w:themeColor="hyperlink"/>
          <w:u w:val="single"/>
          <w:lang w:val="en-US"/>
        </w:rPr>
      </w:pPr>
    </w:p>
    <w:p w14:paraId="150F1CCD" w14:textId="35C03DE1" w:rsidR="006B5D21" w:rsidRPr="0058564E" w:rsidRDefault="006B5D21" w:rsidP="006B5D21">
      <w:pPr>
        <w:ind w:left="283"/>
        <w:rPr>
          <w:rFonts w:ascii="Helvetica" w:hAnsi="Helvetica" w:cs="Times New Roman"/>
          <w:color w:val="000000" w:themeColor="text1"/>
          <w:lang w:val="en-US"/>
        </w:rPr>
      </w:pPr>
      <w:r w:rsidRPr="0058564E">
        <w:rPr>
          <w:rFonts w:ascii="Helvetica" w:hAnsi="Helvetica" w:cs="Times New Roman"/>
          <w:b/>
          <w:bCs/>
          <w:color w:val="000000" w:themeColor="text1"/>
          <w:lang w:val="en-US"/>
        </w:rPr>
        <w:t>Decker, A</w:t>
      </w:r>
      <w:r w:rsidRPr="0058564E">
        <w:rPr>
          <w:rFonts w:ascii="Helvetica" w:hAnsi="Helvetica" w:cs="Times New Roman"/>
          <w:color w:val="000000" w:themeColor="text1"/>
          <w:lang w:val="en-US"/>
        </w:rPr>
        <w:t>.</w:t>
      </w:r>
      <w:r w:rsidR="003009EB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color w:val="000000" w:themeColor="text1"/>
          <w:lang w:val="en-US"/>
        </w:rPr>
        <w:t>, Dubois, M.</w:t>
      </w:r>
      <w:bookmarkStart w:id="0" w:name="OLE_LINK1"/>
      <w:bookmarkStart w:id="1" w:name="OLE_LINK2"/>
      <w:r w:rsidR="003009EB" w:rsidRPr="0058564E">
        <w:rPr>
          <w:rFonts w:ascii="Helvetica" w:hAnsi="Helvetica" w:cs="Times New Roman"/>
          <w:vertAlign w:val="superscript"/>
          <w:lang w:val="en-US"/>
        </w:rPr>
        <w:t>+</w:t>
      </w:r>
      <w:bookmarkEnd w:id="0"/>
      <w:bookmarkEnd w:id="1"/>
      <w:r w:rsidRPr="0058564E">
        <w:rPr>
          <w:rFonts w:ascii="Helvetica" w:hAnsi="Helvetica" w:cs="Times New Roman"/>
          <w:color w:val="000000" w:themeColor="text1"/>
          <w:lang w:val="en-US"/>
        </w:rPr>
        <w:t>, Duncan, K.</w:t>
      </w:r>
      <w:r w:rsidR="00A5323F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color w:val="000000" w:themeColor="text1"/>
          <w:lang w:val="en-US"/>
        </w:rPr>
        <w:t>, &amp; Finn, A. S.</w:t>
      </w:r>
      <w:r w:rsidR="00A5323F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color w:val="000000" w:themeColor="text1"/>
          <w:lang w:val="en-US"/>
        </w:rPr>
        <w:t xml:space="preserve"> (2023). Pay attention and you might miss it: Greater learning during attentional lapses. </w:t>
      </w:r>
      <w:r w:rsidRPr="0058564E">
        <w:rPr>
          <w:rFonts w:ascii="Helvetica" w:hAnsi="Helvetica" w:cs="Times New Roman"/>
          <w:i/>
          <w:iCs/>
          <w:color w:val="000000" w:themeColor="text1"/>
          <w:lang w:val="en-US"/>
        </w:rPr>
        <w:t>Psychonomic Bulletin &amp; Review</w:t>
      </w:r>
      <w:r w:rsidRPr="0058564E">
        <w:rPr>
          <w:rFonts w:ascii="Helvetica" w:hAnsi="Helvetica" w:cs="Times New Roman"/>
          <w:color w:val="000000" w:themeColor="text1"/>
          <w:lang w:val="en-US"/>
        </w:rPr>
        <w:t xml:space="preserve">, </w:t>
      </w:r>
      <w:r w:rsidRPr="0058564E">
        <w:rPr>
          <w:rFonts w:ascii="Helvetica" w:hAnsi="Helvetica" w:cs="Times New Roman"/>
          <w:i/>
          <w:iCs/>
          <w:color w:val="000000" w:themeColor="text1"/>
          <w:lang w:val="en-US"/>
        </w:rPr>
        <w:t>30</w:t>
      </w:r>
      <w:r w:rsidRPr="0058564E">
        <w:rPr>
          <w:rFonts w:ascii="Helvetica" w:hAnsi="Helvetica" w:cs="Times New Roman"/>
          <w:color w:val="000000" w:themeColor="text1"/>
          <w:lang w:val="en-US"/>
        </w:rPr>
        <w:t xml:space="preserve">(3), 1041–1052. </w:t>
      </w:r>
      <w:hyperlink r:id="rId12" w:history="1">
        <w:r w:rsidRPr="0058564E">
          <w:rPr>
            <w:rStyle w:val="Hyperlink"/>
            <w:rFonts w:ascii="Helvetica" w:hAnsi="Helvetica" w:cs="Times New Roman"/>
            <w:color w:val="000000" w:themeColor="text1"/>
            <w:u w:val="none"/>
            <w:lang w:val="en-US"/>
          </w:rPr>
          <w:t>https://doi.org/10.3758/s13423-022-02226-6</w:t>
        </w:r>
      </w:hyperlink>
    </w:p>
    <w:p w14:paraId="7BBBE0C4" w14:textId="77777777" w:rsidR="00E4588A" w:rsidRPr="0058564E" w:rsidRDefault="00E4588A" w:rsidP="006B5D21">
      <w:pPr>
        <w:rPr>
          <w:rFonts w:ascii="Helvetica" w:hAnsi="Helvetica" w:cs="Times New Roman"/>
        </w:rPr>
      </w:pPr>
    </w:p>
    <w:p w14:paraId="0972E175" w14:textId="354B6127" w:rsidR="003F5D29" w:rsidRPr="0058564E" w:rsidRDefault="003F5D29" w:rsidP="003F5D29">
      <w:pPr>
        <w:ind w:firstLine="283"/>
        <w:rPr>
          <w:rFonts w:ascii="Helvetica" w:hAnsi="Helvetica" w:cs="Times New Roman"/>
          <w:b/>
          <w:bCs/>
        </w:rPr>
      </w:pPr>
      <w:r w:rsidRPr="0058564E">
        <w:rPr>
          <w:rFonts w:ascii="Helvetica" w:hAnsi="Helvetica" w:cs="Times New Roman"/>
          <w:b/>
          <w:bCs/>
        </w:rPr>
        <w:t xml:space="preserve">2022 and earlier </w:t>
      </w:r>
    </w:p>
    <w:p w14:paraId="4F3F46B3" w14:textId="77777777" w:rsidR="003F5D29" w:rsidRPr="0058564E" w:rsidRDefault="003F5D29" w:rsidP="003F5D29">
      <w:pPr>
        <w:ind w:firstLine="283"/>
        <w:rPr>
          <w:rFonts w:ascii="Helvetica" w:hAnsi="Helvetica" w:cs="Times New Roman"/>
          <w:b/>
          <w:bCs/>
        </w:rPr>
      </w:pPr>
    </w:p>
    <w:p w14:paraId="180DBB70" w14:textId="7CC71451" w:rsidR="00E4588A" w:rsidRPr="0058564E" w:rsidRDefault="00E4588A" w:rsidP="006D049C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  <w:b/>
          <w:bCs/>
          <w:lang w:val="en-US"/>
        </w:rPr>
        <w:t>Decker, A</w:t>
      </w:r>
      <w:r w:rsidRPr="0058564E">
        <w:rPr>
          <w:rFonts w:ascii="Helvetica" w:hAnsi="Helvetica" w:cs="Times New Roman"/>
          <w:lang w:val="en-US"/>
        </w:rPr>
        <w:t>., Duncan, K.</w:t>
      </w:r>
      <w:r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Finn, A. S.</w:t>
      </w:r>
      <w:r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&amp; Mabbott, D. J.</w:t>
      </w:r>
      <w:r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 xml:space="preserve"> (2020). Children’s family income is associated with cognitive function and volume of anterior not posterior hippocampus. </w:t>
      </w:r>
      <w:r w:rsidRPr="0058564E">
        <w:rPr>
          <w:rFonts w:ascii="Helvetica" w:hAnsi="Helvetica" w:cs="Times New Roman"/>
          <w:i/>
          <w:iCs/>
          <w:lang w:val="en-US"/>
        </w:rPr>
        <w:t>Nature Communications</w:t>
      </w:r>
      <w:r w:rsidRPr="0058564E">
        <w:rPr>
          <w:rFonts w:ascii="Helvetica" w:hAnsi="Helvetica" w:cs="Times New Roman"/>
          <w:lang w:val="en-US"/>
        </w:rPr>
        <w:t xml:space="preserve">, </w:t>
      </w:r>
      <w:r w:rsidRPr="0058564E">
        <w:rPr>
          <w:rFonts w:ascii="Helvetica" w:hAnsi="Helvetica" w:cs="Times New Roman"/>
          <w:i/>
          <w:iCs/>
          <w:lang w:val="en-US"/>
        </w:rPr>
        <w:t>11</w:t>
      </w:r>
      <w:r w:rsidRPr="0058564E">
        <w:rPr>
          <w:rFonts w:ascii="Helvetica" w:hAnsi="Helvetica" w:cs="Times New Roman"/>
          <w:lang w:val="en-US"/>
        </w:rPr>
        <w:t xml:space="preserve">(1), 4040. </w:t>
      </w:r>
      <w:hyperlink r:id="rId13" w:history="1">
        <w:r w:rsidRPr="0058564E">
          <w:rPr>
            <w:rStyle w:val="Hyperlink"/>
            <w:rFonts w:ascii="Helvetica" w:hAnsi="Helvetica" w:cs="Times New Roman"/>
            <w:lang w:val="en-US"/>
          </w:rPr>
          <w:t>https://doi.org/10.1038/s41467-020-17854-6</w:t>
        </w:r>
      </w:hyperlink>
    </w:p>
    <w:p w14:paraId="3DE85141" w14:textId="77777777" w:rsidR="00E4588A" w:rsidRPr="0058564E" w:rsidRDefault="00E4588A" w:rsidP="006D049C">
      <w:pPr>
        <w:ind w:left="283"/>
        <w:rPr>
          <w:rFonts w:ascii="Helvetica" w:hAnsi="Helvetica" w:cs="Times New Roman"/>
          <w:b/>
          <w:bCs/>
          <w:lang w:val="en-US"/>
        </w:rPr>
      </w:pPr>
    </w:p>
    <w:p w14:paraId="61DC65D7" w14:textId="1481FB2A" w:rsidR="00E4588A" w:rsidRPr="0058564E" w:rsidRDefault="00E4588A" w:rsidP="006D049C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  <w:b/>
          <w:bCs/>
          <w:lang w:val="en-US"/>
        </w:rPr>
        <w:t>Decker, A</w:t>
      </w:r>
      <w:r w:rsidRPr="0058564E">
        <w:rPr>
          <w:rFonts w:ascii="Helvetica" w:hAnsi="Helvetica" w:cs="Times New Roman"/>
          <w:lang w:val="en-US"/>
        </w:rPr>
        <w:t>., Finn, A.</w:t>
      </w:r>
      <w:r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&amp; Duncan, K.</w:t>
      </w:r>
      <w:r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 xml:space="preserve"> (2020). Errors </w:t>
      </w:r>
      <w:proofErr w:type="gramStart"/>
      <w:r w:rsidRPr="0058564E">
        <w:rPr>
          <w:rFonts w:ascii="Helvetica" w:hAnsi="Helvetica" w:cs="Times New Roman"/>
          <w:lang w:val="en-US"/>
        </w:rPr>
        <w:t>lead</w:t>
      </w:r>
      <w:proofErr w:type="gramEnd"/>
      <w:r w:rsidRPr="0058564E">
        <w:rPr>
          <w:rFonts w:ascii="Helvetica" w:hAnsi="Helvetica" w:cs="Times New Roman"/>
          <w:lang w:val="en-US"/>
        </w:rPr>
        <w:t xml:space="preserve"> to transient impairments in memory formation. </w:t>
      </w:r>
      <w:r w:rsidRPr="0058564E">
        <w:rPr>
          <w:rFonts w:ascii="Helvetica" w:hAnsi="Helvetica" w:cs="Times New Roman"/>
          <w:i/>
          <w:iCs/>
          <w:lang w:val="en-US"/>
        </w:rPr>
        <w:t>Cognition</w:t>
      </w:r>
      <w:r w:rsidRPr="0058564E">
        <w:rPr>
          <w:rFonts w:ascii="Helvetica" w:hAnsi="Helvetica" w:cs="Times New Roman"/>
          <w:lang w:val="en-US"/>
        </w:rPr>
        <w:t xml:space="preserve">, </w:t>
      </w:r>
      <w:r w:rsidRPr="0058564E">
        <w:rPr>
          <w:rFonts w:ascii="Helvetica" w:hAnsi="Helvetica" w:cs="Times New Roman"/>
          <w:i/>
          <w:iCs/>
          <w:lang w:val="en-US"/>
        </w:rPr>
        <w:t>204</w:t>
      </w:r>
      <w:r w:rsidRPr="0058564E">
        <w:rPr>
          <w:rFonts w:ascii="Helvetica" w:hAnsi="Helvetica" w:cs="Times New Roman"/>
          <w:lang w:val="en-US"/>
        </w:rPr>
        <w:t xml:space="preserve">, 104338. </w:t>
      </w:r>
      <w:hyperlink r:id="rId14" w:history="1">
        <w:r w:rsidRPr="0058564E">
          <w:rPr>
            <w:rStyle w:val="Hyperlink"/>
            <w:rFonts w:ascii="Helvetica" w:hAnsi="Helvetica" w:cs="Times New Roman"/>
            <w:lang w:val="en-US"/>
          </w:rPr>
          <w:t>https://doi.org/10.1016/j.cognition.2020.104338</w:t>
        </w:r>
      </w:hyperlink>
    </w:p>
    <w:p w14:paraId="598D37D9" w14:textId="77777777" w:rsidR="00E4588A" w:rsidRPr="0058564E" w:rsidRDefault="00E4588A" w:rsidP="006D049C">
      <w:pPr>
        <w:ind w:left="283"/>
        <w:rPr>
          <w:rFonts w:ascii="Helvetica" w:hAnsi="Helvetica" w:cs="Times New Roman"/>
          <w:b/>
          <w:bCs/>
          <w:lang w:val="en-US"/>
        </w:rPr>
      </w:pPr>
    </w:p>
    <w:p w14:paraId="5F3BE51C" w14:textId="332BEE7C" w:rsidR="00E4588A" w:rsidRPr="0058564E" w:rsidRDefault="00E4588A" w:rsidP="006D049C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  <w:b/>
          <w:bCs/>
          <w:lang w:val="en-US"/>
        </w:rPr>
        <w:t>Decker, A</w:t>
      </w:r>
      <w:r w:rsidRPr="0058564E">
        <w:rPr>
          <w:rFonts w:ascii="Helvetica" w:hAnsi="Helvetica" w:cs="Times New Roman"/>
          <w:lang w:val="en-US"/>
        </w:rPr>
        <w:t xml:space="preserve">., &amp; Duncan, K. (2020). Acetylcholine and the complex interdependence of memory and attention. </w:t>
      </w:r>
      <w:r w:rsidRPr="0058564E">
        <w:rPr>
          <w:rFonts w:ascii="Helvetica" w:hAnsi="Helvetica" w:cs="Times New Roman"/>
          <w:i/>
          <w:iCs/>
          <w:lang w:val="en-US"/>
        </w:rPr>
        <w:t>Current Opinion in Behavioral Sciences</w:t>
      </w:r>
      <w:r w:rsidRPr="0058564E">
        <w:rPr>
          <w:rFonts w:ascii="Helvetica" w:hAnsi="Helvetica" w:cs="Times New Roman"/>
          <w:lang w:val="en-US"/>
        </w:rPr>
        <w:t xml:space="preserve">, </w:t>
      </w:r>
      <w:r w:rsidRPr="0058564E">
        <w:rPr>
          <w:rFonts w:ascii="Helvetica" w:hAnsi="Helvetica" w:cs="Times New Roman"/>
          <w:i/>
          <w:iCs/>
          <w:lang w:val="en-US"/>
        </w:rPr>
        <w:t>32</w:t>
      </w:r>
      <w:r w:rsidRPr="0058564E">
        <w:rPr>
          <w:rFonts w:ascii="Helvetica" w:hAnsi="Helvetica" w:cs="Times New Roman"/>
          <w:lang w:val="en-US"/>
        </w:rPr>
        <w:t xml:space="preserve">, 21–28. </w:t>
      </w:r>
      <w:hyperlink r:id="rId15" w:history="1">
        <w:r w:rsidRPr="0058564E">
          <w:rPr>
            <w:rStyle w:val="Hyperlink"/>
            <w:rFonts w:ascii="Helvetica" w:hAnsi="Helvetica" w:cs="Times New Roman"/>
            <w:lang w:val="en-US"/>
          </w:rPr>
          <w:t>https://doi.org/10.1016/j.cobeha.2020.01.013</w:t>
        </w:r>
      </w:hyperlink>
    </w:p>
    <w:p w14:paraId="52D718B9" w14:textId="77777777" w:rsidR="00E4588A" w:rsidRPr="0058564E" w:rsidRDefault="00E4588A" w:rsidP="006D049C">
      <w:pPr>
        <w:ind w:left="283"/>
        <w:rPr>
          <w:rFonts w:ascii="Helvetica" w:hAnsi="Helvetica" w:cs="Times New Roman"/>
          <w:lang w:val="en-US"/>
        </w:rPr>
      </w:pPr>
    </w:p>
    <w:p w14:paraId="17D1549E" w14:textId="37353B4D" w:rsidR="00E4588A" w:rsidRPr="0058564E" w:rsidRDefault="00E4588A" w:rsidP="006D049C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  <w:lang w:val="en-US"/>
        </w:rPr>
        <w:t>Medeiros, C. B. de, Moxon‐Emre, I., Scantlebury, N., Malkin, D., Ramaswamy, V.,</w:t>
      </w:r>
      <w:r w:rsidRPr="0058564E">
        <w:rPr>
          <w:rFonts w:ascii="Helvetica" w:hAnsi="Helvetica" w:cs="Times New Roman"/>
          <w:b/>
          <w:bCs/>
          <w:lang w:val="en-US"/>
        </w:rPr>
        <w:t xml:space="preserve"> Decker, A</w:t>
      </w:r>
      <w:r w:rsidRPr="0058564E">
        <w:rPr>
          <w:rFonts w:ascii="Helvetica" w:hAnsi="Helvetica" w:cs="Times New Roman"/>
          <w:lang w:val="en-US"/>
        </w:rPr>
        <w:t xml:space="preserve">., Law, N., </w:t>
      </w:r>
      <w:proofErr w:type="spellStart"/>
      <w:r w:rsidRPr="0058564E">
        <w:rPr>
          <w:rFonts w:ascii="Helvetica" w:hAnsi="Helvetica" w:cs="Times New Roman"/>
          <w:lang w:val="en-US"/>
        </w:rPr>
        <w:t>Kumabe</w:t>
      </w:r>
      <w:proofErr w:type="spellEnd"/>
      <w:r w:rsidRPr="0058564E">
        <w:rPr>
          <w:rFonts w:ascii="Helvetica" w:hAnsi="Helvetica" w:cs="Times New Roman"/>
          <w:lang w:val="en-US"/>
        </w:rPr>
        <w:t xml:space="preserve">, T., Leonard, J., Rubin, J., Jung, S., Kim, S.-K., Gupta, N., Weiss, W., Faria, C. C., Vibhakar, R., Lafay‐Cousin, L., Chan, J., Kros, J. M., … Mabbott, D. J. (accepted). Medulloblastoma has a global impact on </w:t>
      </w:r>
      <w:r w:rsidR="00E11685" w:rsidRPr="0058564E">
        <w:rPr>
          <w:rFonts w:ascii="Helvetica" w:hAnsi="Helvetica" w:cs="Times New Roman"/>
          <w:lang w:val="en-US"/>
        </w:rPr>
        <w:t>health-related</w:t>
      </w:r>
      <w:r w:rsidRPr="0058564E">
        <w:rPr>
          <w:rFonts w:ascii="Helvetica" w:hAnsi="Helvetica" w:cs="Times New Roman"/>
          <w:lang w:val="en-US"/>
        </w:rPr>
        <w:t xml:space="preserve"> quality of life: Findings from an international cohort. </w:t>
      </w:r>
      <w:r w:rsidRPr="0058564E">
        <w:rPr>
          <w:rFonts w:ascii="Helvetica" w:hAnsi="Helvetica" w:cs="Times New Roman"/>
          <w:i/>
          <w:iCs/>
          <w:lang w:val="en-US"/>
        </w:rPr>
        <w:t>Cancer Medicine</w:t>
      </w:r>
      <w:r w:rsidRPr="0058564E">
        <w:rPr>
          <w:rFonts w:ascii="Helvetica" w:hAnsi="Helvetica" w:cs="Times New Roman"/>
          <w:lang w:val="en-US"/>
        </w:rPr>
        <w:t xml:space="preserve">. </w:t>
      </w:r>
      <w:hyperlink r:id="rId16" w:history="1">
        <w:r w:rsidRPr="0058564E">
          <w:rPr>
            <w:rStyle w:val="Hyperlink"/>
            <w:rFonts w:ascii="Helvetica" w:hAnsi="Helvetica" w:cs="Times New Roman"/>
            <w:lang w:val="en-US"/>
          </w:rPr>
          <w:t>https://doi.org/10.1002/cam4.2701</w:t>
        </w:r>
      </w:hyperlink>
    </w:p>
    <w:p w14:paraId="3E4EDBFF" w14:textId="77777777" w:rsidR="00E4588A" w:rsidRPr="0058564E" w:rsidRDefault="00E4588A" w:rsidP="006D049C">
      <w:pPr>
        <w:ind w:left="283"/>
        <w:rPr>
          <w:rFonts w:ascii="Helvetica" w:hAnsi="Helvetica" w:cs="Times New Roman"/>
          <w:lang w:val="en-US"/>
        </w:rPr>
      </w:pPr>
    </w:p>
    <w:p w14:paraId="54A7E506" w14:textId="725AA46B" w:rsidR="00E4588A" w:rsidRPr="0058564E" w:rsidRDefault="00E4588A" w:rsidP="006D049C">
      <w:pPr>
        <w:ind w:left="283"/>
        <w:rPr>
          <w:rStyle w:val="Hyperlink"/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 xml:space="preserve">Sekeres, M. J., Riggs, L., </w:t>
      </w:r>
      <w:r w:rsidRPr="0058564E">
        <w:rPr>
          <w:rFonts w:ascii="Helvetica" w:hAnsi="Helvetica" w:cs="Times New Roman"/>
          <w:b/>
          <w:bCs/>
          <w:lang w:val="en-US"/>
        </w:rPr>
        <w:t>Decker, A.</w:t>
      </w:r>
      <w:r w:rsidRPr="0058564E">
        <w:rPr>
          <w:rFonts w:ascii="Helvetica" w:hAnsi="Helvetica" w:cs="Times New Roman"/>
          <w:lang w:val="en-US"/>
        </w:rPr>
        <w:t xml:space="preserve">, Medeiros, C. B. de, </w:t>
      </w:r>
      <w:proofErr w:type="spellStart"/>
      <w:r w:rsidRPr="0058564E">
        <w:rPr>
          <w:rFonts w:ascii="Helvetica" w:hAnsi="Helvetica" w:cs="Times New Roman"/>
          <w:lang w:val="en-US"/>
        </w:rPr>
        <w:t>Bacopulos</w:t>
      </w:r>
      <w:proofErr w:type="spellEnd"/>
      <w:r w:rsidRPr="0058564E">
        <w:rPr>
          <w:rFonts w:ascii="Helvetica" w:hAnsi="Helvetica" w:cs="Times New Roman"/>
          <w:lang w:val="en-US"/>
        </w:rPr>
        <w:t xml:space="preserve">, A., </w:t>
      </w:r>
      <w:proofErr w:type="spellStart"/>
      <w:r w:rsidRPr="0058564E">
        <w:rPr>
          <w:rFonts w:ascii="Helvetica" w:hAnsi="Helvetica" w:cs="Times New Roman"/>
          <w:lang w:val="en-US"/>
        </w:rPr>
        <w:t>Skocic</w:t>
      </w:r>
      <w:proofErr w:type="spellEnd"/>
      <w:r w:rsidRPr="0058564E">
        <w:rPr>
          <w:rFonts w:ascii="Helvetica" w:hAnsi="Helvetica" w:cs="Times New Roman"/>
          <w:lang w:val="en-US"/>
        </w:rPr>
        <w:t xml:space="preserve">, J., … Frankland, P. W. (2018). Impaired recent, but preserved remote, autobiographical memory in pediatric brain tumor patients. </w:t>
      </w:r>
      <w:r w:rsidRPr="0058564E">
        <w:rPr>
          <w:rFonts w:ascii="Helvetica" w:hAnsi="Helvetica" w:cs="Times New Roman"/>
          <w:i/>
          <w:iCs/>
          <w:lang w:val="en-US"/>
        </w:rPr>
        <w:t>Journal of Neuroscience</w:t>
      </w:r>
      <w:r w:rsidRPr="0058564E">
        <w:rPr>
          <w:rFonts w:ascii="Helvetica" w:hAnsi="Helvetica" w:cs="Times New Roman"/>
          <w:lang w:val="en-US"/>
        </w:rPr>
        <w:t xml:space="preserve">, 1056–18. </w:t>
      </w:r>
      <w:hyperlink r:id="rId17" w:history="1">
        <w:r w:rsidRPr="0058564E">
          <w:rPr>
            <w:rStyle w:val="Hyperlink"/>
            <w:rFonts w:ascii="Helvetica" w:hAnsi="Helvetica" w:cs="Times New Roman"/>
            <w:lang w:val="en-US"/>
          </w:rPr>
          <w:t>https://doi.org/10.1523/JNEUROSCI.1056-18.2018</w:t>
        </w:r>
      </w:hyperlink>
    </w:p>
    <w:p w14:paraId="2FD0334C" w14:textId="77777777" w:rsidR="0045234A" w:rsidRPr="0058564E" w:rsidRDefault="0045234A" w:rsidP="006D049C">
      <w:pPr>
        <w:ind w:left="283"/>
        <w:rPr>
          <w:rStyle w:val="Hyperlink"/>
          <w:rFonts w:ascii="Helvetica" w:hAnsi="Helvetica" w:cs="Times New Roman"/>
          <w:lang w:val="en-US"/>
        </w:rPr>
      </w:pPr>
    </w:p>
    <w:p w14:paraId="56AC5D62" w14:textId="7493D3AD" w:rsidR="0045234A" w:rsidRPr="0058564E" w:rsidRDefault="0045234A" w:rsidP="0045234A">
      <w:pPr>
        <w:ind w:left="283"/>
        <w:rPr>
          <w:rFonts w:ascii="Helvetica" w:hAnsi="Helvetica" w:cs="Times New Roman"/>
        </w:rPr>
      </w:pPr>
      <w:proofErr w:type="spellStart"/>
      <w:r w:rsidRPr="0058564E">
        <w:rPr>
          <w:rFonts w:ascii="Helvetica" w:hAnsi="Helvetica" w:cs="Times New Roman"/>
          <w:lang w:val="en-US"/>
        </w:rPr>
        <w:t>Oyefiade</w:t>
      </w:r>
      <w:proofErr w:type="spellEnd"/>
      <w:r w:rsidRPr="0058564E">
        <w:rPr>
          <w:rFonts w:ascii="Helvetica" w:hAnsi="Helvetica" w:cs="Times New Roman"/>
          <w:lang w:val="en-US"/>
        </w:rPr>
        <w:t xml:space="preserve">, A. A., Ameis, S., Lerch, J. P., Rockel, C., Szulc, K. U., Scantlebury, N., </w:t>
      </w:r>
      <w:r w:rsidRPr="0058564E">
        <w:rPr>
          <w:rFonts w:ascii="Helvetica" w:hAnsi="Helvetica" w:cs="Times New Roman"/>
          <w:b/>
          <w:bCs/>
          <w:lang w:val="en-US"/>
        </w:rPr>
        <w:t>Decker, A.</w:t>
      </w:r>
      <w:r w:rsidRPr="0058564E">
        <w:rPr>
          <w:rFonts w:ascii="Helvetica" w:hAnsi="Helvetica" w:cs="Times New Roman"/>
          <w:lang w:val="en-US"/>
        </w:rPr>
        <w:t xml:space="preserve">, Jefferson, J., </w:t>
      </w:r>
      <w:proofErr w:type="spellStart"/>
      <w:r w:rsidRPr="0058564E">
        <w:rPr>
          <w:rFonts w:ascii="Helvetica" w:hAnsi="Helvetica" w:cs="Times New Roman"/>
          <w:lang w:val="en-US"/>
        </w:rPr>
        <w:t>Spichak</w:t>
      </w:r>
      <w:proofErr w:type="spellEnd"/>
      <w:r w:rsidRPr="0058564E">
        <w:rPr>
          <w:rFonts w:ascii="Helvetica" w:hAnsi="Helvetica" w:cs="Times New Roman"/>
          <w:lang w:val="en-US"/>
        </w:rPr>
        <w:t>, S., &amp; Mabbott, D. J. (2018). Development of short-range white matter in healthy children and adolescents.</w:t>
      </w:r>
      <w:r w:rsidRPr="0058564E">
        <w:rPr>
          <w:rFonts w:ascii="Helvetica" w:hAnsi="Helvetica" w:cs="Times New Roman"/>
          <w:i/>
          <w:iCs/>
          <w:lang w:val="en-US"/>
        </w:rPr>
        <w:t xml:space="preserve"> Human Brain Mapping</w:t>
      </w:r>
      <w:r w:rsidRPr="0058564E">
        <w:rPr>
          <w:rFonts w:ascii="Helvetica" w:hAnsi="Helvetica" w:cs="Times New Roman"/>
          <w:lang w:val="en-US"/>
        </w:rPr>
        <w:t xml:space="preserve">, 39(1), 204–217. </w:t>
      </w:r>
      <w:hyperlink r:id="rId18" w:history="1">
        <w:r w:rsidRPr="0058564E">
          <w:rPr>
            <w:rStyle w:val="Hyperlink"/>
            <w:rFonts w:ascii="Helvetica" w:hAnsi="Helvetica" w:cs="Times New Roman"/>
            <w:lang w:val="en-US"/>
          </w:rPr>
          <w:t>https://doi.org/10.1002/hbm.23836</w:t>
        </w:r>
      </w:hyperlink>
    </w:p>
    <w:p w14:paraId="1A629476" w14:textId="77777777" w:rsidR="00E4588A" w:rsidRPr="0058564E" w:rsidRDefault="00E4588A" w:rsidP="006D049C">
      <w:pPr>
        <w:ind w:left="283"/>
        <w:rPr>
          <w:rFonts w:ascii="Helvetica" w:hAnsi="Helvetica" w:cs="Times New Roman"/>
          <w:lang w:val="en-US"/>
        </w:rPr>
      </w:pPr>
    </w:p>
    <w:p w14:paraId="4809F6CA" w14:textId="6ED88018" w:rsidR="00E4588A" w:rsidRPr="0058564E" w:rsidRDefault="00E4588A" w:rsidP="006D049C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  <w:b/>
          <w:bCs/>
          <w:lang w:val="en-US"/>
        </w:rPr>
        <w:lastRenderedPageBreak/>
        <w:t>Decker, A</w:t>
      </w:r>
      <w:r w:rsidRPr="0058564E">
        <w:rPr>
          <w:rFonts w:ascii="Helvetica" w:hAnsi="Helvetica" w:cs="Times New Roman"/>
          <w:lang w:val="en-US"/>
        </w:rPr>
        <w:t xml:space="preserve">., Szulc, K. U., </w:t>
      </w:r>
      <w:proofErr w:type="spellStart"/>
      <w:r w:rsidRPr="0058564E">
        <w:rPr>
          <w:rFonts w:ascii="Helvetica" w:hAnsi="Helvetica" w:cs="Times New Roman"/>
          <w:lang w:val="en-US"/>
        </w:rPr>
        <w:t>Bouffet</w:t>
      </w:r>
      <w:proofErr w:type="spellEnd"/>
      <w:r w:rsidRPr="0058564E">
        <w:rPr>
          <w:rFonts w:ascii="Helvetica" w:hAnsi="Helvetica" w:cs="Times New Roman"/>
          <w:lang w:val="en-US"/>
        </w:rPr>
        <w:t>, E., Laughlin, S., Chakravarty, M. M., Skocic, J.,</w:t>
      </w:r>
      <w:r w:rsidR="008B6276" w:rsidRPr="0058564E">
        <w:rPr>
          <w:rFonts w:ascii="Helvetica" w:hAnsi="Helvetica" w:cs="Times New Roman"/>
          <w:lang w:val="en-US"/>
        </w:rPr>
        <w:t xml:space="preserve"> </w:t>
      </w:r>
      <w:r w:rsidRPr="0058564E">
        <w:rPr>
          <w:rFonts w:ascii="Helvetica" w:hAnsi="Helvetica" w:cs="Times New Roman"/>
          <w:lang w:val="en-US"/>
        </w:rPr>
        <w:t xml:space="preserve">Mabbott, D. J. (2017). Smaller hippocampal subfield volumes predict verbal associative memory in pediatric brain tumor survivors. </w:t>
      </w:r>
      <w:r w:rsidRPr="0058564E">
        <w:rPr>
          <w:rFonts w:ascii="Helvetica" w:hAnsi="Helvetica" w:cs="Times New Roman"/>
          <w:i/>
          <w:iCs/>
          <w:lang w:val="en-US"/>
        </w:rPr>
        <w:t>Hippocampus</w:t>
      </w:r>
      <w:r w:rsidRPr="0058564E">
        <w:rPr>
          <w:rFonts w:ascii="Helvetica" w:hAnsi="Helvetica" w:cs="Times New Roman"/>
          <w:lang w:val="en-US"/>
        </w:rPr>
        <w:t xml:space="preserve">. </w:t>
      </w:r>
      <w:hyperlink r:id="rId19" w:history="1">
        <w:r w:rsidRPr="0058564E">
          <w:rPr>
            <w:rStyle w:val="Hyperlink"/>
            <w:rFonts w:ascii="Helvetica" w:hAnsi="Helvetica" w:cs="Times New Roman"/>
            <w:lang w:val="en-US"/>
          </w:rPr>
          <w:t>https://doi.org/10.1002/hipo.22758</w:t>
        </w:r>
      </w:hyperlink>
    </w:p>
    <w:p w14:paraId="6D89688E" w14:textId="77777777" w:rsidR="00286422" w:rsidRPr="0058564E" w:rsidRDefault="00286422" w:rsidP="00286422">
      <w:pPr>
        <w:rPr>
          <w:rFonts w:ascii="Helvetica" w:eastAsia="Times New Roman" w:hAnsi="Helvetica" w:cs="Times New Roman"/>
          <w:color w:val="222222"/>
          <w:shd w:val="clear" w:color="auto" w:fill="FFFFFF"/>
        </w:rPr>
      </w:pPr>
    </w:p>
    <w:p w14:paraId="177B53DF" w14:textId="77777777" w:rsidR="00286422" w:rsidRPr="0058564E" w:rsidRDefault="00286422" w:rsidP="00FE4B16">
      <w:pPr>
        <w:rPr>
          <w:rFonts w:ascii="Helvetica" w:eastAsia="Times New Roman" w:hAnsi="Helvetica" w:cs="Times New Roman"/>
          <w:color w:val="222222"/>
          <w:shd w:val="clear" w:color="auto" w:fill="FFFFFF"/>
        </w:rPr>
      </w:pPr>
    </w:p>
    <w:p w14:paraId="788295A8" w14:textId="78EC623C" w:rsidR="000F4C8E" w:rsidRPr="0058564E" w:rsidRDefault="000F4C8E" w:rsidP="00942DF0">
      <w:pPr>
        <w:rPr>
          <w:rFonts w:ascii="Helvetica" w:hAnsi="Helvetica" w:cs="Times New Roman"/>
          <w:b/>
          <w:bCs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 xml:space="preserve">Talks </w:t>
      </w:r>
    </w:p>
    <w:p w14:paraId="1C89CE0D" w14:textId="77777777" w:rsidR="008B358B" w:rsidRPr="0058564E" w:rsidRDefault="008B358B" w:rsidP="00942DF0">
      <w:pPr>
        <w:rPr>
          <w:rFonts w:ascii="Helvetica" w:hAnsi="Helvetica" w:cs="Times New Roman"/>
          <w:b/>
          <w:bCs/>
          <w:lang w:val="en-US"/>
        </w:rPr>
      </w:pPr>
    </w:p>
    <w:p w14:paraId="399F17E8" w14:textId="3EEED8F3" w:rsidR="00D15BC0" w:rsidRPr="0058564E" w:rsidRDefault="00D15BC0" w:rsidP="00D15BC0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A.L.</w:t>
      </w:r>
      <w:r w:rsidRPr="0058564E">
        <w:rPr>
          <w:rFonts w:ascii="Helvetica" w:hAnsi="Helvetica" w:cs="Times New Roman"/>
          <w:lang w:val="en-US"/>
        </w:rPr>
        <w:t xml:space="preserve">, </w:t>
      </w:r>
      <w:r w:rsidR="008B358B" w:rsidRPr="0058564E">
        <w:rPr>
          <w:rFonts w:ascii="Helvetica" w:hAnsi="Helvetica" w:cs="Times New Roman"/>
          <w:lang w:val="en-US"/>
        </w:rPr>
        <w:t>Duncan, K.</w:t>
      </w:r>
      <w:r w:rsidR="008B358B" w:rsidRPr="0058564E">
        <w:rPr>
          <w:rFonts w:ascii="Helvetica" w:hAnsi="Helvetica" w:cs="Times New Roman"/>
          <w:vertAlign w:val="superscript"/>
          <w:lang w:val="en-US"/>
        </w:rPr>
        <w:t>+</w:t>
      </w:r>
      <w:r w:rsidR="008B358B" w:rsidRPr="0058564E">
        <w:rPr>
          <w:rFonts w:ascii="Helvetica" w:hAnsi="Helvetica" w:cs="Times New Roman"/>
          <w:lang w:val="en-US"/>
        </w:rPr>
        <w:t>, Finn, A.S.</w:t>
      </w:r>
      <w:r w:rsidR="008B358B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 xml:space="preserve"> (</w:t>
      </w:r>
      <w:r w:rsidR="0098421D" w:rsidRPr="0058564E">
        <w:rPr>
          <w:rFonts w:ascii="Helvetica" w:hAnsi="Helvetica" w:cs="Times New Roman"/>
          <w:lang w:val="en-US"/>
        </w:rPr>
        <w:t>May</w:t>
      </w:r>
      <w:r w:rsidRPr="0058564E">
        <w:rPr>
          <w:rFonts w:ascii="Helvetica" w:hAnsi="Helvetica" w:cs="Times New Roman"/>
          <w:lang w:val="en-US"/>
        </w:rPr>
        <w:t xml:space="preserve"> 2024). </w:t>
      </w:r>
      <w:r w:rsidR="00B02C57" w:rsidRPr="0058564E">
        <w:rPr>
          <w:rFonts w:ascii="Helvetica" w:hAnsi="Helvetica" w:cs="Times New Roman"/>
          <w:lang w:val="en-US"/>
        </w:rPr>
        <w:t xml:space="preserve">Fluctuations in Sustained Attention Shape Moment-to-Moment Shifts in Children’s Memory Formation. </w:t>
      </w:r>
      <w:r w:rsidR="00C91639" w:rsidRPr="0058564E">
        <w:rPr>
          <w:rFonts w:ascii="Helvetica" w:hAnsi="Helvetica" w:cs="Times New Roman"/>
          <w:lang w:val="en-US"/>
        </w:rPr>
        <w:t xml:space="preserve">Association for Psychological Science </w:t>
      </w:r>
      <w:r w:rsidR="008C5431" w:rsidRPr="0058564E">
        <w:rPr>
          <w:rFonts w:ascii="Helvetica" w:hAnsi="Helvetica" w:cs="Times New Roman"/>
          <w:lang w:val="en-US"/>
        </w:rPr>
        <w:t xml:space="preserve">Annual Convention. San </w:t>
      </w:r>
      <w:proofErr w:type="spellStart"/>
      <w:r w:rsidR="008C5431" w:rsidRPr="0058564E">
        <w:rPr>
          <w:rFonts w:ascii="Helvetica" w:hAnsi="Helvetica" w:cs="Times New Roman"/>
          <w:lang w:val="en-US"/>
        </w:rPr>
        <w:t>Fransisco</w:t>
      </w:r>
      <w:proofErr w:type="spellEnd"/>
      <w:r w:rsidR="008C5431" w:rsidRPr="0058564E">
        <w:rPr>
          <w:rFonts w:ascii="Helvetica" w:hAnsi="Helvetica" w:cs="Times New Roman"/>
          <w:lang w:val="en-US"/>
        </w:rPr>
        <w:t>, CA.</w:t>
      </w:r>
    </w:p>
    <w:p w14:paraId="6212C204" w14:textId="77777777" w:rsidR="00990224" w:rsidRPr="0058564E" w:rsidRDefault="00990224" w:rsidP="00D15BC0">
      <w:pPr>
        <w:ind w:left="283"/>
        <w:rPr>
          <w:rFonts w:ascii="Helvetica" w:hAnsi="Helvetica" w:cs="Times New Roman"/>
          <w:lang w:val="en-US"/>
        </w:rPr>
      </w:pPr>
    </w:p>
    <w:p w14:paraId="0B4DEAE1" w14:textId="5C6655C5" w:rsidR="00990224" w:rsidRPr="0058564E" w:rsidRDefault="00990224" w:rsidP="00990224">
      <w:pPr>
        <w:ind w:left="283"/>
        <w:rPr>
          <w:rFonts w:ascii="Helvetica" w:hAnsi="Helvetica" w:cs="Times New Roman"/>
          <w:lang w:val="en-US"/>
        </w:rPr>
      </w:pPr>
      <w:proofErr w:type="spellStart"/>
      <w:r w:rsidRPr="0058564E">
        <w:rPr>
          <w:rFonts w:ascii="Helvetica" w:hAnsi="Helvetica" w:cs="Times New Roman"/>
        </w:rPr>
        <w:t>Itiat</w:t>
      </w:r>
      <w:proofErr w:type="spellEnd"/>
      <w:r w:rsidRPr="0058564E">
        <w:rPr>
          <w:rFonts w:ascii="Helvetica" w:hAnsi="Helvetica" w:cs="Times New Roman"/>
        </w:rPr>
        <w:t>, J.</w:t>
      </w:r>
      <w:r w:rsidRPr="0058564E">
        <w:rPr>
          <w:rFonts w:ascii="Helvetica" w:hAnsi="Helvetica" w:cs="Times New Roman"/>
          <w:vertAlign w:val="superscript"/>
        </w:rPr>
        <w:t>^</w:t>
      </w:r>
      <w:r w:rsidRPr="0058564E">
        <w:rPr>
          <w:rFonts w:ascii="Helvetica" w:hAnsi="Helvetica" w:cs="Times New Roman"/>
        </w:rPr>
        <w:t xml:space="preserve">, </w:t>
      </w:r>
      <w:r w:rsidRPr="0058564E">
        <w:rPr>
          <w:rFonts w:ascii="Helvetica" w:hAnsi="Helvetica" w:cs="Times New Roman"/>
          <w:b/>
          <w:bCs/>
        </w:rPr>
        <w:t>Decker, A. L</w:t>
      </w:r>
      <w:r w:rsidRPr="0058564E">
        <w:rPr>
          <w:rFonts w:ascii="Helvetica" w:hAnsi="Helvetica" w:cs="Times New Roman"/>
        </w:rPr>
        <w:t xml:space="preserve">., Gabrieli, J. D. E. (April 2024). Exploration is Associated with Socioeconomic Disparities in Learning and Academic Achievement. </w:t>
      </w:r>
      <w:r w:rsidRPr="0058564E">
        <w:rPr>
          <w:rFonts w:ascii="Helvetica" w:hAnsi="Helvetica" w:cs="Times New Roman"/>
          <w:lang w:val="en-US"/>
        </w:rPr>
        <w:t>Cognitive Neuroscience Society. Toronto, Canada</w:t>
      </w:r>
    </w:p>
    <w:p w14:paraId="23A2F368" w14:textId="77777777" w:rsidR="00A10D9D" w:rsidRPr="0058564E" w:rsidRDefault="00A10D9D" w:rsidP="00942DF0">
      <w:pPr>
        <w:rPr>
          <w:rFonts w:ascii="Helvetica" w:hAnsi="Helvetica" w:cs="Times New Roman"/>
          <w:b/>
          <w:bCs/>
          <w:lang w:val="en-US"/>
        </w:rPr>
      </w:pPr>
    </w:p>
    <w:p w14:paraId="1128BB74" w14:textId="4363D87B" w:rsidR="005D7F90" w:rsidRPr="0058564E" w:rsidRDefault="005D7F90" w:rsidP="005D7F90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A.L.</w:t>
      </w:r>
      <w:r w:rsidRPr="0058564E">
        <w:rPr>
          <w:rFonts w:ascii="Helvetica" w:hAnsi="Helvetica" w:cs="Times New Roman"/>
          <w:lang w:val="en-US"/>
        </w:rPr>
        <w:t xml:space="preserve">, Gabrieli, J.G. (April 2024). Socioeconomic Status Influence Exploration, Learning, and Reward </w:t>
      </w:r>
      <w:r w:rsidR="004574F1" w:rsidRPr="0058564E">
        <w:rPr>
          <w:rFonts w:ascii="Helvetica" w:hAnsi="Helvetica" w:cs="Times New Roman"/>
          <w:lang w:val="en-US"/>
        </w:rPr>
        <w:t>P</w:t>
      </w:r>
      <w:r w:rsidRPr="0058564E">
        <w:rPr>
          <w:rFonts w:ascii="Helvetica" w:hAnsi="Helvetica" w:cs="Times New Roman"/>
          <w:lang w:val="en-US"/>
        </w:rPr>
        <w:t xml:space="preserve">rocessing in Children and Adolescents. </w:t>
      </w:r>
      <w:r w:rsidR="009335FC" w:rsidRPr="0058564E">
        <w:rPr>
          <w:rFonts w:ascii="Helvetica" w:hAnsi="Helvetica" w:cs="Times New Roman"/>
          <w:lang w:val="en-US"/>
        </w:rPr>
        <w:t>The Psychology and Economics of Poverty Meeting. Berkeley, CA.</w:t>
      </w:r>
    </w:p>
    <w:p w14:paraId="10B101D2" w14:textId="77777777" w:rsidR="005D7F90" w:rsidRPr="0058564E" w:rsidRDefault="005D7F90" w:rsidP="00942DF0">
      <w:pPr>
        <w:rPr>
          <w:rFonts w:ascii="Helvetica" w:hAnsi="Helvetica" w:cs="Times New Roman"/>
          <w:b/>
          <w:bCs/>
          <w:u w:val="single"/>
          <w:lang w:val="en-US"/>
        </w:rPr>
      </w:pPr>
    </w:p>
    <w:p w14:paraId="5BBDEAD9" w14:textId="089E6970" w:rsidR="004575C8" w:rsidRPr="0058564E" w:rsidRDefault="004575C8" w:rsidP="004575C8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A.L.</w:t>
      </w:r>
      <w:r w:rsidRPr="0058564E">
        <w:rPr>
          <w:rFonts w:ascii="Helvetica" w:hAnsi="Helvetica" w:cs="Times New Roman"/>
          <w:lang w:val="en-US"/>
        </w:rPr>
        <w:t>, Gabrieli, J.G. (May 2023)</w:t>
      </w:r>
      <w:r w:rsidR="00354D0E" w:rsidRPr="0058564E">
        <w:rPr>
          <w:rFonts w:ascii="Helvetica" w:hAnsi="Helvetica" w:cs="Times New Roman"/>
          <w:lang w:val="en-US"/>
        </w:rPr>
        <w:t>. Socioeconomic status and the development of the reward system. Environmental and Social Determinants of Child Mental Health</w:t>
      </w:r>
      <w:r w:rsidR="003B1E05" w:rsidRPr="0058564E">
        <w:rPr>
          <w:rFonts w:ascii="Helvetica" w:hAnsi="Helvetica" w:cs="Times New Roman"/>
          <w:lang w:val="en-US"/>
        </w:rPr>
        <w:t xml:space="preserve"> Symposium</w:t>
      </w:r>
      <w:r w:rsidR="00354D0E" w:rsidRPr="0058564E">
        <w:rPr>
          <w:rFonts w:ascii="Helvetica" w:hAnsi="Helvetica" w:cs="Times New Roman"/>
          <w:lang w:val="en-US"/>
        </w:rPr>
        <w:t xml:space="preserve">. </w:t>
      </w:r>
      <w:r w:rsidR="00C859E0" w:rsidRPr="0058564E">
        <w:rPr>
          <w:rFonts w:ascii="Helvetica" w:hAnsi="Helvetica" w:cs="Times New Roman"/>
          <w:lang w:val="en-US"/>
        </w:rPr>
        <w:t xml:space="preserve">The </w:t>
      </w:r>
      <w:proofErr w:type="spellStart"/>
      <w:r w:rsidR="00C859E0" w:rsidRPr="0058564E">
        <w:rPr>
          <w:rFonts w:ascii="Helvetica" w:hAnsi="Helvetica" w:cs="Times New Roman"/>
          <w:lang w:val="en-US"/>
        </w:rPr>
        <w:t>Picower</w:t>
      </w:r>
      <w:proofErr w:type="spellEnd"/>
      <w:r w:rsidR="00C859E0" w:rsidRPr="0058564E">
        <w:rPr>
          <w:rFonts w:ascii="Helvetica" w:hAnsi="Helvetica" w:cs="Times New Roman"/>
          <w:lang w:val="en-US"/>
        </w:rPr>
        <w:t xml:space="preserve"> Institute of Learning and Memory, </w:t>
      </w:r>
      <w:r w:rsidR="00354D0E" w:rsidRPr="0058564E">
        <w:rPr>
          <w:rFonts w:ascii="Helvetica" w:hAnsi="Helvetica" w:cs="Times New Roman"/>
          <w:lang w:val="en-US"/>
        </w:rPr>
        <w:t>Massachusetts Institute of Technology</w:t>
      </w:r>
      <w:r w:rsidR="006A0164" w:rsidRPr="0058564E">
        <w:rPr>
          <w:rFonts w:ascii="Helvetica" w:hAnsi="Helvetica" w:cs="Times New Roman"/>
          <w:lang w:val="en-US"/>
        </w:rPr>
        <w:t xml:space="preserve">, </w:t>
      </w:r>
      <w:r w:rsidR="00354D0E" w:rsidRPr="0058564E">
        <w:rPr>
          <w:rFonts w:ascii="Helvetica" w:hAnsi="Helvetica" w:cs="Times New Roman"/>
          <w:lang w:val="en-US"/>
        </w:rPr>
        <w:t>Cambridge, MA.</w:t>
      </w:r>
    </w:p>
    <w:p w14:paraId="0911EC90" w14:textId="77777777" w:rsidR="006A0164" w:rsidRPr="0058564E" w:rsidRDefault="006A0164" w:rsidP="006A0164">
      <w:pPr>
        <w:ind w:left="283"/>
        <w:rPr>
          <w:rFonts w:ascii="Helvetica" w:hAnsi="Helvetica" w:cs="Times New Roman"/>
          <w:lang w:val="en-US"/>
        </w:rPr>
      </w:pPr>
    </w:p>
    <w:p w14:paraId="6084A514" w14:textId="48EE3E8E" w:rsidR="004575C8" w:rsidRPr="0058564E" w:rsidRDefault="006A0164" w:rsidP="006A0164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 xml:space="preserve">Biba, T., </w:t>
      </w:r>
      <w:r w:rsidRPr="0058564E">
        <w:rPr>
          <w:rFonts w:ascii="Helvetica" w:hAnsi="Helvetica" w:cs="Times New Roman"/>
          <w:b/>
          <w:bCs/>
          <w:lang w:val="en-US"/>
        </w:rPr>
        <w:t>Decker, A</w:t>
      </w:r>
      <w:r w:rsidRPr="0058564E">
        <w:rPr>
          <w:rFonts w:ascii="Helvetica" w:hAnsi="Helvetica" w:cs="Times New Roman"/>
          <w:lang w:val="en-US"/>
        </w:rPr>
        <w:t>., Herrmann, B., Fukuda, K., Katz, C., Valiante, T., Duncan, K. (2022). Memory’s pulse: theta rhythmic sampling underlies episodic memory formation. Columbia Memory Group meeting, New York, NY.</w:t>
      </w:r>
    </w:p>
    <w:p w14:paraId="493DA43B" w14:textId="77777777" w:rsidR="00AE799C" w:rsidRPr="0058564E" w:rsidRDefault="00AE799C" w:rsidP="006A0164">
      <w:pPr>
        <w:ind w:left="283"/>
        <w:rPr>
          <w:rFonts w:ascii="Helvetica" w:hAnsi="Helvetica" w:cs="Times New Roman"/>
          <w:lang w:val="en-US"/>
        </w:rPr>
      </w:pPr>
    </w:p>
    <w:p w14:paraId="080C1360" w14:textId="75CD16EA" w:rsidR="00AE799C" w:rsidRPr="0058564E" w:rsidRDefault="00AE799C" w:rsidP="00AE799C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 xml:space="preserve">Biba, T., </w:t>
      </w:r>
      <w:r w:rsidRPr="0058564E">
        <w:rPr>
          <w:rFonts w:ascii="Helvetica" w:hAnsi="Helvetica" w:cs="Times New Roman"/>
          <w:b/>
          <w:bCs/>
          <w:lang w:val="en-US"/>
        </w:rPr>
        <w:t>Decker, A</w:t>
      </w:r>
      <w:r w:rsidRPr="0058564E">
        <w:rPr>
          <w:rFonts w:ascii="Helvetica" w:hAnsi="Helvetica" w:cs="Times New Roman"/>
          <w:lang w:val="en-US"/>
        </w:rPr>
        <w:t>., Herrmann, B., Fukuda, K., Katz, C., Valiante, T., Duncan, K. (2022). Memory’s pulse: theta rhythmic sampling underlies episodic memory formation. Temple Memory Group meeting, Philadelphia, PA.</w:t>
      </w:r>
    </w:p>
    <w:p w14:paraId="0110D8BD" w14:textId="77777777" w:rsidR="006A0164" w:rsidRPr="0058564E" w:rsidRDefault="006A0164" w:rsidP="006A0164">
      <w:pPr>
        <w:ind w:left="283"/>
        <w:rPr>
          <w:rFonts w:ascii="Helvetica" w:hAnsi="Helvetica" w:cs="Times New Roman"/>
          <w:lang w:val="en-US"/>
        </w:rPr>
      </w:pPr>
    </w:p>
    <w:p w14:paraId="44CE8475" w14:textId="65C37C84" w:rsidR="00942DF0" w:rsidRPr="0058564E" w:rsidRDefault="00942DF0" w:rsidP="00942DF0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A.L.</w:t>
      </w:r>
      <w:r w:rsidRPr="0058564E">
        <w:rPr>
          <w:rFonts w:ascii="Helvetica" w:hAnsi="Helvetica" w:cs="Times New Roman"/>
          <w:lang w:val="en-US"/>
        </w:rPr>
        <w:t>, Duncan, K</w:t>
      </w:r>
      <w:r w:rsidR="001223AA" w:rsidRPr="0058564E">
        <w:rPr>
          <w:rFonts w:ascii="Helvetica" w:hAnsi="Helvetica" w:cs="Times New Roman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., Finn, A</w:t>
      </w:r>
      <w:r w:rsidR="001223AA" w:rsidRPr="0058564E">
        <w:rPr>
          <w:rFonts w:ascii="Helvetica" w:hAnsi="Helvetica" w:cs="Times New Roman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. (March 2021) How do spontaneous attentional fluctuations influence learning and memory in children and adults? Columbia University</w:t>
      </w:r>
      <w:r w:rsidR="006A0164" w:rsidRPr="0058564E">
        <w:rPr>
          <w:rFonts w:ascii="Helvetica" w:hAnsi="Helvetica" w:cs="Times New Roman"/>
          <w:lang w:val="en-US"/>
        </w:rPr>
        <w:t xml:space="preserve">, </w:t>
      </w:r>
      <w:r w:rsidRPr="0058564E">
        <w:rPr>
          <w:rFonts w:ascii="Helvetica" w:hAnsi="Helvetica" w:cs="Times New Roman"/>
          <w:lang w:val="en-US"/>
        </w:rPr>
        <w:t>New York, NY.</w:t>
      </w:r>
    </w:p>
    <w:p w14:paraId="7D29D0F2" w14:textId="77777777" w:rsidR="00942DF0" w:rsidRPr="0058564E" w:rsidRDefault="00942DF0" w:rsidP="00942DF0">
      <w:pPr>
        <w:ind w:left="283"/>
        <w:rPr>
          <w:rFonts w:ascii="Helvetica" w:hAnsi="Helvetica" w:cs="Times New Roman"/>
          <w:lang w:val="en-US"/>
        </w:rPr>
      </w:pPr>
    </w:p>
    <w:p w14:paraId="41BC64F4" w14:textId="63C778AC" w:rsidR="00942DF0" w:rsidRPr="0058564E" w:rsidRDefault="00942DF0" w:rsidP="00942DF0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A.L.</w:t>
      </w:r>
      <w:r w:rsidRPr="0058564E">
        <w:rPr>
          <w:rFonts w:ascii="Helvetica" w:hAnsi="Helvetica" w:cs="Times New Roman"/>
          <w:lang w:val="en-US"/>
        </w:rPr>
        <w:t>, Duncan, K</w:t>
      </w:r>
      <w:r w:rsidR="001223AA" w:rsidRPr="0058564E">
        <w:rPr>
          <w:rFonts w:ascii="Helvetica" w:hAnsi="Helvetica" w:cs="Times New Roman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., Finn, A</w:t>
      </w:r>
      <w:r w:rsidR="001223AA" w:rsidRPr="0058564E">
        <w:rPr>
          <w:rFonts w:ascii="Helvetica" w:hAnsi="Helvetica" w:cs="Times New Roman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. (March 2021) The costs and benefits of attentional lapses on learning and memory in children and adults. Haskins Laboratories, New Haven, CT</w:t>
      </w:r>
    </w:p>
    <w:p w14:paraId="1CE6FD84" w14:textId="77777777" w:rsidR="00942DF0" w:rsidRPr="0058564E" w:rsidRDefault="00942DF0" w:rsidP="00942DF0">
      <w:pPr>
        <w:ind w:left="283"/>
        <w:rPr>
          <w:rFonts w:ascii="Helvetica" w:hAnsi="Helvetica" w:cs="Times New Roman"/>
          <w:lang w:val="en-US"/>
        </w:rPr>
      </w:pPr>
    </w:p>
    <w:p w14:paraId="7379C66B" w14:textId="5BB9D5B0" w:rsidR="00942DF0" w:rsidRPr="0058564E" w:rsidRDefault="00942DF0" w:rsidP="00942DF0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A.L</w:t>
      </w:r>
      <w:r w:rsidRPr="0058564E">
        <w:rPr>
          <w:rFonts w:ascii="Helvetica" w:hAnsi="Helvetica" w:cs="Times New Roman"/>
          <w:lang w:val="en-US"/>
        </w:rPr>
        <w:t>., Duncan, K.</w:t>
      </w:r>
      <w:r w:rsidR="001223AA" w:rsidRPr="0058564E">
        <w:rPr>
          <w:rFonts w:ascii="Helvetica" w:hAnsi="Helvetica" w:cs="Times New Roman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Finn, A.</w:t>
      </w:r>
      <w:r w:rsidR="001223AA" w:rsidRPr="0058564E">
        <w:rPr>
          <w:rFonts w:ascii="Helvetica" w:hAnsi="Helvetica" w:cs="Times New Roman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(February 2020) How do attentional fluctuations influence memory encoding? Developmental Interest Group meeting, University of Toronto, Toronto</w:t>
      </w:r>
    </w:p>
    <w:p w14:paraId="45FB3A01" w14:textId="77777777" w:rsidR="00942DF0" w:rsidRPr="0058564E" w:rsidRDefault="00942DF0" w:rsidP="00942DF0">
      <w:pPr>
        <w:ind w:left="283"/>
        <w:rPr>
          <w:rFonts w:ascii="Helvetica" w:hAnsi="Helvetica" w:cs="Times New Roman"/>
          <w:lang w:val="en-US"/>
        </w:rPr>
      </w:pPr>
    </w:p>
    <w:p w14:paraId="21BDF8A6" w14:textId="54F64918" w:rsidR="00942DF0" w:rsidRPr="0058564E" w:rsidRDefault="00942DF0" w:rsidP="00942DF0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A.L</w:t>
      </w:r>
      <w:r w:rsidRPr="0058564E">
        <w:rPr>
          <w:rFonts w:ascii="Helvetica" w:hAnsi="Helvetica" w:cs="Times New Roman"/>
          <w:lang w:val="en-US"/>
        </w:rPr>
        <w:t>., Duncan, K.</w:t>
      </w:r>
      <w:r w:rsidR="001223AA" w:rsidRPr="0058564E">
        <w:rPr>
          <w:rFonts w:ascii="Helvetica" w:hAnsi="Helvetica" w:cs="Times New Roman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Finn, A.</w:t>
      </w:r>
      <w:r w:rsidR="001223AA" w:rsidRPr="0058564E">
        <w:rPr>
          <w:rFonts w:ascii="Helvetica" w:hAnsi="Helvetica" w:cs="Times New Roman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Mabbott, D.J.</w:t>
      </w:r>
      <w:r w:rsidR="001223AA" w:rsidRPr="0058564E">
        <w:rPr>
          <w:rFonts w:ascii="Helvetica" w:hAnsi="Helvetica" w:cs="Times New Roman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(March 2019) Parental income alters development of anterior, but not posterior hippocampus. Society for Research in Child Development, Baltimore, MD</w:t>
      </w:r>
    </w:p>
    <w:p w14:paraId="0CDD9DB7" w14:textId="43E82C13" w:rsidR="00942DF0" w:rsidRPr="0058564E" w:rsidRDefault="00272630" w:rsidP="00942DF0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ab/>
      </w:r>
    </w:p>
    <w:p w14:paraId="0FF8C2DD" w14:textId="06AA56E6" w:rsidR="00942DF0" w:rsidRPr="0058564E" w:rsidRDefault="00942DF0" w:rsidP="00942DF0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A.L.</w:t>
      </w:r>
      <w:r w:rsidRPr="0058564E">
        <w:rPr>
          <w:rFonts w:ascii="Helvetica" w:hAnsi="Helvetica" w:cs="Times New Roman"/>
          <w:lang w:val="en-US"/>
        </w:rPr>
        <w:t>, Duncan, K.</w:t>
      </w:r>
      <w:r w:rsidR="001223AA" w:rsidRPr="0058564E">
        <w:rPr>
          <w:rFonts w:ascii="Helvetica" w:hAnsi="Helvetica" w:cs="Times New Roman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Finn, A.</w:t>
      </w:r>
      <w:r w:rsidR="001223AA" w:rsidRPr="0058564E">
        <w:rPr>
          <w:rFonts w:ascii="Helvetica" w:hAnsi="Helvetica" w:cs="Times New Roman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Mabbott, D.J.</w:t>
      </w:r>
      <w:r w:rsidR="001223AA" w:rsidRPr="0058564E">
        <w:rPr>
          <w:rFonts w:ascii="Helvetica" w:hAnsi="Helvetica" w:cs="Times New Roman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(March 2019) Socioeconomic status</w:t>
      </w:r>
    </w:p>
    <w:p w14:paraId="5558417F" w14:textId="77777777" w:rsidR="00942DF0" w:rsidRPr="0058564E" w:rsidRDefault="00942DF0" w:rsidP="00942DF0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>and the anterior hippocampus. Developmental interest group meeting, University of Toronto, Toronto</w:t>
      </w:r>
    </w:p>
    <w:p w14:paraId="48872252" w14:textId="77777777" w:rsidR="00942DF0" w:rsidRPr="0058564E" w:rsidRDefault="00942DF0" w:rsidP="00942DF0">
      <w:pPr>
        <w:ind w:left="283"/>
        <w:rPr>
          <w:rFonts w:ascii="Helvetica" w:hAnsi="Helvetica" w:cs="Times New Roman"/>
          <w:lang w:val="en-US"/>
        </w:rPr>
      </w:pPr>
    </w:p>
    <w:p w14:paraId="35D57B3B" w14:textId="0D9BE51C" w:rsidR="00942DF0" w:rsidRPr="0058564E" w:rsidRDefault="00942DF0" w:rsidP="00942DF0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lastRenderedPageBreak/>
        <w:t>Decker, A.L.</w:t>
      </w:r>
      <w:r w:rsidRPr="0058564E">
        <w:rPr>
          <w:rFonts w:ascii="Helvetica" w:hAnsi="Helvetica" w:cs="Times New Roman"/>
          <w:lang w:val="en-US"/>
        </w:rPr>
        <w:t>, Finn, A.S.</w:t>
      </w:r>
      <w:r w:rsidR="001223AA" w:rsidRPr="0058564E">
        <w:rPr>
          <w:rFonts w:ascii="Helvetica" w:hAnsi="Helvetica" w:cs="Times New Roman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Duncan, K.</w:t>
      </w:r>
      <w:r w:rsidR="001223AA" w:rsidRPr="0058564E">
        <w:rPr>
          <w:rFonts w:ascii="Helvetica" w:hAnsi="Helvetica" w:cs="Times New Roman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(May 2018). Attentional states influence memory encoding. Research presented at the 2018 Annual Toronto Area Memory Group Meeting, Toronto, Canada</w:t>
      </w:r>
    </w:p>
    <w:p w14:paraId="430B36E4" w14:textId="77777777" w:rsidR="00942DF0" w:rsidRPr="0058564E" w:rsidRDefault="00942DF0" w:rsidP="00942DF0">
      <w:pPr>
        <w:ind w:left="283"/>
        <w:rPr>
          <w:rFonts w:ascii="Helvetica" w:hAnsi="Helvetica" w:cs="Times New Roman"/>
          <w:lang w:val="en-US"/>
        </w:rPr>
      </w:pPr>
    </w:p>
    <w:p w14:paraId="59E554F5" w14:textId="033C801B" w:rsidR="00942DF0" w:rsidRPr="0058564E" w:rsidRDefault="00942DF0" w:rsidP="00942DF0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A.L.</w:t>
      </w:r>
      <w:r w:rsidRPr="0058564E">
        <w:rPr>
          <w:rFonts w:ascii="Helvetica" w:hAnsi="Helvetica" w:cs="Times New Roman"/>
          <w:lang w:val="en-US"/>
        </w:rPr>
        <w:t xml:space="preserve">, Szulc, K. U., </w:t>
      </w:r>
      <w:proofErr w:type="spellStart"/>
      <w:r w:rsidRPr="0058564E">
        <w:rPr>
          <w:rFonts w:ascii="Helvetica" w:hAnsi="Helvetica" w:cs="Times New Roman"/>
          <w:lang w:val="en-US"/>
        </w:rPr>
        <w:t>Bouffet</w:t>
      </w:r>
      <w:proofErr w:type="spellEnd"/>
      <w:r w:rsidRPr="0058564E">
        <w:rPr>
          <w:rFonts w:ascii="Helvetica" w:hAnsi="Helvetica" w:cs="Times New Roman"/>
          <w:lang w:val="en-US"/>
        </w:rPr>
        <w:t>, E., Laughlin, S., Chakravarty, M. M., Skocic, J.,…Mabbott, D. J. (April 2017). The development of hippocampal subfields in healthy children and adolescents. 2017 Annual Neuroimaging round data blitz meeting at the Hospital for Sick Children, Toronto, Canada.</w:t>
      </w:r>
    </w:p>
    <w:p w14:paraId="2D0AE571" w14:textId="77777777" w:rsidR="00942DF0" w:rsidRPr="0058564E" w:rsidRDefault="00942DF0" w:rsidP="00942DF0">
      <w:pPr>
        <w:ind w:left="283"/>
        <w:rPr>
          <w:rFonts w:ascii="Helvetica" w:hAnsi="Helvetica" w:cs="Times New Roman"/>
          <w:lang w:val="en-US"/>
        </w:rPr>
      </w:pPr>
    </w:p>
    <w:p w14:paraId="6F047539" w14:textId="633FB262" w:rsidR="00942DF0" w:rsidRPr="0058564E" w:rsidRDefault="00942DF0" w:rsidP="00942DF0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A.L</w:t>
      </w:r>
      <w:r w:rsidRPr="0058564E">
        <w:rPr>
          <w:rFonts w:ascii="Helvetica" w:hAnsi="Helvetica" w:cs="Times New Roman"/>
          <w:lang w:val="en-US"/>
        </w:rPr>
        <w:t xml:space="preserve">., Szulc, K. U., de Medieros, C. B., </w:t>
      </w:r>
      <w:proofErr w:type="spellStart"/>
      <w:r w:rsidRPr="0058564E">
        <w:rPr>
          <w:rFonts w:ascii="Helvetica" w:hAnsi="Helvetica" w:cs="Times New Roman"/>
          <w:lang w:val="en-US"/>
        </w:rPr>
        <w:t>Skocic</w:t>
      </w:r>
      <w:proofErr w:type="spellEnd"/>
      <w:r w:rsidRPr="0058564E">
        <w:rPr>
          <w:rFonts w:ascii="Helvetica" w:hAnsi="Helvetica" w:cs="Times New Roman"/>
          <w:lang w:val="en-US"/>
        </w:rPr>
        <w:t>, J., Mabbott, D. J., (May 2016). Hippocampal subfield volumes in pediatric brain tumor survivors. Research presented at the Annual Collaborative Program in Neuroscience Research Day, University of Toronto, Canada</w:t>
      </w:r>
    </w:p>
    <w:p w14:paraId="40D9C271" w14:textId="77777777" w:rsidR="001561A9" w:rsidRPr="0058564E" w:rsidRDefault="001561A9" w:rsidP="00AF3E95">
      <w:pPr>
        <w:rPr>
          <w:rFonts w:ascii="Helvetica" w:hAnsi="Helvetica" w:cs="Times New Roman"/>
          <w:lang w:val="en-US"/>
        </w:rPr>
      </w:pPr>
    </w:p>
    <w:p w14:paraId="63986622" w14:textId="207F6A19" w:rsidR="00942DF0" w:rsidRPr="0058564E" w:rsidRDefault="00942DF0" w:rsidP="00126F5F">
      <w:pPr>
        <w:ind w:left="283"/>
        <w:rPr>
          <w:rFonts w:ascii="Helvetica" w:hAnsi="Helvetica" w:cs="Times New Roman"/>
          <w:b/>
          <w:bCs/>
          <w:u w:val="single"/>
        </w:rPr>
      </w:pPr>
    </w:p>
    <w:p w14:paraId="5315FD19" w14:textId="7BCCAA77" w:rsidR="009977AB" w:rsidRPr="0058564E" w:rsidRDefault="009977AB" w:rsidP="009977AB">
      <w:pPr>
        <w:rPr>
          <w:rFonts w:ascii="Helvetica" w:hAnsi="Helvetica" w:cs="Times New Roman"/>
          <w:b/>
          <w:bCs/>
        </w:rPr>
      </w:pPr>
      <w:r w:rsidRPr="0058564E">
        <w:rPr>
          <w:rFonts w:ascii="Helvetica" w:hAnsi="Helvetica" w:cs="Times New Roman"/>
          <w:b/>
          <w:bCs/>
        </w:rPr>
        <w:t>Posters</w:t>
      </w:r>
    </w:p>
    <w:p w14:paraId="012DF591" w14:textId="77777777" w:rsidR="00901CDC" w:rsidRPr="0058564E" w:rsidRDefault="00901CDC" w:rsidP="009977AB">
      <w:pPr>
        <w:rPr>
          <w:rFonts w:ascii="Helvetica" w:hAnsi="Helvetica" w:cs="Times New Roman"/>
          <w:b/>
          <w:bCs/>
        </w:rPr>
      </w:pPr>
    </w:p>
    <w:p w14:paraId="63E50BD6" w14:textId="7542836A" w:rsidR="00E11685" w:rsidRPr="0058564E" w:rsidRDefault="00E11685" w:rsidP="00E11685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  <w:b/>
          <w:bCs/>
        </w:rPr>
        <w:t>Decker, A. L</w:t>
      </w:r>
      <w:r w:rsidRPr="0058564E">
        <w:rPr>
          <w:rFonts w:ascii="Helvetica" w:hAnsi="Helvetica" w:cs="Times New Roman"/>
        </w:rPr>
        <w:t xml:space="preserve">., Leonard, J., Romeo, R., </w:t>
      </w:r>
      <w:proofErr w:type="spellStart"/>
      <w:r w:rsidRPr="0058564E">
        <w:rPr>
          <w:rFonts w:ascii="Helvetica" w:hAnsi="Helvetica" w:cs="Times New Roman"/>
        </w:rPr>
        <w:t>Itiat</w:t>
      </w:r>
      <w:proofErr w:type="spellEnd"/>
      <w:r w:rsidRPr="0058564E">
        <w:rPr>
          <w:rFonts w:ascii="Helvetica" w:hAnsi="Helvetica" w:cs="Times New Roman"/>
        </w:rPr>
        <w:t>, J., Hubbard, N. A., Bauer, C. C. C., Grotzinger, H., Giebler, M. A., Torres, Y. C., Imhof, A.</w:t>
      </w:r>
      <w:proofErr w:type="gramStart"/>
      <w:r w:rsidRPr="0058564E">
        <w:rPr>
          <w:rFonts w:ascii="Helvetica" w:hAnsi="Helvetica" w:cs="Times New Roman"/>
        </w:rPr>
        <w:t>, ,</w:t>
      </w:r>
      <w:proofErr w:type="gramEnd"/>
      <w:r w:rsidRPr="0058564E">
        <w:rPr>
          <w:rFonts w:ascii="Helvetica" w:hAnsi="Helvetica" w:cs="Times New Roman"/>
        </w:rPr>
        <w:t xml:space="preserve"> &amp; Gabrieli, J. D. E. (October 2024). Exploration is Associated with Socioeconomic Disparities in Learning and Academic Achievement. FLUX, Baltimore, MD</w:t>
      </w:r>
    </w:p>
    <w:p w14:paraId="420A2931" w14:textId="77777777" w:rsidR="00ED378E" w:rsidRPr="0058564E" w:rsidRDefault="00ED378E" w:rsidP="00E11685">
      <w:pPr>
        <w:ind w:left="283"/>
        <w:rPr>
          <w:rFonts w:ascii="Helvetica" w:hAnsi="Helvetica" w:cs="Times New Roman"/>
        </w:rPr>
      </w:pPr>
    </w:p>
    <w:p w14:paraId="191CA4FD" w14:textId="03B68299" w:rsidR="0008669E" w:rsidRPr="0058564E" w:rsidRDefault="0008669E" w:rsidP="0008669E">
      <w:pPr>
        <w:ind w:left="283"/>
        <w:rPr>
          <w:rFonts w:ascii="Helvetica" w:hAnsi="Helvetica"/>
        </w:rPr>
      </w:pPr>
      <w:r w:rsidRPr="0058564E">
        <w:rPr>
          <w:rFonts w:ascii="Helvetica" w:hAnsi="Helvetica" w:cs="Times New Roman"/>
          <w:b/>
          <w:bCs/>
        </w:rPr>
        <w:t>Decker, A. L</w:t>
      </w:r>
      <w:r w:rsidRPr="0058564E">
        <w:rPr>
          <w:rFonts w:ascii="Helvetica" w:hAnsi="Helvetica" w:cs="Times New Roman"/>
        </w:rPr>
        <w:t>.,</w:t>
      </w:r>
      <w:r w:rsidR="00ED378E" w:rsidRPr="0058564E">
        <w:rPr>
          <w:rFonts w:ascii="Helvetica" w:hAnsi="Helvetica" w:cs="Times New Roman"/>
        </w:rPr>
        <w:t xml:space="preserve"> </w:t>
      </w:r>
      <w:proofErr w:type="spellStart"/>
      <w:r w:rsidR="00ED378E" w:rsidRPr="0058564E">
        <w:rPr>
          <w:rFonts w:ascii="Helvetica" w:hAnsi="Helvetica" w:cs="Times New Roman"/>
        </w:rPr>
        <w:t>Itiat</w:t>
      </w:r>
      <w:proofErr w:type="spellEnd"/>
      <w:r w:rsidR="00ED378E" w:rsidRPr="0058564E">
        <w:rPr>
          <w:rFonts w:ascii="Helvetica" w:hAnsi="Helvetica" w:cs="Times New Roman"/>
        </w:rPr>
        <w:t>, J.</w:t>
      </w:r>
      <w:r w:rsidR="00D61BCC" w:rsidRPr="0058564E">
        <w:rPr>
          <w:rFonts w:ascii="Helvetica" w:hAnsi="Helvetica" w:cs="Times New Roman"/>
          <w:vertAlign w:val="superscript"/>
        </w:rPr>
        <w:t>^</w:t>
      </w:r>
      <w:r w:rsidR="00ED378E" w:rsidRPr="0058564E">
        <w:rPr>
          <w:rFonts w:ascii="Helvetica" w:hAnsi="Helvetica" w:cs="Times New Roman"/>
        </w:rPr>
        <w:t>,</w:t>
      </w:r>
      <w:r w:rsidRPr="0058564E">
        <w:rPr>
          <w:rFonts w:ascii="Helvetica" w:hAnsi="Helvetica" w:cs="Times New Roman"/>
        </w:rPr>
        <w:t xml:space="preserve"> Meisler, S. L., Hubbard, N. A., Bauer, C. C. C., Leonard, J., Grotzinger, H., Giebler, M. A., Torres, Y. C., Imhof, A., Romeo, R., &amp; Gabrieli, J. D. E. (</w:t>
      </w:r>
      <w:r w:rsidR="00ED378E" w:rsidRPr="0058564E">
        <w:rPr>
          <w:rFonts w:ascii="Helvetica" w:hAnsi="Helvetica" w:cs="Times New Roman"/>
        </w:rPr>
        <w:t>October</w:t>
      </w:r>
      <w:r w:rsidRPr="0058564E">
        <w:rPr>
          <w:rFonts w:ascii="Helvetica" w:hAnsi="Helvetica" w:cs="Times New Roman"/>
        </w:rPr>
        <w:t xml:space="preserve"> 2024). Striatal and Behavioral Responses to Reward Vary by Socioeconomic Status in Adolescents. MIT </w:t>
      </w:r>
      <w:r w:rsidR="00ED378E" w:rsidRPr="0058564E">
        <w:rPr>
          <w:rFonts w:ascii="Helvetica" w:hAnsi="Helvetica" w:cs="Times New Roman"/>
        </w:rPr>
        <w:t>Scientific Advisory Board Poster Session</w:t>
      </w:r>
      <w:r w:rsidR="002954F0" w:rsidRPr="0058564E">
        <w:rPr>
          <w:rFonts w:ascii="Helvetica" w:hAnsi="Helvetica" w:cs="Times New Roman"/>
        </w:rPr>
        <w:t>, Cambridge, MA.</w:t>
      </w:r>
    </w:p>
    <w:p w14:paraId="398AA476" w14:textId="77777777" w:rsidR="00E11685" w:rsidRPr="0058564E" w:rsidRDefault="00E11685" w:rsidP="00ED378E">
      <w:pPr>
        <w:rPr>
          <w:rFonts w:ascii="Helvetica" w:hAnsi="Helvetica" w:cs="Times New Roman"/>
          <w:b/>
          <w:bCs/>
        </w:rPr>
      </w:pPr>
    </w:p>
    <w:p w14:paraId="31CC7E59" w14:textId="018E6904" w:rsidR="00466DD6" w:rsidRPr="0058564E" w:rsidRDefault="00D61BCC" w:rsidP="003F0428">
      <w:pPr>
        <w:ind w:left="283"/>
        <w:rPr>
          <w:rFonts w:ascii="Helvetica" w:hAnsi="Helvetica" w:cs="Times New Roman"/>
          <w:lang w:val="en-US"/>
        </w:rPr>
      </w:pPr>
      <w:proofErr w:type="spellStart"/>
      <w:r w:rsidRPr="0058564E">
        <w:rPr>
          <w:rFonts w:ascii="Helvetica" w:hAnsi="Helvetica" w:cs="Times New Roman"/>
        </w:rPr>
        <w:t>Itiat</w:t>
      </w:r>
      <w:proofErr w:type="spellEnd"/>
      <w:r w:rsidRPr="0058564E">
        <w:rPr>
          <w:rFonts w:ascii="Helvetica" w:hAnsi="Helvetica" w:cs="Times New Roman"/>
        </w:rPr>
        <w:t>, J.</w:t>
      </w:r>
      <w:r w:rsidRPr="0058564E">
        <w:rPr>
          <w:rFonts w:ascii="Helvetica" w:hAnsi="Helvetica" w:cs="Times New Roman"/>
          <w:vertAlign w:val="superscript"/>
        </w:rPr>
        <w:t>^</w:t>
      </w:r>
      <w:r w:rsidRPr="0058564E">
        <w:rPr>
          <w:rFonts w:ascii="Helvetica" w:hAnsi="Helvetica" w:cs="Times New Roman"/>
        </w:rPr>
        <w:t xml:space="preserve">, </w:t>
      </w:r>
      <w:r w:rsidRPr="0058564E">
        <w:rPr>
          <w:rFonts w:ascii="Helvetica" w:hAnsi="Helvetica" w:cs="Times New Roman"/>
          <w:b/>
          <w:bCs/>
        </w:rPr>
        <w:t>Decker, A. L</w:t>
      </w:r>
      <w:r w:rsidRPr="0058564E">
        <w:rPr>
          <w:rFonts w:ascii="Helvetica" w:hAnsi="Helvetica" w:cs="Times New Roman"/>
        </w:rPr>
        <w:t>., Gabrieli, J. D. E. (</w:t>
      </w:r>
      <w:r w:rsidR="003F0428" w:rsidRPr="0058564E">
        <w:rPr>
          <w:rFonts w:ascii="Helvetica" w:hAnsi="Helvetica" w:cs="Times New Roman"/>
        </w:rPr>
        <w:t>April</w:t>
      </w:r>
      <w:r w:rsidRPr="0058564E">
        <w:rPr>
          <w:rFonts w:ascii="Helvetica" w:hAnsi="Helvetica" w:cs="Times New Roman"/>
        </w:rPr>
        <w:t xml:space="preserve"> 2024). </w:t>
      </w:r>
      <w:r w:rsidR="00E45F06" w:rsidRPr="0058564E">
        <w:rPr>
          <w:rFonts w:ascii="Helvetica" w:hAnsi="Helvetica" w:cs="Times New Roman"/>
        </w:rPr>
        <w:t xml:space="preserve">Exploration is Associated with Socioeconomic Disparities in Learning and Academic Achievement. </w:t>
      </w:r>
      <w:r w:rsidR="003F0428" w:rsidRPr="0058564E">
        <w:rPr>
          <w:rFonts w:ascii="Helvetica" w:hAnsi="Helvetica" w:cs="Times New Roman"/>
          <w:lang w:val="en-US"/>
        </w:rPr>
        <w:t>Cognitive Neuroscience Society. Toronto, Canada</w:t>
      </w:r>
    </w:p>
    <w:p w14:paraId="3C57DC61" w14:textId="77777777" w:rsidR="00D61BCC" w:rsidRPr="0058564E" w:rsidRDefault="00D61BCC" w:rsidP="00010B92">
      <w:pPr>
        <w:ind w:left="283"/>
        <w:rPr>
          <w:rFonts w:ascii="Helvetica" w:hAnsi="Helvetica"/>
        </w:rPr>
      </w:pPr>
    </w:p>
    <w:p w14:paraId="64AF9FDF" w14:textId="3174BB32" w:rsidR="00D61BCC" w:rsidRPr="0058564E" w:rsidRDefault="00D61BCC" w:rsidP="00D61BCC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A.L.</w:t>
      </w:r>
      <w:r w:rsidRPr="0058564E">
        <w:rPr>
          <w:rFonts w:ascii="Helvetica" w:hAnsi="Helvetica" w:cs="Times New Roman"/>
          <w:lang w:val="en-US"/>
        </w:rPr>
        <w:t>, Tandoc, M., Cho, H., Rebello, G., Duncan, K.</w:t>
      </w:r>
      <w:r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Finn, A.</w:t>
      </w:r>
      <w:r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 xml:space="preserve"> (April 2024). Darting Not Diffuse: Immature Selective Attention Boosts Memory in Childhood. Cognitive Neuroscience Society. Toronto, Canada </w:t>
      </w:r>
    </w:p>
    <w:p w14:paraId="757E3241" w14:textId="77777777" w:rsidR="00A10D9D" w:rsidRPr="0058564E" w:rsidRDefault="00A10D9D" w:rsidP="009977AB">
      <w:pPr>
        <w:rPr>
          <w:rFonts w:ascii="Helvetica" w:hAnsi="Helvetica" w:cs="Times New Roman"/>
          <w:b/>
          <w:bCs/>
        </w:rPr>
      </w:pPr>
    </w:p>
    <w:p w14:paraId="6F5EDC02" w14:textId="1676D593" w:rsidR="005F119E" w:rsidRPr="0058564E" w:rsidRDefault="005F119E" w:rsidP="005F119E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</w:t>
      </w:r>
      <w:r w:rsidRPr="0058564E">
        <w:rPr>
          <w:rFonts w:ascii="Helvetica" w:hAnsi="Helvetica" w:cs="Times New Roman"/>
          <w:lang w:val="en-US"/>
        </w:rPr>
        <w:t>., Meisler, S.L., Gabrieli, J.D.E. Reward responses in behavior and the striatum vary in relation to socioeconomic status in adolescents. Reinforcement Learning at Harvard Meeting, Cambridge, MA (August 2023)</w:t>
      </w:r>
    </w:p>
    <w:p w14:paraId="35CF5E3B" w14:textId="77777777" w:rsidR="005F119E" w:rsidRPr="0058564E" w:rsidRDefault="005F119E" w:rsidP="009977AB">
      <w:pPr>
        <w:rPr>
          <w:rFonts w:ascii="Helvetica" w:hAnsi="Helvetica" w:cs="Times New Roman"/>
          <w:b/>
          <w:bCs/>
        </w:rPr>
      </w:pPr>
    </w:p>
    <w:p w14:paraId="04E98E82" w14:textId="71A3BD54" w:rsidR="007A5758" w:rsidRPr="0058564E" w:rsidRDefault="007A5758" w:rsidP="00944B1B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</w:t>
      </w:r>
      <w:r w:rsidRPr="0058564E">
        <w:rPr>
          <w:rFonts w:ascii="Helvetica" w:hAnsi="Helvetica" w:cs="Times New Roman"/>
          <w:lang w:val="en-US"/>
        </w:rPr>
        <w:t>., Meisler, S.L., Gabrieli, J.D.E.</w:t>
      </w:r>
      <w:r w:rsidR="000F691E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 xml:space="preserve">, </w:t>
      </w:r>
      <w:proofErr w:type="spellStart"/>
      <w:r w:rsidRPr="0058564E">
        <w:rPr>
          <w:rFonts w:ascii="Helvetica" w:hAnsi="Helvetica" w:cs="Times New Roman"/>
          <w:lang w:val="en-US"/>
        </w:rPr>
        <w:t>Ofen</w:t>
      </w:r>
      <w:proofErr w:type="spellEnd"/>
      <w:r w:rsidRPr="0058564E">
        <w:rPr>
          <w:rFonts w:ascii="Helvetica" w:hAnsi="Helvetica" w:cs="Times New Roman"/>
          <w:lang w:val="en-US"/>
        </w:rPr>
        <w:t>, N.</w:t>
      </w:r>
      <w:r w:rsidR="000F691E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Chai, X.</w:t>
      </w:r>
      <w:r w:rsidR="000F691E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 xml:space="preserve"> Costs of </w:t>
      </w:r>
      <w:r w:rsidR="000F691E" w:rsidRPr="0058564E">
        <w:rPr>
          <w:rFonts w:ascii="Helvetica" w:hAnsi="Helvetica" w:cs="Times New Roman"/>
          <w:lang w:val="en-US"/>
        </w:rPr>
        <w:t>C</w:t>
      </w:r>
      <w:r w:rsidRPr="0058564E">
        <w:rPr>
          <w:rFonts w:ascii="Helvetica" w:hAnsi="Helvetica" w:cs="Times New Roman"/>
          <w:lang w:val="en-US"/>
        </w:rPr>
        <w:t xml:space="preserve">ognitive </w:t>
      </w:r>
      <w:r w:rsidR="000F691E" w:rsidRPr="0058564E">
        <w:rPr>
          <w:rFonts w:ascii="Helvetica" w:hAnsi="Helvetica" w:cs="Times New Roman"/>
          <w:lang w:val="en-US"/>
        </w:rPr>
        <w:t>C</w:t>
      </w:r>
      <w:r w:rsidRPr="0058564E">
        <w:rPr>
          <w:rFonts w:ascii="Helvetica" w:hAnsi="Helvetica" w:cs="Times New Roman"/>
          <w:lang w:val="en-US"/>
        </w:rPr>
        <w:t xml:space="preserve">ontrol: Task </w:t>
      </w:r>
      <w:r w:rsidR="00A569DC" w:rsidRPr="0058564E">
        <w:rPr>
          <w:rFonts w:ascii="Helvetica" w:hAnsi="Helvetica" w:cs="Times New Roman"/>
          <w:lang w:val="en-US"/>
        </w:rPr>
        <w:t>S</w:t>
      </w:r>
      <w:r w:rsidRPr="0058564E">
        <w:rPr>
          <w:rFonts w:ascii="Helvetica" w:hAnsi="Helvetica" w:cs="Times New Roman"/>
          <w:lang w:val="en-US"/>
        </w:rPr>
        <w:t xml:space="preserve">witching </w:t>
      </w:r>
      <w:r w:rsidR="00A569DC" w:rsidRPr="0058564E">
        <w:rPr>
          <w:rFonts w:ascii="Helvetica" w:hAnsi="Helvetica" w:cs="Times New Roman"/>
          <w:lang w:val="en-US"/>
        </w:rPr>
        <w:t>I</w:t>
      </w:r>
      <w:r w:rsidRPr="0058564E">
        <w:rPr>
          <w:rFonts w:ascii="Helvetica" w:hAnsi="Helvetica" w:cs="Times New Roman"/>
          <w:lang w:val="en-US"/>
        </w:rPr>
        <w:t xml:space="preserve">mpairs </w:t>
      </w:r>
      <w:r w:rsidR="00A569DC" w:rsidRPr="0058564E">
        <w:rPr>
          <w:rFonts w:ascii="Helvetica" w:hAnsi="Helvetica" w:cs="Times New Roman"/>
          <w:lang w:val="en-US"/>
        </w:rPr>
        <w:t>M</w:t>
      </w:r>
      <w:r w:rsidRPr="0058564E">
        <w:rPr>
          <w:rFonts w:ascii="Helvetica" w:hAnsi="Helvetica" w:cs="Times New Roman"/>
          <w:lang w:val="en-US"/>
        </w:rPr>
        <w:t xml:space="preserve">emory </w:t>
      </w:r>
      <w:r w:rsidR="00A569DC" w:rsidRPr="0058564E">
        <w:rPr>
          <w:rFonts w:ascii="Helvetica" w:hAnsi="Helvetica" w:cs="Times New Roman"/>
          <w:lang w:val="en-US"/>
        </w:rPr>
        <w:t>M</w:t>
      </w:r>
      <w:r w:rsidRPr="0058564E">
        <w:rPr>
          <w:rFonts w:ascii="Helvetica" w:hAnsi="Helvetica" w:cs="Times New Roman"/>
          <w:lang w:val="en-US"/>
        </w:rPr>
        <w:t xml:space="preserve">ore in </w:t>
      </w:r>
      <w:r w:rsidR="00A569DC" w:rsidRPr="0058564E">
        <w:rPr>
          <w:rFonts w:ascii="Helvetica" w:hAnsi="Helvetica" w:cs="Times New Roman"/>
          <w:lang w:val="en-US"/>
        </w:rPr>
        <w:t>C</w:t>
      </w:r>
      <w:r w:rsidRPr="0058564E">
        <w:rPr>
          <w:rFonts w:ascii="Helvetica" w:hAnsi="Helvetica" w:cs="Times New Roman"/>
          <w:lang w:val="en-US"/>
        </w:rPr>
        <w:t xml:space="preserve">hildren than </w:t>
      </w:r>
      <w:r w:rsidR="00A569DC" w:rsidRPr="0058564E">
        <w:rPr>
          <w:rFonts w:ascii="Helvetica" w:hAnsi="Helvetica" w:cs="Times New Roman"/>
          <w:lang w:val="en-US"/>
        </w:rPr>
        <w:t>A</w:t>
      </w:r>
      <w:r w:rsidRPr="0058564E">
        <w:rPr>
          <w:rFonts w:ascii="Helvetica" w:hAnsi="Helvetica" w:cs="Times New Roman"/>
          <w:lang w:val="en-US"/>
        </w:rPr>
        <w:t>dults. Organization for Human Brain Mapping, Montreal, Quebec, Canada (</w:t>
      </w:r>
      <w:proofErr w:type="gramStart"/>
      <w:r w:rsidRPr="0058564E">
        <w:rPr>
          <w:rFonts w:ascii="Helvetica" w:hAnsi="Helvetica" w:cs="Times New Roman"/>
          <w:lang w:val="en-US"/>
        </w:rPr>
        <w:t>July,</w:t>
      </w:r>
      <w:proofErr w:type="gramEnd"/>
      <w:r w:rsidRPr="0058564E">
        <w:rPr>
          <w:rFonts w:ascii="Helvetica" w:hAnsi="Helvetica" w:cs="Times New Roman"/>
          <w:lang w:val="en-US"/>
        </w:rPr>
        <w:t xml:space="preserve"> 2023)</w:t>
      </w:r>
    </w:p>
    <w:p w14:paraId="651BCEC5" w14:textId="77777777" w:rsidR="00944B1B" w:rsidRPr="0058564E" w:rsidRDefault="00944B1B" w:rsidP="00944B1B">
      <w:pPr>
        <w:ind w:left="283"/>
        <w:rPr>
          <w:rFonts w:ascii="Helvetica" w:hAnsi="Helvetica" w:cs="Times New Roman"/>
          <w:lang w:val="en-US"/>
        </w:rPr>
      </w:pPr>
    </w:p>
    <w:p w14:paraId="58404252" w14:textId="128CDA8D" w:rsidR="00E04D24" w:rsidRPr="0058564E" w:rsidRDefault="00E04D24" w:rsidP="00E04D24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</w:t>
      </w:r>
      <w:r w:rsidRPr="0058564E">
        <w:rPr>
          <w:rFonts w:ascii="Helvetica" w:hAnsi="Helvetica" w:cs="Times New Roman"/>
          <w:lang w:val="en-US"/>
        </w:rPr>
        <w:t>., Tandoc, M., Cho, H., Rebello, G., Duncan, K.</w:t>
      </w:r>
      <w:r w:rsidR="00A063B1" w:rsidRPr="0058564E">
        <w:rPr>
          <w:rFonts w:ascii="Helvetica" w:hAnsi="Helvetica" w:cs="Times New Roman"/>
          <w:vertAlign w:val="superscript"/>
          <w:lang w:val="en-US"/>
        </w:rPr>
        <w:t>+</w:t>
      </w:r>
      <w:r w:rsidR="00A92BC0" w:rsidRPr="0058564E">
        <w:rPr>
          <w:rFonts w:ascii="Helvetica" w:hAnsi="Helvetica" w:cs="Times New Roman"/>
          <w:lang w:val="en-US"/>
        </w:rPr>
        <w:t>, Finn, S. A.</w:t>
      </w:r>
      <w:r w:rsidR="00A063B1" w:rsidRPr="0058564E">
        <w:rPr>
          <w:rFonts w:ascii="Helvetica" w:hAnsi="Helvetica" w:cs="Times New Roman"/>
          <w:vertAlign w:val="superscript"/>
          <w:lang w:val="en-US"/>
        </w:rPr>
        <w:t>+</w:t>
      </w:r>
      <w:r w:rsidR="00A92BC0" w:rsidRPr="0058564E">
        <w:rPr>
          <w:rFonts w:ascii="Helvetica" w:hAnsi="Helvetica" w:cs="Times New Roman"/>
          <w:lang w:val="en-US"/>
        </w:rPr>
        <w:t xml:space="preserve">. </w:t>
      </w:r>
      <w:r w:rsidRPr="0058564E">
        <w:rPr>
          <w:rFonts w:ascii="Helvetica" w:hAnsi="Helvetica" w:cs="Times New Roman"/>
          <w:lang w:val="en-US"/>
        </w:rPr>
        <w:t xml:space="preserve"> </w:t>
      </w:r>
      <w:r w:rsidR="00A92BC0" w:rsidRPr="0058564E">
        <w:rPr>
          <w:rFonts w:ascii="Helvetica" w:hAnsi="Helvetica" w:cs="Times New Roman"/>
          <w:lang w:val="en-US"/>
        </w:rPr>
        <w:t xml:space="preserve">Shifting </w:t>
      </w:r>
      <w:r w:rsidR="001E4864" w:rsidRPr="0058564E">
        <w:rPr>
          <w:rFonts w:ascii="Helvetica" w:hAnsi="Helvetica" w:cs="Times New Roman"/>
          <w:lang w:val="en-US"/>
        </w:rPr>
        <w:t>F</w:t>
      </w:r>
      <w:r w:rsidR="00A92BC0" w:rsidRPr="0058564E">
        <w:rPr>
          <w:rFonts w:ascii="Helvetica" w:hAnsi="Helvetica" w:cs="Times New Roman"/>
          <w:lang w:val="en-US"/>
        </w:rPr>
        <w:t xml:space="preserve">ocus: The </w:t>
      </w:r>
      <w:r w:rsidR="001E4864" w:rsidRPr="0058564E">
        <w:rPr>
          <w:rFonts w:ascii="Helvetica" w:hAnsi="Helvetica" w:cs="Times New Roman"/>
          <w:lang w:val="en-US"/>
        </w:rPr>
        <w:t>A</w:t>
      </w:r>
      <w:r w:rsidR="00A92BC0" w:rsidRPr="0058564E">
        <w:rPr>
          <w:rFonts w:ascii="Helvetica" w:hAnsi="Helvetica" w:cs="Times New Roman"/>
          <w:lang w:val="en-US"/>
        </w:rPr>
        <w:t xml:space="preserve">dvantage of </w:t>
      </w:r>
      <w:r w:rsidR="001E4864" w:rsidRPr="0058564E">
        <w:rPr>
          <w:rFonts w:ascii="Helvetica" w:hAnsi="Helvetica" w:cs="Times New Roman"/>
          <w:lang w:val="en-US"/>
        </w:rPr>
        <w:t>C</w:t>
      </w:r>
      <w:r w:rsidR="00A92BC0" w:rsidRPr="0058564E">
        <w:rPr>
          <w:rFonts w:ascii="Helvetica" w:hAnsi="Helvetica" w:cs="Times New Roman"/>
          <w:lang w:val="en-US"/>
        </w:rPr>
        <w:t xml:space="preserve">hildren’s </w:t>
      </w:r>
      <w:r w:rsidR="001E4864" w:rsidRPr="0058564E">
        <w:rPr>
          <w:rFonts w:ascii="Helvetica" w:hAnsi="Helvetica" w:cs="Times New Roman"/>
          <w:lang w:val="en-US"/>
        </w:rPr>
        <w:t>P</w:t>
      </w:r>
      <w:r w:rsidR="00A92BC0" w:rsidRPr="0058564E">
        <w:rPr>
          <w:rFonts w:ascii="Helvetica" w:hAnsi="Helvetica" w:cs="Times New Roman"/>
          <w:lang w:val="en-US"/>
        </w:rPr>
        <w:t xml:space="preserve">oor </w:t>
      </w:r>
      <w:r w:rsidR="001E4864" w:rsidRPr="0058564E">
        <w:rPr>
          <w:rFonts w:ascii="Helvetica" w:hAnsi="Helvetica" w:cs="Times New Roman"/>
          <w:lang w:val="en-US"/>
        </w:rPr>
        <w:t>S</w:t>
      </w:r>
      <w:r w:rsidR="00A92BC0" w:rsidRPr="0058564E">
        <w:rPr>
          <w:rFonts w:ascii="Helvetica" w:hAnsi="Helvetica" w:cs="Times New Roman"/>
          <w:lang w:val="en-US"/>
        </w:rPr>
        <w:t xml:space="preserve">elective </w:t>
      </w:r>
      <w:r w:rsidR="001E4864" w:rsidRPr="0058564E">
        <w:rPr>
          <w:rFonts w:ascii="Helvetica" w:hAnsi="Helvetica" w:cs="Times New Roman"/>
          <w:lang w:val="en-US"/>
        </w:rPr>
        <w:t>A</w:t>
      </w:r>
      <w:r w:rsidR="00A92BC0" w:rsidRPr="0058564E">
        <w:rPr>
          <w:rFonts w:ascii="Helvetica" w:hAnsi="Helvetica" w:cs="Times New Roman"/>
          <w:lang w:val="en-US"/>
        </w:rPr>
        <w:t xml:space="preserve">ttention for </w:t>
      </w:r>
      <w:r w:rsidR="001E4864" w:rsidRPr="0058564E">
        <w:rPr>
          <w:rFonts w:ascii="Helvetica" w:hAnsi="Helvetica" w:cs="Times New Roman"/>
          <w:lang w:val="en-US"/>
        </w:rPr>
        <w:t>Le</w:t>
      </w:r>
      <w:r w:rsidR="00A92BC0" w:rsidRPr="0058564E">
        <w:rPr>
          <w:rFonts w:ascii="Helvetica" w:hAnsi="Helvetica" w:cs="Times New Roman"/>
          <w:lang w:val="en-US"/>
        </w:rPr>
        <w:t>arning</w:t>
      </w:r>
      <w:r w:rsidRPr="0058564E">
        <w:rPr>
          <w:rFonts w:ascii="Helvetica" w:hAnsi="Helvetica" w:cs="Times New Roman"/>
          <w:lang w:val="en-US"/>
        </w:rPr>
        <w:t xml:space="preserve">. </w:t>
      </w:r>
      <w:r w:rsidR="00A92BC0" w:rsidRPr="0058564E">
        <w:rPr>
          <w:rFonts w:ascii="Helvetica" w:hAnsi="Helvetica" w:cs="Times New Roman"/>
          <w:lang w:val="en-US"/>
        </w:rPr>
        <w:t>Brain and Cognitive Sciences Retreat</w:t>
      </w:r>
      <w:r w:rsidR="00CF1FE0" w:rsidRPr="0058564E">
        <w:rPr>
          <w:rFonts w:ascii="Helvetica" w:hAnsi="Helvetica" w:cs="Times New Roman"/>
          <w:lang w:val="en-US"/>
        </w:rPr>
        <w:t xml:space="preserve">, Cape Cod, Massachusetts </w:t>
      </w:r>
      <w:r w:rsidRPr="0058564E">
        <w:rPr>
          <w:rFonts w:ascii="Helvetica" w:hAnsi="Helvetica" w:cs="Times New Roman"/>
          <w:lang w:val="en-US"/>
        </w:rPr>
        <w:t>(</w:t>
      </w:r>
      <w:proofErr w:type="gramStart"/>
      <w:r w:rsidRPr="0058564E">
        <w:rPr>
          <w:rFonts w:ascii="Helvetica" w:hAnsi="Helvetica" w:cs="Times New Roman"/>
          <w:lang w:val="en-US"/>
        </w:rPr>
        <w:t>June,</w:t>
      </w:r>
      <w:proofErr w:type="gramEnd"/>
      <w:r w:rsidRPr="0058564E">
        <w:rPr>
          <w:rFonts w:ascii="Helvetica" w:hAnsi="Helvetica" w:cs="Times New Roman"/>
          <w:lang w:val="en-US"/>
        </w:rPr>
        <w:t xml:space="preserve"> 202</w:t>
      </w:r>
      <w:r w:rsidR="00A92BC0" w:rsidRPr="0058564E">
        <w:rPr>
          <w:rFonts w:ascii="Helvetica" w:hAnsi="Helvetica" w:cs="Times New Roman"/>
          <w:lang w:val="en-US"/>
        </w:rPr>
        <w:t>3</w:t>
      </w:r>
      <w:r w:rsidRPr="0058564E">
        <w:rPr>
          <w:rFonts w:ascii="Helvetica" w:hAnsi="Helvetica" w:cs="Times New Roman"/>
          <w:lang w:val="en-US"/>
        </w:rPr>
        <w:t xml:space="preserve">). </w:t>
      </w:r>
    </w:p>
    <w:p w14:paraId="63F75FF4" w14:textId="77777777" w:rsidR="00292ED2" w:rsidRPr="0058564E" w:rsidRDefault="00292ED2" w:rsidP="00E04D24">
      <w:pPr>
        <w:ind w:left="283"/>
        <w:rPr>
          <w:rFonts w:ascii="Helvetica" w:hAnsi="Helvetica" w:cs="Times New Roman"/>
          <w:lang w:val="en-US"/>
        </w:rPr>
      </w:pPr>
    </w:p>
    <w:p w14:paraId="0A10FEFC" w14:textId="294C1199" w:rsidR="00292ED2" w:rsidRPr="0058564E" w:rsidRDefault="00292ED2" w:rsidP="00292ED2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>Dubois, M</w:t>
      </w:r>
      <w:r w:rsidR="00FE416B" w:rsidRPr="0058564E">
        <w:rPr>
          <w:rFonts w:ascii="Helvetica" w:hAnsi="Helvetica" w:cs="Times New Roman"/>
          <w:lang w:val="en-US"/>
        </w:rPr>
        <w:t>.</w:t>
      </w:r>
      <w:r w:rsidR="00FE416B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 xml:space="preserve">, </w:t>
      </w:r>
      <w:r w:rsidRPr="0058564E">
        <w:rPr>
          <w:rFonts w:ascii="Helvetica" w:hAnsi="Helvetica" w:cs="Times New Roman"/>
          <w:b/>
          <w:bCs/>
          <w:lang w:val="en-US"/>
        </w:rPr>
        <w:t>Decker A</w:t>
      </w:r>
      <w:r w:rsidR="005D34CF" w:rsidRPr="0058564E">
        <w:rPr>
          <w:rFonts w:ascii="Helvetica" w:hAnsi="Helvetica" w:cs="Times New Roman"/>
          <w:lang w:val="en-US"/>
        </w:rPr>
        <w:t>.,</w:t>
      </w:r>
      <w:r w:rsidRPr="0058564E">
        <w:rPr>
          <w:rFonts w:ascii="Helvetica" w:hAnsi="Helvetica" w:cs="Times New Roman"/>
          <w:lang w:val="en-US"/>
        </w:rPr>
        <w:t xml:space="preserve"> Duncan K</w:t>
      </w:r>
      <w:r w:rsidR="00255D9E" w:rsidRPr="0058564E">
        <w:rPr>
          <w:rFonts w:ascii="Helvetica" w:hAnsi="Helvetica" w:cs="Times New Roman"/>
          <w:lang w:val="en-US"/>
        </w:rPr>
        <w:t>.</w:t>
      </w:r>
      <w:r w:rsidRPr="0058564E">
        <w:rPr>
          <w:rFonts w:ascii="Helvetica" w:hAnsi="Helvetica" w:cs="Times New Roman"/>
          <w:lang w:val="en-US"/>
        </w:rPr>
        <w:t>, Finn A</w:t>
      </w:r>
      <w:r w:rsidR="00255D9E" w:rsidRPr="0058564E">
        <w:rPr>
          <w:rFonts w:ascii="Helvetica" w:hAnsi="Helvetica" w:cs="Times New Roman"/>
          <w:lang w:val="en-US"/>
        </w:rPr>
        <w:t>.</w:t>
      </w:r>
      <w:r w:rsidRPr="0058564E">
        <w:rPr>
          <w:rFonts w:ascii="Helvetica" w:hAnsi="Helvetica" w:cs="Times New Roman"/>
          <w:lang w:val="en-US"/>
        </w:rPr>
        <w:t>S. Lapses in attention facilitate peripheral learning.</w:t>
      </w:r>
    </w:p>
    <w:p w14:paraId="5635DA9E" w14:textId="19484472" w:rsidR="00332924" w:rsidRPr="0058564E" w:rsidRDefault="00292ED2" w:rsidP="00292ED2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 xml:space="preserve">Poster presented at 2021 Workshop on Mental Effort, 2021. [virtual]. </w:t>
      </w:r>
    </w:p>
    <w:p w14:paraId="55196C17" w14:textId="77777777" w:rsidR="00292ED2" w:rsidRPr="0058564E" w:rsidRDefault="00292ED2" w:rsidP="009977AB">
      <w:pPr>
        <w:ind w:left="283"/>
        <w:rPr>
          <w:rFonts w:ascii="Helvetica" w:hAnsi="Helvetica" w:cs="Times New Roman"/>
          <w:b/>
          <w:bCs/>
          <w:lang w:val="en-US"/>
        </w:rPr>
      </w:pPr>
    </w:p>
    <w:p w14:paraId="49C2E381" w14:textId="7C51041D" w:rsidR="009977AB" w:rsidRPr="0058564E" w:rsidRDefault="009977AB" w:rsidP="009977AB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lastRenderedPageBreak/>
        <w:t>Decker, A</w:t>
      </w:r>
      <w:r w:rsidRPr="0058564E">
        <w:rPr>
          <w:rFonts w:ascii="Helvetica" w:hAnsi="Helvetica" w:cs="Times New Roman"/>
          <w:lang w:val="en-US"/>
        </w:rPr>
        <w:t>., Finn, S. A.</w:t>
      </w:r>
      <w:r w:rsidR="00271F21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Duncan, K.</w:t>
      </w:r>
      <w:r w:rsidR="00271F21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 xml:space="preserve"> How we learn from our mistakes: Errors lead to transient impairments and then enhancements in memory formation. Virtual Vision Sciences Society Meeting (</w:t>
      </w:r>
      <w:proofErr w:type="gramStart"/>
      <w:r w:rsidRPr="0058564E">
        <w:rPr>
          <w:rFonts w:ascii="Helvetica" w:hAnsi="Helvetica" w:cs="Times New Roman"/>
          <w:lang w:val="en-US"/>
        </w:rPr>
        <w:t>June,</w:t>
      </w:r>
      <w:proofErr w:type="gramEnd"/>
      <w:r w:rsidRPr="0058564E">
        <w:rPr>
          <w:rFonts w:ascii="Helvetica" w:hAnsi="Helvetica" w:cs="Times New Roman"/>
          <w:lang w:val="en-US"/>
        </w:rPr>
        <w:t xml:space="preserve"> 2020). </w:t>
      </w:r>
    </w:p>
    <w:p w14:paraId="1D776421" w14:textId="77777777" w:rsidR="00B30C1F" w:rsidRPr="0058564E" w:rsidRDefault="00B30C1F" w:rsidP="009977AB">
      <w:pPr>
        <w:ind w:left="283"/>
        <w:rPr>
          <w:rFonts w:ascii="Helvetica" w:hAnsi="Helvetica" w:cs="Times New Roman"/>
          <w:lang w:val="en-US"/>
        </w:rPr>
      </w:pPr>
    </w:p>
    <w:p w14:paraId="4354587F" w14:textId="53DEE598" w:rsidR="00B30C1F" w:rsidRPr="0058564E" w:rsidRDefault="00B30C1F" w:rsidP="00B30C1F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 xml:space="preserve">Dubois M, </w:t>
      </w:r>
      <w:r w:rsidRPr="0058564E">
        <w:rPr>
          <w:rFonts w:ascii="Helvetica" w:hAnsi="Helvetica" w:cs="Times New Roman"/>
          <w:b/>
          <w:bCs/>
          <w:lang w:val="en-US"/>
        </w:rPr>
        <w:t>Decker A</w:t>
      </w:r>
      <w:r w:rsidRPr="0058564E">
        <w:rPr>
          <w:rFonts w:ascii="Helvetica" w:hAnsi="Helvetica" w:cs="Times New Roman"/>
          <w:lang w:val="en-US"/>
        </w:rPr>
        <w:t>, Duncan K</w:t>
      </w:r>
      <w:r w:rsidR="00271F21" w:rsidRPr="0058564E">
        <w:rPr>
          <w:rFonts w:ascii="Helvetica" w:hAnsi="Helvetica" w:cs="Times New Roman"/>
          <w:lang w:val="en-US"/>
        </w:rPr>
        <w:t>.</w:t>
      </w:r>
      <w:r w:rsidR="00271F21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Finn A</w:t>
      </w:r>
      <w:r w:rsidR="00271F21" w:rsidRPr="0058564E">
        <w:rPr>
          <w:rFonts w:ascii="Helvetica" w:hAnsi="Helvetica" w:cs="Times New Roman"/>
          <w:lang w:val="en-US"/>
        </w:rPr>
        <w:t>.</w:t>
      </w:r>
      <w:r w:rsidRPr="0058564E">
        <w:rPr>
          <w:rFonts w:ascii="Helvetica" w:hAnsi="Helvetica" w:cs="Times New Roman"/>
          <w:lang w:val="en-US"/>
        </w:rPr>
        <w:t>S.</w:t>
      </w:r>
      <w:r w:rsidR="00271F21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 xml:space="preserve"> Learning more when attending less: Poor attentional</w:t>
      </w:r>
    </w:p>
    <w:p w14:paraId="15D3C646" w14:textId="77777777" w:rsidR="00B30C1F" w:rsidRPr="0058564E" w:rsidRDefault="00B30C1F" w:rsidP="00B30C1F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>states enhance peripheral learning. Poster presented at: Cognitive Neuroscience</w:t>
      </w:r>
    </w:p>
    <w:p w14:paraId="72D938ED" w14:textId="786A1F80" w:rsidR="00B30C1F" w:rsidRPr="0058564E" w:rsidRDefault="00B30C1F" w:rsidP="00B30C1F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>Society Annual Meeting, 2020, Boston.</w:t>
      </w:r>
    </w:p>
    <w:p w14:paraId="4714F1A5" w14:textId="77777777" w:rsidR="00332924" w:rsidRPr="0058564E" w:rsidRDefault="00332924" w:rsidP="009977AB">
      <w:pPr>
        <w:ind w:left="283"/>
        <w:rPr>
          <w:rFonts w:ascii="Helvetica" w:hAnsi="Helvetica" w:cs="Times New Roman"/>
          <w:b/>
          <w:bCs/>
          <w:lang w:val="en-US"/>
        </w:rPr>
      </w:pPr>
    </w:p>
    <w:p w14:paraId="549EA2C7" w14:textId="1AC31738" w:rsidR="009977AB" w:rsidRPr="0058564E" w:rsidRDefault="009977AB" w:rsidP="009977AB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A.</w:t>
      </w:r>
      <w:r w:rsidRPr="0058564E">
        <w:rPr>
          <w:rFonts w:ascii="Helvetica" w:hAnsi="Helvetica" w:cs="Times New Roman"/>
          <w:lang w:val="en-US"/>
        </w:rPr>
        <w:t>, Duncan, K.</w:t>
      </w:r>
      <w:r w:rsidR="00492F77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Finn, S. A.</w:t>
      </w:r>
      <w:r w:rsidR="00492F77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 xml:space="preserve">, Attention Matters More: In Kids, Attentional State Predicts Memory Better Than in Adults. Context and Episodic Memory Symposium, Philadelphia, PA (May 2019). </w:t>
      </w:r>
    </w:p>
    <w:p w14:paraId="1F4F3259" w14:textId="77777777" w:rsidR="00332924" w:rsidRPr="0058564E" w:rsidRDefault="00332924" w:rsidP="009977AB">
      <w:pPr>
        <w:ind w:left="283"/>
        <w:rPr>
          <w:rFonts w:ascii="Helvetica" w:hAnsi="Helvetica" w:cs="Times New Roman"/>
          <w:b/>
          <w:bCs/>
          <w:lang w:val="en-US"/>
        </w:rPr>
      </w:pPr>
    </w:p>
    <w:p w14:paraId="64D7A11B" w14:textId="2A4F8009" w:rsidR="009977AB" w:rsidRPr="0058564E" w:rsidRDefault="009977AB" w:rsidP="009977AB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A.</w:t>
      </w:r>
      <w:r w:rsidRPr="0058564E">
        <w:rPr>
          <w:rFonts w:ascii="Helvetica" w:hAnsi="Helvetica" w:cs="Times New Roman"/>
          <w:lang w:val="en-US"/>
        </w:rPr>
        <w:t>, Duncan, K.</w:t>
      </w:r>
      <w:r w:rsidR="00206CF7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Finn, S. A.</w:t>
      </w:r>
      <w:r w:rsidR="00206CF7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 xml:space="preserve">, Attention Matters More: In Kids, Attentional State Predicts Memory Better Than in Adults. Biennial meeting for Research in Child Development, Baltimore, MD (March 2019). </w:t>
      </w:r>
    </w:p>
    <w:p w14:paraId="2FC9B2F0" w14:textId="77777777" w:rsidR="00332924" w:rsidRPr="0058564E" w:rsidRDefault="00332924" w:rsidP="009977AB">
      <w:pPr>
        <w:ind w:left="283"/>
        <w:rPr>
          <w:rFonts w:ascii="Helvetica" w:hAnsi="Helvetica" w:cs="Times New Roman"/>
          <w:b/>
          <w:bCs/>
          <w:lang w:val="en-US"/>
        </w:rPr>
      </w:pPr>
    </w:p>
    <w:p w14:paraId="3F4C6977" w14:textId="7CE03C41" w:rsidR="009977AB" w:rsidRPr="0058564E" w:rsidRDefault="009977AB" w:rsidP="009977AB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</w:t>
      </w:r>
      <w:r w:rsidRPr="0058564E">
        <w:rPr>
          <w:rFonts w:ascii="Helvetica" w:hAnsi="Helvetica" w:cs="Times New Roman"/>
          <w:lang w:val="en-US"/>
        </w:rPr>
        <w:t>., Finn, S. A.</w:t>
      </w:r>
      <w:r w:rsidR="00776D27" w:rsidRPr="0058564E">
        <w:rPr>
          <w:rFonts w:ascii="Helvetica" w:hAnsi="Helvetica" w:cs="Times New Roman"/>
          <w:vertAlign w:val="superscript"/>
          <w:lang w:val="en-US"/>
        </w:rPr>
        <w:t>+</w:t>
      </w:r>
      <w:r w:rsidRPr="0058564E">
        <w:rPr>
          <w:rFonts w:ascii="Helvetica" w:hAnsi="Helvetica" w:cs="Times New Roman"/>
          <w:lang w:val="en-US"/>
        </w:rPr>
        <w:t>, Duncan, K.</w:t>
      </w:r>
      <w:r w:rsidR="00776D27" w:rsidRPr="0058564E">
        <w:rPr>
          <w:rFonts w:ascii="Helvetica" w:hAnsi="Helvetica" w:cs="Times New Roman"/>
          <w:vertAlign w:val="superscript"/>
          <w:lang w:val="en-US"/>
        </w:rPr>
        <w:t>+</w:t>
      </w:r>
      <w:r w:rsidR="00D3188A" w:rsidRPr="0058564E">
        <w:rPr>
          <w:rFonts w:ascii="Helvetica" w:hAnsi="Helvetica" w:cs="Times New Roman"/>
          <w:lang w:val="en-US"/>
        </w:rPr>
        <w:t xml:space="preserve">. </w:t>
      </w:r>
      <w:r w:rsidRPr="0058564E">
        <w:rPr>
          <w:rFonts w:ascii="Helvetica" w:hAnsi="Helvetica" w:cs="Times New Roman"/>
          <w:lang w:val="en-US"/>
        </w:rPr>
        <w:t>How do developmental shifts in attentional control influence memory encoding? Cognitive Neuroscience Society Conference, Boston MA (April 2018).</w:t>
      </w:r>
    </w:p>
    <w:p w14:paraId="72B3F9F5" w14:textId="77777777" w:rsidR="00332924" w:rsidRPr="0058564E" w:rsidRDefault="00332924" w:rsidP="009977AB">
      <w:pPr>
        <w:ind w:left="283"/>
        <w:rPr>
          <w:rFonts w:ascii="Helvetica" w:hAnsi="Helvetica" w:cs="Times New Roman"/>
          <w:b/>
          <w:bCs/>
          <w:lang w:val="en-US"/>
        </w:rPr>
      </w:pPr>
    </w:p>
    <w:p w14:paraId="7176E035" w14:textId="67E26119" w:rsidR="009977AB" w:rsidRPr="0058564E" w:rsidRDefault="009977AB" w:rsidP="009977AB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 A.</w:t>
      </w:r>
      <w:r w:rsidRPr="0058564E">
        <w:rPr>
          <w:rFonts w:ascii="Helvetica" w:hAnsi="Helvetica" w:cs="Times New Roman"/>
          <w:lang w:val="en-US"/>
        </w:rPr>
        <w:t xml:space="preserve">, </w:t>
      </w:r>
      <w:proofErr w:type="spellStart"/>
      <w:r w:rsidRPr="0058564E">
        <w:rPr>
          <w:rFonts w:ascii="Helvetica" w:hAnsi="Helvetica" w:cs="Times New Roman"/>
          <w:lang w:val="en-US"/>
        </w:rPr>
        <w:t>Skocic</w:t>
      </w:r>
      <w:proofErr w:type="spellEnd"/>
      <w:r w:rsidRPr="0058564E">
        <w:rPr>
          <w:rFonts w:ascii="Helvetica" w:hAnsi="Helvetica" w:cs="Times New Roman"/>
          <w:lang w:val="en-US"/>
        </w:rPr>
        <w:t xml:space="preserve"> J, Finn A, Mabbott DJ., Age-related changes in hippocampal subfields and white matter across childhood and adolescence. Annual Meeting of the Organization for Human Brain Mapping, Vancouver, BC. (June 2017).</w:t>
      </w:r>
    </w:p>
    <w:p w14:paraId="1357B4A8" w14:textId="77777777" w:rsidR="00332924" w:rsidRPr="0058564E" w:rsidRDefault="00332924" w:rsidP="009977AB">
      <w:pPr>
        <w:ind w:left="283"/>
        <w:rPr>
          <w:rFonts w:ascii="Helvetica" w:hAnsi="Helvetica" w:cs="Times New Roman"/>
          <w:b/>
          <w:bCs/>
          <w:lang w:val="en-US"/>
        </w:rPr>
      </w:pPr>
    </w:p>
    <w:p w14:paraId="78843342" w14:textId="7D893232" w:rsidR="009977AB" w:rsidRPr="0058564E" w:rsidRDefault="009977AB" w:rsidP="009977AB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 A.</w:t>
      </w:r>
      <w:r w:rsidRPr="0058564E">
        <w:rPr>
          <w:rFonts w:ascii="Helvetica" w:hAnsi="Helvetica" w:cs="Times New Roman"/>
          <w:lang w:val="en-US"/>
        </w:rPr>
        <w:t xml:space="preserve">, </w:t>
      </w:r>
      <w:proofErr w:type="spellStart"/>
      <w:r w:rsidRPr="0058564E">
        <w:rPr>
          <w:rFonts w:ascii="Helvetica" w:hAnsi="Helvetica" w:cs="Times New Roman"/>
          <w:lang w:val="en-US"/>
        </w:rPr>
        <w:t>Skocic</w:t>
      </w:r>
      <w:proofErr w:type="spellEnd"/>
      <w:r w:rsidRPr="0058564E">
        <w:rPr>
          <w:rFonts w:ascii="Helvetica" w:hAnsi="Helvetica" w:cs="Times New Roman"/>
          <w:lang w:val="en-US"/>
        </w:rPr>
        <w:t xml:space="preserve"> J, Finn A, Mabbott DJ. Age-related changes in hippocampal subfields and white matter across childhood and adolescence. 11th Annual Canadian Association for Neuroscience Meeting, Montreal, QC. (May 2017).</w:t>
      </w:r>
    </w:p>
    <w:p w14:paraId="7CB8DE28" w14:textId="77777777" w:rsidR="00332924" w:rsidRPr="0058564E" w:rsidRDefault="00332924" w:rsidP="009977AB">
      <w:pPr>
        <w:ind w:left="283"/>
        <w:rPr>
          <w:rFonts w:ascii="Helvetica" w:hAnsi="Helvetica" w:cs="Times New Roman"/>
          <w:b/>
          <w:bCs/>
          <w:lang w:val="en-US"/>
        </w:rPr>
      </w:pPr>
    </w:p>
    <w:p w14:paraId="02AF5B4C" w14:textId="6B10C094" w:rsidR="009977AB" w:rsidRPr="0058564E" w:rsidRDefault="009977AB" w:rsidP="009977AB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Decker, A.</w:t>
      </w:r>
      <w:r w:rsidRPr="0058564E">
        <w:rPr>
          <w:rFonts w:ascii="Helvetica" w:hAnsi="Helvetica" w:cs="Times New Roman"/>
          <w:lang w:val="en-US"/>
        </w:rPr>
        <w:t xml:space="preserve">, Szulc, K., Skocic, J., de Medeiros, C., Riggs, L., </w:t>
      </w:r>
      <w:proofErr w:type="spellStart"/>
      <w:r w:rsidRPr="0058564E">
        <w:rPr>
          <w:rFonts w:ascii="Helvetica" w:hAnsi="Helvetica" w:cs="Times New Roman"/>
          <w:lang w:val="en-US"/>
        </w:rPr>
        <w:t>Bouffet</w:t>
      </w:r>
      <w:proofErr w:type="spellEnd"/>
      <w:r w:rsidRPr="0058564E">
        <w:rPr>
          <w:rFonts w:ascii="Helvetica" w:hAnsi="Helvetica" w:cs="Times New Roman"/>
          <w:lang w:val="en-US"/>
        </w:rPr>
        <w:t>, E., … Mabbott, D. (2016). Impact of cranial radiation therapy on hippocampal subfield volumes and declarative memory in pediatric brain tumor survivors. Neuro-Oncology, 18(suppl_3), iii158–iii158. https://doi.org/10.1093/neuonc/now081.58</w:t>
      </w:r>
    </w:p>
    <w:p w14:paraId="4AB635BD" w14:textId="77777777" w:rsidR="00332924" w:rsidRPr="0058564E" w:rsidRDefault="00332924" w:rsidP="009977AB">
      <w:pPr>
        <w:ind w:left="283"/>
        <w:rPr>
          <w:rFonts w:ascii="Helvetica" w:hAnsi="Helvetica" w:cs="Times New Roman"/>
          <w:b/>
          <w:bCs/>
          <w:lang w:val="en-US"/>
        </w:rPr>
      </w:pPr>
    </w:p>
    <w:p w14:paraId="1C4E30E1" w14:textId="5B2F900D" w:rsidR="009977AB" w:rsidRPr="0058564E" w:rsidRDefault="009977AB" w:rsidP="009977AB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 A.</w:t>
      </w:r>
      <w:r w:rsidRPr="0058564E">
        <w:rPr>
          <w:rFonts w:ascii="Helvetica" w:hAnsi="Helvetica" w:cs="Times New Roman"/>
          <w:lang w:val="en-US"/>
        </w:rPr>
        <w:t xml:space="preserve">, Szulc K, </w:t>
      </w:r>
      <w:proofErr w:type="spellStart"/>
      <w:r w:rsidRPr="0058564E">
        <w:rPr>
          <w:rFonts w:ascii="Helvetica" w:hAnsi="Helvetica" w:cs="Times New Roman"/>
          <w:lang w:val="en-US"/>
        </w:rPr>
        <w:t>Skocic</w:t>
      </w:r>
      <w:proofErr w:type="spellEnd"/>
      <w:r w:rsidRPr="0058564E">
        <w:rPr>
          <w:rFonts w:ascii="Helvetica" w:hAnsi="Helvetica" w:cs="Times New Roman"/>
          <w:lang w:val="en-US"/>
        </w:rPr>
        <w:t xml:space="preserve"> J, de Medeiros C, Riggs L, </w:t>
      </w:r>
      <w:proofErr w:type="spellStart"/>
      <w:r w:rsidRPr="0058564E">
        <w:rPr>
          <w:rFonts w:ascii="Helvetica" w:hAnsi="Helvetica" w:cs="Times New Roman"/>
          <w:lang w:val="en-US"/>
        </w:rPr>
        <w:t>Bouffet</w:t>
      </w:r>
      <w:proofErr w:type="spellEnd"/>
      <w:r w:rsidRPr="0058564E">
        <w:rPr>
          <w:rFonts w:ascii="Helvetica" w:hAnsi="Helvetica" w:cs="Times New Roman"/>
          <w:lang w:val="en-US"/>
        </w:rPr>
        <w:t xml:space="preserve"> E, Dockstader C, Laughlin S, Mabbott D. Hippocampal subfield volume loss in children and adolescent survivors of pediatric brain tumors. Canadian Association for Neuroscience Conference, Toronto, ON (May 2016).</w:t>
      </w:r>
    </w:p>
    <w:p w14:paraId="4DC24533" w14:textId="77777777" w:rsidR="00332924" w:rsidRPr="0058564E" w:rsidRDefault="00332924" w:rsidP="009977AB">
      <w:pPr>
        <w:ind w:left="283"/>
        <w:rPr>
          <w:rFonts w:ascii="Helvetica" w:hAnsi="Helvetica" w:cs="Times New Roman"/>
          <w:b/>
          <w:bCs/>
          <w:lang w:val="en-US"/>
        </w:rPr>
      </w:pPr>
    </w:p>
    <w:p w14:paraId="7EB5D90A" w14:textId="4B386688" w:rsidR="009977AB" w:rsidRPr="0058564E" w:rsidRDefault="009977AB" w:rsidP="009977AB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b/>
          <w:bCs/>
          <w:lang w:val="en-US"/>
        </w:rPr>
        <w:t>Decker A.</w:t>
      </w:r>
      <w:r w:rsidRPr="0058564E">
        <w:rPr>
          <w:rFonts w:ascii="Helvetica" w:hAnsi="Helvetica" w:cs="Times New Roman"/>
          <w:lang w:val="en-US"/>
        </w:rPr>
        <w:t xml:space="preserve">, Szulc K, </w:t>
      </w:r>
      <w:proofErr w:type="spellStart"/>
      <w:r w:rsidRPr="0058564E">
        <w:rPr>
          <w:rFonts w:ascii="Helvetica" w:hAnsi="Helvetica" w:cs="Times New Roman"/>
          <w:lang w:val="en-US"/>
        </w:rPr>
        <w:t>Skocic</w:t>
      </w:r>
      <w:proofErr w:type="spellEnd"/>
      <w:r w:rsidRPr="0058564E">
        <w:rPr>
          <w:rFonts w:ascii="Helvetica" w:hAnsi="Helvetica" w:cs="Times New Roman"/>
          <w:lang w:val="en-US"/>
        </w:rPr>
        <w:t xml:space="preserve"> J, de Medeiros C, Riggs L, </w:t>
      </w:r>
      <w:proofErr w:type="spellStart"/>
      <w:r w:rsidRPr="0058564E">
        <w:rPr>
          <w:rFonts w:ascii="Helvetica" w:hAnsi="Helvetica" w:cs="Times New Roman"/>
          <w:lang w:val="en-US"/>
        </w:rPr>
        <w:t>Bouffet</w:t>
      </w:r>
      <w:proofErr w:type="spellEnd"/>
      <w:r w:rsidRPr="0058564E">
        <w:rPr>
          <w:rFonts w:ascii="Helvetica" w:hAnsi="Helvetica" w:cs="Times New Roman"/>
          <w:lang w:val="en-US"/>
        </w:rPr>
        <w:t xml:space="preserve"> E, Dockstader C, Laughlin S, Mabbott D. Hippocampal subfield volume loss in children and adolescent survivors of pediatric brain tumors. Centre for Brain and Mental Health Day, Toronto, ON (April 2016).</w:t>
      </w:r>
    </w:p>
    <w:p w14:paraId="719A3C3D" w14:textId="77777777" w:rsidR="00332924" w:rsidRPr="0058564E" w:rsidRDefault="00332924" w:rsidP="009977AB">
      <w:pPr>
        <w:ind w:left="283"/>
        <w:rPr>
          <w:rFonts w:ascii="Helvetica" w:hAnsi="Helvetica" w:cs="Times New Roman"/>
          <w:lang w:val="en-US"/>
        </w:rPr>
      </w:pPr>
    </w:p>
    <w:p w14:paraId="21545968" w14:textId="30E58E8B" w:rsidR="009977AB" w:rsidRPr="0058564E" w:rsidRDefault="009977AB" w:rsidP="009977AB">
      <w:pPr>
        <w:ind w:left="283"/>
        <w:rPr>
          <w:rFonts w:ascii="Helvetica" w:hAnsi="Helvetica" w:cs="Times New Roman"/>
          <w:lang w:val="en-US"/>
        </w:rPr>
      </w:pPr>
      <w:proofErr w:type="spellStart"/>
      <w:r w:rsidRPr="0058564E">
        <w:rPr>
          <w:rFonts w:ascii="Helvetica" w:hAnsi="Helvetica" w:cs="Times New Roman"/>
          <w:lang w:val="en-US"/>
        </w:rPr>
        <w:t>Oyefiade</w:t>
      </w:r>
      <w:proofErr w:type="spellEnd"/>
      <w:r w:rsidRPr="0058564E">
        <w:rPr>
          <w:rFonts w:ascii="Helvetica" w:hAnsi="Helvetica" w:cs="Times New Roman"/>
          <w:lang w:val="en-US"/>
        </w:rPr>
        <w:t xml:space="preserve"> A, Ameis S, Scantlebury N, </w:t>
      </w:r>
      <w:r w:rsidRPr="0058564E">
        <w:rPr>
          <w:rFonts w:ascii="Helvetica" w:hAnsi="Helvetica" w:cs="Times New Roman"/>
          <w:b/>
          <w:bCs/>
          <w:lang w:val="en-US"/>
        </w:rPr>
        <w:t>Decker A.</w:t>
      </w:r>
      <w:r w:rsidRPr="0058564E">
        <w:rPr>
          <w:rFonts w:ascii="Helvetica" w:hAnsi="Helvetica" w:cs="Times New Roman"/>
          <w:lang w:val="en-US"/>
        </w:rPr>
        <w:t>, Szulc K, Mabbott DJ. Developmental characterization of sub-cortical white matter tracts. 23rd International Society for Magnetic Resonance Imaging in Medicine, Toronto, ON (June 1, 2015).</w:t>
      </w:r>
    </w:p>
    <w:p w14:paraId="10DD065C" w14:textId="77777777" w:rsidR="00332924" w:rsidRPr="0058564E" w:rsidRDefault="00332924" w:rsidP="009977AB">
      <w:pPr>
        <w:ind w:left="283"/>
        <w:rPr>
          <w:rFonts w:ascii="Helvetica" w:hAnsi="Helvetica" w:cs="Times New Roman"/>
          <w:lang w:val="en-US"/>
        </w:rPr>
      </w:pPr>
    </w:p>
    <w:p w14:paraId="3BF6BF87" w14:textId="4505F6E2" w:rsidR="009977AB" w:rsidRPr="0058564E" w:rsidRDefault="009977AB" w:rsidP="009977AB">
      <w:pPr>
        <w:ind w:left="283"/>
        <w:rPr>
          <w:rFonts w:ascii="Helvetica" w:hAnsi="Helvetica" w:cs="Times New Roman"/>
          <w:lang w:val="en-US"/>
        </w:rPr>
      </w:pPr>
      <w:r w:rsidRPr="0058564E">
        <w:rPr>
          <w:rFonts w:ascii="Helvetica" w:hAnsi="Helvetica" w:cs="Times New Roman"/>
          <w:lang w:val="en-US"/>
        </w:rPr>
        <w:t xml:space="preserve">Moxon-Emre, I., Scantlebury, N., Taylor, M.D., Bouffet, E., Malkin, D., Laughlin, S., Law, N., </w:t>
      </w:r>
      <w:proofErr w:type="spellStart"/>
      <w:r w:rsidRPr="0058564E">
        <w:rPr>
          <w:rFonts w:ascii="Helvetica" w:hAnsi="Helvetica" w:cs="Times New Roman"/>
          <w:lang w:val="en-US"/>
        </w:rPr>
        <w:t>Kumabe</w:t>
      </w:r>
      <w:proofErr w:type="spellEnd"/>
      <w:r w:rsidRPr="0058564E">
        <w:rPr>
          <w:rFonts w:ascii="Helvetica" w:hAnsi="Helvetica" w:cs="Times New Roman"/>
          <w:lang w:val="en-US"/>
        </w:rPr>
        <w:t xml:space="preserve">, T., Leonard, J., Rubin, J., Jung, S., Kim, S., Gupta, N., Weiss, W., Faria, C., Vibhakar, R., Spiegler, B., Janzen, L., Liu, F., </w:t>
      </w:r>
      <w:r w:rsidRPr="0058564E">
        <w:rPr>
          <w:rFonts w:ascii="Helvetica" w:hAnsi="Helvetica" w:cs="Times New Roman"/>
          <w:b/>
          <w:bCs/>
          <w:lang w:val="en-US"/>
        </w:rPr>
        <w:t>Decker, A.</w:t>
      </w:r>
      <w:r w:rsidRPr="0058564E">
        <w:rPr>
          <w:rFonts w:ascii="Helvetica" w:hAnsi="Helvetica" w:cs="Times New Roman"/>
          <w:lang w:val="en-US"/>
        </w:rPr>
        <w:t>, Mabbott, D. Long-term outcome in subgroups of medulloblastoma. 16th International Symposium on Pediatric Neuro-Oncology (ISPNO), Singapore. Neuro-Oncology 2014: 16(Suppl 1): i99-i104.</w:t>
      </w:r>
    </w:p>
    <w:p w14:paraId="75B485AC" w14:textId="1DDDE495" w:rsidR="009977AB" w:rsidRPr="0058564E" w:rsidRDefault="009977AB" w:rsidP="00126F5F">
      <w:pPr>
        <w:ind w:left="283"/>
        <w:rPr>
          <w:rFonts w:ascii="Helvetica" w:hAnsi="Helvetica" w:cs="Times New Roman"/>
        </w:rPr>
      </w:pPr>
    </w:p>
    <w:p w14:paraId="7767515B" w14:textId="51A8FE5A" w:rsidR="003E6FBB" w:rsidRPr="0058564E" w:rsidRDefault="003E6FBB" w:rsidP="00444497">
      <w:pPr>
        <w:ind w:left="283"/>
        <w:rPr>
          <w:rFonts w:ascii="Helvetica" w:hAnsi="Helvetica" w:cs="Times New Roman"/>
        </w:rPr>
      </w:pPr>
    </w:p>
    <w:p w14:paraId="5B32AAEB" w14:textId="6F9F593D" w:rsidR="003E6FBB" w:rsidRPr="0058564E" w:rsidRDefault="003E6FBB" w:rsidP="003E6FBB">
      <w:pPr>
        <w:rPr>
          <w:rFonts w:ascii="Helvetica" w:hAnsi="Helvetica" w:cs="Times New Roman"/>
          <w:b/>
          <w:bCs/>
        </w:rPr>
      </w:pPr>
      <w:r w:rsidRPr="0058564E">
        <w:rPr>
          <w:rFonts w:ascii="Helvetica" w:hAnsi="Helvetica" w:cs="Times New Roman"/>
          <w:b/>
          <w:bCs/>
        </w:rPr>
        <w:t xml:space="preserve">Teaching Experience </w:t>
      </w:r>
    </w:p>
    <w:p w14:paraId="390136DA" w14:textId="77777777" w:rsidR="00E15AD5" w:rsidRPr="0058564E" w:rsidRDefault="00E15AD5" w:rsidP="003E6FBB">
      <w:pPr>
        <w:ind w:left="283"/>
        <w:rPr>
          <w:rFonts w:ascii="Helvetica" w:hAnsi="Helvetica" w:cs="Times New Roman"/>
        </w:rPr>
      </w:pPr>
    </w:p>
    <w:p w14:paraId="4F2F6E0D" w14:textId="56800B33" w:rsidR="003E6FBB" w:rsidRPr="0058564E" w:rsidRDefault="003E6FBB" w:rsidP="003E6FBB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Teaching Assistant, Introduction to Psychology (Psy100), University of Toronto</w:t>
      </w:r>
      <w:r w:rsidRPr="0058564E">
        <w:rPr>
          <w:rFonts w:ascii="Helvetica" w:hAnsi="Helvetica" w:cs="Times New Roman"/>
        </w:rPr>
        <w:tab/>
      </w:r>
      <w:r w:rsidR="007A2884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>2021</w:t>
      </w:r>
    </w:p>
    <w:p w14:paraId="28565A6A" w14:textId="3849A721" w:rsidR="003E6FBB" w:rsidRPr="0058564E" w:rsidRDefault="003E6FBB" w:rsidP="003E6FBB">
      <w:pPr>
        <w:ind w:left="283"/>
        <w:rPr>
          <w:rFonts w:ascii="Helvetica" w:hAnsi="Helvetica" w:cs="Times New Roman"/>
          <w:color w:val="000000"/>
          <w:lang w:val="en-US"/>
        </w:rPr>
      </w:pPr>
      <w:r w:rsidRPr="0058564E">
        <w:rPr>
          <w:rFonts w:ascii="Helvetica" w:hAnsi="Helvetica" w:cs="Times New Roman"/>
          <w:color w:val="000000"/>
          <w:lang w:val="en-US"/>
        </w:rPr>
        <w:t>Teaching Assistant, Cognitive Psychology (PSY270), University of Toronto</w:t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ab/>
        <w:t>2020</w:t>
      </w:r>
    </w:p>
    <w:p w14:paraId="5D740317" w14:textId="0D263BCA" w:rsidR="003E6FBB" w:rsidRPr="0058564E" w:rsidRDefault="003E6FBB" w:rsidP="003E6FBB">
      <w:pPr>
        <w:ind w:left="283"/>
        <w:rPr>
          <w:rFonts w:ascii="Helvetica" w:hAnsi="Helvetica" w:cs="Times New Roman"/>
          <w:color w:val="000000"/>
          <w:lang w:val="en-US"/>
        </w:rPr>
      </w:pPr>
      <w:r w:rsidRPr="0058564E">
        <w:rPr>
          <w:rFonts w:ascii="Helvetica" w:hAnsi="Helvetica" w:cs="Times New Roman"/>
          <w:color w:val="000000"/>
          <w:lang w:val="en-US"/>
        </w:rPr>
        <w:t>Teaching Assistant, Introduction to Psychology (PSY100), University of Toronto</w:t>
      </w:r>
      <w:r w:rsidRPr="0058564E">
        <w:rPr>
          <w:rFonts w:ascii="Helvetica" w:hAnsi="Helvetica" w:cs="Times New Roman"/>
          <w:color w:val="000000"/>
          <w:lang w:val="en-US"/>
        </w:rPr>
        <w:tab/>
        <w:t>2019</w:t>
      </w:r>
    </w:p>
    <w:p w14:paraId="52F9DE78" w14:textId="6EBAD6A5" w:rsidR="003E6FBB" w:rsidRPr="0058564E" w:rsidRDefault="003E6FBB" w:rsidP="003E6FBB">
      <w:pPr>
        <w:ind w:left="283"/>
        <w:rPr>
          <w:rFonts w:ascii="Helvetica" w:hAnsi="Helvetica" w:cs="Times New Roman"/>
          <w:color w:val="000000"/>
          <w:lang w:val="en-US"/>
        </w:rPr>
      </w:pPr>
      <w:r w:rsidRPr="0058564E">
        <w:rPr>
          <w:rFonts w:ascii="Helvetica" w:hAnsi="Helvetica" w:cs="Times New Roman"/>
          <w:color w:val="000000"/>
          <w:lang w:val="en-US"/>
        </w:rPr>
        <w:t>Teaching Assistant, Introduction to Development (PSY210), University of Toronto</w:t>
      </w:r>
      <w:r w:rsidRPr="0058564E">
        <w:rPr>
          <w:rFonts w:ascii="Helvetica" w:hAnsi="Helvetica" w:cs="Times New Roman"/>
          <w:color w:val="000000"/>
          <w:lang w:val="en-US"/>
        </w:rPr>
        <w:tab/>
        <w:t>2018</w:t>
      </w:r>
    </w:p>
    <w:p w14:paraId="0BD1ED84" w14:textId="62B9D748" w:rsidR="003E6FBB" w:rsidRPr="0058564E" w:rsidRDefault="003E6FBB" w:rsidP="003E6FBB">
      <w:pPr>
        <w:ind w:left="283"/>
        <w:rPr>
          <w:rFonts w:ascii="Helvetica" w:hAnsi="Helvetica" w:cs="Times New Roman"/>
          <w:color w:val="000000"/>
          <w:lang w:val="en-US"/>
        </w:rPr>
      </w:pPr>
      <w:r w:rsidRPr="0058564E">
        <w:rPr>
          <w:rFonts w:ascii="Helvetica" w:hAnsi="Helvetica" w:cs="Times New Roman"/>
          <w:color w:val="000000"/>
          <w:lang w:val="en-US"/>
        </w:rPr>
        <w:t>Teaching Assistant, Learning and Plasticity (PSY260), University of Toronto</w:t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ab/>
        <w:t>2017</w:t>
      </w:r>
    </w:p>
    <w:p w14:paraId="0E84DB65" w14:textId="313B9997" w:rsidR="00623F30" w:rsidRPr="0058564E" w:rsidRDefault="00623F30" w:rsidP="00623F30">
      <w:pPr>
        <w:ind w:left="283"/>
        <w:rPr>
          <w:rFonts w:ascii="Helvetica" w:hAnsi="Helvetica" w:cs="Times New Roman"/>
          <w:color w:val="000000"/>
          <w:lang w:val="en-US"/>
        </w:rPr>
      </w:pPr>
      <w:r w:rsidRPr="0058564E">
        <w:rPr>
          <w:rFonts w:ascii="Helvetica" w:hAnsi="Helvetica" w:cs="Times New Roman"/>
          <w:color w:val="000000"/>
          <w:lang w:val="en-US"/>
        </w:rPr>
        <w:t>Guest Lecturer, Learning and Plasticity (PSY260), University of Toronto</w:t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="007A2884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>2017</w:t>
      </w:r>
    </w:p>
    <w:p w14:paraId="4C4D3253" w14:textId="49C4E9ED" w:rsidR="003E6FBB" w:rsidRPr="0058564E" w:rsidRDefault="003E6FBB" w:rsidP="003E6FBB">
      <w:pPr>
        <w:ind w:left="283"/>
        <w:rPr>
          <w:rFonts w:ascii="Helvetica" w:hAnsi="Helvetica" w:cs="Times New Roman"/>
          <w:color w:val="000000"/>
          <w:lang w:val="en-US"/>
        </w:rPr>
      </w:pPr>
      <w:r w:rsidRPr="0058564E">
        <w:rPr>
          <w:rFonts w:ascii="Helvetica" w:hAnsi="Helvetica" w:cs="Times New Roman"/>
          <w:color w:val="000000"/>
          <w:lang w:val="en-US"/>
        </w:rPr>
        <w:t xml:space="preserve">Teaching Assistant, </w:t>
      </w:r>
      <w:r w:rsidR="003E22C3" w:rsidRPr="0058564E">
        <w:rPr>
          <w:rFonts w:ascii="Helvetica" w:hAnsi="Helvetica" w:cs="Times New Roman"/>
          <w:color w:val="000000"/>
          <w:lang w:val="en-US"/>
        </w:rPr>
        <w:t>Psychology,</w:t>
      </w:r>
      <w:r w:rsidRPr="0058564E">
        <w:rPr>
          <w:rFonts w:ascii="Helvetica" w:hAnsi="Helvetica" w:cs="Times New Roman"/>
          <w:color w:val="000000"/>
          <w:lang w:val="en-US"/>
        </w:rPr>
        <w:t xml:space="preserve"> and the Law (PSY328), University of Toronto</w:t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ab/>
        <w:t>2017</w:t>
      </w:r>
    </w:p>
    <w:p w14:paraId="4C245266" w14:textId="554F2704" w:rsidR="003E6FBB" w:rsidRPr="0058564E" w:rsidRDefault="003E6FBB" w:rsidP="003E6FBB">
      <w:pPr>
        <w:ind w:left="283"/>
        <w:rPr>
          <w:rFonts w:ascii="Helvetica" w:hAnsi="Helvetica" w:cs="Times New Roman"/>
          <w:color w:val="000000"/>
          <w:lang w:val="en-US"/>
        </w:rPr>
      </w:pPr>
      <w:r w:rsidRPr="0058564E">
        <w:rPr>
          <w:rFonts w:ascii="Helvetica" w:hAnsi="Helvetica" w:cs="Times New Roman"/>
          <w:color w:val="000000"/>
          <w:lang w:val="en-US"/>
        </w:rPr>
        <w:t>Teaching Assistant, Human Memory (PSY372), University of Toronto</w:t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ab/>
        <w:t>2016</w:t>
      </w:r>
      <w:r w:rsidRPr="0058564E">
        <w:rPr>
          <w:rFonts w:ascii="Helvetica" w:hAnsi="Helvetica" w:cs="Times New Roman"/>
          <w:color w:val="000000"/>
          <w:lang w:val="en-US"/>
        </w:rPr>
        <w:tab/>
      </w:r>
    </w:p>
    <w:p w14:paraId="30092892" w14:textId="2570FE9F" w:rsidR="003E6FBB" w:rsidRPr="0058564E" w:rsidRDefault="003E6FBB" w:rsidP="003E6FBB">
      <w:pPr>
        <w:ind w:left="283"/>
        <w:rPr>
          <w:rFonts w:ascii="Helvetica" w:hAnsi="Helvetica" w:cs="Times New Roman"/>
          <w:color w:val="000000"/>
          <w:lang w:val="en-US"/>
        </w:rPr>
      </w:pPr>
      <w:r w:rsidRPr="0058564E">
        <w:rPr>
          <w:rFonts w:ascii="Helvetica" w:hAnsi="Helvetica" w:cs="Times New Roman"/>
          <w:color w:val="000000"/>
          <w:lang w:val="en-US"/>
        </w:rPr>
        <w:t xml:space="preserve">Teaching Assistant, Health Psychology (PSY333), University of Toronto </w:t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ab/>
        <w:t>2015</w:t>
      </w:r>
    </w:p>
    <w:p w14:paraId="37EA2017" w14:textId="02A8CED7" w:rsidR="00FE5D80" w:rsidRPr="0058564E" w:rsidRDefault="00FE5D80" w:rsidP="00FE5D80">
      <w:pPr>
        <w:ind w:left="283"/>
        <w:rPr>
          <w:rFonts w:ascii="Helvetica" w:hAnsi="Helvetica" w:cs="Times New Roman"/>
          <w:color w:val="000000"/>
          <w:lang w:val="en-US"/>
        </w:rPr>
      </w:pPr>
      <w:r w:rsidRPr="0058564E">
        <w:rPr>
          <w:rFonts w:ascii="Helvetica" w:hAnsi="Helvetica" w:cs="Times New Roman"/>
          <w:color w:val="000000"/>
          <w:lang w:val="en-US"/>
        </w:rPr>
        <w:t xml:space="preserve">Guest Lecturer, Health Psychology (PSY333), University of Toronto </w:t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ab/>
        <w:t>2015</w:t>
      </w:r>
    </w:p>
    <w:p w14:paraId="7AE4D5C7" w14:textId="77777777" w:rsidR="00FE5D80" w:rsidRPr="0058564E" w:rsidRDefault="00FE5D80" w:rsidP="003E6FBB">
      <w:pPr>
        <w:ind w:left="283"/>
        <w:rPr>
          <w:rFonts w:ascii="Helvetica" w:hAnsi="Helvetica" w:cs="Times New Roman"/>
          <w:color w:val="000000"/>
          <w:lang w:val="en-US"/>
        </w:rPr>
      </w:pPr>
    </w:p>
    <w:p w14:paraId="2FE95428" w14:textId="254E49DD" w:rsidR="003E22C3" w:rsidRPr="0058564E" w:rsidRDefault="003E22C3" w:rsidP="003E6FBB">
      <w:pPr>
        <w:ind w:left="283"/>
        <w:rPr>
          <w:rFonts w:ascii="Helvetica" w:hAnsi="Helvetica" w:cs="Times New Roman"/>
          <w:color w:val="000000"/>
          <w:lang w:val="en-US"/>
        </w:rPr>
      </w:pPr>
    </w:p>
    <w:p w14:paraId="308ADF60" w14:textId="0124271B" w:rsidR="003E22C3" w:rsidRPr="0058564E" w:rsidRDefault="003E22C3" w:rsidP="003E22C3">
      <w:pPr>
        <w:rPr>
          <w:rFonts w:ascii="Helvetica" w:hAnsi="Helvetica" w:cs="Times New Roman"/>
          <w:b/>
          <w:bCs/>
          <w:color w:val="000000"/>
          <w:lang w:val="en-US"/>
        </w:rPr>
      </w:pPr>
      <w:r w:rsidRPr="0058564E">
        <w:rPr>
          <w:rFonts w:ascii="Helvetica" w:hAnsi="Helvetica" w:cs="Times New Roman"/>
          <w:b/>
          <w:bCs/>
          <w:color w:val="000000"/>
          <w:lang w:val="en-US"/>
        </w:rPr>
        <w:t xml:space="preserve">Volunteer Experience and Academic Service </w:t>
      </w:r>
    </w:p>
    <w:p w14:paraId="62FCE4D0" w14:textId="77777777" w:rsidR="003E22C3" w:rsidRPr="0058564E" w:rsidRDefault="003E22C3" w:rsidP="003E6FBB">
      <w:pPr>
        <w:ind w:left="283"/>
        <w:rPr>
          <w:rFonts w:ascii="Helvetica" w:hAnsi="Helvetica" w:cs="Times New Roman"/>
          <w:color w:val="000000"/>
          <w:lang w:val="en-US"/>
        </w:rPr>
      </w:pPr>
    </w:p>
    <w:p w14:paraId="560B86AA" w14:textId="0C7147BC" w:rsidR="008E278C" w:rsidRPr="0058564E" w:rsidRDefault="008E278C" w:rsidP="003E6FBB">
      <w:pPr>
        <w:ind w:left="283"/>
        <w:rPr>
          <w:rFonts w:ascii="Helvetica" w:hAnsi="Helvetica" w:cs="Times New Roman"/>
          <w:color w:val="000000"/>
          <w:lang w:val="en-US"/>
        </w:rPr>
      </w:pPr>
      <w:proofErr w:type="spellStart"/>
      <w:r w:rsidRPr="0058564E">
        <w:rPr>
          <w:rFonts w:ascii="Helvetica" w:hAnsi="Helvetica" w:cs="Times New Roman"/>
          <w:color w:val="000000"/>
          <w:lang w:val="en-US"/>
        </w:rPr>
        <w:t>Openmind</w:t>
      </w:r>
      <w:proofErr w:type="spellEnd"/>
      <w:r w:rsidRPr="0058564E">
        <w:rPr>
          <w:rFonts w:ascii="Helvetica" w:hAnsi="Helvetica" w:cs="Times New Roman"/>
          <w:color w:val="000000"/>
          <w:lang w:val="en-US"/>
        </w:rPr>
        <w:t xml:space="preserve"> Representative</w:t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ab/>
      </w:r>
      <w:r w:rsidRPr="0058564E">
        <w:rPr>
          <w:rFonts w:ascii="Helvetica" w:hAnsi="Helvetica" w:cs="Times New Roman"/>
          <w:color w:val="000000"/>
          <w:lang w:val="en-US"/>
        </w:rPr>
        <w:tab/>
        <w:t>2024</w:t>
      </w:r>
    </w:p>
    <w:p w14:paraId="3B088E30" w14:textId="74C3BCDD" w:rsidR="00D150B2" w:rsidRPr="0058564E" w:rsidRDefault="00D150B2" w:rsidP="00D150B2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Tour Guide for Veterans, fMRI Control Room at Martinos Imaging Center</w:t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  <w:t>2024</w:t>
      </w:r>
    </w:p>
    <w:p w14:paraId="16418DEA" w14:textId="5A4F9B60" w:rsidR="005A7170" w:rsidRPr="0058564E" w:rsidRDefault="005A7170" w:rsidP="007E0AAB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Tour Guide, Mock Scanning Room</w:t>
      </w:r>
      <w:r w:rsidR="00550E87" w:rsidRPr="0058564E">
        <w:rPr>
          <w:rFonts w:ascii="Helvetica" w:hAnsi="Helvetica" w:cs="Times New Roman"/>
        </w:rPr>
        <w:t xml:space="preserve"> at Martinos Imaging Center</w:t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  <w:t>2024</w:t>
      </w:r>
    </w:p>
    <w:p w14:paraId="2FE207FA" w14:textId="7E94B7F9" w:rsidR="007E0AAB" w:rsidRPr="0058564E" w:rsidRDefault="007E0AAB" w:rsidP="007E0AAB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Workshop Leader, Evaluating Scientific Evidence for Kids</w:t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="007A2884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>2023</w:t>
      </w:r>
    </w:p>
    <w:p w14:paraId="3516AAA5" w14:textId="2A62C8F7" w:rsidR="007E0AAB" w:rsidRPr="0058564E" w:rsidRDefault="007E0AAB" w:rsidP="007E0AAB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 xml:space="preserve">Science Mentor, Frontiers for Young Minds </w:t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="007A2884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>2023</w:t>
      </w:r>
    </w:p>
    <w:p w14:paraId="3290DD6D" w14:textId="5DD4503A" w:rsidR="003E6FBB" w:rsidRPr="0058564E" w:rsidRDefault="00E15AD5" w:rsidP="003E22C3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Student Voice Survey Organizer</w:t>
      </w:r>
      <w:r w:rsidR="00E5110F" w:rsidRPr="0058564E">
        <w:rPr>
          <w:rFonts w:ascii="Helvetica" w:hAnsi="Helvetica" w:cs="Times New Roman"/>
        </w:rPr>
        <w:t xml:space="preserve">, </w:t>
      </w:r>
      <w:r w:rsidR="003E22C3" w:rsidRPr="0058564E">
        <w:rPr>
          <w:rFonts w:ascii="Helvetica" w:hAnsi="Helvetica" w:cs="Times New Roman"/>
        </w:rPr>
        <w:t>Psychology Graduate Student</w:t>
      </w:r>
      <w:r w:rsidR="00491B76" w:rsidRPr="0058564E">
        <w:rPr>
          <w:rFonts w:ascii="Helvetica" w:hAnsi="Helvetica" w:cs="Times New Roman"/>
        </w:rPr>
        <w:t>’s</w:t>
      </w:r>
      <w:r w:rsidR="003E22C3" w:rsidRPr="0058564E">
        <w:rPr>
          <w:rFonts w:ascii="Helvetica" w:hAnsi="Helvetica" w:cs="Times New Roman"/>
        </w:rPr>
        <w:t xml:space="preserve"> Association </w:t>
      </w:r>
      <w:r w:rsidRPr="0058564E">
        <w:rPr>
          <w:rFonts w:ascii="Helvetica" w:hAnsi="Helvetica" w:cs="Times New Roman"/>
        </w:rPr>
        <w:tab/>
      </w:r>
      <w:r w:rsidR="00275948" w:rsidRPr="0058564E">
        <w:rPr>
          <w:rFonts w:ascii="Helvetica" w:hAnsi="Helvetica" w:cs="Times New Roman"/>
        </w:rPr>
        <w:tab/>
      </w:r>
      <w:r w:rsidR="003E22C3" w:rsidRPr="0058564E">
        <w:rPr>
          <w:rFonts w:ascii="Helvetica" w:hAnsi="Helvetica" w:cs="Times New Roman"/>
        </w:rPr>
        <w:t>2021</w:t>
      </w:r>
    </w:p>
    <w:p w14:paraId="193E0415" w14:textId="4D5A957C" w:rsidR="003E22C3" w:rsidRPr="0058564E" w:rsidRDefault="003E22C3" w:rsidP="003E22C3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Vice President of the Psychology Graduate Student</w:t>
      </w:r>
      <w:r w:rsidR="00491B76" w:rsidRPr="0058564E">
        <w:rPr>
          <w:rFonts w:ascii="Helvetica" w:hAnsi="Helvetica" w:cs="Times New Roman"/>
        </w:rPr>
        <w:t>’s</w:t>
      </w:r>
      <w:r w:rsidRPr="0058564E">
        <w:rPr>
          <w:rFonts w:ascii="Helvetica" w:hAnsi="Helvetica" w:cs="Times New Roman"/>
        </w:rPr>
        <w:t xml:space="preserve"> Association </w:t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  <w:t>2020</w:t>
      </w:r>
      <w:r w:rsidR="00491B76" w:rsidRPr="0058564E">
        <w:rPr>
          <w:rFonts w:ascii="Helvetica" w:hAnsi="Helvetica" w:cs="Times New Roman"/>
        </w:rPr>
        <w:t>-</w:t>
      </w:r>
      <w:r w:rsidRPr="0058564E">
        <w:rPr>
          <w:rFonts w:ascii="Helvetica" w:hAnsi="Helvetica" w:cs="Times New Roman"/>
        </w:rPr>
        <w:t>2021</w:t>
      </w:r>
    </w:p>
    <w:p w14:paraId="0534223E" w14:textId="3C12688F" w:rsidR="00F04A88" w:rsidRPr="0058564E" w:rsidRDefault="00574B84" w:rsidP="00F04A88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 xml:space="preserve">Volunteer Analytics Consultant </w:t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  <w:t>2019-2021</w:t>
      </w:r>
    </w:p>
    <w:p w14:paraId="2A1BE4FE" w14:textId="396896B7" w:rsidR="00E15AD5" w:rsidRPr="0058564E" w:rsidRDefault="00E15AD5" w:rsidP="003E22C3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Census Committee Coordinator, University of Toronto Student’s Association</w:t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  <w:t>2019-2020</w:t>
      </w:r>
    </w:p>
    <w:p w14:paraId="1E75C6C3" w14:textId="27E0CFC0" w:rsidR="003E22C3" w:rsidRPr="0058564E" w:rsidRDefault="003E22C3" w:rsidP="003E22C3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Graduate student Mentor, University of Toronto Peer Mentorship Program</w:t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  <w:t>2019-2020</w:t>
      </w:r>
    </w:p>
    <w:p w14:paraId="768ED1E9" w14:textId="4B933529" w:rsidR="00F72B4F" w:rsidRPr="0058564E" w:rsidRDefault="00F72B4F" w:rsidP="003E22C3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Let’s Talk Science Volunteer</w:t>
      </w:r>
      <w:r w:rsidR="00E73210" w:rsidRPr="0058564E">
        <w:rPr>
          <w:rFonts w:ascii="Helvetica" w:hAnsi="Helvetica" w:cs="Times New Roman"/>
        </w:rPr>
        <w:t>, Let’s Talk Science</w:t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  <w:t>201</w:t>
      </w:r>
      <w:r w:rsidR="00CB59B8" w:rsidRPr="0058564E">
        <w:rPr>
          <w:rFonts w:ascii="Helvetica" w:hAnsi="Helvetica" w:cs="Times New Roman"/>
        </w:rPr>
        <w:t>7</w:t>
      </w:r>
    </w:p>
    <w:p w14:paraId="49AAFFE6" w14:textId="21AEDBC0" w:rsidR="003E22C3" w:rsidRPr="0058564E" w:rsidRDefault="003E22C3" w:rsidP="003E22C3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 xml:space="preserve">International Conference of Cognitive Neuroscience </w:t>
      </w:r>
      <w:r w:rsidR="00F20FFF" w:rsidRPr="0058564E">
        <w:rPr>
          <w:rFonts w:ascii="Helvetica" w:hAnsi="Helvetica" w:cs="Times New Roman"/>
        </w:rPr>
        <w:t xml:space="preserve">Volunteer Committee </w:t>
      </w:r>
      <w:r w:rsidR="00C16F16" w:rsidRPr="0058564E">
        <w:rPr>
          <w:rFonts w:ascii="Helvetica" w:hAnsi="Helvetica" w:cs="Times New Roman"/>
        </w:rPr>
        <w:t>M</w:t>
      </w:r>
      <w:r w:rsidR="00F20FFF" w:rsidRPr="0058564E">
        <w:rPr>
          <w:rFonts w:ascii="Helvetica" w:hAnsi="Helvetica" w:cs="Times New Roman"/>
        </w:rPr>
        <w:t xml:space="preserve">ember </w:t>
      </w:r>
      <w:r w:rsidR="00F20FFF"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>2017</w:t>
      </w:r>
    </w:p>
    <w:p w14:paraId="4A6E00D5" w14:textId="2AC468CC" w:rsidR="00F55E5B" w:rsidRPr="0058564E" w:rsidRDefault="00F3617C" w:rsidP="003E22C3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V</w:t>
      </w:r>
      <w:r w:rsidR="00F55E5B" w:rsidRPr="0058564E">
        <w:rPr>
          <w:rFonts w:ascii="Helvetica" w:hAnsi="Helvetica" w:cs="Times New Roman"/>
        </w:rPr>
        <w:t xml:space="preserve">olunteer, Toronto Rehabilitation Institute </w:t>
      </w:r>
      <w:r w:rsidR="0080252B" w:rsidRPr="0058564E">
        <w:rPr>
          <w:rFonts w:ascii="Helvetica" w:hAnsi="Helvetica" w:cs="Times New Roman"/>
        </w:rPr>
        <w:tab/>
      </w:r>
      <w:r w:rsidR="0080252B" w:rsidRPr="0058564E">
        <w:rPr>
          <w:rFonts w:ascii="Helvetica" w:hAnsi="Helvetica" w:cs="Times New Roman"/>
        </w:rPr>
        <w:tab/>
      </w:r>
      <w:r w:rsidR="0080252B" w:rsidRPr="0058564E">
        <w:rPr>
          <w:rFonts w:ascii="Helvetica" w:hAnsi="Helvetica" w:cs="Times New Roman"/>
        </w:rPr>
        <w:tab/>
      </w:r>
      <w:r w:rsidR="0080252B" w:rsidRPr="0058564E">
        <w:rPr>
          <w:rFonts w:ascii="Helvetica" w:hAnsi="Helvetica" w:cs="Times New Roman"/>
        </w:rPr>
        <w:tab/>
      </w:r>
      <w:r w:rsidR="00F20FFF" w:rsidRPr="0058564E">
        <w:rPr>
          <w:rFonts w:ascii="Helvetica" w:hAnsi="Helvetica" w:cs="Times New Roman"/>
        </w:rPr>
        <w:tab/>
      </w:r>
      <w:r w:rsidR="00F20FFF" w:rsidRPr="0058564E">
        <w:rPr>
          <w:rFonts w:ascii="Helvetica" w:hAnsi="Helvetica" w:cs="Times New Roman"/>
        </w:rPr>
        <w:tab/>
      </w:r>
      <w:r w:rsidR="007A2884">
        <w:rPr>
          <w:rFonts w:ascii="Helvetica" w:hAnsi="Helvetica" w:cs="Times New Roman"/>
        </w:rPr>
        <w:tab/>
      </w:r>
      <w:r w:rsidR="0080252B" w:rsidRPr="0058564E">
        <w:rPr>
          <w:rFonts w:ascii="Helvetica" w:hAnsi="Helvetica" w:cs="Times New Roman"/>
        </w:rPr>
        <w:t>201</w:t>
      </w:r>
      <w:r w:rsidR="00017A19" w:rsidRPr="0058564E">
        <w:rPr>
          <w:rFonts w:ascii="Helvetica" w:hAnsi="Helvetica" w:cs="Times New Roman"/>
        </w:rPr>
        <w:t>3</w:t>
      </w:r>
    </w:p>
    <w:p w14:paraId="691CD1C3" w14:textId="4BF5355F" w:rsidR="0080252B" w:rsidRPr="0058564E" w:rsidRDefault="0080252B" w:rsidP="003E22C3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 xml:space="preserve">Volunteer, </w:t>
      </w:r>
      <w:r w:rsidR="00210A2C" w:rsidRPr="0058564E">
        <w:rPr>
          <w:rFonts w:ascii="Helvetica" w:hAnsi="Helvetica" w:cs="Times New Roman"/>
        </w:rPr>
        <w:t>Toronto Western</w:t>
      </w:r>
      <w:r w:rsidR="00C46E67" w:rsidRPr="0058564E">
        <w:rPr>
          <w:rFonts w:ascii="Helvetica" w:hAnsi="Helvetica" w:cs="Times New Roman"/>
        </w:rPr>
        <w:t>, Geriatric Mental Health Outreach Program</w:t>
      </w:r>
      <w:r w:rsidR="00C46E67" w:rsidRPr="0058564E">
        <w:rPr>
          <w:rFonts w:ascii="Helvetica" w:hAnsi="Helvetica" w:cs="Times New Roman"/>
        </w:rPr>
        <w:tab/>
      </w:r>
      <w:r w:rsidR="00C46E67" w:rsidRPr="0058564E">
        <w:rPr>
          <w:rFonts w:ascii="Helvetica" w:hAnsi="Helvetica" w:cs="Times New Roman"/>
        </w:rPr>
        <w:tab/>
      </w:r>
      <w:r w:rsidR="007A2884">
        <w:rPr>
          <w:rFonts w:ascii="Helvetica" w:hAnsi="Helvetica" w:cs="Times New Roman"/>
        </w:rPr>
        <w:tab/>
      </w:r>
      <w:r w:rsidR="00C46E67" w:rsidRPr="0058564E">
        <w:rPr>
          <w:rFonts w:ascii="Helvetica" w:hAnsi="Helvetica" w:cs="Times New Roman"/>
        </w:rPr>
        <w:t>2012-2013</w:t>
      </w:r>
    </w:p>
    <w:p w14:paraId="320368FF" w14:textId="190D607F" w:rsidR="00BB6A06" w:rsidRPr="0058564E" w:rsidRDefault="00BB6A06" w:rsidP="003E22C3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Big Brothers Big Sisters, Montreal</w:t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ab/>
      </w:r>
      <w:r w:rsidR="007A2884">
        <w:rPr>
          <w:rFonts w:ascii="Helvetica" w:hAnsi="Helvetica" w:cs="Times New Roman"/>
        </w:rPr>
        <w:tab/>
      </w:r>
      <w:r w:rsidRPr="0058564E">
        <w:rPr>
          <w:rFonts w:ascii="Helvetica" w:hAnsi="Helvetica" w:cs="Times New Roman"/>
        </w:rPr>
        <w:t>2009-2012</w:t>
      </w:r>
    </w:p>
    <w:p w14:paraId="1D99AFC8" w14:textId="77777777" w:rsidR="0018705D" w:rsidRPr="0058564E" w:rsidRDefault="0018705D" w:rsidP="0018705D">
      <w:pPr>
        <w:rPr>
          <w:rFonts w:ascii="Helvetica" w:hAnsi="Helvetica" w:cs="Times New Roman"/>
        </w:rPr>
      </w:pPr>
    </w:p>
    <w:p w14:paraId="7C5AA1C8" w14:textId="18DAE794" w:rsidR="003E6FBB" w:rsidRPr="0058564E" w:rsidRDefault="00792DAA" w:rsidP="00D8253E">
      <w:pPr>
        <w:rPr>
          <w:rFonts w:ascii="Helvetica" w:hAnsi="Helvetica" w:cs="Times New Roman"/>
          <w:b/>
          <w:bCs/>
        </w:rPr>
      </w:pPr>
      <w:r w:rsidRPr="0058564E">
        <w:rPr>
          <w:rFonts w:ascii="Helvetica" w:hAnsi="Helvetica" w:cs="Times New Roman"/>
          <w:b/>
          <w:bCs/>
        </w:rPr>
        <w:t xml:space="preserve">Skills </w:t>
      </w:r>
    </w:p>
    <w:p w14:paraId="3EE9D90D" w14:textId="77777777" w:rsidR="00792DAA" w:rsidRPr="0058564E" w:rsidRDefault="00792DAA" w:rsidP="00444497">
      <w:pPr>
        <w:ind w:left="283"/>
        <w:rPr>
          <w:rFonts w:ascii="Helvetica" w:hAnsi="Helvetica" w:cs="Times New Roman"/>
        </w:rPr>
      </w:pPr>
    </w:p>
    <w:p w14:paraId="184DE822" w14:textId="481EEF59" w:rsidR="00792DAA" w:rsidRPr="0058564E" w:rsidRDefault="00792DAA" w:rsidP="00444497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 xml:space="preserve">Experimental design, time series analyses, multi-level modelling, statistics, </w:t>
      </w:r>
      <w:proofErr w:type="spellStart"/>
      <w:r w:rsidRPr="0058564E">
        <w:rPr>
          <w:rFonts w:ascii="Helvetica" w:hAnsi="Helvetica" w:cs="Times New Roman"/>
        </w:rPr>
        <w:t>Psychopy</w:t>
      </w:r>
      <w:proofErr w:type="spellEnd"/>
      <w:r w:rsidRPr="0058564E">
        <w:rPr>
          <w:rFonts w:ascii="Helvetica" w:hAnsi="Helvetica" w:cs="Times New Roman"/>
        </w:rPr>
        <w:t xml:space="preserve"> experiment builder</w:t>
      </w:r>
      <w:r w:rsidR="00BD3006" w:rsidRPr="0058564E">
        <w:rPr>
          <w:rFonts w:ascii="Helvetica" w:hAnsi="Helvetica" w:cs="Times New Roman"/>
        </w:rPr>
        <w:t>, R, Python</w:t>
      </w:r>
      <w:r w:rsidR="009E07F7" w:rsidRPr="0058564E">
        <w:rPr>
          <w:rFonts w:ascii="Helvetica" w:hAnsi="Helvetica" w:cs="Times New Roman"/>
        </w:rPr>
        <w:t xml:space="preserve"> (pandas, </w:t>
      </w:r>
      <w:proofErr w:type="spellStart"/>
      <w:r w:rsidR="009E07F7" w:rsidRPr="0058564E">
        <w:rPr>
          <w:rFonts w:ascii="Helvetica" w:hAnsi="Helvetica" w:cs="Times New Roman"/>
        </w:rPr>
        <w:t>numpy</w:t>
      </w:r>
      <w:proofErr w:type="spellEnd"/>
      <w:r w:rsidR="009E07F7" w:rsidRPr="0058564E">
        <w:rPr>
          <w:rFonts w:ascii="Helvetica" w:hAnsi="Helvetica" w:cs="Times New Roman"/>
        </w:rPr>
        <w:t xml:space="preserve">, </w:t>
      </w:r>
      <w:proofErr w:type="spellStart"/>
      <w:r w:rsidR="009E07F7" w:rsidRPr="0058564E">
        <w:rPr>
          <w:rFonts w:ascii="Helvetica" w:hAnsi="Helvetica" w:cs="Times New Roman"/>
        </w:rPr>
        <w:t>nilearn</w:t>
      </w:r>
      <w:proofErr w:type="spellEnd"/>
      <w:r w:rsidR="009E07F7" w:rsidRPr="0058564E">
        <w:rPr>
          <w:rFonts w:ascii="Helvetica" w:hAnsi="Helvetica" w:cs="Times New Roman"/>
        </w:rPr>
        <w:t>)</w:t>
      </w:r>
      <w:r w:rsidR="006E53D3" w:rsidRPr="0058564E">
        <w:rPr>
          <w:rFonts w:ascii="Helvetica" w:hAnsi="Helvetica" w:cs="Times New Roman"/>
        </w:rPr>
        <w:t xml:space="preserve">, </w:t>
      </w:r>
      <w:proofErr w:type="spellStart"/>
      <w:r w:rsidR="006E53D3" w:rsidRPr="0058564E">
        <w:rPr>
          <w:rFonts w:ascii="Helvetica" w:hAnsi="Helvetica" w:cs="Times New Roman"/>
        </w:rPr>
        <w:t>EyeLink</w:t>
      </w:r>
      <w:proofErr w:type="spellEnd"/>
      <w:r w:rsidR="006E53D3" w:rsidRPr="0058564E">
        <w:rPr>
          <w:rFonts w:ascii="Helvetica" w:hAnsi="Helvetica" w:cs="Times New Roman"/>
        </w:rPr>
        <w:t xml:space="preserve"> Software (eye tracking and pupillometry)</w:t>
      </w:r>
      <w:r w:rsidR="00FE02BE" w:rsidRPr="0058564E">
        <w:rPr>
          <w:rFonts w:ascii="Helvetica" w:hAnsi="Helvetica" w:cs="Times New Roman"/>
        </w:rPr>
        <w:t>, functional resonance imaging data</w:t>
      </w:r>
    </w:p>
    <w:p w14:paraId="54BEB8A0" w14:textId="77777777" w:rsidR="0098767C" w:rsidRPr="0058564E" w:rsidRDefault="0098767C" w:rsidP="0098767C">
      <w:pPr>
        <w:rPr>
          <w:rFonts w:ascii="Helvetica" w:hAnsi="Helvetica" w:cs="Times New Roman"/>
        </w:rPr>
      </w:pPr>
    </w:p>
    <w:p w14:paraId="103B603B" w14:textId="292D9668" w:rsidR="0098767C" w:rsidRPr="0058564E" w:rsidRDefault="0098767C" w:rsidP="0098767C">
      <w:pPr>
        <w:rPr>
          <w:rFonts w:ascii="Helvetica" w:hAnsi="Helvetica" w:cs="Times New Roman"/>
          <w:b/>
          <w:bCs/>
        </w:rPr>
      </w:pPr>
      <w:r w:rsidRPr="0058564E">
        <w:rPr>
          <w:rFonts w:ascii="Helvetica" w:hAnsi="Helvetica" w:cs="Times New Roman"/>
          <w:b/>
          <w:bCs/>
        </w:rPr>
        <w:t xml:space="preserve">Ad Hoc Reviewer </w:t>
      </w:r>
    </w:p>
    <w:p w14:paraId="3B46E1D5" w14:textId="052FC77B" w:rsidR="0098767C" w:rsidRPr="0058564E" w:rsidRDefault="0098767C" w:rsidP="00444497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Journal of Cognitive Neuroscience</w:t>
      </w:r>
    </w:p>
    <w:p w14:paraId="66C844F6" w14:textId="6D19DB66" w:rsidR="0098767C" w:rsidRPr="0058564E" w:rsidRDefault="00264414" w:rsidP="00444497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Perspectives</w:t>
      </w:r>
      <w:r w:rsidR="0098767C" w:rsidRPr="0058564E">
        <w:rPr>
          <w:rFonts w:ascii="Helvetica" w:hAnsi="Helvetica" w:cs="Times New Roman"/>
        </w:rPr>
        <w:t xml:space="preserve"> in Psychological Science</w:t>
      </w:r>
    </w:p>
    <w:p w14:paraId="67DFCF7A" w14:textId="32DB6EB3" w:rsidR="0098767C" w:rsidRPr="0058564E" w:rsidRDefault="0098767C" w:rsidP="00444497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Psychological Science</w:t>
      </w:r>
    </w:p>
    <w:p w14:paraId="4A68F6C0" w14:textId="74ABC9E4" w:rsidR="0098767C" w:rsidRPr="0058564E" w:rsidRDefault="0098767C" w:rsidP="0098767C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 xml:space="preserve">Neuroimage </w:t>
      </w:r>
    </w:p>
    <w:p w14:paraId="263FD237" w14:textId="77777777" w:rsidR="0098767C" w:rsidRPr="0058564E" w:rsidRDefault="0098767C" w:rsidP="0098767C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 xml:space="preserve">Psychonomic Bulletin and Review </w:t>
      </w:r>
    </w:p>
    <w:p w14:paraId="5CBBE607" w14:textId="77777777" w:rsidR="0098767C" w:rsidRPr="0058564E" w:rsidRDefault="0098767C" w:rsidP="0098767C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Journal of Experimental Psychology: General</w:t>
      </w:r>
    </w:p>
    <w:p w14:paraId="02B6ADE1" w14:textId="4DC84E79" w:rsidR="008E5E1C" w:rsidRPr="0058564E" w:rsidRDefault="0098767C" w:rsidP="0023651B">
      <w:pPr>
        <w:ind w:left="283"/>
        <w:rPr>
          <w:rFonts w:ascii="Helvetica" w:hAnsi="Helvetica" w:cs="Times New Roman"/>
        </w:rPr>
      </w:pPr>
      <w:r w:rsidRPr="0058564E">
        <w:rPr>
          <w:rFonts w:ascii="Helvetica" w:hAnsi="Helvetica" w:cs="Times New Roman"/>
        </w:rPr>
        <w:t>Journal of Experimental Psychology: Human Perception and Performance</w:t>
      </w:r>
    </w:p>
    <w:sectPr w:rsidR="008E5E1C" w:rsidRPr="0058564E" w:rsidSect="00AB5130">
      <w:footerReference w:type="default" r:id="rId2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0EF09" w14:textId="77777777" w:rsidR="00BE3B32" w:rsidRDefault="00BE3B32" w:rsidP="00C954A0">
      <w:r>
        <w:separator/>
      </w:r>
    </w:p>
  </w:endnote>
  <w:endnote w:type="continuationSeparator" w:id="0">
    <w:p w14:paraId="72D018D7" w14:textId="77777777" w:rsidR="00BE3B32" w:rsidRDefault="00BE3B32" w:rsidP="00C954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752D3" w14:textId="7C7388C5" w:rsidR="00553C61" w:rsidRPr="004875BC" w:rsidRDefault="00F87EA7" w:rsidP="00F87EA7">
    <w:pPr>
      <w:pStyle w:val="Footer"/>
      <w:jc w:val="center"/>
      <w:rPr>
        <w:rFonts w:ascii="Helvetica" w:hAnsi="Helvetica" w:cs="Times New Roman"/>
        <w:lang w:val="en-US"/>
      </w:rPr>
    </w:pPr>
    <w:r>
      <w:rPr>
        <w:rFonts w:ascii="Helvetica" w:hAnsi="Helvetica" w:cs="Times New Roman"/>
        <w:lang w:val="en-US"/>
      </w:rPr>
      <w:t>April 3</w:t>
    </w:r>
    <w:r w:rsidR="00553C61">
      <w:rPr>
        <w:rFonts w:ascii="Helvetica" w:hAnsi="Helvetica" w:cs="Times New Roman"/>
        <w:lang w:val="en-US"/>
      </w:rPr>
      <w:t>, 202</w:t>
    </w:r>
    <w:r w:rsidR="0036772A">
      <w:rPr>
        <w:rFonts w:ascii="Helvetica" w:hAnsi="Helvetica" w:cs="Times New Roman"/>
        <w:lang w:val="en-US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0F8ABD" w14:textId="77777777" w:rsidR="00BE3B32" w:rsidRDefault="00BE3B32" w:rsidP="00C954A0">
      <w:r>
        <w:separator/>
      </w:r>
    </w:p>
  </w:footnote>
  <w:footnote w:type="continuationSeparator" w:id="0">
    <w:p w14:paraId="536A7967" w14:textId="77777777" w:rsidR="00BE3B32" w:rsidRDefault="00BE3B32" w:rsidP="00C954A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1FF"/>
    <w:rsid w:val="00000820"/>
    <w:rsid w:val="00001430"/>
    <w:rsid w:val="00005848"/>
    <w:rsid w:val="00010B92"/>
    <w:rsid w:val="00015ACF"/>
    <w:rsid w:val="00017A19"/>
    <w:rsid w:val="000478E5"/>
    <w:rsid w:val="00052143"/>
    <w:rsid w:val="000532C4"/>
    <w:rsid w:val="000607F3"/>
    <w:rsid w:val="000636EB"/>
    <w:rsid w:val="00070456"/>
    <w:rsid w:val="00070E2F"/>
    <w:rsid w:val="00074A54"/>
    <w:rsid w:val="0008669E"/>
    <w:rsid w:val="000A1742"/>
    <w:rsid w:val="000A5417"/>
    <w:rsid w:val="000A7820"/>
    <w:rsid w:val="000C2286"/>
    <w:rsid w:val="000C7A44"/>
    <w:rsid w:val="000D1505"/>
    <w:rsid w:val="000D78CC"/>
    <w:rsid w:val="000E0990"/>
    <w:rsid w:val="000E416A"/>
    <w:rsid w:val="000E48E6"/>
    <w:rsid w:val="000F2995"/>
    <w:rsid w:val="000F3D61"/>
    <w:rsid w:val="000F4C8E"/>
    <w:rsid w:val="000F691E"/>
    <w:rsid w:val="000F72DD"/>
    <w:rsid w:val="001071DF"/>
    <w:rsid w:val="00113F3C"/>
    <w:rsid w:val="00115B40"/>
    <w:rsid w:val="00120105"/>
    <w:rsid w:val="001223AA"/>
    <w:rsid w:val="00125959"/>
    <w:rsid w:val="00126F5F"/>
    <w:rsid w:val="0013465E"/>
    <w:rsid w:val="00146EEF"/>
    <w:rsid w:val="00154C47"/>
    <w:rsid w:val="001561A9"/>
    <w:rsid w:val="00161051"/>
    <w:rsid w:val="00172585"/>
    <w:rsid w:val="00174833"/>
    <w:rsid w:val="0018705D"/>
    <w:rsid w:val="00191CF3"/>
    <w:rsid w:val="00192026"/>
    <w:rsid w:val="001A01DF"/>
    <w:rsid w:val="001A08B2"/>
    <w:rsid w:val="001A0AE5"/>
    <w:rsid w:val="001A1824"/>
    <w:rsid w:val="001B69D7"/>
    <w:rsid w:val="001B6A6D"/>
    <w:rsid w:val="001C16DF"/>
    <w:rsid w:val="001C7D55"/>
    <w:rsid w:val="001D7E8F"/>
    <w:rsid w:val="001E4864"/>
    <w:rsid w:val="001E7BC1"/>
    <w:rsid w:val="001F3E2A"/>
    <w:rsid w:val="00201319"/>
    <w:rsid w:val="002038B8"/>
    <w:rsid w:val="00206CF7"/>
    <w:rsid w:val="00210A2C"/>
    <w:rsid w:val="00220191"/>
    <w:rsid w:val="002268A6"/>
    <w:rsid w:val="00235E79"/>
    <w:rsid w:val="0023651B"/>
    <w:rsid w:val="00252776"/>
    <w:rsid w:val="00255D9E"/>
    <w:rsid w:val="002621A8"/>
    <w:rsid w:val="00263EA0"/>
    <w:rsid w:val="00264414"/>
    <w:rsid w:val="0026615C"/>
    <w:rsid w:val="00271F21"/>
    <w:rsid w:val="00272630"/>
    <w:rsid w:val="00275948"/>
    <w:rsid w:val="00280031"/>
    <w:rsid w:val="00281B1B"/>
    <w:rsid w:val="00286422"/>
    <w:rsid w:val="00292ED2"/>
    <w:rsid w:val="0029458F"/>
    <w:rsid w:val="002954F0"/>
    <w:rsid w:val="002A099F"/>
    <w:rsid w:val="002A2129"/>
    <w:rsid w:val="002A64EC"/>
    <w:rsid w:val="002A7AFC"/>
    <w:rsid w:val="002B0517"/>
    <w:rsid w:val="002B1275"/>
    <w:rsid w:val="002B2780"/>
    <w:rsid w:val="002C17A4"/>
    <w:rsid w:val="002C60CE"/>
    <w:rsid w:val="002C644B"/>
    <w:rsid w:val="002D33E3"/>
    <w:rsid w:val="002D78A2"/>
    <w:rsid w:val="002E448E"/>
    <w:rsid w:val="002E6E79"/>
    <w:rsid w:val="002E74D2"/>
    <w:rsid w:val="002F19AD"/>
    <w:rsid w:val="003009EB"/>
    <w:rsid w:val="00301770"/>
    <w:rsid w:val="00303545"/>
    <w:rsid w:val="00316565"/>
    <w:rsid w:val="003172E8"/>
    <w:rsid w:val="00325C17"/>
    <w:rsid w:val="00326563"/>
    <w:rsid w:val="00332924"/>
    <w:rsid w:val="00337DFF"/>
    <w:rsid w:val="00341327"/>
    <w:rsid w:val="003503F5"/>
    <w:rsid w:val="00351F63"/>
    <w:rsid w:val="00352CD6"/>
    <w:rsid w:val="00354D0E"/>
    <w:rsid w:val="00364024"/>
    <w:rsid w:val="00366E55"/>
    <w:rsid w:val="0036772A"/>
    <w:rsid w:val="003743A6"/>
    <w:rsid w:val="00376E83"/>
    <w:rsid w:val="00381781"/>
    <w:rsid w:val="003A0C16"/>
    <w:rsid w:val="003A1904"/>
    <w:rsid w:val="003A263E"/>
    <w:rsid w:val="003B1E05"/>
    <w:rsid w:val="003C719C"/>
    <w:rsid w:val="003D740D"/>
    <w:rsid w:val="003E22C3"/>
    <w:rsid w:val="003E6FBB"/>
    <w:rsid w:val="003F0428"/>
    <w:rsid w:val="003F2236"/>
    <w:rsid w:val="003F3964"/>
    <w:rsid w:val="003F5D29"/>
    <w:rsid w:val="00401E81"/>
    <w:rsid w:val="00406DFA"/>
    <w:rsid w:val="0041643B"/>
    <w:rsid w:val="00420436"/>
    <w:rsid w:val="00431560"/>
    <w:rsid w:val="00437624"/>
    <w:rsid w:val="00442D00"/>
    <w:rsid w:val="004441ED"/>
    <w:rsid w:val="00444497"/>
    <w:rsid w:val="0045234A"/>
    <w:rsid w:val="00452426"/>
    <w:rsid w:val="00456550"/>
    <w:rsid w:val="004574F1"/>
    <w:rsid w:val="004575C8"/>
    <w:rsid w:val="00462086"/>
    <w:rsid w:val="00465ACE"/>
    <w:rsid w:val="00466DD6"/>
    <w:rsid w:val="0047355C"/>
    <w:rsid w:val="004831FF"/>
    <w:rsid w:val="00484EF8"/>
    <w:rsid w:val="00485B3B"/>
    <w:rsid w:val="004875BC"/>
    <w:rsid w:val="00491B76"/>
    <w:rsid w:val="00492F77"/>
    <w:rsid w:val="004968B7"/>
    <w:rsid w:val="004978C6"/>
    <w:rsid w:val="004B08CE"/>
    <w:rsid w:val="004B0C74"/>
    <w:rsid w:val="004B47B2"/>
    <w:rsid w:val="004E718C"/>
    <w:rsid w:val="004F4220"/>
    <w:rsid w:val="004F54CE"/>
    <w:rsid w:val="004F6C56"/>
    <w:rsid w:val="004F752F"/>
    <w:rsid w:val="005268EF"/>
    <w:rsid w:val="00531110"/>
    <w:rsid w:val="005339D7"/>
    <w:rsid w:val="00543375"/>
    <w:rsid w:val="0054438E"/>
    <w:rsid w:val="00544A0A"/>
    <w:rsid w:val="005462B0"/>
    <w:rsid w:val="00550E87"/>
    <w:rsid w:val="00552745"/>
    <w:rsid w:val="00553C61"/>
    <w:rsid w:val="00574B84"/>
    <w:rsid w:val="005751F6"/>
    <w:rsid w:val="00582D6E"/>
    <w:rsid w:val="00583215"/>
    <w:rsid w:val="0058564E"/>
    <w:rsid w:val="005859A2"/>
    <w:rsid w:val="00590068"/>
    <w:rsid w:val="00591100"/>
    <w:rsid w:val="00593929"/>
    <w:rsid w:val="005967E8"/>
    <w:rsid w:val="005A095B"/>
    <w:rsid w:val="005A4F72"/>
    <w:rsid w:val="005A7170"/>
    <w:rsid w:val="005B5884"/>
    <w:rsid w:val="005D34CF"/>
    <w:rsid w:val="005D7F90"/>
    <w:rsid w:val="005E06FA"/>
    <w:rsid w:val="005E1594"/>
    <w:rsid w:val="005F119E"/>
    <w:rsid w:val="0061796F"/>
    <w:rsid w:val="00623248"/>
    <w:rsid w:val="00623F30"/>
    <w:rsid w:val="0063427F"/>
    <w:rsid w:val="00635227"/>
    <w:rsid w:val="00635CF7"/>
    <w:rsid w:val="0065080D"/>
    <w:rsid w:val="006552AB"/>
    <w:rsid w:val="00661C54"/>
    <w:rsid w:val="00663C7D"/>
    <w:rsid w:val="00674547"/>
    <w:rsid w:val="0067552D"/>
    <w:rsid w:val="006908AD"/>
    <w:rsid w:val="00694FEF"/>
    <w:rsid w:val="00695D2B"/>
    <w:rsid w:val="006A0164"/>
    <w:rsid w:val="006A75D7"/>
    <w:rsid w:val="006B5D21"/>
    <w:rsid w:val="006B6F01"/>
    <w:rsid w:val="006B7D3D"/>
    <w:rsid w:val="006C18CD"/>
    <w:rsid w:val="006C490A"/>
    <w:rsid w:val="006D049C"/>
    <w:rsid w:val="006D3B3A"/>
    <w:rsid w:val="006D729A"/>
    <w:rsid w:val="006E53D3"/>
    <w:rsid w:val="006F053A"/>
    <w:rsid w:val="006F4570"/>
    <w:rsid w:val="0070398C"/>
    <w:rsid w:val="007113BC"/>
    <w:rsid w:val="007117AD"/>
    <w:rsid w:val="007146EB"/>
    <w:rsid w:val="00720914"/>
    <w:rsid w:val="00724AAB"/>
    <w:rsid w:val="00733416"/>
    <w:rsid w:val="007451B1"/>
    <w:rsid w:val="00752624"/>
    <w:rsid w:val="0076043D"/>
    <w:rsid w:val="00767FA1"/>
    <w:rsid w:val="007705F9"/>
    <w:rsid w:val="00771378"/>
    <w:rsid w:val="007714CF"/>
    <w:rsid w:val="0077202E"/>
    <w:rsid w:val="00776D27"/>
    <w:rsid w:val="00776D9A"/>
    <w:rsid w:val="00790740"/>
    <w:rsid w:val="00792DAA"/>
    <w:rsid w:val="007959F0"/>
    <w:rsid w:val="007A2884"/>
    <w:rsid w:val="007A5758"/>
    <w:rsid w:val="007A5EA1"/>
    <w:rsid w:val="007A7302"/>
    <w:rsid w:val="007B5ED4"/>
    <w:rsid w:val="007C350D"/>
    <w:rsid w:val="007C530E"/>
    <w:rsid w:val="007C57A5"/>
    <w:rsid w:val="007D13B3"/>
    <w:rsid w:val="007D3382"/>
    <w:rsid w:val="007E0AAB"/>
    <w:rsid w:val="007E325B"/>
    <w:rsid w:val="007E4EAC"/>
    <w:rsid w:val="007E4F1E"/>
    <w:rsid w:val="007E60B6"/>
    <w:rsid w:val="007F34A0"/>
    <w:rsid w:val="007F7504"/>
    <w:rsid w:val="008023EB"/>
    <w:rsid w:val="0080252B"/>
    <w:rsid w:val="00815F41"/>
    <w:rsid w:val="00830797"/>
    <w:rsid w:val="00843EF5"/>
    <w:rsid w:val="0084580A"/>
    <w:rsid w:val="00847964"/>
    <w:rsid w:val="00852203"/>
    <w:rsid w:val="00857D7B"/>
    <w:rsid w:val="00857F79"/>
    <w:rsid w:val="00887A90"/>
    <w:rsid w:val="008A5929"/>
    <w:rsid w:val="008B29E3"/>
    <w:rsid w:val="008B2B9D"/>
    <w:rsid w:val="008B2C9E"/>
    <w:rsid w:val="008B358B"/>
    <w:rsid w:val="008B6276"/>
    <w:rsid w:val="008C5431"/>
    <w:rsid w:val="008C5822"/>
    <w:rsid w:val="008C6BD2"/>
    <w:rsid w:val="008C6D3B"/>
    <w:rsid w:val="008D5C48"/>
    <w:rsid w:val="008E0CCF"/>
    <w:rsid w:val="008E278C"/>
    <w:rsid w:val="008E2C4A"/>
    <w:rsid w:val="008E3CEF"/>
    <w:rsid w:val="008E5E1C"/>
    <w:rsid w:val="008F7370"/>
    <w:rsid w:val="008F7D62"/>
    <w:rsid w:val="00901CDC"/>
    <w:rsid w:val="00903ACF"/>
    <w:rsid w:val="00912657"/>
    <w:rsid w:val="00917394"/>
    <w:rsid w:val="00927E7F"/>
    <w:rsid w:val="009335FC"/>
    <w:rsid w:val="00942DF0"/>
    <w:rsid w:val="00944830"/>
    <w:rsid w:val="00944B1B"/>
    <w:rsid w:val="00944BAD"/>
    <w:rsid w:val="00954225"/>
    <w:rsid w:val="009564E9"/>
    <w:rsid w:val="0095754D"/>
    <w:rsid w:val="00961DE2"/>
    <w:rsid w:val="00962D28"/>
    <w:rsid w:val="00976B30"/>
    <w:rsid w:val="0098421D"/>
    <w:rsid w:val="00985902"/>
    <w:rsid w:val="0098767C"/>
    <w:rsid w:val="00990224"/>
    <w:rsid w:val="00995641"/>
    <w:rsid w:val="009977AB"/>
    <w:rsid w:val="00997DF5"/>
    <w:rsid w:val="009A2F86"/>
    <w:rsid w:val="009A374D"/>
    <w:rsid w:val="009A3A2A"/>
    <w:rsid w:val="009B3E62"/>
    <w:rsid w:val="009D104F"/>
    <w:rsid w:val="009D4EEE"/>
    <w:rsid w:val="009E07F7"/>
    <w:rsid w:val="009E31B3"/>
    <w:rsid w:val="009E3BA9"/>
    <w:rsid w:val="009F5128"/>
    <w:rsid w:val="009F6934"/>
    <w:rsid w:val="00A044AD"/>
    <w:rsid w:val="00A063B1"/>
    <w:rsid w:val="00A108AF"/>
    <w:rsid w:val="00A10D9D"/>
    <w:rsid w:val="00A11132"/>
    <w:rsid w:val="00A139F1"/>
    <w:rsid w:val="00A21903"/>
    <w:rsid w:val="00A23222"/>
    <w:rsid w:val="00A23546"/>
    <w:rsid w:val="00A34809"/>
    <w:rsid w:val="00A430BC"/>
    <w:rsid w:val="00A51A63"/>
    <w:rsid w:val="00A5323F"/>
    <w:rsid w:val="00A56484"/>
    <w:rsid w:val="00A569DC"/>
    <w:rsid w:val="00A57820"/>
    <w:rsid w:val="00A57DDD"/>
    <w:rsid w:val="00A57F47"/>
    <w:rsid w:val="00A700D7"/>
    <w:rsid w:val="00A74F57"/>
    <w:rsid w:val="00A92BC0"/>
    <w:rsid w:val="00A93594"/>
    <w:rsid w:val="00AA07F7"/>
    <w:rsid w:val="00AB352B"/>
    <w:rsid w:val="00AB48A8"/>
    <w:rsid w:val="00AB5130"/>
    <w:rsid w:val="00AB52A6"/>
    <w:rsid w:val="00AB6B5E"/>
    <w:rsid w:val="00AC4664"/>
    <w:rsid w:val="00AC6844"/>
    <w:rsid w:val="00AC796E"/>
    <w:rsid w:val="00AD15BD"/>
    <w:rsid w:val="00AD6E6D"/>
    <w:rsid w:val="00AE6693"/>
    <w:rsid w:val="00AE799C"/>
    <w:rsid w:val="00AF2229"/>
    <w:rsid w:val="00AF337E"/>
    <w:rsid w:val="00AF3E95"/>
    <w:rsid w:val="00AF4867"/>
    <w:rsid w:val="00B02C57"/>
    <w:rsid w:val="00B04279"/>
    <w:rsid w:val="00B12A79"/>
    <w:rsid w:val="00B250AD"/>
    <w:rsid w:val="00B25B13"/>
    <w:rsid w:val="00B30C1F"/>
    <w:rsid w:val="00B33080"/>
    <w:rsid w:val="00B37137"/>
    <w:rsid w:val="00B40D8F"/>
    <w:rsid w:val="00B41D51"/>
    <w:rsid w:val="00B54A6A"/>
    <w:rsid w:val="00B86A23"/>
    <w:rsid w:val="00B932CE"/>
    <w:rsid w:val="00BA6B70"/>
    <w:rsid w:val="00BB027C"/>
    <w:rsid w:val="00BB2478"/>
    <w:rsid w:val="00BB3BF5"/>
    <w:rsid w:val="00BB6A06"/>
    <w:rsid w:val="00BD3006"/>
    <w:rsid w:val="00BE3B32"/>
    <w:rsid w:val="00BE500E"/>
    <w:rsid w:val="00BF0E56"/>
    <w:rsid w:val="00BF7F2D"/>
    <w:rsid w:val="00C0301C"/>
    <w:rsid w:val="00C03481"/>
    <w:rsid w:val="00C05A23"/>
    <w:rsid w:val="00C06B84"/>
    <w:rsid w:val="00C16800"/>
    <w:rsid w:val="00C16F16"/>
    <w:rsid w:val="00C205D9"/>
    <w:rsid w:val="00C2388A"/>
    <w:rsid w:val="00C26B1B"/>
    <w:rsid w:val="00C302D8"/>
    <w:rsid w:val="00C46E67"/>
    <w:rsid w:val="00C5557C"/>
    <w:rsid w:val="00C63EEB"/>
    <w:rsid w:val="00C66916"/>
    <w:rsid w:val="00C859E0"/>
    <w:rsid w:val="00C877DC"/>
    <w:rsid w:val="00C91639"/>
    <w:rsid w:val="00C954A0"/>
    <w:rsid w:val="00CA138C"/>
    <w:rsid w:val="00CA243F"/>
    <w:rsid w:val="00CA3B66"/>
    <w:rsid w:val="00CB59B8"/>
    <w:rsid w:val="00CC0D3D"/>
    <w:rsid w:val="00CD14BF"/>
    <w:rsid w:val="00CD2461"/>
    <w:rsid w:val="00CE09C7"/>
    <w:rsid w:val="00CE6FB6"/>
    <w:rsid w:val="00CF1FE0"/>
    <w:rsid w:val="00CF3B9B"/>
    <w:rsid w:val="00D10410"/>
    <w:rsid w:val="00D11603"/>
    <w:rsid w:val="00D150B2"/>
    <w:rsid w:val="00D15BC0"/>
    <w:rsid w:val="00D3188A"/>
    <w:rsid w:val="00D3564B"/>
    <w:rsid w:val="00D61BCC"/>
    <w:rsid w:val="00D65BE4"/>
    <w:rsid w:val="00D735A8"/>
    <w:rsid w:val="00D73DC2"/>
    <w:rsid w:val="00D8253E"/>
    <w:rsid w:val="00D83262"/>
    <w:rsid w:val="00D962E0"/>
    <w:rsid w:val="00DA0AAE"/>
    <w:rsid w:val="00DA7B50"/>
    <w:rsid w:val="00DB0ACD"/>
    <w:rsid w:val="00DB2CC2"/>
    <w:rsid w:val="00DB66BC"/>
    <w:rsid w:val="00DC7A3F"/>
    <w:rsid w:val="00DD1CA0"/>
    <w:rsid w:val="00DE2989"/>
    <w:rsid w:val="00E04D24"/>
    <w:rsid w:val="00E11685"/>
    <w:rsid w:val="00E15AD5"/>
    <w:rsid w:val="00E20B22"/>
    <w:rsid w:val="00E32B85"/>
    <w:rsid w:val="00E32FD1"/>
    <w:rsid w:val="00E4588A"/>
    <w:rsid w:val="00E45F06"/>
    <w:rsid w:val="00E5110F"/>
    <w:rsid w:val="00E57612"/>
    <w:rsid w:val="00E618ED"/>
    <w:rsid w:val="00E65752"/>
    <w:rsid w:val="00E73210"/>
    <w:rsid w:val="00E74BC1"/>
    <w:rsid w:val="00E81177"/>
    <w:rsid w:val="00E90EEC"/>
    <w:rsid w:val="00ED378E"/>
    <w:rsid w:val="00EE464C"/>
    <w:rsid w:val="00EE59D6"/>
    <w:rsid w:val="00EF0B7C"/>
    <w:rsid w:val="00EF539F"/>
    <w:rsid w:val="00F048AD"/>
    <w:rsid w:val="00F04A88"/>
    <w:rsid w:val="00F06A31"/>
    <w:rsid w:val="00F20FFF"/>
    <w:rsid w:val="00F2772D"/>
    <w:rsid w:val="00F3617C"/>
    <w:rsid w:val="00F36694"/>
    <w:rsid w:val="00F371FD"/>
    <w:rsid w:val="00F377C9"/>
    <w:rsid w:val="00F378BF"/>
    <w:rsid w:val="00F40F2B"/>
    <w:rsid w:val="00F43866"/>
    <w:rsid w:val="00F45EB9"/>
    <w:rsid w:val="00F476A1"/>
    <w:rsid w:val="00F55E5B"/>
    <w:rsid w:val="00F61E74"/>
    <w:rsid w:val="00F6498F"/>
    <w:rsid w:val="00F6753C"/>
    <w:rsid w:val="00F67F92"/>
    <w:rsid w:val="00F72B4F"/>
    <w:rsid w:val="00F75FE3"/>
    <w:rsid w:val="00F775C2"/>
    <w:rsid w:val="00F80E30"/>
    <w:rsid w:val="00F8468D"/>
    <w:rsid w:val="00F87EA7"/>
    <w:rsid w:val="00F95B63"/>
    <w:rsid w:val="00FA157E"/>
    <w:rsid w:val="00FA18F4"/>
    <w:rsid w:val="00FB40C7"/>
    <w:rsid w:val="00FC0DBD"/>
    <w:rsid w:val="00FC3E41"/>
    <w:rsid w:val="00FC7E29"/>
    <w:rsid w:val="00FD39B7"/>
    <w:rsid w:val="00FE02BE"/>
    <w:rsid w:val="00FE416B"/>
    <w:rsid w:val="00FE4B16"/>
    <w:rsid w:val="00FE5D80"/>
    <w:rsid w:val="00FF5666"/>
    <w:rsid w:val="00FF5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BBDD9B"/>
  <w15:chartTrackingRefBased/>
  <w15:docId w15:val="{94951BDA-65DA-4949-ACC8-113A3D0FD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831F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31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3079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954A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54A0"/>
  </w:style>
  <w:style w:type="paragraph" w:styleId="Footer">
    <w:name w:val="footer"/>
    <w:basedOn w:val="Normal"/>
    <w:link w:val="FooterChar"/>
    <w:uiPriority w:val="99"/>
    <w:unhideWhenUsed/>
    <w:rsid w:val="00C954A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54A0"/>
  </w:style>
  <w:style w:type="character" w:styleId="CommentReference">
    <w:name w:val="annotation reference"/>
    <w:basedOn w:val="DefaultParagraphFont"/>
    <w:uiPriority w:val="99"/>
    <w:semiHidden/>
    <w:unhideWhenUsed/>
    <w:rsid w:val="002E44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448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448E"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A5758"/>
    <w:rPr>
      <w:rFonts w:ascii="Times New Roman" w:hAnsi="Times New Roman" w:cs="Times New Roman"/>
    </w:rPr>
  </w:style>
  <w:style w:type="character" w:customStyle="1" w:styleId="markulnigpcgj">
    <w:name w:val="markulnigpcgj"/>
    <w:basedOn w:val="DefaultParagraphFont"/>
    <w:rsid w:val="00BB2478"/>
  </w:style>
  <w:style w:type="character" w:customStyle="1" w:styleId="markmg2ev9o94">
    <w:name w:val="markmg2ev9o94"/>
    <w:basedOn w:val="DefaultParagraphFont"/>
    <w:rsid w:val="00BB2478"/>
  </w:style>
  <w:style w:type="character" w:customStyle="1" w:styleId="markjn3zl5xpw">
    <w:name w:val="markjn3zl5xpw"/>
    <w:basedOn w:val="DefaultParagraphFont"/>
    <w:rsid w:val="00BB2478"/>
  </w:style>
  <w:style w:type="character" w:customStyle="1" w:styleId="marke2n4o766y">
    <w:name w:val="marke2n4o766y"/>
    <w:basedOn w:val="DefaultParagraphFont"/>
    <w:rsid w:val="00BB2478"/>
  </w:style>
  <w:style w:type="character" w:customStyle="1" w:styleId="markycqogw9fw">
    <w:name w:val="markycqogw9fw"/>
    <w:basedOn w:val="DefaultParagraphFont"/>
    <w:rsid w:val="00BB24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92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407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48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7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13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6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974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2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8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75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60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3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473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590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365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86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8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78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00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3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14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20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91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8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8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4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4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78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9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34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5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608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489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489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1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6/j.bpsgos.2024.100367" TargetMode="External"/><Relationship Id="rId13" Type="http://schemas.openxmlformats.org/officeDocument/2006/relationships/hyperlink" Target="https://doi.org/10.1038/s41467-020-17854-6" TargetMode="External"/><Relationship Id="rId18" Type="http://schemas.openxmlformats.org/officeDocument/2006/relationships/hyperlink" Target="https://doi.org/10.1002/hbm.23836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mailto:adecker@mit.edu" TargetMode="External"/><Relationship Id="rId12" Type="http://schemas.openxmlformats.org/officeDocument/2006/relationships/hyperlink" Target="https://doi.org/10.3758/s13423-022-02226-6" TargetMode="External"/><Relationship Id="rId17" Type="http://schemas.openxmlformats.org/officeDocument/2006/relationships/hyperlink" Target="https://doi.org/10.1523/JNEUROSCI.1056-18.2018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oi.org/10.1002/cam4.2701" TargetMode="External"/><Relationship Id="rId20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hyperlink" Target="mailto:alexandraleerdecker@gmail.com" TargetMode="External"/><Relationship Id="rId11" Type="http://schemas.openxmlformats.org/officeDocument/2006/relationships/hyperlink" Target="https://doi.org/10.1177/09567976231206767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doi.org/10.1016/j.cobeha.2020.01.013" TargetMode="External"/><Relationship Id="rId10" Type="http://schemas.openxmlformats.org/officeDocument/2006/relationships/hyperlink" Target="https://doi.org/10.1016/j.jad.2023.10.068" TargetMode="External"/><Relationship Id="rId19" Type="http://schemas.openxmlformats.org/officeDocument/2006/relationships/hyperlink" Target="https://doi.org/10.1002/hipo.22758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doi.org/10.1523/JNEUROSCI.1633-23.2023" TargetMode="External"/><Relationship Id="rId14" Type="http://schemas.openxmlformats.org/officeDocument/2006/relationships/hyperlink" Target="https://doi.org/10.1016/j.cognition.2020.104338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2315</Words>
  <Characters>15234</Characters>
  <Application>Microsoft Office Word</Application>
  <DocSecurity>0</DocSecurity>
  <Lines>390</Lines>
  <Paragraphs>184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Decker</dc:creator>
  <cp:keywords/>
  <dc:description/>
  <cp:lastModifiedBy>Alexandra Decker</cp:lastModifiedBy>
  <cp:revision>6</cp:revision>
  <cp:lastPrinted>2024-09-26T00:45:00Z</cp:lastPrinted>
  <dcterms:created xsi:type="dcterms:W3CDTF">2025-02-15T14:16:00Z</dcterms:created>
  <dcterms:modified xsi:type="dcterms:W3CDTF">2025-12-25T18:57:00Z</dcterms:modified>
</cp:coreProperties>
</file>