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respository: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https://zenodo.org/record/4022914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images: n = 2094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enodo.org/record/40229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