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" w:cs="Montserrat" w:eastAsia="Montserrat" w:hAnsi="Montserrat"/>
          <w:b w:val="1"/>
          <w:bCs w:val="1"/>
          <w:color w:val="ff69c7"/>
          <w:sz w:val="32"/>
          <w:szCs w:val="32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69c7"/>
          <w:sz w:val="32"/>
          <w:szCs w:val="32"/>
          <w:u w:val="single"/>
          <w:rtl w:val="0"/>
        </w:rPr>
        <w:t xml:space="preserve">SQL_DCL_Alexandra_Manica_HW_Task4</w:t>
      </w:r>
    </w:p>
    <w:p w:rsidR="00000000" w:rsidDel="00000000" w:rsidP="00000000" w:rsidRDefault="00000000" w:rsidRPr="00000000" w14:paraId="00000002">
      <w:pPr>
        <w:jc w:val="both"/>
        <w:rPr>
          <w:rFonts w:ascii="Montserrat" w:cs="Montserrat" w:eastAsia="Montserrat" w:hAnsi="Montserrat"/>
          <w:b w:val="1"/>
          <w:bCs w:val="1"/>
          <w:color w:val="c50f8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  <w:rtl w:val="0"/>
        </w:rPr>
        <w:t xml:space="preserve">Task 4.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answers to the following questions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can one restrict access to certain columns of a database table?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the difference between user identification and user authentication?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the recommended authentication protocols for PostgreSQL?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proxy authentication in PostgreSQL and what is it for? Why does it make the previously discussed role-based access control easier to implement?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  <w:rtl w:val="0"/>
        </w:rPr>
        <w:t xml:space="preserve">Task 4.1.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can one restrict access to certain columns of a database 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u w:val="single"/>
          <w:rtl w:val="0"/>
        </w:rPr>
        <w:t xml:space="preserve">Answear:</w:t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 to specific columns can be restricted using column-level privileges with the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statement. This allows a user to access only selected columns instead of the entire table.</w:t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Practical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014913" cy="280020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0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Real scenario</w:t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a real application, employees may be allowed to view basic staff information such as first and last name, but not sensitive details like emails.</w:t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972066" cy="27479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66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  <w:rtl w:val="0"/>
        </w:rPr>
        <w:t xml:space="preserve">Task 4.2.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the difference between user identification and user authentication?</w:t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u w:val="single"/>
          <w:rtl w:val="0"/>
        </w:rPr>
        <w:t xml:space="preserve">Answear:</w:t>
      </w:r>
    </w:p>
    <w:p w:rsidR="00000000" w:rsidDel="00000000" w:rsidP="00000000" w:rsidRDefault="00000000" w:rsidRPr="00000000" w14:paraId="0000001A">
      <w:pPr>
        <w:spacing w:after="240" w:before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identification means stating who the user is, for example by providing a username. Authentication means proving that identity, usually by providing the correct password.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Practical example:</w:t>
      </w:r>
    </w:p>
    <w:p w:rsidR="00000000" w:rsidDel="00000000" w:rsidP="00000000" w:rsidRDefault="00000000" w:rsidRPr="00000000" w14:paraId="0000001C">
      <w:pPr>
        <w:spacing w:after="0" w:before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the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dvd_rental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database, the role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rentaluser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was created with a password.</w:t>
        <w:br w:type="textWrapping"/>
        <w:t xml:space="preserve"> When connecting to PostgreSQL: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username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rentaluser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represents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identification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password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rentalpassword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represents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the correct username and password are provided, the user is allowed to connect. If the password is wrong, access is denied.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811792" cy="106820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792" cy="1068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Real scenario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a real application, a user first enters their username to identify themselves, and then enters a password to prove they are really that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  <w:rtl w:val="0"/>
        </w:rPr>
        <w:t xml:space="preserve">Task 4.3.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are the recommended authentication protocols for PostgreSQL?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u w:val="single"/>
          <w:rtl w:val="0"/>
        </w:rPr>
        <w:t xml:space="preserve">Answear:</w:t>
      </w:r>
    </w:p>
    <w:p w:rsidR="00000000" w:rsidDel="00000000" w:rsidP="00000000" w:rsidRDefault="00000000" w:rsidRPr="00000000" w14:paraId="00000028">
      <w:pPr>
        <w:spacing w:after="240" w:before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PostgreSQL provides multiple authentication methods, each defining how a user proves their identity. Some methods are simple, such as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(no password) and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password-based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authentication.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However, the recommended authentication protocol is SCRAM-SHA-256, as it provides strong password security. SCRAM-SHA-256 is a password authentication method that uses hashing to verify user credentials without sending the actual password over the network. </w:t>
      </w:r>
    </w:p>
    <w:p w:rsidR="00000000" w:rsidDel="00000000" w:rsidP="00000000" w:rsidRDefault="00000000" w:rsidRPr="00000000" w14:paraId="0000002A">
      <w:pPr>
        <w:spacing w:after="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Practical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704975" cy="30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08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Real scenario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In production systems, applications use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scram-sha-256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ensure that passwords are securely stored and protected against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sz w:val="24"/>
          <w:szCs w:val="24"/>
          <w:rtl w:val="0"/>
        </w:rPr>
        <w:t xml:space="preserve">Task 4.4.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is proxy authentication in PostgreSQL and what is it for? Why does it make the previously discussed role-based access control easier to implement?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u w:val="single"/>
          <w:rtl w:val="0"/>
        </w:rPr>
        <w:t xml:space="preserve">Answear:</w:t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Proxy authentication allows one user to act on behalf of another user using commands such as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ROLE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It is used to simplify role-based access control by allowing applications to switch roles dynamically without creating multiple database connections.</w:t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Practical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u w:val="single"/>
        </w:rPr>
        <w:drawing>
          <wp:inline distB="114300" distT="114300" distL="114300" distR="114300">
            <wp:extent cx="3609975" cy="1028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e12261"/>
          <w:u w:val="single"/>
        </w:rPr>
        <w:drawing>
          <wp:inline distB="114300" distT="114300" distL="114300" distR="114300">
            <wp:extent cx="5731200" cy="137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rFonts w:ascii="Montserrat" w:cs="Montserrat" w:eastAsia="Montserrat" w:hAnsi="Montserrat"/>
          <w:b w:val="1"/>
          <w:bCs w:val="1"/>
          <w:color w:val="e1226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Real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a real application, the backend connects using a general database user and then switches roles depending on the logged-in user, ensuring that each user only accesses their own data.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