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74066284" w:displacedByCustomXml="next"/>
    <w:sdt>
      <w:sdtPr>
        <w:id w:val="1734652090"/>
        <w:docPartObj>
          <w:docPartGallery w:val="Table of Contents"/>
          <w:docPartUnique/>
        </w:docPartObj>
      </w:sdtPr>
      <w:sdtEndPr>
        <w:rPr>
          <w:rFonts w:asciiTheme="minorHAnsi" w:hAnsiTheme="minorHAnsi" w:cstheme="minorBidi"/>
          <w:noProof/>
          <w:sz w:val="22"/>
          <w:szCs w:val="22"/>
        </w:rPr>
      </w:sdtEndPr>
      <w:sdtContent>
        <w:p w14:paraId="182F32C6" w14:textId="4B3E2CFB" w:rsidR="00D13F4F" w:rsidRPr="006655C1" w:rsidRDefault="006655C1" w:rsidP="006655C1">
          <w:pPr>
            <w:pStyle w:val="Heading1"/>
            <w:numPr>
              <w:ilvl w:val="0"/>
              <w:numId w:val="0"/>
            </w:numPr>
            <w:ind w:left="1440"/>
          </w:pPr>
          <w:r w:rsidRPr="006655C1">
            <w:t>Cuprins</w:t>
          </w:r>
          <w:bookmarkEnd w:id="0"/>
        </w:p>
        <w:p w14:paraId="3DFAF852" w14:textId="67234E84" w:rsidR="00A70674" w:rsidRDefault="00D13F4F">
          <w:pPr>
            <w:pStyle w:val="TOC1"/>
            <w:rPr>
              <w:rFonts w:cstheme="minorBidi"/>
              <w:b w:val="0"/>
              <w:bCs w:val="0"/>
              <w:lang w:val="en-GB" w:eastAsia="en-GB"/>
            </w:rPr>
          </w:pPr>
          <w:r>
            <w:fldChar w:fldCharType="begin"/>
          </w:r>
          <w:r>
            <w:instrText xml:space="preserve"> TOC \o "1-3" \h \z \u </w:instrText>
          </w:r>
          <w:r>
            <w:fldChar w:fldCharType="separate"/>
          </w:r>
          <w:hyperlink w:anchor="_Toc74066284" w:history="1">
            <w:r w:rsidR="00A70674" w:rsidRPr="00FA0D03">
              <w:rPr>
                <w:rStyle w:val="Hyperlink"/>
              </w:rPr>
              <w:t>Cuprins</w:t>
            </w:r>
            <w:r w:rsidR="00A70674">
              <w:rPr>
                <w:webHidden/>
              </w:rPr>
              <w:tab/>
            </w:r>
            <w:r w:rsidR="00A70674">
              <w:rPr>
                <w:webHidden/>
              </w:rPr>
              <w:fldChar w:fldCharType="begin"/>
            </w:r>
            <w:r w:rsidR="00A70674">
              <w:rPr>
                <w:webHidden/>
              </w:rPr>
              <w:instrText xml:space="preserve"> PAGEREF _Toc74066284 \h </w:instrText>
            </w:r>
            <w:r w:rsidR="00A70674">
              <w:rPr>
                <w:webHidden/>
              </w:rPr>
            </w:r>
            <w:r w:rsidR="00A70674">
              <w:rPr>
                <w:webHidden/>
              </w:rPr>
              <w:fldChar w:fldCharType="separate"/>
            </w:r>
            <w:r w:rsidR="00A70674">
              <w:rPr>
                <w:webHidden/>
              </w:rPr>
              <w:t>1</w:t>
            </w:r>
            <w:r w:rsidR="00A70674">
              <w:rPr>
                <w:webHidden/>
              </w:rPr>
              <w:fldChar w:fldCharType="end"/>
            </w:r>
          </w:hyperlink>
        </w:p>
        <w:p w14:paraId="60154059" w14:textId="20C145AD" w:rsidR="00A70674" w:rsidRDefault="00A70674">
          <w:pPr>
            <w:pStyle w:val="TOC1"/>
            <w:rPr>
              <w:rFonts w:cstheme="minorBidi"/>
              <w:b w:val="0"/>
              <w:bCs w:val="0"/>
              <w:lang w:val="en-GB" w:eastAsia="en-GB"/>
            </w:rPr>
          </w:pPr>
          <w:hyperlink w:anchor="_Toc74066285" w:history="1">
            <w:r w:rsidRPr="00FA0D03">
              <w:rPr>
                <w:rStyle w:val="Hyperlink"/>
              </w:rPr>
              <w:t>Introducere</w:t>
            </w:r>
            <w:r>
              <w:rPr>
                <w:webHidden/>
              </w:rPr>
              <w:tab/>
            </w:r>
            <w:r>
              <w:rPr>
                <w:webHidden/>
              </w:rPr>
              <w:fldChar w:fldCharType="begin"/>
            </w:r>
            <w:r>
              <w:rPr>
                <w:webHidden/>
              </w:rPr>
              <w:instrText xml:space="preserve"> PAGEREF _Toc74066285 \h </w:instrText>
            </w:r>
            <w:r>
              <w:rPr>
                <w:webHidden/>
              </w:rPr>
            </w:r>
            <w:r>
              <w:rPr>
                <w:webHidden/>
              </w:rPr>
              <w:fldChar w:fldCharType="separate"/>
            </w:r>
            <w:r>
              <w:rPr>
                <w:webHidden/>
              </w:rPr>
              <w:t>2</w:t>
            </w:r>
            <w:r>
              <w:rPr>
                <w:webHidden/>
              </w:rPr>
              <w:fldChar w:fldCharType="end"/>
            </w:r>
          </w:hyperlink>
        </w:p>
        <w:p w14:paraId="2A527904" w14:textId="3560A196" w:rsidR="00A70674" w:rsidRDefault="00A70674">
          <w:pPr>
            <w:pStyle w:val="TOC1"/>
            <w:rPr>
              <w:rFonts w:cstheme="minorBidi"/>
              <w:b w:val="0"/>
              <w:bCs w:val="0"/>
              <w:lang w:val="en-GB" w:eastAsia="en-GB"/>
            </w:rPr>
          </w:pPr>
          <w:hyperlink w:anchor="_Toc74066286" w:history="1">
            <w:r w:rsidRPr="00FA0D03">
              <w:rPr>
                <w:rStyle w:val="Hyperlink"/>
              </w:rPr>
              <w:t>Capitolul 1. Noțiuni teoretice</w:t>
            </w:r>
            <w:r>
              <w:rPr>
                <w:webHidden/>
              </w:rPr>
              <w:tab/>
            </w:r>
            <w:r>
              <w:rPr>
                <w:webHidden/>
              </w:rPr>
              <w:fldChar w:fldCharType="begin"/>
            </w:r>
            <w:r>
              <w:rPr>
                <w:webHidden/>
              </w:rPr>
              <w:instrText xml:space="preserve"> PAGEREF _Toc74066286 \h </w:instrText>
            </w:r>
            <w:r>
              <w:rPr>
                <w:webHidden/>
              </w:rPr>
            </w:r>
            <w:r>
              <w:rPr>
                <w:webHidden/>
              </w:rPr>
              <w:fldChar w:fldCharType="separate"/>
            </w:r>
            <w:r>
              <w:rPr>
                <w:webHidden/>
              </w:rPr>
              <w:t>4</w:t>
            </w:r>
            <w:r>
              <w:rPr>
                <w:webHidden/>
              </w:rPr>
              <w:fldChar w:fldCharType="end"/>
            </w:r>
          </w:hyperlink>
        </w:p>
        <w:p w14:paraId="38F94A66" w14:textId="5A1409A1" w:rsidR="00A70674" w:rsidRDefault="00A70674">
          <w:pPr>
            <w:pStyle w:val="TOC2"/>
            <w:tabs>
              <w:tab w:val="left" w:pos="880"/>
              <w:tab w:val="right" w:leader="dot" w:pos="9016"/>
            </w:tabs>
            <w:rPr>
              <w:rFonts w:cstheme="minorBidi"/>
              <w:noProof/>
              <w:lang w:val="en-GB" w:eastAsia="en-GB"/>
            </w:rPr>
          </w:pPr>
          <w:hyperlink w:anchor="_Toc74066287" w:history="1">
            <w:r w:rsidRPr="00FA0D03">
              <w:rPr>
                <w:rStyle w:val="Hyperlink"/>
                <w:noProof/>
              </w:rPr>
              <w:t>1.1</w:t>
            </w:r>
            <w:r>
              <w:rPr>
                <w:rFonts w:cstheme="minorBidi"/>
                <w:noProof/>
                <w:lang w:val="en-GB" w:eastAsia="en-GB"/>
              </w:rPr>
              <w:tab/>
            </w:r>
            <w:r w:rsidRPr="00FA0D03">
              <w:rPr>
                <w:rStyle w:val="Hyperlink"/>
                <w:noProof/>
              </w:rPr>
              <w:t>Prezentarea domeniului financiar</w:t>
            </w:r>
            <w:r>
              <w:rPr>
                <w:noProof/>
                <w:webHidden/>
              </w:rPr>
              <w:tab/>
            </w:r>
            <w:r>
              <w:rPr>
                <w:noProof/>
                <w:webHidden/>
              </w:rPr>
              <w:fldChar w:fldCharType="begin"/>
            </w:r>
            <w:r>
              <w:rPr>
                <w:noProof/>
                <w:webHidden/>
              </w:rPr>
              <w:instrText xml:space="preserve"> PAGEREF _Toc74066287 \h </w:instrText>
            </w:r>
            <w:r>
              <w:rPr>
                <w:noProof/>
                <w:webHidden/>
              </w:rPr>
            </w:r>
            <w:r>
              <w:rPr>
                <w:noProof/>
                <w:webHidden/>
              </w:rPr>
              <w:fldChar w:fldCharType="separate"/>
            </w:r>
            <w:r>
              <w:rPr>
                <w:noProof/>
                <w:webHidden/>
              </w:rPr>
              <w:t>4</w:t>
            </w:r>
            <w:r>
              <w:rPr>
                <w:noProof/>
                <w:webHidden/>
              </w:rPr>
              <w:fldChar w:fldCharType="end"/>
            </w:r>
          </w:hyperlink>
        </w:p>
        <w:p w14:paraId="4EA7EA85" w14:textId="0E80897A" w:rsidR="00A70674" w:rsidRDefault="00A70674">
          <w:pPr>
            <w:pStyle w:val="TOC3"/>
            <w:tabs>
              <w:tab w:val="left" w:pos="1320"/>
              <w:tab w:val="right" w:leader="dot" w:pos="9016"/>
            </w:tabs>
            <w:rPr>
              <w:rFonts w:cstheme="minorBidi"/>
              <w:noProof/>
              <w:lang w:val="en-GB" w:eastAsia="en-GB"/>
            </w:rPr>
          </w:pPr>
          <w:hyperlink w:anchor="_Toc74066288" w:history="1">
            <w:r w:rsidRPr="00FA0D03">
              <w:rPr>
                <w:rStyle w:val="Hyperlink"/>
                <w:noProof/>
                <w:highlight w:val="yellow"/>
              </w:rPr>
              <w:t>1.1.1</w:t>
            </w:r>
            <w:r>
              <w:rPr>
                <w:rFonts w:cstheme="minorBidi"/>
                <w:noProof/>
                <w:lang w:val="en-GB" w:eastAsia="en-GB"/>
              </w:rPr>
              <w:tab/>
            </w:r>
            <w:r w:rsidRPr="00FA0D03">
              <w:rPr>
                <w:rStyle w:val="Hyperlink"/>
                <w:noProof/>
                <w:highlight w:val="yellow"/>
              </w:rPr>
              <w:t>Despre bani- ce sunt și cum au apărut</w:t>
            </w:r>
            <w:r>
              <w:rPr>
                <w:noProof/>
                <w:webHidden/>
              </w:rPr>
              <w:tab/>
            </w:r>
            <w:r>
              <w:rPr>
                <w:noProof/>
                <w:webHidden/>
              </w:rPr>
              <w:fldChar w:fldCharType="begin"/>
            </w:r>
            <w:r>
              <w:rPr>
                <w:noProof/>
                <w:webHidden/>
              </w:rPr>
              <w:instrText xml:space="preserve"> PAGEREF _Toc74066288 \h </w:instrText>
            </w:r>
            <w:r>
              <w:rPr>
                <w:noProof/>
                <w:webHidden/>
              </w:rPr>
            </w:r>
            <w:r>
              <w:rPr>
                <w:noProof/>
                <w:webHidden/>
              </w:rPr>
              <w:fldChar w:fldCharType="separate"/>
            </w:r>
            <w:r>
              <w:rPr>
                <w:noProof/>
                <w:webHidden/>
              </w:rPr>
              <w:t>5</w:t>
            </w:r>
            <w:r>
              <w:rPr>
                <w:noProof/>
                <w:webHidden/>
              </w:rPr>
              <w:fldChar w:fldCharType="end"/>
            </w:r>
          </w:hyperlink>
        </w:p>
        <w:p w14:paraId="1ADCC463" w14:textId="5922D672" w:rsidR="00A70674" w:rsidRDefault="00A70674">
          <w:pPr>
            <w:pStyle w:val="TOC3"/>
            <w:tabs>
              <w:tab w:val="left" w:pos="1320"/>
              <w:tab w:val="right" w:leader="dot" w:pos="9016"/>
            </w:tabs>
            <w:rPr>
              <w:rFonts w:cstheme="minorBidi"/>
              <w:noProof/>
              <w:lang w:val="en-GB" w:eastAsia="en-GB"/>
            </w:rPr>
          </w:pPr>
          <w:hyperlink w:anchor="_Toc74066289" w:history="1">
            <w:r w:rsidRPr="00FA0D03">
              <w:rPr>
                <w:rStyle w:val="Hyperlink"/>
                <w:noProof/>
              </w:rPr>
              <w:t>1.1.2</w:t>
            </w:r>
            <w:r>
              <w:rPr>
                <w:rFonts w:cstheme="minorBidi"/>
                <w:noProof/>
                <w:lang w:val="en-GB" w:eastAsia="en-GB"/>
              </w:rPr>
              <w:tab/>
            </w:r>
            <w:r w:rsidRPr="00FA0D03">
              <w:rPr>
                <w:rStyle w:val="Hyperlink"/>
                <w:noProof/>
              </w:rPr>
              <w:t>Despre importanța educației financiare în România</w:t>
            </w:r>
            <w:r>
              <w:rPr>
                <w:noProof/>
                <w:webHidden/>
              </w:rPr>
              <w:tab/>
            </w:r>
            <w:r>
              <w:rPr>
                <w:noProof/>
                <w:webHidden/>
              </w:rPr>
              <w:fldChar w:fldCharType="begin"/>
            </w:r>
            <w:r>
              <w:rPr>
                <w:noProof/>
                <w:webHidden/>
              </w:rPr>
              <w:instrText xml:space="preserve"> PAGEREF _Toc74066289 \h </w:instrText>
            </w:r>
            <w:r>
              <w:rPr>
                <w:noProof/>
                <w:webHidden/>
              </w:rPr>
            </w:r>
            <w:r>
              <w:rPr>
                <w:noProof/>
                <w:webHidden/>
              </w:rPr>
              <w:fldChar w:fldCharType="separate"/>
            </w:r>
            <w:r>
              <w:rPr>
                <w:noProof/>
                <w:webHidden/>
              </w:rPr>
              <w:t>5</w:t>
            </w:r>
            <w:r>
              <w:rPr>
                <w:noProof/>
                <w:webHidden/>
              </w:rPr>
              <w:fldChar w:fldCharType="end"/>
            </w:r>
          </w:hyperlink>
        </w:p>
        <w:p w14:paraId="2266DC2A" w14:textId="58CBAAF1" w:rsidR="00A70674" w:rsidRDefault="00A70674">
          <w:pPr>
            <w:pStyle w:val="TOC2"/>
            <w:tabs>
              <w:tab w:val="left" w:pos="880"/>
              <w:tab w:val="right" w:leader="dot" w:pos="9016"/>
            </w:tabs>
            <w:rPr>
              <w:rFonts w:cstheme="minorBidi"/>
              <w:noProof/>
              <w:lang w:val="en-GB" w:eastAsia="en-GB"/>
            </w:rPr>
          </w:pPr>
          <w:hyperlink w:anchor="_Toc74066290" w:history="1">
            <w:r w:rsidRPr="00FA0D03">
              <w:rPr>
                <w:rStyle w:val="Hyperlink"/>
                <w:noProof/>
                <w:highlight w:val="yellow"/>
              </w:rPr>
              <w:t>1.2</w:t>
            </w:r>
            <w:r>
              <w:rPr>
                <w:rFonts w:cstheme="minorBidi"/>
                <w:noProof/>
                <w:lang w:val="en-GB" w:eastAsia="en-GB"/>
              </w:rPr>
              <w:tab/>
            </w:r>
            <w:r w:rsidRPr="00FA0D03">
              <w:rPr>
                <w:rStyle w:val="Hyperlink"/>
                <w:noProof/>
                <w:highlight w:val="yellow"/>
              </w:rPr>
              <w:t>Aplicațiile Android</w:t>
            </w:r>
            <w:r>
              <w:rPr>
                <w:noProof/>
                <w:webHidden/>
              </w:rPr>
              <w:tab/>
            </w:r>
            <w:r>
              <w:rPr>
                <w:noProof/>
                <w:webHidden/>
              </w:rPr>
              <w:fldChar w:fldCharType="begin"/>
            </w:r>
            <w:r>
              <w:rPr>
                <w:noProof/>
                <w:webHidden/>
              </w:rPr>
              <w:instrText xml:space="preserve"> PAGEREF _Toc74066290 \h </w:instrText>
            </w:r>
            <w:r>
              <w:rPr>
                <w:noProof/>
                <w:webHidden/>
              </w:rPr>
            </w:r>
            <w:r>
              <w:rPr>
                <w:noProof/>
                <w:webHidden/>
              </w:rPr>
              <w:fldChar w:fldCharType="separate"/>
            </w:r>
            <w:r>
              <w:rPr>
                <w:noProof/>
                <w:webHidden/>
              </w:rPr>
              <w:t>7</w:t>
            </w:r>
            <w:r>
              <w:rPr>
                <w:noProof/>
                <w:webHidden/>
              </w:rPr>
              <w:fldChar w:fldCharType="end"/>
            </w:r>
          </w:hyperlink>
        </w:p>
        <w:p w14:paraId="5F18F4B3" w14:textId="3316E11B" w:rsidR="00A70674" w:rsidRDefault="00A70674">
          <w:pPr>
            <w:pStyle w:val="TOC3"/>
            <w:tabs>
              <w:tab w:val="left" w:pos="1320"/>
              <w:tab w:val="right" w:leader="dot" w:pos="9016"/>
            </w:tabs>
            <w:rPr>
              <w:rFonts w:cstheme="minorBidi"/>
              <w:noProof/>
              <w:lang w:val="en-GB" w:eastAsia="en-GB"/>
            </w:rPr>
          </w:pPr>
          <w:hyperlink w:anchor="_Toc74066291" w:history="1">
            <w:r w:rsidRPr="00FA0D03">
              <w:rPr>
                <w:rStyle w:val="Hyperlink"/>
                <w:noProof/>
              </w:rPr>
              <w:t>1.2.1</w:t>
            </w:r>
            <w:r>
              <w:rPr>
                <w:rFonts w:cstheme="minorBidi"/>
                <w:noProof/>
                <w:lang w:val="en-GB" w:eastAsia="en-GB"/>
              </w:rPr>
              <w:tab/>
            </w:r>
            <w:r w:rsidRPr="00FA0D03">
              <w:rPr>
                <w:rStyle w:val="Hyperlink"/>
                <w:noProof/>
                <w:highlight w:val="yellow"/>
              </w:rPr>
              <w:t>Jocurile educaționale</w:t>
            </w:r>
            <w:r>
              <w:rPr>
                <w:noProof/>
                <w:webHidden/>
              </w:rPr>
              <w:tab/>
            </w:r>
            <w:r>
              <w:rPr>
                <w:noProof/>
                <w:webHidden/>
              </w:rPr>
              <w:fldChar w:fldCharType="begin"/>
            </w:r>
            <w:r>
              <w:rPr>
                <w:noProof/>
                <w:webHidden/>
              </w:rPr>
              <w:instrText xml:space="preserve"> PAGEREF _Toc74066291 \h </w:instrText>
            </w:r>
            <w:r>
              <w:rPr>
                <w:noProof/>
                <w:webHidden/>
              </w:rPr>
            </w:r>
            <w:r>
              <w:rPr>
                <w:noProof/>
                <w:webHidden/>
              </w:rPr>
              <w:fldChar w:fldCharType="separate"/>
            </w:r>
            <w:r>
              <w:rPr>
                <w:noProof/>
                <w:webHidden/>
              </w:rPr>
              <w:t>7</w:t>
            </w:r>
            <w:r>
              <w:rPr>
                <w:noProof/>
                <w:webHidden/>
              </w:rPr>
              <w:fldChar w:fldCharType="end"/>
            </w:r>
          </w:hyperlink>
        </w:p>
        <w:p w14:paraId="5B704EC4" w14:textId="7C561595" w:rsidR="00A70674" w:rsidRDefault="00A70674">
          <w:pPr>
            <w:pStyle w:val="TOC2"/>
            <w:tabs>
              <w:tab w:val="left" w:pos="880"/>
              <w:tab w:val="right" w:leader="dot" w:pos="9016"/>
            </w:tabs>
            <w:rPr>
              <w:rFonts w:cstheme="minorBidi"/>
              <w:noProof/>
              <w:lang w:val="en-GB" w:eastAsia="en-GB"/>
            </w:rPr>
          </w:pPr>
          <w:hyperlink w:anchor="_Toc74066292" w:history="1">
            <w:r w:rsidRPr="00FA0D03">
              <w:rPr>
                <w:rStyle w:val="Hyperlink"/>
                <w:noProof/>
                <w:highlight w:val="yellow"/>
              </w:rPr>
              <w:t>1.3</w:t>
            </w:r>
            <w:r>
              <w:rPr>
                <w:rFonts w:cstheme="minorBidi"/>
                <w:noProof/>
                <w:lang w:val="en-GB" w:eastAsia="en-GB"/>
              </w:rPr>
              <w:tab/>
            </w:r>
            <w:r w:rsidRPr="00FA0D03">
              <w:rPr>
                <w:rStyle w:val="Hyperlink"/>
                <w:noProof/>
                <w:highlight w:val="yellow"/>
              </w:rPr>
              <w:t>Prezentarea tehnologiilor utilizate</w:t>
            </w:r>
            <w:r>
              <w:rPr>
                <w:noProof/>
                <w:webHidden/>
              </w:rPr>
              <w:tab/>
            </w:r>
            <w:r>
              <w:rPr>
                <w:noProof/>
                <w:webHidden/>
              </w:rPr>
              <w:fldChar w:fldCharType="begin"/>
            </w:r>
            <w:r>
              <w:rPr>
                <w:noProof/>
                <w:webHidden/>
              </w:rPr>
              <w:instrText xml:space="preserve"> PAGEREF _Toc74066292 \h </w:instrText>
            </w:r>
            <w:r>
              <w:rPr>
                <w:noProof/>
                <w:webHidden/>
              </w:rPr>
            </w:r>
            <w:r>
              <w:rPr>
                <w:noProof/>
                <w:webHidden/>
              </w:rPr>
              <w:fldChar w:fldCharType="separate"/>
            </w:r>
            <w:r>
              <w:rPr>
                <w:noProof/>
                <w:webHidden/>
              </w:rPr>
              <w:t>7</w:t>
            </w:r>
            <w:r>
              <w:rPr>
                <w:noProof/>
                <w:webHidden/>
              </w:rPr>
              <w:fldChar w:fldCharType="end"/>
            </w:r>
          </w:hyperlink>
        </w:p>
        <w:p w14:paraId="7E8AA9F0" w14:textId="065BB2AF" w:rsidR="00A70674" w:rsidRDefault="00A70674">
          <w:pPr>
            <w:pStyle w:val="TOC1"/>
            <w:rPr>
              <w:rFonts w:cstheme="minorBidi"/>
              <w:b w:val="0"/>
              <w:bCs w:val="0"/>
              <w:lang w:val="en-GB" w:eastAsia="en-GB"/>
            </w:rPr>
          </w:pPr>
          <w:hyperlink w:anchor="_Toc74066293" w:history="1">
            <w:r w:rsidRPr="00FA0D03">
              <w:rPr>
                <w:rStyle w:val="Hyperlink"/>
              </w:rPr>
              <w:t>Capitolul 2. Sistemul informatic, prezentare și analiză</w:t>
            </w:r>
            <w:r>
              <w:rPr>
                <w:webHidden/>
              </w:rPr>
              <w:tab/>
            </w:r>
            <w:r>
              <w:rPr>
                <w:webHidden/>
              </w:rPr>
              <w:fldChar w:fldCharType="begin"/>
            </w:r>
            <w:r>
              <w:rPr>
                <w:webHidden/>
              </w:rPr>
              <w:instrText xml:space="preserve"> PAGEREF _Toc74066293 \h </w:instrText>
            </w:r>
            <w:r>
              <w:rPr>
                <w:webHidden/>
              </w:rPr>
            </w:r>
            <w:r>
              <w:rPr>
                <w:webHidden/>
              </w:rPr>
              <w:fldChar w:fldCharType="separate"/>
            </w:r>
            <w:r>
              <w:rPr>
                <w:webHidden/>
              </w:rPr>
              <w:t>8</w:t>
            </w:r>
            <w:r>
              <w:rPr>
                <w:webHidden/>
              </w:rPr>
              <w:fldChar w:fldCharType="end"/>
            </w:r>
          </w:hyperlink>
        </w:p>
        <w:p w14:paraId="28A65C3E" w14:textId="5C42C334" w:rsidR="00A70674" w:rsidRDefault="00A70674">
          <w:pPr>
            <w:pStyle w:val="TOC2"/>
            <w:tabs>
              <w:tab w:val="left" w:pos="880"/>
              <w:tab w:val="right" w:leader="dot" w:pos="9016"/>
            </w:tabs>
            <w:rPr>
              <w:rFonts w:cstheme="minorBidi"/>
              <w:noProof/>
              <w:lang w:val="en-GB" w:eastAsia="en-GB"/>
            </w:rPr>
          </w:pPr>
          <w:hyperlink w:anchor="_Toc74066295" w:history="1">
            <w:r w:rsidRPr="00FA0D03">
              <w:rPr>
                <w:rStyle w:val="Hyperlink"/>
                <w:noProof/>
              </w:rPr>
              <w:t>2.1</w:t>
            </w:r>
            <w:r>
              <w:rPr>
                <w:rFonts w:cstheme="minorBidi"/>
                <w:noProof/>
                <w:lang w:val="en-GB" w:eastAsia="en-GB"/>
              </w:rPr>
              <w:tab/>
            </w:r>
            <w:r w:rsidRPr="00FA0D03">
              <w:rPr>
                <w:rStyle w:val="Hyperlink"/>
                <w:noProof/>
              </w:rPr>
              <w:t>Prezentarea sistemului informatic</w:t>
            </w:r>
            <w:r>
              <w:rPr>
                <w:noProof/>
                <w:webHidden/>
              </w:rPr>
              <w:tab/>
            </w:r>
            <w:r>
              <w:rPr>
                <w:noProof/>
                <w:webHidden/>
              </w:rPr>
              <w:fldChar w:fldCharType="begin"/>
            </w:r>
            <w:r>
              <w:rPr>
                <w:noProof/>
                <w:webHidden/>
              </w:rPr>
              <w:instrText xml:space="preserve"> PAGEREF _Toc74066295 \h </w:instrText>
            </w:r>
            <w:r>
              <w:rPr>
                <w:noProof/>
                <w:webHidden/>
              </w:rPr>
            </w:r>
            <w:r>
              <w:rPr>
                <w:noProof/>
                <w:webHidden/>
              </w:rPr>
              <w:fldChar w:fldCharType="separate"/>
            </w:r>
            <w:r>
              <w:rPr>
                <w:noProof/>
                <w:webHidden/>
              </w:rPr>
              <w:t>8</w:t>
            </w:r>
            <w:r>
              <w:rPr>
                <w:noProof/>
                <w:webHidden/>
              </w:rPr>
              <w:fldChar w:fldCharType="end"/>
            </w:r>
          </w:hyperlink>
        </w:p>
        <w:p w14:paraId="112D7A56" w14:textId="2DF0CD2D" w:rsidR="00A70674" w:rsidRDefault="00A70674">
          <w:pPr>
            <w:pStyle w:val="TOC3"/>
            <w:tabs>
              <w:tab w:val="left" w:pos="1320"/>
              <w:tab w:val="right" w:leader="dot" w:pos="9016"/>
            </w:tabs>
            <w:rPr>
              <w:rFonts w:cstheme="minorBidi"/>
              <w:noProof/>
              <w:lang w:val="en-GB" w:eastAsia="en-GB"/>
            </w:rPr>
          </w:pPr>
          <w:hyperlink w:anchor="_Toc74066296" w:history="1">
            <w:r w:rsidRPr="00FA0D03">
              <w:rPr>
                <w:rStyle w:val="Hyperlink"/>
                <w:noProof/>
              </w:rPr>
              <w:t>2.1.1</w:t>
            </w:r>
            <w:r>
              <w:rPr>
                <w:rFonts w:cstheme="minorBidi"/>
                <w:noProof/>
                <w:lang w:val="en-GB" w:eastAsia="en-GB"/>
              </w:rPr>
              <w:tab/>
            </w:r>
            <w:r w:rsidRPr="00FA0D03">
              <w:rPr>
                <w:rStyle w:val="Hyperlink"/>
                <w:noProof/>
              </w:rPr>
              <w:t>Descrierea generală a sistemului informatic</w:t>
            </w:r>
            <w:r>
              <w:rPr>
                <w:noProof/>
                <w:webHidden/>
              </w:rPr>
              <w:tab/>
            </w:r>
            <w:r>
              <w:rPr>
                <w:noProof/>
                <w:webHidden/>
              </w:rPr>
              <w:fldChar w:fldCharType="begin"/>
            </w:r>
            <w:r>
              <w:rPr>
                <w:noProof/>
                <w:webHidden/>
              </w:rPr>
              <w:instrText xml:space="preserve"> PAGEREF _Toc74066296 \h </w:instrText>
            </w:r>
            <w:r>
              <w:rPr>
                <w:noProof/>
                <w:webHidden/>
              </w:rPr>
            </w:r>
            <w:r>
              <w:rPr>
                <w:noProof/>
                <w:webHidden/>
              </w:rPr>
              <w:fldChar w:fldCharType="separate"/>
            </w:r>
            <w:r>
              <w:rPr>
                <w:noProof/>
                <w:webHidden/>
              </w:rPr>
              <w:t>8</w:t>
            </w:r>
            <w:r>
              <w:rPr>
                <w:noProof/>
                <w:webHidden/>
              </w:rPr>
              <w:fldChar w:fldCharType="end"/>
            </w:r>
          </w:hyperlink>
        </w:p>
        <w:p w14:paraId="18BAF77B" w14:textId="17CDB31A" w:rsidR="00A70674" w:rsidRDefault="00A70674">
          <w:pPr>
            <w:pStyle w:val="TOC3"/>
            <w:tabs>
              <w:tab w:val="left" w:pos="1320"/>
              <w:tab w:val="right" w:leader="dot" w:pos="9016"/>
            </w:tabs>
            <w:rPr>
              <w:rFonts w:cstheme="minorBidi"/>
              <w:noProof/>
              <w:lang w:val="en-GB" w:eastAsia="en-GB"/>
            </w:rPr>
          </w:pPr>
          <w:hyperlink w:anchor="_Toc74066297" w:history="1">
            <w:r w:rsidRPr="00FA0D03">
              <w:rPr>
                <w:rStyle w:val="Hyperlink"/>
                <w:noProof/>
              </w:rPr>
              <w:t>2.1.2</w:t>
            </w:r>
            <w:r>
              <w:rPr>
                <w:rFonts w:cstheme="minorBidi"/>
                <w:noProof/>
                <w:lang w:val="en-GB" w:eastAsia="en-GB"/>
              </w:rPr>
              <w:tab/>
            </w:r>
            <w:r w:rsidRPr="00FA0D03">
              <w:rPr>
                <w:rStyle w:val="Hyperlink"/>
                <w:noProof/>
              </w:rPr>
              <w:t>Specificarea cerințelor</w:t>
            </w:r>
            <w:r>
              <w:rPr>
                <w:noProof/>
                <w:webHidden/>
              </w:rPr>
              <w:tab/>
            </w:r>
            <w:r>
              <w:rPr>
                <w:noProof/>
                <w:webHidden/>
              </w:rPr>
              <w:fldChar w:fldCharType="begin"/>
            </w:r>
            <w:r>
              <w:rPr>
                <w:noProof/>
                <w:webHidden/>
              </w:rPr>
              <w:instrText xml:space="preserve"> PAGEREF _Toc74066297 \h </w:instrText>
            </w:r>
            <w:r>
              <w:rPr>
                <w:noProof/>
                <w:webHidden/>
              </w:rPr>
            </w:r>
            <w:r>
              <w:rPr>
                <w:noProof/>
                <w:webHidden/>
              </w:rPr>
              <w:fldChar w:fldCharType="separate"/>
            </w:r>
            <w:r>
              <w:rPr>
                <w:noProof/>
                <w:webHidden/>
              </w:rPr>
              <w:t>9</w:t>
            </w:r>
            <w:r>
              <w:rPr>
                <w:noProof/>
                <w:webHidden/>
              </w:rPr>
              <w:fldChar w:fldCharType="end"/>
            </w:r>
          </w:hyperlink>
        </w:p>
        <w:p w14:paraId="57B4F30A" w14:textId="673EDB7C" w:rsidR="00A70674" w:rsidRDefault="00A70674">
          <w:pPr>
            <w:pStyle w:val="TOC2"/>
            <w:tabs>
              <w:tab w:val="left" w:pos="880"/>
              <w:tab w:val="right" w:leader="dot" w:pos="9016"/>
            </w:tabs>
            <w:rPr>
              <w:rFonts w:cstheme="minorBidi"/>
              <w:noProof/>
              <w:lang w:val="en-GB" w:eastAsia="en-GB"/>
            </w:rPr>
          </w:pPr>
          <w:hyperlink w:anchor="_Toc74066298" w:history="1">
            <w:r w:rsidRPr="00FA0D03">
              <w:rPr>
                <w:rStyle w:val="Hyperlink"/>
                <w:noProof/>
              </w:rPr>
              <w:t>2.2</w:t>
            </w:r>
            <w:r>
              <w:rPr>
                <w:rFonts w:cstheme="minorBidi"/>
                <w:noProof/>
                <w:lang w:val="en-GB" w:eastAsia="en-GB"/>
              </w:rPr>
              <w:tab/>
            </w:r>
            <w:r w:rsidRPr="00FA0D03">
              <w:rPr>
                <w:rStyle w:val="Hyperlink"/>
                <w:noProof/>
              </w:rPr>
              <w:t>Analiza sistemului informatic</w:t>
            </w:r>
            <w:r>
              <w:rPr>
                <w:noProof/>
                <w:webHidden/>
              </w:rPr>
              <w:tab/>
            </w:r>
            <w:r>
              <w:rPr>
                <w:noProof/>
                <w:webHidden/>
              </w:rPr>
              <w:fldChar w:fldCharType="begin"/>
            </w:r>
            <w:r>
              <w:rPr>
                <w:noProof/>
                <w:webHidden/>
              </w:rPr>
              <w:instrText xml:space="preserve"> PAGEREF _Toc74066298 \h </w:instrText>
            </w:r>
            <w:r>
              <w:rPr>
                <w:noProof/>
                <w:webHidden/>
              </w:rPr>
            </w:r>
            <w:r>
              <w:rPr>
                <w:noProof/>
                <w:webHidden/>
              </w:rPr>
              <w:fldChar w:fldCharType="separate"/>
            </w:r>
            <w:r>
              <w:rPr>
                <w:noProof/>
                <w:webHidden/>
              </w:rPr>
              <w:t>14</w:t>
            </w:r>
            <w:r>
              <w:rPr>
                <w:noProof/>
                <w:webHidden/>
              </w:rPr>
              <w:fldChar w:fldCharType="end"/>
            </w:r>
          </w:hyperlink>
        </w:p>
        <w:p w14:paraId="53DC99CD" w14:textId="5443484C" w:rsidR="00A70674" w:rsidRDefault="00A70674">
          <w:pPr>
            <w:pStyle w:val="TOC1"/>
            <w:rPr>
              <w:rFonts w:cstheme="minorBidi"/>
              <w:b w:val="0"/>
              <w:bCs w:val="0"/>
              <w:lang w:val="en-GB" w:eastAsia="en-GB"/>
            </w:rPr>
          </w:pPr>
          <w:hyperlink w:anchor="_Toc74066299" w:history="1">
            <w:r w:rsidRPr="00FA0D03">
              <w:rPr>
                <w:rStyle w:val="Hyperlink"/>
              </w:rPr>
              <w:t>Capitolul 3. Proiectarea sistemului informatic</w:t>
            </w:r>
            <w:r>
              <w:rPr>
                <w:webHidden/>
              </w:rPr>
              <w:tab/>
            </w:r>
            <w:r>
              <w:rPr>
                <w:webHidden/>
              </w:rPr>
              <w:fldChar w:fldCharType="begin"/>
            </w:r>
            <w:r>
              <w:rPr>
                <w:webHidden/>
              </w:rPr>
              <w:instrText xml:space="preserve"> PAGEREF _Toc74066299 \h </w:instrText>
            </w:r>
            <w:r>
              <w:rPr>
                <w:webHidden/>
              </w:rPr>
            </w:r>
            <w:r>
              <w:rPr>
                <w:webHidden/>
              </w:rPr>
              <w:fldChar w:fldCharType="separate"/>
            </w:r>
            <w:r>
              <w:rPr>
                <w:webHidden/>
              </w:rPr>
              <w:t>22</w:t>
            </w:r>
            <w:r>
              <w:rPr>
                <w:webHidden/>
              </w:rPr>
              <w:fldChar w:fldCharType="end"/>
            </w:r>
          </w:hyperlink>
        </w:p>
        <w:p w14:paraId="51053F23" w14:textId="0020873E" w:rsidR="00A70674" w:rsidRDefault="00A70674">
          <w:pPr>
            <w:pStyle w:val="TOC2"/>
            <w:tabs>
              <w:tab w:val="left" w:pos="880"/>
              <w:tab w:val="right" w:leader="dot" w:pos="9016"/>
            </w:tabs>
            <w:rPr>
              <w:rFonts w:cstheme="minorBidi"/>
              <w:noProof/>
              <w:lang w:val="en-GB" w:eastAsia="en-GB"/>
            </w:rPr>
          </w:pPr>
          <w:hyperlink w:anchor="_Toc74066301" w:history="1">
            <w:r w:rsidRPr="00FA0D03">
              <w:rPr>
                <w:rStyle w:val="Hyperlink"/>
                <w:noProof/>
              </w:rPr>
              <w:t>3.1</w:t>
            </w:r>
            <w:r>
              <w:rPr>
                <w:rFonts w:cstheme="minorBidi"/>
                <w:noProof/>
                <w:lang w:val="en-GB" w:eastAsia="en-GB"/>
              </w:rPr>
              <w:tab/>
            </w:r>
            <w:r w:rsidRPr="00FA0D03">
              <w:rPr>
                <w:rStyle w:val="Hyperlink"/>
                <w:noProof/>
              </w:rPr>
              <w:t>Componente ale sistemului</w:t>
            </w:r>
            <w:r>
              <w:rPr>
                <w:noProof/>
                <w:webHidden/>
              </w:rPr>
              <w:tab/>
            </w:r>
            <w:r>
              <w:rPr>
                <w:noProof/>
                <w:webHidden/>
              </w:rPr>
              <w:fldChar w:fldCharType="begin"/>
            </w:r>
            <w:r>
              <w:rPr>
                <w:noProof/>
                <w:webHidden/>
              </w:rPr>
              <w:instrText xml:space="preserve"> PAGEREF _Toc74066301 \h </w:instrText>
            </w:r>
            <w:r>
              <w:rPr>
                <w:noProof/>
                <w:webHidden/>
              </w:rPr>
            </w:r>
            <w:r>
              <w:rPr>
                <w:noProof/>
                <w:webHidden/>
              </w:rPr>
              <w:fldChar w:fldCharType="separate"/>
            </w:r>
            <w:r>
              <w:rPr>
                <w:noProof/>
                <w:webHidden/>
              </w:rPr>
              <w:t>22</w:t>
            </w:r>
            <w:r>
              <w:rPr>
                <w:noProof/>
                <w:webHidden/>
              </w:rPr>
              <w:fldChar w:fldCharType="end"/>
            </w:r>
          </w:hyperlink>
        </w:p>
        <w:p w14:paraId="5154109C" w14:textId="33261E6D" w:rsidR="00A70674" w:rsidRDefault="00A70674">
          <w:pPr>
            <w:pStyle w:val="TOC2"/>
            <w:tabs>
              <w:tab w:val="left" w:pos="880"/>
              <w:tab w:val="right" w:leader="dot" w:pos="9016"/>
            </w:tabs>
            <w:rPr>
              <w:rFonts w:cstheme="minorBidi"/>
              <w:noProof/>
              <w:lang w:val="en-GB" w:eastAsia="en-GB"/>
            </w:rPr>
          </w:pPr>
          <w:hyperlink w:anchor="_Toc74066302" w:history="1">
            <w:r w:rsidRPr="00FA0D03">
              <w:rPr>
                <w:rStyle w:val="Hyperlink"/>
                <w:noProof/>
              </w:rPr>
              <w:t>3.2</w:t>
            </w:r>
            <w:r>
              <w:rPr>
                <w:rFonts w:cstheme="minorBidi"/>
                <w:noProof/>
                <w:lang w:val="en-GB" w:eastAsia="en-GB"/>
              </w:rPr>
              <w:tab/>
            </w:r>
            <w:r w:rsidRPr="00FA0D03">
              <w:rPr>
                <w:rStyle w:val="Hyperlink"/>
                <w:noProof/>
              </w:rPr>
              <w:t>Proiectarea interfețelor</w:t>
            </w:r>
            <w:r>
              <w:rPr>
                <w:noProof/>
                <w:webHidden/>
              </w:rPr>
              <w:tab/>
            </w:r>
            <w:r>
              <w:rPr>
                <w:noProof/>
                <w:webHidden/>
              </w:rPr>
              <w:fldChar w:fldCharType="begin"/>
            </w:r>
            <w:r>
              <w:rPr>
                <w:noProof/>
                <w:webHidden/>
              </w:rPr>
              <w:instrText xml:space="preserve"> PAGEREF _Toc74066302 \h </w:instrText>
            </w:r>
            <w:r>
              <w:rPr>
                <w:noProof/>
                <w:webHidden/>
              </w:rPr>
            </w:r>
            <w:r>
              <w:rPr>
                <w:noProof/>
                <w:webHidden/>
              </w:rPr>
              <w:fldChar w:fldCharType="separate"/>
            </w:r>
            <w:r>
              <w:rPr>
                <w:noProof/>
                <w:webHidden/>
              </w:rPr>
              <w:t>26</w:t>
            </w:r>
            <w:r>
              <w:rPr>
                <w:noProof/>
                <w:webHidden/>
              </w:rPr>
              <w:fldChar w:fldCharType="end"/>
            </w:r>
          </w:hyperlink>
        </w:p>
        <w:p w14:paraId="210E03EB" w14:textId="79854919" w:rsidR="00A70674" w:rsidRDefault="00A70674">
          <w:pPr>
            <w:pStyle w:val="TOC2"/>
            <w:tabs>
              <w:tab w:val="left" w:pos="880"/>
              <w:tab w:val="right" w:leader="dot" w:pos="9016"/>
            </w:tabs>
            <w:rPr>
              <w:rFonts w:cstheme="minorBidi"/>
              <w:noProof/>
              <w:lang w:val="en-GB" w:eastAsia="en-GB"/>
            </w:rPr>
          </w:pPr>
          <w:hyperlink w:anchor="_Toc74066303" w:history="1">
            <w:r w:rsidRPr="00FA0D03">
              <w:rPr>
                <w:rStyle w:val="Hyperlink"/>
                <w:noProof/>
                <w:highlight w:val="yellow"/>
              </w:rPr>
              <w:t>3.3</w:t>
            </w:r>
            <w:r>
              <w:rPr>
                <w:rFonts w:cstheme="minorBidi"/>
                <w:noProof/>
                <w:lang w:val="en-GB" w:eastAsia="en-GB"/>
              </w:rPr>
              <w:tab/>
            </w:r>
            <w:r w:rsidRPr="00FA0D03">
              <w:rPr>
                <w:rStyle w:val="Hyperlink"/>
                <w:noProof/>
                <w:highlight w:val="yellow"/>
              </w:rPr>
              <w:t>Proiectarea bazei de date</w:t>
            </w:r>
            <w:r>
              <w:rPr>
                <w:noProof/>
                <w:webHidden/>
              </w:rPr>
              <w:tab/>
            </w:r>
            <w:r>
              <w:rPr>
                <w:noProof/>
                <w:webHidden/>
              </w:rPr>
              <w:fldChar w:fldCharType="begin"/>
            </w:r>
            <w:r>
              <w:rPr>
                <w:noProof/>
                <w:webHidden/>
              </w:rPr>
              <w:instrText xml:space="preserve"> PAGEREF _Toc74066303 \h </w:instrText>
            </w:r>
            <w:r>
              <w:rPr>
                <w:noProof/>
                <w:webHidden/>
              </w:rPr>
            </w:r>
            <w:r>
              <w:rPr>
                <w:noProof/>
                <w:webHidden/>
              </w:rPr>
              <w:fldChar w:fldCharType="separate"/>
            </w:r>
            <w:r>
              <w:rPr>
                <w:noProof/>
                <w:webHidden/>
              </w:rPr>
              <w:t>27</w:t>
            </w:r>
            <w:r>
              <w:rPr>
                <w:noProof/>
                <w:webHidden/>
              </w:rPr>
              <w:fldChar w:fldCharType="end"/>
            </w:r>
          </w:hyperlink>
        </w:p>
        <w:p w14:paraId="31B920A5" w14:textId="0719951E" w:rsidR="00A70674" w:rsidRDefault="00A70674">
          <w:pPr>
            <w:pStyle w:val="TOC1"/>
            <w:rPr>
              <w:rFonts w:cstheme="minorBidi"/>
              <w:b w:val="0"/>
              <w:bCs w:val="0"/>
              <w:lang w:val="en-GB" w:eastAsia="en-GB"/>
            </w:rPr>
          </w:pPr>
          <w:hyperlink w:anchor="_Toc74066304" w:history="1">
            <w:r w:rsidRPr="00FA0D03">
              <w:rPr>
                <w:rStyle w:val="Hyperlink"/>
              </w:rPr>
              <w:t>Capitolul 4. Implementarea sistemului informatic</w:t>
            </w:r>
            <w:r>
              <w:rPr>
                <w:webHidden/>
              </w:rPr>
              <w:tab/>
            </w:r>
            <w:r>
              <w:rPr>
                <w:webHidden/>
              </w:rPr>
              <w:fldChar w:fldCharType="begin"/>
            </w:r>
            <w:r>
              <w:rPr>
                <w:webHidden/>
              </w:rPr>
              <w:instrText xml:space="preserve"> PAGEREF _Toc74066304 \h </w:instrText>
            </w:r>
            <w:r>
              <w:rPr>
                <w:webHidden/>
              </w:rPr>
            </w:r>
            <w:r>
              <w:rPr>
                <w:webHidden/>
              </w:rPr>
              <w:fldChar w:fldCharType="separate"/>
            </w:r>
            <w:r>
              <w:rPr>
                <w:webHidden/>
              </w:rPr>
              <w:t>32</w:t>
            </w:r>
            <w:r>
              <w:rPr>
                <w:webHidden/>
              </w:rPr>
              <w:fldChar w:fldCharType="end"/>
            </w:r>
          </w:hyperlink>
        </w:p>
        <w:p w14:paraId="26261E5A" w14:textId="6694DC53" w:rsidR="00A70674" w:rsidRDefault="00A70674">
          <w:pPr>
            <w:pStyle w:val="TOC2"/>
            <w:tabs>
              <w:tab w:val="left" w:pos="880"/>
              <w:tab w:val="right" w:leader="dot" w:pos="9016"/>
            </w:tabs>
            <w:rPr>
              <w:rFonts w:cstheme="minorBidi"/>
              <w:noProof/>
              <w:lang w:val="en-GB" w:eastAsia="en-GB"/>
            </w:rPr>
          </w:pPr>
          <w:hyperlink w:anchor="_Toc74066306" w:history="1">
            <w:r w:rsidRPr="00FA0D03">
              <w:rPr>
                <w:rStyle w:val="Hyperlink"/>
                <w:noProof/>
                <w:highlight w:val="yellow"/>
              </w:rPr>
              <w:t>4.1</w:t>
            </w:r>
            <w:r>
              <w:rPr>
                <w:rFonts w:cstheme="minorBidi"/>
                <w:noProof/>
                <w:lang w:val="en-GB" w:eastAsia="en-GB"/>
              </w:rPr>
              <w:tab/>
            </w:r>
            <w:r w:rsidRPr="00FA0D03">
              <w:rPr>
                <w:rStyle w:val="Hyperlink"/>
                <w:noProof/>
                <w:highlight w:val="yellow"/>
              </w:rPr>
              <w:t>Implementarea aplicației</w:t>
            </w:r>
            <w:r>
              <w:rPr>
                <w:noProof/>
                <w:webHidden/>
              </w:rPr>
              <w:tab/>
            </w:r>
            <w:r>
              <w:rPr>
                <w:noProof/>
                <w:webHidden/>
              </w:rPr>
              <w:fldChar w:fldCharType="begin"/>
            </w:r>
            <w:r>
              <w:rPr>
                <w:noProof/>
                <w:webHidden/>
              </w:rPr>
              <w:instrText xml:space="preserve"> PAGEREF _Toc74066306 \h </w:instrText>
            </w:r>
            <w:r>
              <w:rPr>
                <w:noProof/>
                <w:webHidden/>
              </w:rPr>
            </w:r>
            <w:r>
              <w:rPr>
                <w:noProof/>
                <w:webHidden/>
              </w:rPr>
              <w:fldChar w:fldCharType="separate"/>
            </w:r>
            <w:r>
              <w:rPr>
                <w:noProof/>
                <w:webHidden/>
              </w:rPr>
              <w:t>32</w:t>
            </w:r>
            <w:r>
              <w:rPr>
                <w:noProof/>
                <w:webHidden/>
              </w:rPr>
              <w:fldChar w:fldCharType="end"/>
            </w:r>
          </w:hyperlink>
        </w:p>
        <w:p w14:paraId="1F673651" w14:textId="6F6E181F" w:rsidR="00A70674" w:rsidRDefault="00A70674">
          <w:pPr>
            <w:pStyle w:val="TOC3"/>
            <w:tabs>
              <w:tab w:val="left" w:pos="1320"/>
              <w:tab w:val="right" w:leader="dot" w:pos="9016"/>
            </w:tabs>
            <w:rPr>
              <w:rFonts w:cstheme="minorBidi"/>
              <w:noProof/>
              <w:lang w:val="en-GB" w:eastAsia="en-GB"/>
            </w:rPr>
          </w:pPr>
          <w:hyperlink w:anchor="_Toc74066307" w:history="1">
            <w:r w:rsidRPr="00FA0D03">
              <w:rPr>
                <w:rStyle w:val="Hyperlink"/>
                <w:noProof/>
                <w:highlight w:val="yellow"/>
              </w:rPr>
              <w:t>4.1.1</w:t>
            </w:r>
            <w:r>
              <w:rPr>
                <w:rFonts w:cstheme="minorBidi"/>
                <w:noProof/>
                <w:lang w:val="en-GB" w:eastAsia="en-GB"/>
              </w:rPr>
              <w:tab/>
            </w:r>
            <w:r w:rsidRPr="00FA0D03">
              <w:rPr>
                <w:rStyle w:val="Hyperlink"/>
                <w:noProof/>
                <w:highlight w:val="yellow"/>
              </w:rPr>
              <w:t>Implementarea bazei de date MySql</w:t>
            </w:r>
            <w:r>
              <w:rPr>
                <w:noProof/>
                <w:webHidden/>
              </w:rPr>
              <w:tab/>
            </w:r>
            <w:r>
              <w:rPr>
                <w:noProof/>
                <w:webHidden/>
              </w:rPr>
              <w:fldChar w:fldCharType="begin"/>
            </w:r>
            <w:r>
              <w:rPr>
                <w:noProof/>
                <w:webHidden/>
              </w:rPr>
              <w:instrText xml:space="preserve"> PAGEREF _Toc74066307 \h </w:instrText>
            </w:r>
            <w:r>
              <w:rPr>
                <w:noProof/>
                <w:webHidden/>
              </w:rPr>
            </w:r>
            <w:r>
              <w:rPr>
                <w:noProof/>
                <w:webHidden/>
              </w:rPr>
              <w:fldChar w:fldCharType="separate"/>
            </w:r>
            <w:r>
              <w:rPr>
                <w:noProof/>
                <w:webHidden/>
              </w:rPr>
              <w:t>32</w:t>
            </w:r>
            <w:r>
              <w:rPr>
                <w:noProof/>
                <w:webHidden/>
              </w:rPr>
              <w:fldChar w:fldCharType="end"/>
            </w:r>
          </w:hyperlink>
        </w:p>
        <w:p w14:paraId="559B902D" w14:textId="089C2413" w:rsidR="00A70674" w:rsidRDefault="00A70674">
          <w:pPr>
            <w:pStyle w:val="TOC2"/>
            <w:tabs>
              <w:tab w:val="left" w:pos="880"/>
              <w:tab w:val="right" w:leader="dot" w:pos="9016"/>
            </w:tabs>
            <w:rPr>
              <w:rFonts w:cstheme="minorBidi"/>
              <w:noProof/>
              <w:lang w:val="en-GB" w:eastAsia="en-GB"/>
            </w:rPr>
          </w:pPr>
          <w:hyperlink w:anchor="_Toc74066308" w:history="1">
            <w:r w:rsidRPr="00FA0D03">
              <w:rPr>
                <w:rStyle w:val="Hyperlink"/>
                <w:noProof/>
              </w:rPr>
              <w:t>4.2</w:t>
            </w:r>
            <w:r>
              <w:rPr>
                <w:rFonts w:cstheme="minorBidi"/>
                <w:noProof/>
                <w:lang w:val="en-GB" w:eastAsia="en-GB"/>
              </w:rPr>
              <w:tab/>
            </w:r>
            <w:r w:rsidRPr="00FA0D03">
              <w:rPr>
                <w:rStyle w:val="Hyperlink"/>
                <w:noProof/>
              </w:rPr>
              <w:t>Prezentarea aplicației</w:t>
            </w:r>
            <w:r>
              <w:rPr>
                <w:noProof/>
                <w:webHidden/>
              </w:rPr>
              <w:tab/>
            </w:r>
            <w:r>
              <w:rPr>
                <w:noProof/>
                <w:webHidden/>
              </w:rPr>
              <w:fldChar w:fldCharType="begin"/>
            </w:r>
            <w:r>
              <w:rPr>
                <w:noProof/>
                <w:webHidden/>
              </w:rPr>
              <w:instrText xml:space="preserve"> PAGEREF _Toc74066308 \h </w:instrText>
            </w:r>
            <w:r>
              <w:rPr>
                <w:noProof/>
                <w:webHidden/>
              </w:rPr>
            </w:r>
            <w:r>
              <w:rPr>
                <w:noProof/>
                <w:webHidden/>
              </w:rPr>
              <w:fldChar w:fldCharType="separate"/>
            </w:r>
            <w:r>
              <w:rPr>
                <w:noProof/>
                <w:webHidden/>
              </w:rPr>
              <w:t>32</w:t>
            </w:r>
            <w:r>
              <w:rPr>
                <w:noProof/>
                <w:webHidden/>
              </w:rPr>
              <w:fldChar w:fldCharType="end"/>
            </w:r>
          </w:hyperlink>
        </w:p>
        <w:p w14:paraId="4BF6E484" w14:textId="0ED34D1E" w:rsidR="00A70674" w:rsidRDefault="00A70674">
          <w:pPr>
            <w:pStyle w:val="TOC2"/>
            <w:tabs>
              <w:tab w:val="left" w:pos="880"/>
              <w:tab w:val="right" w:leader="dot" w:pos="9016"/>
            </w:tabs>
            <w:rPr>
              <w:rFonts w:cstheme="minorBidi"/>
              <w:noProof/>
              <w:lang w:val="en-GB" w:eastAsia="en-GB"/>
            </w:rPr>
          </w:pPr>
          <w:hyperlink w:anchor="_Toc74066309" w:history="1">
            <w:r w:rsidRPr="00FA0D03">
              <w:rPr>
                <w:rStyle w:val="Hyperlink"/>
                <w:noProof/>
              </w:rPr>
              <w:t>4.3</w:t>
            </w:r>
            <w:r>
              <w:rPr>
                <w:rFonts w:cstheme="minorBidi"/>
                <w:noProof/>
                <w:lang w:val="en-GB" w:eastAsia="en-GB"/>
              </w:rPr>
              <w:tab/>
            </w:r>
            <w:r w:rsidRPr="00FA0D03">
              <w:rPr>
                <w:rStyle w:val="Hyperlink"/>
                <w:noProof/>
              </w:rPr>
              <w:t>Îmbunătățiri ce pot fi aduse aplicației</w:t>
            </w:r>
            <w:r>
              <w:rPr>
                <w:noProof/>
                <w:webHidden/>
              </w:rPr>
              <w:tab/>
            </w:r>
            <w:r>
              <w:rPr>
                <w:noProof/>
                <w:webHidden/>
              </w:rPr>
              <w:fldChar w:fldCharType="begin"/>
            </w:r>
            <w:r>
              <w:rPr>
                <w:noProof/>
                <w:webHidden/>
              </w:rPr>
              <w:instrText xml:space="preserve"> PAGEREF _Toc74066309 \h </w:instrText>
            </w:r>
            <w:r>
              <w:rPr>
                <w:noProof/>
                <w:webHidden/>
              </w:rPr>
            </w:r>
            <w:r>
              <w:rPr>
                <w:noProof/>
                <w:webHidden/>
              </w:rPr>
              <w:fldChar w:fldCharType="separate"/>
            </w:r>
            <w:r>
              <w:rPr>
                <w:noProof/>
                <w:webHidden/>
              </w:rPr>
              <w:t>33</w:t>
            </w:r>
            <w:r>
              <w:rPr>
                <w:noProof/>
                <w:webHidden/>
              </w:rPr>
              <w:fldChar w:fldCharType="end"/>
            </w:r>
          </w:hyperlink>
        </w:p>
        <w:p w14:paraId="59A97172" w14:textId="28A833ED" w:rsidR="00A70674" w:rsidRDefault="00A70674">
          <w:pPr>
            <w:pStyle w:val="TOC1"/>
            <w:rPr>
              <w:rFonts w:cstheme="minorBidi"/>
              <w:b w:val="0"/>
              <w:bCs w:val="0"/>
              <w:lang w:val="en-GB" w:eastAsia="en-GB"/>
            </w:rPr>
          </w:pPr>
          <w:hyperlink w:anchor="_Toc74066310" w:history="1">
            <w:r w:rsidRPr="00FA0D03">
              <w:rPr>
                <w:rStyle w:val="Hyperlink"/>
                <w:highlight w:val="yellow"/>
              </w:rPr>
              <w:t>Concluzii</w:t>
            </w:r>
            <w:r>
              <w:rPr>
                <w:webHidden/>
              </w:rPr>
              <w:tab/>
            </w:r>
            <w:r>
              <w:rPr>
                <w:webHidden/>
              </w:rPr>
              <w:fldChar w:fldCharType="begin"/>
            </w:r>
            <w:r>
              <w:rPr>
                <w:webHidden/>
              </w:rPr>
              <w:instrText xml:space="preserve"> PAGEREF _Toc74066310 \h </w:instrText>
            </w:r>
            <w:r>
              <w:rPr>
                <w:webHidden/>
              </w:rPr>
            </w:r>
            <w:r>
              <w:rPr>
                <w:webHidden/>
              </w:rPr>
              <w:fldChar w:fldCharType="separate"/>
            </w:r>
            <w:r>
              <w:rPr>
                <w:webHidden/>
              </w:rPr>
              <w:t>35</w:t>
            </w:r>
            <w:r>
              <w:rPr>
                <w:webHidden/>
              </w:rPr>
              <w:fldChar w:fldCharType="end"/>
            </w:r>
          </w:hyperlink>
        </w:p>
        <w:p w14:paraId="547205EB" w14:textId="73A99D43" w:rsidR="00A70674" w:rsidRDefault="00A70674">
          <w:pPr>
            <w:pStyle w:val="TOC1"/>
            <w:rPr>
              <w:rFonts w:cstheme="minorBidi"/>
              <w:b w:val="0"/>
              <w:bCs w:val="0"/>
              <w:lang w:val="en-GB" w:eastAsia="en-GB"/>
            </w:rPr>
          </w:pPr>
          <w:hyperlink w:anchor="_Toc74066311" w:history="1">
            <w:r w:rsidRPr="00FA0D03">
              <w:rPr>
                <w:rStyle w:val="Hyperlink"/>
              </w:rPr>
              <w:t>Bibliografie</w:t>
            </w:r>
            <w:r>
              <w:rPr>
                <w:webHidden/>
              </w:rPr>
              <w:tab/>
            </w:r>
            <w:r>
              <w:rPr>
                <w:webHidden/>
              </w:rPr>
              <w:fldChar w:fldCharType="begin"/>
            </w:r>
            <w:r>
              <w:rPr>
                <w:webHidden/>
              </w:rPr>
              <w:instrText xml:space="preserve"> PAGEREF _Toc74066311 \h </w:instrText>
            </w:r>
            <w:r>
              <w:rPr>
                <w:webHidden/>
              </w:rPr>
            </w:r>
            <w:r>
              <w:rPr>
                <w:webHidden/>
              </w:rPr>
              <w:fldChar w:fldCharType="separate"/>
            </w:r>
            <w:r>
              <w:rPr>
                <w:webHidden/>
              </w:rPr>
              <w:t>36</w:t>
            </w:r>
            <w:r>
              <w:rPr>
                <w:webHidden/>
              </w:rPr>
              <w:fldChar w:fldCharType="end"/>
            </w:r>
          </w:hyperlink>
        </w:p>
        <w:p w14:paraId="65BB9A90" w14:textId="3559EA9A" w:rsidR="00D13F4F" w:rsidRDefault="00D13F4F">
          <w:r>
            <w:rPr>
              <w:b/>
              <w:bCs/>
              <w:noProof/>
            </w:rPr>
            <w:fldChar w:fldCharType="end"/>
          </w:r>
        </w:p>
      </w:sdtContent>
    </w:sdt>
    <w:p w14:paraId="23EDA3CE" w14:textId="2932AD4D" w:rsidR="009E3AC6" w:rsidRPr="00D13F4F" w:rsidRDefault="009E3AC6" w:rsidP="006655C1">
      <w:pPr>
        <w:pStyle w:val="Heading1"/>
        <w:numPr>
          <w:ilvl w:val="0"/>
          <w:numId w:val="0"/>
        </w:numPr>
        <w:ind w:left="1440"/>
        <w:rPr>
          <w:sz w:val="24"/>
          <w:szCs w:val="24"/>
        </w:rPr>
      </w:pPr>
      <w:r w:rsidRPr="00B70719">
        <w:br w:type="page"/>
      </w:r>
      <w:bookmarkStart w:id="1" w:name="_Toc74066285"/>
      <w:r w:rsidR="00A50102" w:rsidRPr="00B70719">
        <w:lastRenderedPageBreak/>
        <w:t>Introducere</w:t>
      </w:r>
      <w:bookmarkEnd w:id="1"/>
    </w:p>
    <w:p w14:paraId="3732EAEF" w14:textId="77DD6559" w:rsidR="00AC45DE" w:rsidRPr="00B70719" w:rsidRDefault="00AC45DE" w:rsidP="00AC45DE">
      <w:pPr>
        <w:pStyle w:val="Licenta"/>
      </w:pPr>
    </w:p>
    <w:p w14:paraId="48CA79DB" w14:textId="2A790BBE" w:rsidR="005576CC" w:rsidRPr="00B70719" w:rsidRDefault="005576CC" w:rsidP="000D66E1">
      <w:pPr>
        <w:pStyle w:val="Licenta"/>
      </w:pPr>
      <w:r w:rsidRPr="00B70719">
        <w:t xml:space="preserve">Încă de la apariția lor, telefoanele inteligente sunt dispozitive foarte îndrăgite de către utilizatori, rata de dependență față de acestea crescând din ce în ce mai mult. </w:t>
      </w:r>
      <w:r w:rsidR="000D66E1">
        <w:t xml:space="preserve">Cu </w:t>
      </w:r>
      <w:r w:rsidRPr="00B70719">
        <w:t>un succes foarte mare, industria telefoanelor mobile a crescut foarte mult de-a lungul anilor și s-a diversificat puternic, deprinzându-se de aceasta și ramura tabletelor.</w:t>
      </w:r>
      <w:r w:rsidR="000D66E1">
        <w:t xml:space="preserve"> Vom numi, așadar, în continuare atât telefoanele mobile, cât și tabletele, dispozitive mobile și ele vor constitui baza de acces pentru aplicația realizată.</w:t>
      </w:r>
    </w:p>
    <w:p w14:paraId="03860DC2" w14:textId="36C61B79" w:rsidR="005576CC" w:rsidRPr="00B70719" w:rsidRDefault="000D66E1" w:rsidP="000D66E1">
      <w:pPr>
        <w:pStyle w:val="Licenta"/>
      </w:pPr>
      <w:r w:rsidRPr="00B70719">
        <w:t xml:space="preserve">Conform unui studiu </w:t>
      </w:r>
      <w:r>
        <w:t>înfăptuit</w:t>
      </w:r>
      <w:r w:rsidRPr="00B70719">
        <w:t xml:space="preserve"> de </w:t>
      </w:r>
      <w:r w:rsidRPr="00B70719">
        <w:rPr>
          <w:i/>
          <w:iCs/>
        </w:rPr>
        <w:t>„FinancesOnline”</w:t>
      </w:r>
      <w:r w:rsidRPr="00B70719">
        <w:rPr>
          <w:rStyle w:val="FootnoteReference"/>
          <w:i/>
          <w:iCs/>
        </w:rPr>
        <w:footnoteReference w:id="1"/>
      </w:r>
      <w:r w:rsidRPr="00B70719">
        <w:t xml:space="preserve">, în 2021, aproximativ două treimi din populația lumii deține deja un telefon mobil. </w:t>
      </w:r>
      <w:r w:rsidR="005576CC" w:rsidRPr="00B70719">
        <w:t>Putem considera</w:t>
      </w:r>
      <w:r>
        <w:t>, deci,</w:t>
      </w:r>
      <w:r w:rsidR="005576CC" w:rsidRPr="00B70719">
        <w:t xml:space="preserve"> că telefonul va ajunge să fie un obiect indispensabil, mai curând decât un lux sau un obiect pentru divertisment, însă, ca orice lucru care crează dependență, are și efecte negative. Conform aceluiași studiu, în 2021, un utilizator petrece, în medie, 4 ore și 10 minute pe zi pe dispozitivele mobile, indicându-se o creștere de 20% față de anul precedent. Bineînțeles că unele dintre creșterile din ultimii</w:t>
      </w:r>
      <w:r>
        <w:t xml:space="preserve"> doi</w:t>
      </w:r>
      <w:r w:rsidR="005576CC" w:rsidRPr="00B70719">
        <w:t xml:space="preserve"> ani înregistrate cu privire la numărul de telefoane deținute și la timpul petrecut pe acestea, sunt explicate de apariția pandemiei, care a „forțat” majoritatea țărilor să adopte măsuri de carantinare, oamenii fiind nevoiți să folosească dispozitivele cu acces la internet pentru mai multe activități precum socializare sau educare</w:t>
      </w:r>
      <w:r w:rsidR="00086BBC">
        <w:t>, fiind aici inclusă și școlarizarea</w:t>
      </w:r>
      <w:r w:rsidR="005576CC" w:rsidRPr="00B70719">
        <w:t xml:space="preserve">. Tot acest eveniment a contribuit și la creșterea numărului de copii care dețin un telefon mobil. Conform unui studiu efectuat în America, în 2019, de către </w:t>
      </w:r>
      <w:r w:rsidR="005576CC" w:rsidRPr="00B70719">
        <w:rPr>
          <w:i/>
          <w:iCs/>
        </w:rPr>
        <w:t>„Sellcell”</w:t>
      </w:r>
      <w:bookmarkStart w:id="2" w:name="_Ref74065835"/>
      <w:r w:rsidR="005576CC" w:rsidRPr="00B70719">
        <w:rPr>
          <w:rStyle w:val="FootnoteReference"/>
          <w:i/>
          <w:iCs/>
        </w:rPr>
        <w:footnoteReference w:id="2"/>
      </w:r>
      <w:bookmarkEnd w:id="2"/>
      <w:r w:rsidR="005576CC" w:rsidRPr="00B70719">
        <w:t>, 65% din totalul copiiilor sub vârsta de 13 ani dețineau propriul lor telefon</w:t>
      </w:r>
      <w:r w:rsidR="00086BBC">
        <w:t>. Pentru anul actual nu putem decât să ne așteptăm la o creștere în acest sens și, fără îndoială, și o rată mai mare a dependenței.</w:t>
      </w:r>
    </w:p>
    <w:p w14:paraId="65ABA1FD" w14:textId="5C32A339" w:rsidR="005576CC" w:rsidRPr="00B70719" w:rsidRDefault="005576CC" w:rsidP="005576CC">
      <w:pPr>
        <w:pStyle w:val="Licenta"/>
      </w:pPr>
      <w:r w:rsidRPr="00B70719">
        <w:t xml:space="preserve">Deoarece această dependență este greu de vindecat, neexistând o alternativă destul de </w:t>
      </w:r>
      <w:r w:rsidR="00086BBC">
        <w:t>mulțumitoare</w:t>
      </w:r>
      <w:r w:rsidRPr="00B70719">
        <w:t>, o propunere pentru părinți este aceea de a asigura o calitate mai înaltă a informațiilor pe care copiii le asimilează. Un bun ajutor în acest scop sunt jocurile educative. Prin joacă, copiii învață lucruri noi fără să facă vreun efort sporit, cum este necesar, de multe ori, în școală. Astfel există multe domenii pe care tinerii le pot aprofunda. Printre acestea, se numără un subiect din ce în ce mai aborda</w:t>
      </w:r>
      <w:r w:rsidR="00086BBC">
        <w:t>t</w:t>
      </w:r>
      <w:r w:rsidRPr="00B70719">
        <w:t>, și anume educația financiară.</w:t>
      </w:r>
    </w:p>
    <w:p w14:paraId="4B7C23F1" w14:textId="388AA34E" w:rsidR="0060576B" w:rsidRPr="00B70719" w:rsidRDefault="007B28FC" w:rsidP="005576CC">
      <w:pPr>
        <w:pStyle w:val="Licenta"/>
      </w:pPr>
      <w:r>
        <w:lastRenderedPageBreak/>
        <w:t>F</w:t>
      </w:r>
      <w:r w:rsidR="0060576B" w:rsidRPr="0060576B">
        <w:t>ără o bază solidă a cunoștințelor în domeniu</w:t>
      </w:r>
      <w:r>
        <w:t>l financiar</w:t>
      </w:r>
      <w:r w:rsidR="0060576B" w:rsidRPr="0060576B">
        <w:t>, oamenii nu se pot dezvolta</w:t>
      </w:r>
      <w:r>
        <w:t xml:space="preserve"> în această direcție</w:t>
      </w:r>
      <w:r w:rsidR="0060576B" w:rsidRPr="0060576B">
        <w:t xml:space="preserve"> și nu le pot transmite direct copiiilor decât </w:t>
      </w:r>
      <w:r>
        <w:t>informațiile lor limitate și, uneori, eronate. Prin urmare, este dovedită</w:t>
      </w:r>
      <w:r w:rsidR="0060576B" w:rsidRPr="0060576B">
        <w:t xml:space="preserve"> importanța educației financiare ca disciplină.</w:t>
      </w:r>
    </w:p>
    <w:p w14:paraId="6B9DD5BB" w14:textId="3606242F" w:rsidR="008C5DEF" w:rsidRPr="00B70719" w:rsidRDefault="007B28FC" w:rsidP="00750206">
      <w:pPr>
        <w:pStyle w:val="Licenta"/>
      </w:pPr>
      <w:r>
        <w:t>A</w:t>
      </w:r>
      <w:r w:rsidR="005576CC" w:rsidRPr="00B70719">
        <w:t xml:space="preserve">ceastă lucrare </w:t>
      </w:r>
      <w:r w:rsidR="00750206" w:rsidRPr="00B70719">
        <w:t xml:space="preserve">are în vedere proiectarea și implementarea unui joc de educație financiară destinat în general copiiilor, dar fiind accesibil oricărei persoane dornice să-și consolideze bazele în acest domeniu. </w:t>
      </w:r>
      <w:r w:rsidR="00BA6072" w:rsidRPr="00B70719">
        <w:t>Aplicația este de tipul învață și răspunde, utilizatorul citește informații și exemple relevante și trebuie să răspundă la întrebări corelate pentru a primi puncte sub formă de monede</w:t>
      </w:r>
      <w:r w:rsidR="00750206" w:rsidRPr="00B70719">
        <w:t>. Ea va fi accesibilă pentru dispozitivele ce rulează cu sistemul de operare Android</w:t>
      </w:r>
      <w:r w:rsidR="00DB2336">
        <w:t xml:space="preserve"> și ar putea fi folosită și de profesori ca material auxiliar pentru a efectua o lecție mai interesantă prin joacă.</w:t>
      </w:r>
    </w:p>
    <w:p w14:paraId="75AE7762" w14:textId="4126E93B" w:rsidR="000F1D89" w:rsidRPr="00B70719" w:rsidRDefault="00C275BB" w:rsidP="00C275BB">
      <w:pPr>
        <w:rPr>
          <w:rFonts w:ascii="Times New Roman" w:hAnsi="Times New Roman" w:cs="Times New Roman"/>
          <w:sz w:val="24"/>
          <w:szCs w:val="24"/>
        </w:rPr>
      </w:pPr>
      <w:r w:rsidRPr="00B70719">
        <w:br w:type="page"/>
      </w:r>
    </w:p>
    <w:p w14:paraId="38819927" w14:textId="4FCB882F" w:rsidR="009E3AC6" w:rsidRPr="00B70719" w:rsidRDefault="009E3AC6" w:rsidP="00BC5131">
      <w:pPr>
        <w:pStyle w:val="Heading1"/>
      </w:pPr>
      <w:bookmarkStart w:id="3" w:name="_Toc74066286"/>
      <w:r w:rsidRPr="00B70719">
        <w:lastRenderedPageBreak/>
        <w:t>Noțiuni teoretice</w:t>
      </w:r>
      <w:bookmarkEnd w:id="3"/>
    </w:p>
    <w:p w14:paraId="17D312BE" w14:textId="77777777" w:rsidR="009E3AC6" w:rsidRPr="00B70719" w:rsidRDefault="009E3AC6" w:rsidP="009E3AC6">
      <w:pPr>
        <w:jc w:val="center"/>
        <w:rPr>
          <w:rFonts w:ascii="Times New Roman" w:hAnsi="Times New Roman" w:cs="Times New Roman"/>
          <w:b/>
          <w:bCs/>
          <w:sz w:val="36"/>
          <w:szCs w:val="36"/>
        </w:rPr>
      </w:pPr>
    </w:p>
    <w:p w14:paraId="1F59F0D4" w14:textId="6043DBE6" w:rsidR="00650D04" w:rsidRDefault="00E3786E" w:rsidP="00650D04">
      <w:pPr>
        <w:pStyle w:val="Licenta"/>
      </w:pPr>
      <w:r>
        <w:t>A</w:t>
      </w:r>
      <w:r w:rsidR="00650D04">
        <w:t xml:space="preserve">cest capitol </w:t>
      </w:r>
      <w:r>
        <w:t xml:space="preserve">este împărțit în </w:t>
      </w:r>
      <w:r w:rsidR="003473E7">
        <w:t>trei</w:t>
      </w:r>
      <w:r>
        <w:t xml:space="preserve"> subcapitole. În primul subcapitol </w:t>
      </w:r>
      <w:r w:rsidR="00650D04">
        <w:t xml:space="preserve">se vor prezenta noțiuni teoretice despre </w:t>
      </w:r>
      <w:r>
        <w:t xml:space="preserve">domeniul ales, și anume despre educația financiară, despre bani și despre importanța educației financiare în România. </w:t>
      </w:r>
      <w:r w:rsidR="003473E7">
        <w:t>Î</w:t>
      </w:r>
      <w:r>
        <w:t>n a doua parte, se va discuta despre aplicațiile Android în mod general, despre jocurile educaționale prezente pe piață și</w:t>
      </w:r>
      <w:r w:rsidR="003473E7">
        <w:t xml:space="preserve"> în a treia</w:t>
      </w:r>
      <w:r>
        <w:t xml:space="preserve"> se vor prezenta tehnologiile utilizate pentru a crea aplicația – joc educațional.</w:t>
      </w:r>
    </w:p>
    <w:p w14:paraId="020AE743" w14:textId="5DF1C686" w:rsidR="009E3AC6" w:rsidRPr="00B70719" w:rsidRDefault="009E3AC6" w:rsidP="00BA5DE7">
      <w:pPr>
        <w:pStyle w:val="Heading2"/>
      </w:pPr>
      <w:bookmarkStart w:id="4" w:name="_Ref74047771"/>
      <w:bookmarkStart w:id="5" w:name="_Ref74047809"/>
      <w:bookmarkStart w:id="6" w:name="_Toc74066287"/>
      <w:r w:rsidRPr="00B70719">
        <w:t xml:space="preserve">Prezentarea </w:t>
      </w:r>
      <w:r w:rsidRPr="00BA5DE7">
        <w:t>domeniului</w:t>
      </w:r>
      <w:r w:rsidRPr="00B70719">
        <w:t xml:space="preserve"> financiar</w:t>
      </w:r>
      <w:bookmarkEnd w:id="4"/>
      <w:bookmarkEnd w:id="5"/>
      <w:bookmarkEnd w:id="6"/>
    </w:p>
    <w:p w14:paraId="4AF36CAE" w14:textId="61B83540" w:rsidR="00BF03CE" w:rsidRDefault="0043228F" w:rsidP="0043228F">
      <w:pPr>
        <w:pStyle w:val="Licenta"/>
      </w:pPr>
      <w:r w:rsidRPr="00B70719">
        <w:t xml:space="preserve">Domeniul financiar </w:t>
      </w:r>
      <w:r w:rsidR="00E6023E" w:rsidRPr="00B70719">
        <w:t>conține</w:t>
      </w:r>
      <w:r w:rsidR="00AF1DA9" w:rsidRPr="00B70719">
        <w:t xml:space="preserve"> o gamă variată de acțiuni</w:t>
      </w:r>
      <w:r w:rsidR="00BF03CE">
        <w:t xml:space="preserve"> </w:t>
      </w:r>
      <w:r w:rsidR="00AF1DA9" w:rsidRPr="00B70719">
        <w:t>și cunoștințe care țin de finanțe, în special</w:t>
      </w:r>
      <w:r w:rsidR="00E6023E" w:rsidRPr="00B70719">
        <w:t xml:space="preserve"> de organizarea</w:t>
      </w:r>
      <w:r w:rsidR="00BF03CE">
        <w:t xml:space="preserve"> corectă și eficientă a</w:t>
      </w:r>
      <w:r w:rsidR="00E6023E" w:rsidRPr="00B70719">
        <w:t xml:space="preserve"> lor și de fluxul banilor în mediul social-economic.</w:t>
      </w:r>
      <w:r w:rsidR="00AF1DA9" w:rsidRPr="00B70719">
        <w:t xml:space="preserve"> </w:t>
      </w:r>
    </w:p>
    <w:p w14:paraId="278A4B26" w14:textId="023B217F" w:rsidR="00750206" w:rsidRDefault="00E6023E" w:rsidP="0043228F">
      <w:pPr>
        <w:pStyle w:val="Licenta"/>
      </w:pPr>
      <w:r w:rsidRPr="00B70719">
        <w:t>Cunoștințele în acest domeniu sunt utile în gospodării</w:t>
      </w:r>
      <w:r w:rsidR="008213A9" w:rsidRPr="00B70719">
        <w:t xml:space="preserve"> și în firme, ajutându-le să</w:t>
      </w:r>
      <w:r w:rsidR="00C01757">
        <w:t xml:space="preserve"> își</w:t>
      </w:r>
      <w:r w:rsidR="008213A9" w:rsidRPr="00B70719">
        <w:t xml:space="preserve"> gestioneze </w:t>
      </w:r>
      <w:r w:rsidR="00C01757">
        <w:t xml:space="preserve">mai bine </w:t>
      </w:r>
      <w:r w:rsidR="008213A9" w:rsidRPr="00B70719">
        <w:t xml:space="preserve">veniturile, cheltuielile și investițiile, dar și la nivel macroeconomic, prin asistențele băncilor și ale altor instituții specializate. </w:t>
      </w:r>
    </w:p>
    <w:p w14:paraId="7E767AF5" w14:textId="6003166D" w:rsidR="006C477D" w:rsidRPr="00B70719" w:rsidRDefault="006C477D" w:rsidP="0043228F">
      <w:pPr>
        <w:pStyle w:val="Licenta"/>
      </w:pPr>
      <w:r w:rsidRPr="00B70719">
        <w:t xml:space="preserve">Conform </w:t>
      </w:r>
      <w:r w:rsidRPr="00B70719">
        <w:rPr>
          <w:i/>
          <w:iCs/>
        </w:rPr>
        <w:t>„Manualului de Educație Financiară”</w:t>
      </w:r>
      <w:r w:rsidR="00CD799D" w:rsidRPr="00CD799D">
        <w:rPr>
          <w:rStyle w:val="FootnoteReference"/>
          <w:i/>
          <w:iCs/>
        </w:rPr>
        <w:t xml:space="preserve"> </w:t>
      </w:r>
      <w:bookmarkStart w:id="7" w:name="_Ref74065971"/>
      <w:r w:rsidR="00CD799D" w:rsidRPr="00B70719">
        <w:rPr>
          <w:rStyle w:val="FootnoteReference"/>
          <w:i/>
          <w:iCs/>
        </w:rPr>
        <w:footnoteReference w:id="3"/>
      </w:r>
      <w:bookmarkEnd w:id="7"/>
      <w:r w:rsidRPr="00B70719">
        <w:t xml:space="preserve">, realizat de o </w:t>
      </w:r>
      <w:r w:rsidR="00B70719">
        <w:t xml:space="preserve">Membrii Platformei de Educație Financiară, </w:t>
      </w:r>
      <w:r w:rsidR="009B40BD" w:rsidRPr="00B70719">
        <w:t>cu sprijinul</w:t>
      </w:r>
      <w:r w:rsidRPr="00B70719">
        <w:t xml:space="preserve"> editurii AGIR, </w:t>
      </w:r>
      <w:r w:rsidR="00E46B8C" w:rsidRPr="00B70719">
        <w:t xml:space="preserve">instituțiile care ajută la gestiunea finanțelor sunt </w:t>
      </w:r>
      <w:r w:rsidR="00E46B8C" w:rsidRPr="00B70719">
        <w:rPr>
          <w:i/>
          <w:iCs/>
        </w:rPr>
        <w:t>„intermediarii financiari”</w:t>
      </w:r>
      <w:r w:rsidR="009B40BD" w:rsidRPr="00B70719">
        <w:t>, adică băncile, bursa, firmele de asigurări, etc.</w:t>
      </w:r>
      <w:r w:rsidR="00E46B8C" w:rsidRPr="00B70719">
        <w:t xml:space="preserve">. Ei se asigură că cererea și oferta de bani este acoperită pentru a diminua surplusurile și deficitele de fonduri pe care agenții le au, în prealabil cu ajutorul </w:t>
      </w:r>
      <w:r w:rsidR="009B40BD" w:rsidRPr="00B70719">
        <w:t xml:space="preserve">așa-numiților </w:t>
      </w:r>
      <w:r w:rsidR="009B40BD" w:rsidRPr="00B70719">
        <w:rPr>
          <w:i/>
          <w:iCs/>
        </w:rPr>
        <w:t>„</w:t>
      </w:r>
      <w:r w:rsidR="00E46B8C" w:rsidRPr="00B70719">
        <w:rPr>
          <w:i/>
          <w:iCs/>
        </w:rPr>
        <w:t>intermediari ai informației</w:t>
      </w:r>
      <w:r w:rsidR="009B40BD" w:rsidRPr="00B70719">
        <w:rPr>
          <w:i/>
          <w:iCs/>
        </w:rPr>
        <w:t>”</w:t>
      </w:r>
      <w:r w:rsidR="00E46B8C" w:rsidRPr="00B70719">
        <w:t xml:space="preserve">. Aceștia, reprezentați de analiști financiari, firme de audit, și altele, </w:t>
      </w:r>
      <w:r w:rsidR="009B40BD" w:rsidRPr="00B70719">
        <w:t>își expun clienților părerile profesionale, țintind către un rezultat cât mai favorabil pentru alocarea fondurilor agenților.</w:t>
      </w:r>
    </w:p>
    <w:p w14:paraId="6AD31DD3" w14:textId="3FE6C36C" w:rsidR="00E53E1E" w:rsidRDefault="008213A9" w:rsidP="0043228F">
      <w:pPr>
        <w:pStyle w:val="Licenta"/>
      </w:pPr>
      <w:r w:rsidRPr="00B70719">
        <w:rPr>
          <w:i/>
          <w:iCs/>
        </w:rPr>
        <w:t>„Sectorul serviciilor financiare evoluează rapid, inovația și globalizarea în acest domeniu permit accesul transparent la o gamă din ce în ce mai largă de produse și servicii financiare tot mai standardizate, menită să răspundă unei diversități de nevoi și împrejurări</w:t>
      </w:r>
      <w:r w:rsidR="00CD799D">
        <w:rPr>
          <w:i/>
          <w:iCs/>
        </w:rPr>
        <w:t>”</w:t>
      </w:r>
      <w:r w:rsidR="00CD799D" w:rsidRPr="00CD799D">
        <w:fldChar w:fldCharType="begin"/>
      </w:r>
      <w:r w:rsidR="00CD799D" w:rsidRPr="00CD799D">
        <w:instrText xml:space="preserve"> NOTEREF _Ref74065971 \f \h </w:instrText>
      </w:r>
      <w:r w:rsidR="00CD799D" w:rsidRPr="00CD799D">
        <w:fldChar w:fldCharType="separate"/>
      </w:r>
      <w:r w:rsidR="00CD799D" w:rsidRPr="00CD799D">
        <w:rPr>
          <w:rStyle w:val="FootnoteReference"/>
        </w:rPr>
        <w:t>3</w:t>
      </w:r>
      <w:r w:rsidR="00CD799D" w:rsidRPr="00CD799D">
        <w:fldChar w:fldCharType="end"/>
      </w:r>
      <w:r w:rsidR="00CD799D">
        <w:t xml:space="preserve">. </w:t>
      </w:r>
      <w:r w:rsidR="009B40BD" w:rsidRPr="00CD799D">
        <w:t>Cu</w:t>
      </w:r>
      <w:r w:rsidR="009B40BD" w:rsidRPr="00B70719">
        <w:t xml:space="preserve"> alte cuvinte, evoluăm în așa manieră încât abia mai putem ține pasul</w:t>
      </w:r>
      <w:r w:rsidR="00E53E1E" w:rsidRPr="00B70719">
        <w:t xml:space="preserve"> și globalizarea joacă un rol foarte important. Apar din ce în ce mai multe inovații</w:t>
      </w:r>
      <w:r w:rsidR="00C23BE5" w:rsidRPr="00B70719">
        <w:t xml:space="preserve"> </w:t>
      </w:r>
      <w:r w:rsidR="00B70719">
        <w:t xml:space="preserve">pe care nu le putem folosi fără </w:t>
      </w:r>
      <w:r w:rsidR="00B70719">
        <w:lastRenderedPageBreak/>
        <w:t>informații de bază cu care nu ne naștem și pe care nimeni nu ni le spune explicit, deși a</w:t>
      </w:r>
      <w:r w:rsidR="00C01757">
        <w:t>u</w:t>
      </w:r>
      <w:r w:rsidR="00B70719">
        <w:t xml:space="preserve"> un impact atât de important și în economie, dar și în viața socială.</w:t>
      </w:r>
    </w:p>
    <w:p w14:paraId="106BE24A" w14:textId="77852641" w:rsidR="00966D6C" w:rsidRPr="00966D6C" w:rsidRDefault="007A78A8" w:rsidP="007A78A8">
      <w:pPr>
        <w:pStyle w:val="Licenta"/>
      </w:pPr>
      <w:r w:rsidRPr="007A78A8">
        <w:rPr>
          <w:i/>
          <w:iCs/>
        </w:rPr>
        <w:t>„Tot ceea ce n-avem de la naştere şi de care avem nevoie când suntem mari, ne este dat prin educaţie. Această educaţie ne vine de la natură, de la oameni sau de la lucruri.”</w:t>
      </w:r>
      <w:sdt>
        <w:sdtPr>
          <w:rPr>
            <w:i/>
            <w:iCs/>
          </w:rPr>
          <w:id w:val="824248802"/>
          <w:citation/>
        </w:sdtPr>
        <w:sdtContent>
          <w:r w:rsidRPr="007A78A8">
            <w:rPr>
              <w:i/>
              <w:iCs/>
            </w:rPr>
            <w:fldChar w:fldCharType="begin"/>
          </w:r>
          <w:r w:rsidRPr="007A78A8">
            <w:rPr>
              <w:i/>
              <w:iCs/>
            </w:rPr>
            <w:instrText xml:space="preserve"> CITATION Rou \l 1048 </w:instrText>
          </w:r>
          <w:r w:rsidRPr="007A78A8">
            <w:rPr>
              <w:i/>
              <w:iCs/>
            </w:rPr>
            <w:fldChar w:fldCharType="separate"/>
          </w:r>
          <w:r w:rsidR="00CD799D">
            <w:rPr>
              <w:i/>
              <w:iCs/>
              <w:noProof/>
            </w:rPr>
            <w:t xml:space="preserve"> </w:t>
          </w:r>
          <w:r w:rsidR="00CD799D">
            <w:rPr>
              <w:noProof/>
            </w:rPr>
            <w:t>(</w:t>
          </w:r>
          <w:r w:rsidR="00CD799D" w:rsidRPr="00CD799D">
            <w:rPr>
              <w:i/>
              <w:iCs/>
              <w:noProof/>
            </w:rPr>
            <w:t>Rousseau</w:t>
          </w:r>
          <w:r w:rsidR="00CD799D">
            <w:rPr>
              <w:noProof/>
            </w:rPr>
            <w:t>)</w:t>
          </w:r>
          <w:r w:rsidRPr="007A78A8">
            <w:rPr>
              <w:i/>
              <w:iCs/>
            </w:rPr>
            <w:fldChar w:fldCharType="end"/>
          </w:r>
        </w:sdtContent>
      </w:sdt>
      <w:r>
        <w:t>. Așadar, c</w:t>
      </w:r>
      <w:r w:rsidR="00B70719">
        <w:t xml:space="preserve">a orice învățătură, educația financiară se </w:t>
      </w:r>
      <w:r w:rsidR="00504D9D">
        <w:t>deprinde</w:t>
      </w:r>
      <w:r w:rsidR="00B70719">
        <w:t xml:space="preserve"> din experiență, atât a propriei persoane, dar mai ales a persoanelor din jur și, ocazional, a anumitor persoane care își fac cunoscute cunoștințele prin intermediul cărților, al internetului și al televiziunii. </w:t>
      </w:r>
      <w:r w:rsidR="005B0709">
        <w:t xml:space="preserve">Spre exemplu, </w:t>
      </w:r>
      <w:r w:rsidR="005B0709" w:rsidRPr="005B0709">
        <w:t>R</w:t>
      </w:r>
      <w:r w:rsidR="005B0709">
        <w:t>obert</w:t>
      </w:r>
      <w:r w:rsidR="005B0709" w:rsidRPr="005B0709">
        <w:t xml:space="preserve"> T. K</w:t>
      </w:r>
      <w:r w:rsidR="005B0709">
        <w:t xml:space="preserve">iyosaki, după cum susține în lucrarea sa, </w:t>
      </w:r>
      <w:r w:rsidR="005B0709" w:rsidRPr="005B0709">
        <w:rPr>
          <w:i/>
          <w:iCs/>
        </w:rPr>
        <w:t>„Tată bogat, tată sărac. Educația financiară în familie”</w:t>
      </w:r>
      <w:bookmarkStart w:id="8" w:name="_Ref74066167"/>
      <w:r w:rsidR="001760B8">
        <w:rPr>
          <w:rStyle w:val="FootnoteReference"/>
          <w:i/>
          <w:iCs/>
        </w:rPr>
        <w:footnoteReference w:id="4"/>
      </w:r>
      <w:bookmarkEnd w:id="8"/>
      <w:r w:rsidR="005B0709">
        <w:t xml:space="preserve">, a deprins învățături esențiale despre domeniul financiar de la tatăl unui prieten, </w:t>
      </w:r>
      <w:r w:rsidR="00966D6C">
        <w:t>simbolizând</w:t>
      </w:r>
      <w:r w:rsidR="005B0709">
        <w:t xml:space="preserve"> „tatăl bogat” pe care scriitorul l-a avut.</w:t>
      </w:r>
      <w:r w:rsidR="00966D6C">
        <w:t xml:space="preserve"> Acesta și-a dorit să nu muncească precum tatăl său natural, care se concentra pe</w:t>
      </w:r>
      <w:r w:rsidR="00076583">
        <w:t xml:space="preserve"> strângerea banilor și diminuarea datoriilor, deși nu reușea niciodată să scape de ele.</w:t>
      </w:r>
      <w:r w:rsidR="005B0709">
        <w:t xml:space="preserve"> Kiyosaki și-a expus cunoștințele într-o gamă variată de cărți, iar noi le putem accesa și putem </w:t>
      </w:r>
      <w:r w:rsidR="00504D9D">
        <w:t>învăța</w:t>
      </w:r>
      <w:r w:rsidR="00076583">
        <w:t xml:space="preserve"> din experiențele lui</w:t>
      </w:r>
      <w:r w:rsidR="00504D9D">
        <w:t xml:space="preserve">. </w:t>
      </w:r>
      <w:r w:rsidR="0060576B">
        <w:t>Această lucrare</w:t>
      </w:r>
      <w:r w:rsidR="00076583">
        <w:t xml:space="preserve"> (</w:t>
      </w:r>
      <w:r w:rsidR="00076583" w:rsidRPr="00076583">
        <w:rPr>
          <w:i/>
          <w:iCs/>
        </w:rPr>
        <w:t>Tată bogat, tată sărac</w:t>
      </w:r>
      <w:r w:rsidR="00076583">
        <w:t>)</w:t>
      </w:r>
      <w:r w:rsidR="0060576B">
        <w:t xml:space="preserve"> se numără printre cele mai cunoscute cărți de educație financiară</w:t>
      </w:r>
      <w:r w:rsidR="00076583">
        <w:t xml:space="preserve"> din lume</w:t>
      </w:r>
      <w:r w:rsidR="00BA5DE7">
        <w:t xml:space="preserve">, având succes și </w:t>
      </w:r>
      <w:r w:rsidR="00076583">
        <w:t>după mai bine de douăzeci de ani de la publicarea sa</w:t>
      </w:r>
      <w:r w:rsidR="00BA5DE7">
        <w:t>. În ea se vorbește despre importanța alfabetizării financiare, despre independența financiară, investiții, și alte aspecte ce țin de acest domeniu.</w:t>
      </w:r>
    </w:p>
    <w:p w14:paraId="2E19BE1C" w14:textId="15FAFAF0" w:rsidR="009E3AC6" w:rsidRPr="00FD3BAC" w:rsidRDefault="009E3AC6" w:rsidP="00BA5DE7">
      <w:pPr>
        <w:pStyle w:val="Heading3"/>
        <w:rPr>
          <w:highlight w:val="yellow"/>
        </w:rPr>
      </w:pPr>
      <w:r w:rsidRPr="00B70719">
        <w:t xml:space="preserve"> </w:t>
      </w:r>
      <w:bookmarkStart w:id="9" w:name="_Toc74066288"/>
      <w:r w:rsidRPr="00FD3BAC">
        <w:rPr>
          <w:highlight w:val="yellow"/>
        </w:rPr>
        <w:t>Despre bani- ce sunt și cum au apărut</w:t>
      </w:r>
      <w:bookmarkEnd w:id="9"/>
    </w:p>
    <w:p w14:paraId="58799324" w14:textId="73B30EB0" w:rsidR="00FD3BAC" w:rsidRPr="00FD3BAC" w:rsidRDefault="00FD3BAC" w:rsidP="00FD3BAC">
      <w:pPr>
        <w:pStyle w:val="Licenta"/>
      </w:pPr>
      <w:r>
        <w:t xml:space="preserve">Am ajuns în punctul în care nu mai putem spune că banii sunt doar un mijloc de plată, cum sunt definiți în dicționar. Ei sunt </w:t>
      </w:r>
      <w:r w:rsidR="00CD799D">
        <w:t>... .</w:t>
      </w:r>
    </w:p>
    <w:p w14:paraId="501D2E3B" w14:textId="79BEAA33" w:rsidR="005E3433" w:rsidRPr="007A78A8" w:rsidRDefault="009E3AC6" w:rsidP="007A78A8">
      <w:pPr>
        <w:pStyle w:val="Heading3"/>
      </w:pPr>
      <w:r w:rsidRPr="00B70719">
        <w:t xml:space="preserve"> </w:t>
      </w:r>
      <w:bookmarkStart w:id="10" w:name="_Hlk73574568"/>
      <w:bookmarkStart w:id="11" w:name="_Toc74066289"/>
      <w:r w:rsidRPr="00B70719">
        <w:t xml:space="preserve">Despre </w:t>
      </w:r>
      <w:r w:rsidR="008213A9" w:rsidRPr="00B70719">
        <w:t xml:space="preserve">importanța </w:t>
      </w:r>
      <w:r w:rsidRPr="00B70719">
        <w:t>educa</w:t>
      </w:r>
      <w:r w:rsidR="008213A9" w:rsidRPr="00B70719">
        <w:t>ției</w:t>
      </w:r>
      <w:r w:rsidRPr="00B70719">
        <w:t xml:space="preserve"> financiar</w:t>
      </w:r>
      <w:r w:rsidR="008213A9" w:rsidRPr="00B70719">
        <w:t>e în România</w:t>
      </w:r>
      <w:bookmarkEnd w:id="10"/>
      <w:bookmarkEnd w:id="11"/>
    </w:p>
    <w:p w14:paraId="4234D116" w14:textId="0DC8B44D" w:rsidR="00076583" w:rsidRPr="00A70674" w:rsidRDefault="00076583" w:rsidP="007A78A8">
      <w:pPr>
        <w:pStyle w:val="Licenta"/>
      </w:pPr>
      <w:r>
        <w:t>Kiyosaki</w:t>
      </w:r>
      <w:r>
        <w:t xml:space="preserve">, în lucrarea sa prezentată la începutul </w:t>
      </w:r>
      <w:r w:rsidRPr="00076583">
        <w:rPr>
          <w:i/>
          <w:iCs/>
        </w:rPr>
        <w:t xml:space="preserve">Capitolului </w:t>
      </w:r>
      <w:r w:rsidRPr="00076583">
        <w:rPr>
          <w:i/>
          <w:iCs/>
        </w:rPr>
        <w:fldChar w:fldCharType="begin"/>
      </w:r>
      <w:r w:rsidRPr="00076583">
        <w:rPr>
          <w:i/>
          <w:iCs/>
        </w:rPr>
        <w:instrText xml:space="preserve"> REF _Ref74047809 \r \h </w:instrText>
      </w:r>
      <w:r w:rsidRPr="00076583">
        <w:rPr>
          <w:i/>
          <w:iCs/>
        </w:rPr>
      </w:r>
      <w:r>
        <w:rPr>
          <w:i/>
          <w:iCs/>
        </w:rPr>
        <w:instrText xml:space="preserve"> \* MERGEFORMAT </w:instrText>
      </w:r>
      <w:r w:rsidRPr="00076583">
        <w:rPr>
          <w:i/>
          <w:iCs/>
        </w:rPr>
        <w:fldChar w:fldCharType="separate"/>
      </w:r>
      <w:r w:rsidRPr="00076583">
        <w:rPr>
          <w:i/>
          <w:iCs/>
        </w:rPr>
        <w:t>1.1</w:t>
      </w:r>
      <w:r w:rsidRPr="00076583">
        <w:rPr>
          <w:i/>
          <w:iCs/>
        </w:rPr>
        <w:fldChar w:fldCharType="end"/>
      </w:r>
      <w:r>
        <w:t>,</w:t>
      </w:r>
      <w:r>
        <w:t xml:space="preserve"> susține că </w:t>
      </w:r>
      <w:r w:rsidRPr="00966D6C">
        <w:rPr>
          <w:i/>
          <w:iCs/>
        </w:rPr>
        <w:t>„</w:t>
      </w:r>
      <w:r w:rsidR="006655C1" w:rsidRPr="00A70674">
        <w:rPr>
          <w:i/>
          <w:iCs/>
        </w:rPr>
        <w:t>în principal, problemele financiare provin</w:t>
      </w:r>
      <w:r w:rsidR="006655C1" w:rsidRPr="00A70674">
        <w:rPr>
          <w:i/>
          <w:iCs/>
        </w:rPr>
        <w:t xml:space="preserve"> </w:t>
      </w:r>
      <w:r w:rsidR="006655C1" w:rsidRPr="00A70674">
        <w:rPr>
          <w:i/>
          <w:iCs/>
        </w:rPr>
        <w:t>din faptul că mulţii ani de şcoală nu ne învaţă nimic despre cum funcţionează banii, ci doar cum să</w:t>
      </w:r>
      <w:r w:rsidR="006655C1" w:rsidRPr="00A70674">
        <w:rPr>
          <w:i/>
          <w:iCs/>
        </w:rPr>
        <w:t xml:space="preserve"> </w:t>
      </w:r>
      <w:r w:rsidR="006655C1" w:rsidRPr="00A70674">
        <w:rPr>
          <w:i/>
          <w:iCs/>
        </w:rPr>
        <w:t>muncim din greu pentru ei, iar atunci când îi avem - mulţi, puţini - nu ştim cum să-i folosim în</w:t>
      </w:r>
      <w:r w:rsidR="006655C1" w:rsidRPr="00A70674">
        <w:rPr>
          <w:i/>
          <w:iCs/>
        </w:rPr>
        <w:t xml:space="preserve"> </w:t>
      </w:r>
      <w:r w:rsidR="006655C1" w:rsidRPr="00A70674">
        <w:rPr>
          <w:i/>
          <w:iCs/>
        </w:rPr>
        <w:t>favoarea noastră</w:t>
      </w:r>
      <w:r w:rsidRPr="00A70674">
        <w:rPr>
          <w:i/>
          <w:iCs/>
        </w:rPr>
        <w:t>”</w:t>
      </w:r>
      <w:r w:rsidR="00A70674">
        <w:rPr>
          <w:i/>
          <w:iCs/>
        </w:rPr>
        <w:t xml:space="preserve"> </w:t>
      </w:r>
      <w:r w:rsidR="00A70674">
        <w:fldChar w:fldCharType="begin"/>
      </w:r>
      <w:r w:rsidR="00A70674">
        <w:rPr>
          <w:i/>
          <w:iCs/>
        </w:rPr>
        <w:instrText xml:space="preserve"> NOTEREF _Ref74066167 \f \h </w:instrText>
      </w:r>
      <w:r w:rsidR="00A70674">
        <w:fldChar w:fldCharType="separate"/>
      </w:r>
      <w:r w:rsidR="00A70674" w:rsidRPr="00A70674">
        <w:rPr>
          <w:rStyle w:val="FootnoteReference"/>
        </w:rPr>
        <w:t>4</w:t>
      </w:r>
      <w:r w:rsidR="00A70674">
        <w:fldChar w:fldCharType="end"/>
      </w:r>
      <w:r w:rsidR="00A70674">
        <w:t>.</w:t>
      </w:r>
    </w:p>
    <w:p w14:paraId="618A0C0C" w14:textId="473B1F83" w:rsidR="005F65D6" w:rsidRDefault="005F65D6" w:rsidP="005F65D6">
      <w:pPr>
        <w:pStyle w:val="Licenta"/>
      </w:pPr>
      <w:r w:rsidRPr="00B70719">
        <w:lastRenderedPageBreak/>
        <w:t>Este important ca oamenii să învețe de mici copii bazele financiare, pentru a putea înțelege, mai târziu, elemente mai mult sau mai puțin complexe care activează în mediul social. Un mod potrivit de a aprofunda este “din interior spre exterior”. Astfel, baza o constituie informațiile intrinseci, copilul învață ce sunt banii, de ce este nevoie de ei, și, cel mai important, cum să îi folosească, la nivel fundamental, urmând ca mai apoi să afle despre instituții în care circulă banii, modurile în care sunt utilizați, scopurile, dar și cum să îi folosească pentru afaceri proprii, cum să investească la nivel larg, ș.a.m.d. . Aceste elemente sunt exterioare unui copil și implică multe cunoștințe pe care ar trebui să le aibă deja, înainte de a putea înțelege conceptele extrinseci ale unui sistem financiar.</w:t>
      </w:r>
    </w:p>
    <w:p w14:paraId="4BA5C6AF" w14:textId="4027A584" w:rsidR="006A13CB" w:rsidRPr="00B70719" w:rsidRDefault="006A13CB" w:rsidP="006A13CB">
      <w:pPr>
        <w:pStyle w:val="Licenta"/>
      </w:pPr>
      <w:r>
        <w:t>Datorită unui studiu realizat în urmă cu câțiva ani, rezultatele căruia nu au fost deloc favorabile pentru România, s-au realizat multe articole pe această temă. Ipoteza este că Romania ocup</w:t>
      </w:r>
      <w:r w:rsidR="004030C7">
        <w:t>ă</w:t>
      </w:r>
      <w:r>
        <w:t xml:space="preserve"> ultimul loc din Europa la educația financiară și locul 124 din 143 în clasamentul global. Conform datelor de p</w:t>
      </w:r>
      <w:r w:rsidR="004030C7">
        <w:t>rezentate pe</w:t>
      </w:r>
      <w:r>
        <w:t xml:space="preserve"> </w:t>
      </w:r>
      <w:r w:rsidRPr="006A13CB">
        <w:rPr>
          <w:i/>
          <w:iCs/>
        </w:rPr>
        <w:t>„www.wall-street.ro”</w:t>
      </w:r>
      <w:r w:rsidR="004030C7">
        <w:rPr>
          <w:rStyle w:val="FootnoteReference"/>
          <w:i/>
          <w:iCs/>
        </w:rPr>
        <w:footnoteReference w:id="5"/>
      </w:r>
      <w:r>
        <w:t>,</w:t>
      </w:r>
      <w:r w:rsidR="004030C7">
        <w:t xml:space="preserve"> în 2015,</w:t>
      </w:r>
      <w:r>
        <w:t xml:space="preserve"> cel mai ridicat nivel al educației financiare au avut Suedia, Norvegia și Danemarca, fiecare cu un grad de 71%, iar pe ultimele locuri s-au aflat Yemen, Albania și Afganistan, cu 13% și, respectiv 14% pentru celelalte două. România a avut un grad de 21%, altfel spus, doar 1 din 5 români sunt „educați” financiar. Foarte puțini români înțeleg pe deplin ce sunt creditele și dobânzile, deși foarte mulți au împrumuturi. Investițiile, economiile și sistemele de pensii sunt și ele subiecte complicate. </w:t>
      </w:r>
    </w:p>
    <w:p w14:paraId="50B36ED0" w14:textId="2911B18E" w:rsidR="00B72931" w:rsidRDefault="00B72931" w:rsidP="00B72931">
      <w:pPr>
        <w:pStyle w:val="Licenta"/>
      </w:pPr>
      <w:r w:rsidRPr="00B70719">
        <w:t>Deși educația financiară este importantă, ea are o prezență destul de redusă în programa școlară, existând</w:t>
      </w:r>
      <w:r w:rsidR="004030C7">
        <w:t>, în prezent,</w:t>
      </w:r>
      <w:r w:rsidRPr="00B70719">
        <w:t xml:space="preserve"> doar o secțiune în manualul de clasa a VIII-a pentru disciplina </w:t>
      </w:r>
      <w:r w:rsidRPr="00B70719">
        <w:rPr>
          <w:i/>
          <w:iCs/>
        </w:rPr>
        <w:t>„Educație Civică”</w:t>
      </w:r>
      <w:r w:rsidRPr="00B70719">
        <w:t>, și o disciplină opțională pentru clasa a III-a, respectiv a IV-a. Astfel, nu mulți copii ajung să studieze de mici și în momentul în care o fac, în clasa a VIII-a, ei deja au anumite deprinderi posibil eronate.</w:t>
      </w:r>
      <w:r w:rsidR="007A78A8">
        <w:t xml:space="preserve"> </w:t>
      </w:r>
    </w:p>
    <w:p w14:paraId="1B299EE6" w14:textId="4BB107FD" w:rsidR="004030C7" w:rsidRDefault="004030C7" w:rsidP="00B72931">
      <w:pPr>
        <w:pStyle w:val="Licenta"/>
      </w:pPr>
      <w:r>
        <w:t xml:space="preserve">În articolul publicat pe Wall-Street, discutat anterior, se menționează despre </w:t>
      </w:r>
      <w:r w:rsidR="00866498">
        <w:t>două</w:t>
      </w:r>
      <w:r>
        <w:t xml:space="preserve"> proiecte, disciplina opțională pentru clasele primare fiind pentre ele</w:t>
      </w:r>
      <w:r w:rsidR="00866498">
        <w:t xml:space="preserve">. Cel de-al doilea, derulat de </w:t>
      </w:r>
      <w:r w:rsidR="00866498" w:rsidRPr="00866498">
        <w:t>Autoritatea de Supraveghere Financiara (ASF)</w:t>
      </w:r>
      <w:r w:rsidR="00866498">
        <w:t>, este încă în desfășurare, însă este valabil doar în București.</w:t>
      </w:r>
    </w:p>
    <w:p w14:paraId="618C5A70" w14:textId="77777777" w:rsidR="00866498" w:rsidRPr="00B70719" w:rsidRDefault="00866498" w:rsidP="00B72931">
      <w:pPr>
        <w:pStyle w:val="Licenta"/>
      </w:pPr>
    </w:p>
    <w:p w14:paraId="6B521E99" w14:textId="43270BFE" w:rsidR="00914810" w:rsidRPr="007A78A8" w:rsidRDefault="00914810" w:rsidP="00BA5DE7">
      <w:pPr>
        <w:pStyle w:val="Heading2"/>
        <w:rPr>
          <w:highlight w:val="yellow"/>
        </w:rPr>
      </w:pPr>
      <w:bookmarkStart w:id="12" w:name="_Toc74066290"/>
      <w:r w:rsidRPr="007A78A8">
        <w:rPr>
          <w:highlight w:val="yellow"/>
        </w:rPr>
        <w:t>Aplicațiile</w:t>
      </w:r>
      <w:r w:rsidR="009E3AC6" w:rsidRPr="007A78A8">
        <w:rPr>
          <w:highlight w:val="yellow"/>
        </w:rPr>
        <w:t xml:space="preserve"> Android</w:t>
      </w:r>
      <w:bookmarkEnd w:id="12"/>
      <w:r w:rsidR="009E3AC6" w:rsidRPr="007A78A8">
        <w:rPr>
          <w:highlight w:val="yellow"/>
        </w:rPr>
        <w:t xml:space="preserve"> </w:t>
      </w:r>
    </w:p>
    <w:p w14:paraId="4C03D901" w14:textId="77777777" w:rsidR="00B72931" w:rsidRPr="00B70719" w:rsidRDefault="00B72931" w:rsidP="00B72931">
      <w:pPr>
        <w:pStyle w:val="Licenta"/>
      </w:pPr>
    </w:p>
    <w:p w14:paraId="4213AADA" w14:textId="6C47AD41" w:rsidR="00914810" w:rsidRPr="00B70719" w:rsidRDefault="00914810" w:rsidP="00BA5DE7">
      <w:pPr>
        <w:pStyle w:val="Heading3"/>
      </w:pPr>
      <w:r w:rsidRPr="00B70719">
        <w:t xml:space="preserve"> </w:t>
      </w:r>
      <w:bookmarkStart w:id="13" w:name="_Toc74066291"/>
      <w:r w:rsidRPr="007A78A8">
        <w:rPr>
          <w:highlight w:val="yellow"/>
        </w:rPr>
        <w:t>Jocurile educaționale</w:t>
      </w:r>
      <w:bookmarkEnd w:id="13"/>
    </w:p>
    <w:p w14:paraId="4A10E3FB" w14:textId="77777777" w:rsidR="00B72931" w:rsidRPr="00B70719" w:rsidRDefault="00B72931" w:rsidP="00B72931">
      <w:pPr>
        <w:pStyle w:val="Licenta"/>
      </w:pPr>
      <w:r w:rsidRPr="00B70719">
        <w:t xml:space="preserve">Nu putem controla în totalitate timpul petrecut în fața ecranelor telefoanelor sau tabletelor. Totuși, putem încerca să controlăm calitatea informației pe care o extragem de la ele. Deși sunt disponibile, articolele, cărțile, podcast-urile de orice tip, nu sunt la fel de des apreciate precum rețelele de socializare. Studiul efectuat de către </w:t>
      </w:r>
      <w:r w:rsidRPr="00B70719">
        <w:rPr>
          <w:i/>
          <w:iCs/>
        </w:rPr>
        <w:t>„Sellcell”</w:t>
      </w:r>
      <w:r w:rsidRPr="00B70719">
        <w:t xml:space="preserve"> arată că, în America, majoritatea copiiilor folosesc telefoanele pentru a se juca și pentru a comunica cu familia, foarte puțini folosind telefoanele pentru teme. </w:t>
      </w:r>
    </w:p>
    <w:p w14:paraId="0506E0D7" w14:textId="0AAFF5D6" w:rsidR="00B72931" w:rsidRPr="00B70719" w:rsidRDefault="00B72931" w:rsidP="00B72931">
      <w:pPr>
        <w:pStyle w:val="Licenta"/>
      </w:pPr>
      <w:r w:rsidRPr="00B70719">
        <w:t>Starea în România este destul de asemănătoare cu cea din America</w:t>
      </w:r>
      <w:r w:rsidR="00CD799D">
        <w:t xml:space="preserve"> prezentată </w:t>
      </w:r>
      <w:r w:rsidR="00CD799D">
        <w:fldChar w:fldCharType="begin"/>
      </w:r>
      <w:r w:rsidR="00CD799D">
        <w:instrText xml:space="preserve"> REF _Ref74065835 \p \h </w:instrText>
      </w:r>
      <w:r w:rsidR="00CD799D">
        <w:fldChar w:fldCharType="separate"/>
      </w:r>
      <w:r w:rsidR="00CD799D">
        <w:t>dea</w:t>
      </w:r>
      <w:r w:rsidR="00CD799D">
        <w:t>s</w:t>
      </w:r>
      <w:r w:rsidR="00CD799D">
        <w:t>upra</w:t>
      </w:r>
      <w:r w:rsidR="00CD799D">
        <w:fldChar w:fldCharType="end"/>
      </w:r>
      <w:r w:rsidRPr="00B70719">
        <w:t>, părinții cumpără copiiilor telefoane mobile performante pentru conectivitate, pentru distracția acestora sau chiar pentru un moment de liniște, iar copii le folosesc abuziv, devenind dependenți.</w:t>
      </w:r>
    </w:p>
    <w:p w14:paraId="14CE7866" w14:textId="77777777" w:rsidR="00B72931" w:rsidRPr="00B70719" w:rsidRDefault="00B72931" w:rsidP="00B72931">
      <w:pPr>
        <w:pStyle w:val="Licenta"/>
      </w:pPr>
    </w:p>
    <w:p w14:paraId="7E7F3553" w14:textId="182E7550" w:rsidR="0073282B" w:rsidRPr="007A78A8" w:rsidRDefault="0073282B" w:rsidP="002E3E42">
      <w:pPr>
        <w:pStyle w:val="Heading2"/>
        <w:rPr>
          <w:highlight w:val="yellow"/>
        </w:rPr>
      </w:pPr>
      <w:bookmarkStart w:id="14" w:name="_Toc74066292"/>
      <w:r w:rsidRPr="007A78A8">
        <w:rPr>
          <w:highlight w:val="yellow"/>
        </w:rPr>
        <w:t>Prezentarea tehnologiilor utilizate</w:t>
      </w:r>
      <w:bookmarkEnd w:id="14"/>
    </w:p>
    <w:p w14:paraId="4B5D729F" w14:textId="56B653D7" w:rsidR="00FB303E" w:rsidRDefault="002E3E42" w:rsidP="00FB303E">
      <w:pPr>
        <w:pStyle w:val="Licenta"/>
      </w:pPr>
      <w:r w:rsidRPr="002E3E42">
        <w:t xml:space="preserve">Pentru realizarea aplicației, s-au utilizat mai multe tehnologii, dintre care mediul principal de lucru Android Studio, incluzând fișierul de resurse în care s-au creat materiale .xml, limbajul principal Java, baza de date </w:t>
      </w:r>
      <w:r>
        <w:t xml:space="preserve">externă </w:t>
      </w:r>
      <w:r w:rsidRPr="002E3E42">
        <w:t>MySQL, dar și tehnologii ajutătoare precum XAMPP, P</w:t>
      </w:r>
      <w:r>
        <w:t>HP</w:t>
      </w:r>
      <w:r w:rsidRPr="002E3E42">
        <w:t xml:space="preserve"> și SQL, dar și mediul Adobe Illustrator pentru realizarea logo-ului și a iconiței.</w:t>
      </w:r>
    </w:p>
    <w:p w14:paraId="2BBB32BA" w14:textId="4795D852" w:rsidR="00FB303E" w:rsidRDefault="00FB303E" w:rsidP="00FB303E">
      <w:pPr>
        <w:pStyle w:val="Licenta"/>
      </w:pPr>
    </w:p>
    <w:p w14:paraId="33C63A46" w14:textId="2DA6F46B" w:rsidR="00FB303E" w:rsidRDefault="00FB303E" w:rsidP="007E1842">
      <w:pPr>
        <w:pStyle w:val="Licenta"/>
      </w:pPr>
    </w:p>
    <w:p w14:paraId="138852D5" w14:textId="103F319C" w:rsidR="007E1842" w:rsidRPr="007E1842" w:rsidRDefault="007E1842" w:rsidP="007E1842">
      <w:pPr>
        <w:rPr>
          <w:rFonts w:ascii="Times New Roman" w:hAnsi="Times New Roman" w:cs="Times New Roman"/>
          <w:sz w:val="24"/>
          <w:szCs w:val="24"/>
        </w:rPr>
      </w:pPr>
      <w:r>
        <w:br w:type="page"/>
      </w:r>
    </w:p>
    <w:p w14:paraId="3DC18858" w14:textId="7BBE98DF" w:rsidR="0073282B" w:rsidRDefault="0073282B" w:rsidP="006655C1">
      <w:pPr>
        <w:pStyle w:val="Heading1"/>
      </w:pPr>
      <w:bookmarkStart w:id="15" w:name="_Toc74066293"/>
      <w:r>
        <w:lastRenderedPageBreak/>
        <w:t>Sistemul informatic, prezentare și analiză</w:t>
      </w:r>
      <w:bookmarkEnd w:id="15"/>
    </w:p>
    <w:p w14:paraId="70697B9E" w14:textId="2657F321" w:rsidR="00FB303E" w:rsidRDefault="00FB303E" w:rsidP="00FB303E">
      <w:pPr>
        <w:pStyle w:val="Licenta"/>
      </w:pPr>
    </w:p>
    <w:p w14:paraId="328E24B1" w14:textId="426D75BA" w:rsidR="003473E7" w:rsidRPr="003473E7" w:rsidRDefault="003473E7" w:rsidP="003473E7">
      <w:pPr>
        <w:pStyle w:val="Licenta"/>
        <w:rPr>
          <w:i/>
          <w:iCs/>
        </w:rPr>
      </w:pPr>
      <w:r w:rsidRPr="003473E7">
        <w:rPr>
          <w:i/>
          <w:iCs/>
        </w:rPr>
        <w:t>„Sistemul informatic este un ansamblu structurat de proceduri şi echipamente electronice care permit prelucrarea automată a datelor şi obţinerea de informaţii.”</w:t>
      </w:r>
      <w:r w:rsidR="00CB5626">
        <w:rPr>
          <w:rStyle w:val="FootnoteReference"/>
          <w:i/>
          <w:iCs/>
        </w:rPr>
        <w:footnoteReference w:id="6"/>
      </w:r>
    </w:p>
    <w:p w14:paraId="397CAFB6" w14:textId="58EDB6E4" w:rsidR="003473E7" w:rsidRPr="00FB303E" w:rsidRDefault="003473E7" w:rsidP="003473E7">
      <w:pPr>
        <w:pStyle w:val="Licenta"/>
      </w:pPr>
      <w:r>
        <w:t>Așadar, în acest capitol se va prezenta și analiza sistemul informatic, prin intermediul unei serii de Diagrame. Se va explica cum funcționează sistemul și cum poate fi folosit atât de către utilizator, cât și de administrator, în vederea unor noi versiuni ale aplicației.</w:t>
      </w:r>
    </w:p>
    <w:p w14:paraId="3C26C6C6" w14:textId="77777777" w:rsidR="002E3E42" w:rsidRPr="002E3E42" w:rsidRDefault="002E3E42" w:rsidP="002E3E42">
      <w:pPr>
        <w:pStyle w:val="ListParagraph"/>
        <w:numPr>
          <w:ilvl w:val="0"/>
          <w:numId w:val="1"/>
        </w:numPr>
        <w:spacing w:before="240" w:after="240" w:line="360" w:lineRule="auto"/>
        <w:contextualSpacing w:val="0"/>
        <w:outlineLvl w:val="1"/>
        <w:rPr>
          <w:rFonts w:ascii="Times New Roman" w:hAnsi="Times New Roman" w:cs="Times New Roman"/>
          <w:b/>
          <w:bCs/>
          <w:vanish/>
          <w:sz w:val="36"/>
          <w:szCs w:val="36"/>
        </w:rPr>
      </w:pPr>
      <w:bookmarkStart w:id="16" w:name="_Toc73913182"/>
      <w:bookmarkStart w:id="17" w:name="_Toc73913289"/>
      <w:bookmarkStart w:id="18" w:name="_Toc74048112"/>
      <w:bookmarkStart w:id="19" w:name="_Toc74048519"/>
      <w:bookmarkStart w:id="20" w:name="_Toc74048680"/>
      <w:bookmarkStart w:id="21" w:name="_Toc74066266"/>
      <w:bookmarkStart w:id="22" w:name="_Toc74066294"/>
      <w:bookmarkEnd w:id="16"/>
      <w:bookmarkEnd w:id="17"/>
      <w:bookmarkEnd w:id="18"/>
      <w:bookmarkEnd w:id="19"/>
      <w:bookmarkEnd w:id="20"/>
      <w:bookmarkEnd w:id="21"/>
      <w:bookmarkEnd w:id="22"/>
    </w:p>
    <w:p w14:paraId="5C562484" w14:textId="3E7490AF" w:rsidR="0073282B" w:rsidRDefault="0073282B" w:rsidP="002E3E42">
      <w:pPr>
        <w:pStyle w:val="Heading2"/>
      </w:pPr>
      <w:bookmarkStart w:id="23" w:name="_Toc74066295"/>
      <w:r w:rsidRPr="002E3E42">
        <w:t>Prezentarea</w:t>
      </w:r>
      <w:r w:rsidRPr="00B70719">
        <w:t xml:space="preserve"> sistemului informatic</w:t>
      </w:r>
      <w:bookmarkEnd w:id="23"/>
    </w:p>
    <w:p w14:paraId="48BD497C" w14:textId="77777777" w:rsidR="00FB303E" w:rsidRDefault="00FB303E" w:rsidP="00FB303E">
      <w:pPr>
        <w:pStyle w:val="Licenta"/>
      </w:pPr>
      <w:r>
        <w:t>Lumea evoluează și toate activitățile se mută în mediul online. Părinții devin din ce în ce mai ocupați și nu au timp și energie să se joace cu copiii lor, așa că îi lasă în grija tehnologiei încă de la vârste foarte fragede. Dacă acest lucru nu poate fi schimbat, se poate, totuși, modifica calitatea informațiilor primite de copii. Mai exact, prin controlul aplicațiilor utilizate și prin alegerea de jocuri educative.</w:t>
      </w:r>
    </w:p>
    <w:p w14:paraId="20B8E820" w14:textId="77777777" w:rsidR="00FB303E" w:rsidRDefault="00FB303E" w:rsidP="00FB303E">
      <w:pPr>
        <w:pStyle w:val="Licenta"/>
      </w:pPr>
      <w:r>
        <w:t xml:space="preserve">În întreaga lume, banii au devenit un subiect foarte abordat și multe persoane consideră necesară integrarea lui în educația copiiilor. În programa școlară din România, în prezent, educația financiară pentru copii reprezintă un curs opțional pentru care dascălii pot opta sau nu. Iar în acest sens, nu toți copii au acces la acest gen de informații. </w:t>
      </w:r>
    </w:p>
    <w:p w14:paraId="4CC5FFBB" w14:textId="4FF9AE5E" w:rsidR="00FB303E" w:rsidRPr="00FB303E" w:rsidRDefault="00FB303E" w:rsidP="00362FDD">
      <w:pPr>
        <w:pStyle w:val="Licenta"/>
      </w:pPr>
      <w:r>
        <w:t xml:space="preserve">Scopul </w:t>
      </w:r>
      <w:r w:rsidR="00866498">
        <w:t>sistemului</w:t>
      </w:r>
      <w:r>
        <w:t xml:space="preserve"> este proiectarea și implementarea unui joc de educație financiară pentru copii cu vârste cuprinse între 8 și 12 ani, aplicație care va fi disponibilă oricărui utilizator al unui dispozitiv cu sistem de operare Android.</w:t>
      </w:r>
    </w:p>
    <w:p w14:paraId="6FC3BACF" w14:textId="614A35FA" w:rsidR="0073282B" w:rsidRDefault="0073282B" w:rsidP="0073282B">
      <w:pPr>
        <w:pStyle w:val="Heading3"/>
      </w:pPr>
      <w:r>
        <w:t xml:space="preserve"> </w:t>
      </w:r>
      <w:bookmarkStart w:id="24" w:name="_Toc74066296"/>
      <w:r w:rsidRPr="00B70719">
        <w:t>Descrierea generală a sistemului informatic</w:t>
      </w:r>
      <w:bookmarkEnd w:id="24"/>
    </w:p>
    <w:p w14:paraId="52E57E43" w14:textId="5DADEDBD" w:rsidR="00FB303E" w:rsidRDefault="00FB303E" w:rsidP="00FB303E">
      <w:pPr>
        <w:pStyle w:val="Licenta"/>
      </w:pPr>
      <w:r>
        <w:t xml:space="preserve">Aplicația </w:t>
      </w:r>
      <w:r w:rsidR="00866498">
        <w:t xml:space="preserve">integrează un model de învățare </w:t>
      </w:r>
      <w:r w:rsidR="005B4B04">
        <w:t>de tip chestionar</w:t>
      </w:r>
      <w:r>
        <w:t xml:space="preserve">, </w:t>
      </w:r>
      <w:r w:rsidR="005B4B04">
        <w:t>se</w:t>
      </w:r>
      <w:r>
        <w:t xml:space="preserve"> v</w:t>
      </w:r>
      <w:r w:rsidR="005B4B04">
        <w:t>or afișa</w:t>
      </w:r>
      <w:r>
        <w:t xml:space="preserve"> informații relevante</w:t>
      </w:r>
      <w:r w:rsidR="005B4B04">
        <w:t xml:space="preserve"> și exemple practice</w:t>
      </w:r>
      <w:r>
        <w:t xml:space="preserve"> și apoi întrebări corelate cu acestea, </w:t>
      </w:r>
      <w:r w:rsidR="005B4B04">
        <w:t xml:space="preserve">generarea răspunsului corect </w:t>
      </w:r>
      <w:r w:rsidR="005B4B04">
        <w:lastRenderedPageBreak/>
        <w:t>ducând la câștigul de</w:t>
      </w:r>
      <w:r>
        <w:t xml:space="preserve"> puncte</w:t>
      </w:r>
      <w:r w:rsidR="005B4B04">
        <w:t>, denumite în continuare și bani sau monede, datorită formei lor, și a contextului</w:t>
      </w:r>
      <w:r>
        <w:t>.</w:t>
      </w:r>
    </w:p>
    <w:p w14:paraId="4929A156" w14:textId="77777777" w:rsidR="00FB303E" w:rsidRDefault="00FB303E" w:rsidP="00FB303E">
      <w:pPr>
        <w:pStyle w:val="Licenta"/>
      </w:pPr>
      <w:r>
        <w:t>În continuare, se vor numi atât copilul (beneficiarul direct al proiectului), cât și tutorele acestuia, în mod generic “utilizator”. Astfel, utilizatorul va descărca și instala aplicația în spațiul de stocare al dispozitivului și o va accesa.</w:t>
      </w:r>
    </w:p>
    <w:p w14:paraId="5D1F47A4" w14:textId="77777777" w:rsidR="00FB303E" w:rsidRDefault="00FB303E" w:rsidP="00FB303E">
      <w:pPr>
        <w:pStyle w:val="Licenta"/>
      </w:pPr>
      <w:r>
        <w:t>Aplicația este împărțită în mai multe pagini numite activități:</w:t>
      </w:r>
    </w:p>
    <w:p w14:paraId="5DA67C6A" w14:textId="77777777" w:rsidR="00FB303E" w:rsidRDefault="00FB303E" w:rsidP="00FB303E">
      <w:pPr>
        <w:pStyle w:val="Licenta"/>
        <w:numPr>
          <w:ilvl w:val="0"/>
          <w:numId w:val="5"/>
        </w:numPr>
        <w:spacing w:before="0" w:after="0"/>
      </w:pPr>
      <w:r>
        <w:t>Activitatea principală;</w:t>
      </w:r>
    </w:p>
    <w:p w14:paraId="1889205D" w14:textId="3939134E" w:rsidR="00FB303E" w:rsidRDefault="00FB303E" w:rsidP="00FB303E">
      <w:pPr>
        <w:pStyle w:val="Licenta"/>
        <w:numPr>
          <w:ilvl w:val="0"/>
          <w:numId w:val="5"/>
        </w:numPr>
        <w:spacing w:before="0" w:after="0"/>
      </w:pPr>
      <w:r>
        <w:t>Setări;</w:t>
      </w:r>
    </w:p>
    <w:p w14:paraId="3D6D7AB6" w14:textId="59FB4B6B" w:rsidR="00FB303E" w:rsidRDefault="00FB303E" w:rsidP="00FB303E">
      <w:pPr>
        <w:pStyle w:val="Licenta"/>
        <w:numPr>
          <w:ilvl w:val="0"/>
          <w:numId w:val="5"/>
        </w:numPr>
        <w:spacing w:before="0" w:after="0"/>
      </w:pPr>
      <w:r>
        <w:t>Listă nivele;</w:t>
      </w:r>
    </w:p>
    <w:p w14:paraId="2C0972A2" w14:textId="4B39F0BD" w:rsidR="00FB303E" w:rsidRDefault="00FB303E" w:rsidP="00FB303E">
      <w:pPr>
        <w:pStyle w:val="Licenta"/>
        <w:numPr>
          <w:ilvl w:val="0"/>
          <w:numId w:val="5"/>
        </w:numPr>
        <w:spacing w:before="0" w:after="0"/>
      </w:pPr>
      <w:r>
        <w:t>Chestionar.</w:t>
      </w:r>
    </w:p>
    <w:p w14:paraId="77059D58" w14:textId="0600893C" w:rsidR="00FB303E" w:rsidRDefault="00FB303E" w:rsidP="00FB303E">
      <w:pPr>
        <w:pStyle w:val="Licenta"/>
      </w:pPr>
      <w:r>
        <w:t xml:space="preserve">Acestea, alături de </w:t>
      </w:r>
      <w:r w:rsidR="005B4B04">
        <w:t xml:space="preserve">cele două </w:t>
      </w:r>
      <w:r>
        <w:t>fragmente</w:t>
      </w:r>
      <w:r w:rsidR="003473E7">
        <w:t xml:space="preserve"> (Informație și Întrebare)</w:t>
      </w:r>
      <w:r>
        <w:t xml:space="preserve"> și ferestre de tip pop-up, alcătuiesc aplicația și îi oferă utilizatorului plăcuta experiență de a juca și de a câștiga bani virtuali și cunoștințe.</w:t>
      </w:r>
    </w:p>
    <w:p w14:paraId="456A5C43" w14:textId="17A658D5" w:rsidR="00FB303E" w:rsidRPr="00FB303E" w:rsidRDefault="00FB303E" w:rsidP="00C22D68">
      <w:pPr>
        <w:pStyle w:val="Licenta"/>
      </w:pPr>
      <w:r w:rsidRPr="00FB303E">
        <w:t>În cele ce urmează se vor prezenta cazurile în care utilizatorul poate folosi aplicația, dar și moduri în care administratorul o poate îmbunătăți</w:t>
      </w:r>
      <w:r w:rsidR="003473E7">
        <w:t xml:space="preserve"> pentru versiuni viitoare</w:t>
      </w:r>
      <w:r w:rsidRPr="00FB303E">
        <w:t>.</w:t>
      </w:r>
    </w:p>
    <w:p w14:paraId="42E295C1" w14:textId="1C62428B" w:rsidR="0073282B" w:rsidRDefault="0073282B" w:rsidP="0073282B">
      <w:pPr>
        <w:pStyle w:val="Heading3"/>
      </w:pPr>
      <w:r>
        <w:t xml:space="preserve"> </w:t>
      </w:r>
      <w:bookmarkStart w:id="25" w:name="_Toc74066297"/>
      <w:r w:rsidRPr="00B70719">
        <w:t>Specificarea cerințelor</w:t>
      </w:r>
      <w:bookmarkEnd w:id="25"/>
    </w:p>
    <w:p w14:paraId="4937372F" w14:textId="77777777" w:rsidR="00FB303E" w:rsidRDefault="00FB303E" w:rsidP="00FB303E">
      <w:pPr>
        <w:pStyle w:val="Licenta"/>
      </w:pPr>
      <w:r>
        <w:t>Diagramele cazurilor de utilizare ilustrează interacțiunile dintre actori cu anumite cazuri de utilizare ale sistemului, stabilite în urma identificării cerințelor sistemului. Pentru acest proiect, actorii vor fi Utilizatorul, beneficiar direct al funcționalităților oferite de sistem, și Administratorul.</w:t>
      </w:r>
    </w:p>
    <w:p w14:paraId="664CE96D" w14:textId="0D5634ED" w:rsidR="00FB303E" w:rsidRDefault="00FB303E" w:rsidP="00FB303E">
      <w:pPr>
        <w:pStyle w:val="Licenta"/>
      </w:pPr>
      <w:r>
        <w:t xml:space="preserve">Cazurile de utilitate sunt acțiunile pe care actorul le face în cadrul sistemului pentru a ajunge la rezultate concrete și măsurabile. </w:t>
      </w:r>
    </w:p>
    <w:p w14:paraId="009F9DED" w14:textId="60C4AEA3" w:rsidR="00FB303E" w:rsidRDefault="00FB303E" w:rsidP="00FB303E">
      <w:pPr>
        <w:pStyle w:val="Licenta"/>
      </w:pPr>
      <w:r>
        <w:t>După cum se observă</w:t>
      </w:r>
      <w:r w:rsidR="005B4B04">
        <w:t>,</w:t>
      </w:r>
      <w:r>
        <w:t xml:space="preserve"> </w:t>
      </w:r>
      <w:r w:rsidR="00BC5131" w:rsidRPr="00BC5131">
        <w:rPr>
          <w:i/>
          <w:iCs/>
        </w:rPr>
        <w:fldChar w:fldCharType="begin"/>
      </w:r>
      <w:r w:rsidR="00BC5131" w:rsidRPr="00BC5131">
        <w:rPr>
          <w:i/>
          <w:iCs/>
        </w:rPr>
        <w:instrText xml:space="preserve"> REF _Ref74049367 \h </w:instrText>
      </w:r>
      <w:r w:rsidR="00BC5131" w:rsidRPr="00BC5131">
        <w:rPr>
          <w:i/>
          <w:iCs/>
        </w:rPr>
      </w:r>
      <w:r w:rsidR="00BC5131" w:rsidRPr="00BC5131">
        <w:rPr>
          <w:i/>
          <w:iCs/>
        </w:rPr>
        <w:instrText xml:space="preserve"> \* MERGEFORMAT </w:instrText>
      </w:r>
      <w:r w:rsidR="00BC5131" w:rsidRPr="00BC5131">
        <w:rPr>
          <w:i/>
          <w:iCs/>
        </w:rPr>
        <w:fldChar w:fldCharType="separate"/>
      </w:r>
      <w:r w:rsidR="00BC5131" w:rsidRPr="00BC5131">
        <w:rPr>
          <w:i/>
          <w:iCs/>
        </w:rPr>
        <w:t xml:space="preserve">Diagrama </w:t>
      </w:r>
      <w:r w:rsidR="00BC5131" w:rsidRPr="00BC5131">
        <w:rPr>
          <w:i/>
          <w:iCs/>
          <w:noProof/>
        </w:rPr>
        <w:t>2</w:t>
      </w:r>
      <w:r w:rsidR="00BC5131" w:rsidRPr="00BC5131">
        <w:rPr>
          <w:i/>
          <w:iCs/>
        </w:rPr>
        <w:t>.</w:t>
      </w:r>
      <w:r w:rsidR="00BC5131" w:rsidRPr="00BC5131">
        <w:rPr>
          <w:i/>
          <w:iCs/>
          <w:noProof/>
        </w:rPr>
        <w:t>1</w:t>
      </w:r>
      <w:r w:rsidR="00BC5131" w:rsidRPr="00BC5131">
        <w:rPr>
          <w:i/>
          <w:iCs/>
        </w:rPr>
        <w:fldChar w:fldCharType="end"/>
      </w:r>
      <w:r w:rsidR="00BC5131">
        <w:rPr>
          <w:i/>
          <w:iCs/>
        </w:rPr>
        <w:t xml:space="preserve"> </w:t>
      </w:r>
      <w:r>
        <w:t>cuprinde actorul Utilizator. În principal, acesta poate gestiona setările aplicației precum notificări, sau poate accesa date despre aplicație, poate oferi o evaluare și se poate juca prin vizualizare listă niveluri, alegere nivel, vizualizare informații și prin răspundere la întrebări. Dacă răspunsul este corect, acesta primește puncte. La un moment dat, Administratorul va actualiza aplicația în vederea unor noi versiuni. Acest lucru este ilustrat în</w:t>
      </w:r>
      <w:r w:rsidR="00C22D68">
        <w:rPr>
          <w:i/>
          <w:iCs/>
        </w:rPr>
        <w:t xml:space="preserve"> </w:t>
      </w:r>
      <w:r w:rsidR="00C22D68" w:rsidRPr="00C22D68">
        <w:rPr>
          <w:i/>
          <w:iCs/>
        </w:rPr>
        <w:fldChar w:fldCharType="begin"/>
      </w:r>
      <w:r w:rsidR="00C22D68" w:rsidRPr="00C22D68">
        <w:rPr>
          <w:i/>
          <w:iCs/>
        </w:rPr>
        <w:instrText xml:space="preserve"> REF _Ref74049741 \h </w:instrText>
      </w:r>
      <w:r w:rsidR="00C22D68" w:rsidRPr="00C22D68">
        <w:rPr>
          <w:i/>
          <w:iCs/>
        </w:rPr>
      </w:r>
      <w:r w:rsidR="00C22D68">
        <w:rPr>
          <w:i/>
          <w:iCs/>
        </w:rPr>
        <w:instrText xml:space="preserve"> \* MERGEFORMAT </w:instrText>
      </w:r>
      <w:r w:rsidR="00C22D68" w:rsidRPr="00C22D68">
        <w:rPr>
          <w:i/>
          <w:iCs/>
        </w:rPr>
        <w:fldChar w:fldCharType="separate"/>
      </w:r>
      <w:r w:rsidR="00C22D68" w:rsidRPr="00C22D68">
        <w:rPr>
          <w:i/>
          <w:iCs/>
        </w:rPr>
        <w:t>Diagrama</w:t>
      </w:r>
      <w:r w:rsidR="00C22D68">
        <w:t xml:space="preserve"> </w:t>
      </w:r>
      <w:r w:rsidR="00C22D68" w:rsidRPr="00C22D68">
        <w:rPr>
          <w:i/>
          <w:iCs/>
          <w:noProof/>
        </w:rPr>
        <w:t>2</w:t>
      </w:r>
      <w:r w:rsidR="00C22D68" w:rsidRPr="00C22D68">
        <w:rPr>
          <w:i/>
          <w:iCs/>
        </w:rPr>
        <w:t>.</w:t>
      </w:r>
      <w:r w:rsidR="00C22D68" w:rsidRPr="00C22D68">
        <w:rPr>
          <w:i/>
          <w:iCs/>
          <w:noProof/>
        </w:rPr>
        <w:t>2</w:t>
      </w:r>
      <w:r w:rsidR="00C22D68">
        <w:rPr>
          <w:i/>
          <w:iCs/>
        </w:rPr>
        <w:fldChar w:fldCharType="end"/>
      </w:r>
      <w:r>
        <w:t xml:space="preserve">. Actualizarea este vizibilă Utilizatorului doar în momentul </w:t>
      </w:r>
      <w:r>
        <w:lastRenderedPageBreak/>
        <w:t>în care există o conexiune la internet. În caz contrar, Utilizatorul poate folosi versiunea deja deținută a aplicației până la momentul actualizării.</w:t>
      </w:r>
    </w:p>
    <w:p w14:paraId="5A997AB7" w14:textId="77777777" w:rsidR="00BC5131" w:rsidRDefault="00FB303E" w:rsidP="00BC5131">
      <w:pPr>
        <w:keepNext/>
        <w:spacing w:line="360" w:lineRule="auto"/>
        <w:ind w:firstLine="360"/>
        <w:jc w:val="both"/>
      </w:pPr>
      <w:r>
        <w:rPr>
          <w:rFonts w:ascii="Times New Roman" w:hAnsi="Times New Roman" w:cs="Times New Roman"/>
          <w:noProof/>
          <w:sz w:val="24"/>
          <w:szCs w:val="24"/>
        </w:rPr>
        <w:drawing>
          <wp:inline distT="0" distB="0" distL="0" distR="0" wp14:anchorId="5A31AF0E" wp14:editId="3F15986F">
            <wp:extent cx="5213350" cy="67437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3350" cy="6743700"/>
                    </a:xfrm>
                    <a:prstGeom prst="rect">
                      <a:avLst/>
                    </a:prstGeom>
                    <a:noFill/>
                    <a:ln>
                      <a:noFill/>
                    </a:ln>
                  </pic:spPr>
                </pic:pic>
              </a:graphicData>
            </a:graphic>
          </wp:inline>
        </w:drawing>
      </w:r>
    </w:p>
    <w:p w14:paraId="33C808EC" w14:textId="0EE0B0DF" w:rsidR="00FB303E" w:rsidRDefault="00BC5131" w:rsidP="00C22D68">
      <w:pPr>
        <w:pStyle w:val="NoSpacing"/>
      </w:pPr>
      <w:bookmarkStart w:id="26" w:name="_Ref74049367"/>
      <w:proofErr w:type="spellStart"/>
      <w:r>
        <w:t>Diagrama</w:t>
      </w:r>
      <w:proofErr w:type="spellEnd"/>
      <w:r>
        <w:t xml:space="preserve"> </w:t>
      </w:r>
      <w:r w:rsidR="004E7683">
        <w:fldChar w:fldCharType="begin"/>
      </w:r>
      <w:r w:rsidR="004E7683">
        <w:instrText xml:space="preserve"> STYLEREF 1 \s </w:instrText>
      </w:r>
      <w:r w:rsidR="004E7683">
        <w:fldChar w:fldCharType="separate"/>
      </w:r>
      <w:r w:rsidR="004E7683">
        <w:rPr>
          <w:noProof/>
        </w:rPr>
        <w:t>2</w:t>
      </w:r>
      <w:r w:rsidR="004E7683">
        <w:fldChar w:fldCharType="end"/>
      </w:r>
      <w:r w:rsidR="004E7683">
        <w:t>.</w:t>
      </w:r>
      <w:r w:rsidR="004E7683">
        <w:fldChar w:fldCharType="begin"/>
      </w:r>
      <w:r w:rsidR="004E7683">
        <w:instrText xml:space="preserve"> SEQ Diagrama \* ARABIC \s 1 </w:instrText>
      </w:r>
      <w:r w:rsidR="004E7683">
        <w:fldChar w:fldCharType="separate"/>
      </w:r>
      <w:r w:rsidR="004E7683">
        <w:rPr>
          <w:noProof/>
        </w:rPr>
        <w:t>1</w:t>
      </w:r>
      <w:r w:rsidR="004E7683">
        <w:fldChar w:fldCharType="end"/>
      </w:r>
      <w:bookmarkEnd w:id="26"/>
      <w:r>
        <w:t xml:space="preserve"> </w:t>
      </w:r>
      <w:proofErr w:type="spellStart"/>
      <w:r>
        <w:t>C</w:t>
      </w:r>
      <w:r w:rsidR="00FB303E" w:rsidRPr="000E4FF0">
        <w:t>azurile</w:t>
      </w:r>
      <w:proofErr w:type="spellEnd"/>
      <w:r w:rsidR="00FB303E" w:rsidRPr="000E4FF0">
        <w:t xml:space="preserve"> de </w:t>
      </w:r>
      <w:proofErr w:type="spellStart"/>
      <w:r w:rsidR="00FB303E" w:rsidRPr="000E4FF0">
        <w:t>utilizare</w:t>
      </w:r>
      <w:proofErr w:type="spellEnd"/>
      <w:r w:rsidR="00FB303E" w:rsidRPr="000E4FF0">
        <w:t xml:space="preserve"> ale </w:t>
      </w:r>
      <w:proofErr w:type="spellStart"/>
      <w:r w:rsidR="00FB303E" w:rsidRPr="000E4FF0">
        <w:t>aplicației</w:t>
      </w:r>
      <w:proofErr w:type="spellEnd"/>
      <w:r w:rsidR="00FB303E">
        <w:t xml:space="preserve"> </w:t>
      </w:r>
      <w:r>
        <w:t>–</w:t>
      </w:r>
      <w:r w:rsidR="00FB303E">
        <w:t xml:space="preserve"> </w:t>
      </w:r>
      <w:proofErr w:type="spellStart"/>
      <w:r w:rsidR="00FB303E">
        <w:t>utilizator</w:t>
      </w:r>
      <w:proofErr w:type="spellEnd"/>
    </w:p>
    <w:p w14:paraId="69E1B04D" w14:textId="2A3ABDE1" w:rsidR="00BC5131" w:rsidRDefault="00BC5131" w:rsidP="00C22D68">
      <w:pPr>
        <w:pStyle w:val="NoSpacing"/>
      </w:pPr>
      <w:proofErr w:type="spellStart"/>
      <w:r>
        <w:t>Sursă</w:t>
      </w:r>
      <w:proofErr w:type="spellEnd"/>
      <w:r>
        <w:t xml:space="preserve">: </w:t>
      </w:r>
      <w:proofErr w:type="spellStart"/>
      <w:r>
        <w:t>prelucrare</w:t>
      </w:r>
      <w:proofErr w:type="spellEnd"/>
      <w:r>
        <w:t xml:space="preserve"> </w:t>
      </w:r>
      <w:proofErr w:type="spellStart"/>
      <w:r>
        <w:t>proprie</w:t>
      </w:r>
      <w:proofErr w:type="spellEnd"/>
    </w:p>
    <w:p w14:paraId="1C0B2499" w14:textId="77777777" w:rsidR="00FB303E" w:rsidRPr="000E4FF0" w:rsidRDefault="00FB303E" w:rsidP="00FB303E">
      <w:pPr>
        <w:spacing w:line="360" w:lineRule="auto"/>
        <w:ind w:firstLine="360"/>
        <w:jc w:val="center"/>
        <w:rPr>
          <w:rFonts w:ascii="Times New Roman" w:hAnsi="Times New Roman" w:cs="Times New Roman"/>
          <w:sz w:val="20"/>
          <w:szCs w:val="20"/>
        </w:rPr>
      </w:pPr>
    </w:p>
    <w:p w14:paraId="5D10EAA3" w14:textId="77777777" w:rsidR="00BC5131" w:rsidRDefault="00FB303E" w:rsidP="00BC5131">
      <w:pPr>
        <w:keepNext/>
        <w:spacing w:line="360" w:lineRule="auto"/>
        <w:ind w:firstLine="360"/>
        <w:jc w:val="both"/>
      </w:pPr>
      <w:r>
        <w:rPr>
          <w:rFonts w:ascii="Times New Roman" w:hAnsi="Times New Roman" w:cs="Times New Roman"/>
          <w:noProof/>
          <w:sz w:val="24"/>
          <w:szCs w:val="24"/>
        </w:rPr>
        <w:lastRenderedPageBreak/>
        <w:drawing>
          <wp:inline distT="0" distB="0" distL="0" distR="0" wp14:anchorId="3A85A6D4" wp14:editId="345DD7F3">
            <wp:extent cx="5727700" cy="26987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698750"/>
                    </a:xfrm>
                    <a:prstGeom prst="rect">
                      <a:avLst/>
                    </a:prstGeom>
                    <a:noFill/>
                    <a:ln>
                      <a:noFill/>
                    </a:ln>
                  </pic:spPr>
                </pic:pic>
              </a:graphicData>
            </a:graphic>
          </wp:inline>
        </w:drawing>
      </w:r>
    </w:p>
    <w:p w14:paraId="5AFA94F7" w14:textId="3BF1EFE0" w:rsidR="00FB303E" w:rsidRDefault="00BC5131" w:rsidP="00C22D68">
      <w:pPr>
        <w:pStyle w:val="NoSpacing"/>
      </w:pPr>
      <w:bookmarkStart w:id="27" w:name="_Ref74049741"/>
      <w:proofErr w:type="spellStart"/>
      <w:r>
        <w:t>Diagrama</w:t>
      </w:r>
      <w:proofErr w:type="spellEnd"/>
      <w:r>
        <w:t xml:space="preserve"> </w:t>
      </w:r>
      <w:r w:rsidR="004E7683">
        <w:fldChar w:fldCharType="begin"/>
      </w:r>
      <w:r w:rsidR="004E7683">
        <w:instrText xml:space="preserve"> STYLEREF 1 \s </w:instrText>
      </w:r>
      <w:r w:rsidR="004E7683">
        <w:fldChar w:fldCharType="separate"/>
      </w:r>
      <w:r w:rsidR="004E7683">
        <w:rPr>
          <w:noProof/>
        </w:rPr>
        <w:t>2</w:t>
      </w:r>
      <w:r w:rsidR="004E7683">
        <w:fldChar w:fldCharType="end"/>
      </w:r>
      <w:r w:rsidR="004E7683">
        <w:t>.</w:t>
      </w:r>
      <w:r w:rsidR="004E7683">
        <w:fldChar w:fldCharType="begin"/>
      </w:r>
      <w:r w:rsidR="004E7683">
        <w:instrText xml:space="preserve"> SEQ Diagrama \* ARABIC \s 1 </w:instrText>
      </w:r>
      <w:r w:rsidR="004E7683">
        <w:fldChar w:fldCharType="separate"/>
      </w:r>
      <w:r w:rsidR="004E7683">
        <w:rPr>
          <w:noProof/>
        </w:rPr>
        <w:t>2</w:t>
      </w:r>
      <w:r w:rsidR="004E7683">
        <w:fldChar w:fldCharType="end"/>
      </w:r>
      <w:bookmarkEnd w:id="27"/>
      <w:r w:rsidR="00FB303E" w:rsidRPr="00FB303E">
        <w:t xml:space="preserve"> </w:t>
      </w:r>
      <w:proofErr w:type="spellStart"/>
      <w:r>
        <w:t>C</w:t>
      </w:r>
      <w:r w:rsidR="00FB303E" w:rsidRPr="00FB303E">
        <w:t>azurile</w:t>
      </w:r>
      <w:proofErr w:type="spellEnd"/>
      <w:r w:rsidR="00FB303E" w:rsidRPr="00FB303E">
        <w:t xml:space="preserve"> de </w:t>
      </w:r>
      <w:proofErr w:type="spellStart"/>
      <w:r w:rsidR="00FB303E" w:rsidRPr="00FB303E">
        <w:t>utilizare</w:t>
      </w:r>
      <w:proofErr w:type="spellEnd"/>
      <w:r w:rsidR="00FB303E" w:rsidRPr="00FB303E">
        <w:t xml:space="preserve"> ale </w:t>
      </w:r>
      <w:proofErr w:type="spellStart"/>
      <w:r w:rsidR="00FB303E" w:rsidRPr="00FB303E">
        <w:t>aplicației</w:t>
      </w:r>
      <w:proofErr w:type="spellEnd"/>
      <w:r w:rsidR="00FB303E" w:rsidRPr="00FB303E">
        <w:t xml:space="preserve"> </w:t>
      </w:r>
      <w:r w:rsidR="004C185B">
        <w:t>–</w:t>
      </w:r>
      <w:r w:rsidR="00FB303E" w:rsidRPr="00FB303E">
        <w:t xml:space="preserve"> administrator</w:t>
      </w:r>
    </w:p>
    <w:p w14:paraId="4FE668F1" w14:textId="2DFA5F9D" w:rsidR="00BC5131" w:rsidRPr="00BC5131" w:rsidRDefault="00BC5131" w:rsidP="00C22D68">
      <w:pPr>
        <w:pStyle w:val="NoSpacing"/>
      </w:pPr>
      <w:proofErr w:type="spellStart"/>
      <w:r>
        <w:t>Sursă</w:t>
      </w:r>
      <w:proofErr w:type="spellEnd"/>
      <w:r>
        <w:t xml:space="preserve">: </w:t>
      </w:r>
      <w:proofErr w:type="spellStart"/>
      <w:r>
        <w:t>prelucrare</w:t>
      </w:r>
      <w:proofErr w:type="spellEnd"/>
      <w:r>
        <w:t xml:space="preserve"> </w:t>
      </w:r>
      <w:proofErr w:type="spellStart"/>
      <w:r>
        <w:t>proprie</w:t>
      </w:r>
      <w:proofErr w:type="spellEnd"/>
    </w:p>
    <w:p w14:paraId="1ABA6BAC" w14:textId="02ABEB99" w:rsidR="004C185B" w:rsidRPr="00F430C0" w:rsidRDefault="004C185B" w:rsidP="004C185B">
      <w:pPr>
        <w:pStyle w:val="Licenta"/>
        <w:rPr>
          <w:rFonts w:eastAsia="Times New Roman"/>
          <w:lang w:val="en" w:eastAsia="en-GB"/>
        </w:rPr>
      </w:pPr>
      <w:r w:rsidRPr="004C185B">
        <w:t>În vederea înțelegerii mecanismului aplicației, s-au întocmit două Descrieri textuale a cazurilor de utilizare sub formă de tabel. Astfel în</w:t>
      </w:r>
      <w:r w:rsidR="00C22D68">
        <w:t xml:space="preserve"> figurile</w:t>
      </w:r>
      <w:r w:rsidRPr="004C185B">
        <w:t xml:space="preserve"> </w:t>
      </w:r>
      <w:r w:rsidR="00C22D68" w:rsidRPr="00C22D68">
        <w:rPr>
          <w:i/>
          <w:iCs/>
        </w:rPr>
        <w:fldChar w:fldCharType="begin"/>
      </w:r>
      <w:r w:rsidR="00C22D68" w:rsidRPr="00C22D68">
        <w:rPr>
          <w:i/>
          <w:iCs/>
        </w:rPr>
        <w:instrText xml:space="preserve"> REF _Ref74049807 \h </w:instrText>
      </w:r>
      <w:r w:rsidR="00C22D68" w:rsidRPr="00C22D68">
        <w:rPr>
          <w:i/>
          <w:iCs/>
        </w:rPr>
      </w:r>
      <w:r w:rsidR="00C22D68" w:rsidRPr="00C22D68">
        <w:rPr>
          <w:i/>
          <w:iCs/>
        </w:rPr>
        <w:instrText xml:space="preserve"> \* MERGEFORMAT </w:instrText>
      </w:r>
      <w:r w:rsidR="00C22D68" w:rsidRPr="00C22D68">
        <w:rPr>
          <w:i/>
          <w:iCs/>
        </w:rPr>
        <w:fldChar w:fldCharType="separate"/>
      </w:r>
      <w:r w:rsidR="00C22D68" w:rsidRPr="00C22D68">
        <w:rPr>
          <w:i/>
          <w:iCs/>
        </w:rPr>
        <w:t xml:space="preserve">Tabel  </w:t>
      </w:r>
      <w:r w:rsidR="00C22D68" w:rsidRPr="00C22D68">
        <w:rPr>
          <w:i/>
          <w:iCs/>
          <w:noProof/>
        </w:rPr>
        <w:t>2</w:t>
      </w:r>
      <w:r w:rsidR="00C22D68" w:rsidRPr="00C22D68">
        <w:rPr>
          <w:i/>
          <w:iCs/>
        </w:rPr>
        <w:t>.</w:t>
      </w:r>
      <w:r w:rsidR="00C22D68" w:rsidRPr="00C22D68">
        <w:rPr>
          <w:i/>
          <w:iCs/>
          <w:noProof/>
        </w:rPr>
        <w:t>1</w:t>
      </w:r>
      <w:r w:rsidR="00C22D68" w:rsidRPr="00C22D68">
        <w:rPr>
          <w:i/>
          <w:iCs/>
        </w:rPr>
        <w:fldChar w:fldCharType="end"/>
      </w:r>
      <w:r w:rsidR="00C22D68">
        <w:rPr>
          <w:i/>
          <w:iCs/>
        </w:rPr>
        <w:t xml:space="preserve"> </w:t>
      </w:r>
      <w:r w:rsidR="00C22D68" w:rsidRPr="00C22D68">
        <w:t>și</w:t>
      </w:r>
      <w:r w:rsidR="00C22D68">
        <w:rPr>
          <w:i/>
          <w:iCs/>
        </w:rPr>
        <w:t xml:space="preserve"> </w:t>
      </w:r>
      <w:r w:rsidR="00C22D68" w:rsidRPr="00C22D68">
        <w:rPr>
          <w:i/>
          <w:iCs/>
        </w:rPr>
        <w:fldChar w:fldCharType="begin"/>
      </w:r>
      <w:r w:rsidR="00C22D68" w:rsidRPr="00C22D68">
        <w:rPr>
          <w:i/>
          <w:iCs/>
        </w:rPr>
        <w:instrText xml:space="preserve"> REF _Ref74049825 \h </w:instrText>
      </w:r>
      <w:r w:rsidR="00C22D68" w:rsidRPr="00C22D68">
        <w:rPr>
          <w:i/>
          <w:iCs/>
        </w:rPr>
      </w:r>
      <w:r w:rsidR="00C22D68" w:rsidRPr="00C22D68">
        <w:rPr>
          <w:i/>
          <w:iCs/>
        </w:rPr>
        <w:instrText xml:space="preserve"> \* MERGEFORMAT </w:instrText>
      </w:r>
      <w:r w:rsidR="00C22D68" w:rsidRPr="00C22D68">
        <w:rPr>
          <w:i/>
          <w:iCs/>
        </w:rPr>
        <w:fldChar w:fldCharType="separate"/>
      </w:r>
      <w:r w:rsidR="00C22D68" w:rsidRPr="00C22D68">
        <w:rPr>
          <w:i/>
          <w:iCs/>
        </w:rPr>
        <w:t xml:space="preserve">Tabel  </w:t>
      </w:r>
      <w:r w:rsidR="00C22D68" w:rsidRPr="00C22D68">
        <w:rPr>
          <w:i/>
          <w:iCs/>
          <w:noProof/>
        </w:rPr>
        <w:t>2</w:t>
      </w:r>
      <w:r w:rsidR="00C22D68" w:rsidRPr="00C22D68">
        <w:rPr>
          <w:i/>
          <w:iCs/>
        </w:rPr>
        <w:t>.</w:t>
      </w:r>
      <w:r w:rsidR="00C22D68" w:rsidRPr="00C22D68">
        <w:rPr>
          <w:i/>
          <w:iCs/>
          <w:noProof/>
        </w:rPr>
        <w:t>2</w:t>
      </w:r>
      <w:r w:rsidR="00C22D68" w:rsidRPr="00C22D68">
        <w:rPr>
          <w:i/>
          <w:iCs/>
        </w:rPr>
        <w:fldChar w:fldCharType="end"/>
      </w:r>
      <w:r w:rsidRPr="004C185B">
        <w:t xml:space="preserve"> este explicat în mod detaliat cum poate fi folosită aplicația de către utilizator, fiind tratat și cazul de actualizare a ei de către administrator.</w:t>
      </w:r>
    </w:p>
    <w:tbl>
      <w:tblPr>
        <w:tblStyle w:val="GridTable1Light-Accent5"/>
        <w:tblW w:w="0" w:type="auto"/>
        <w:tblLook w:val="04A0" w:firstRow="1" w:lastRow="0" w:firstColumn="1" w:lastColumn="0" w:noHBand="0" w:noVBand="1"/>
      </w:tblPr>
      <w:tblGrid>
        <w:gridCol w:w="2112"/>
        <w:gridCol w:w="6884"/>
      </w:tblGrid>
      <w:tr w:rsidR="004C185B" w14:paraId="146DD90D" w14:textId="77777777" w:rsidTr="00604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2" w:type="dxa"/>
            <w:tcBorders>
              <w:top w:val="single" w:sz="12" w:space="0" w:color="4472C4" w:themeColor="accent1"/>
              <w:left w:val="single" w:sz="12" w:space="0" w:color="4472C4" w:themeColor="accent1"/>
            </w:tcBorders>
            <w:shd w:val="clear" w:color="auto" w:fill="8EAADB" w:themeFill="accent1" w:themeFillTint="99"/>
          </w:tcPr>
          <w:p w14:paraId="7CC156EF" w14:textId="77777777" w:rsidR="004C185B" w:rsidRPr="004C185B" w:rsidRDefault="004C185B" w:rsidP="006046DA">
            <w:pPr>
              <w:spacing w:before="120" w:after="120" w:line="360" w:lineRule="auto"/>
              <w:jc w:val="center"/>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Element al cazului de utilizare</w:t>
            </w:r>
          </w:p>
        </w:tc>
        <w:tc>
          <w:tcPr>
            <w:tcW w:w="6884" w:type="dxa"/>
            <w:tcBorders>
              <w:top w:val="single" w:sz="12" w:space="0" w:color="4472C4" w:themeColor="accent1"/>
              <w:right w:val="single" w:sz="12" w:space="0" w:color="4472C4" w:themeColor="accent1"/>
            </w:tcBorders>
            <w:shd w:val="clear" w:color="auto" w:fill="8EAADB" w:themeFill="accent1" w:themeFillTint="99"/>
          </w:tcPr>
          <w:p w14:paraId="20310A88" w14:textId="77777777" w:rsidR="004C185B" w:rsidRPr="004C185B" w:rsidRDefault="004C185B" w:rsidP="006046DA">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Descriere</w:t>
            </w:r>
          </w:p>
        </w:tc>
      </w:tr>
      <w:tr w:rsidR="004C185B" w14:paraId="27673A7A" w14:textId="77777777" w:rsidTr="006046DA">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472C4" w:themeColor="accent1"/>
            </w:tcBorders>
          </w:tcPr>
          <w:p w14:paraId="552C92CD" w14:textId="77777777" w:rsidR="004C185B" w:rsidRPr="004C185B" w:rsidRDefault="004C185B" w:rsidP="006046DA">
            <w:pPr>
              <w:spacing w:before="120" w:after="120" w:line="360" w:lineRule="auto"/>
              <w:jc w:val="both"/>
              <w:rPr>
                <w:rFonts w:ascii="Times New Roman" w:eastAsia="Times New Roman" w:hAnsi="Times New Roman" w:cs="Times New Roman"/>
                <w:sz w:val="24"/>
                <w:szCs w:val="24"/>
                <w:lang w:eastAsia="en-GB"/>
              </w:rPr>
            </w:pPr>
            <w:r w:rsidRPr="004C185B">
              <w:rPr>
                <w:rFonts w:ascii="Times New Roman" w:eastAsia="Times New Roman" w:hAnsi="Times New Roman" w:cs="Times New Roman"/>
                <w:b w:val="0"/>
                <w:bCs w:val="0"/>
                <w:sz w:val="24"/>
                <w:szCs w:val="24"/>
                <w:lang w:eastAsia="en-GB"/>
              </w:rPr>
              <w:t>Cod</w:t>
            </w:r>
          </w:p>
        </w:tc>
        <w:tc>
          <w:tcPr>
            <w:tcW w:w="6884" w:type="dxa"/>
            <w:tcBorders>
              <w:right w:val="single" w:sz="12" w:space="0" w:color="4472C4" w:themeColor="accent1"/>
            </w:tcBorders>
          </w:tcPr>
          <w:p w14:paraId="2A089C77"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CU01</w:t>
            </w:r>
          </w:p>
        </w:tc>
      </w:tr>
      <w:tr w:rsidR="004C185B" w14:paraId="2781CAC0" w14:textId="77777777" w:rsidTr="006046DA">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472C4" w:themeColor="accent1"/>
            </w:tcBorders>
          </w:tcPr>
          <w:p w14:paraId="3E3B2B78"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Stare</w:t>
            </w:r>
          </w:p>
        </w:tc>
        <w:tc>
          <w:tcPr>
            <w:tcW w:w="6884" w:type="dxa"/>
            <w:tcBorders>
              <w:right w:val="single" w:sz="12" w:space="0" w:color="4472C4" w:themeColor="accent1"/>
            </w:tcBorders>
          </w:tcPr>
          <w:p w14:paraId="7EFF6991"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Schiță</w:t>
            </w:r>
          </w:p>
        </w:tc>
      </w:tr>
      <w:tr w:rsidR="004C185B" w14:paraId="714773B4" w14:textId="77777777" w:rsidTr="006046DA">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472C4" w:themeColor="accent1"/>
            </w:tcBorders>
          </w:tcPr>
          <w:p w14:paraId="394BF0F5"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Scop</w:t>
            </w:r>
          </w:p>
        </w:tc>
        <w:tc>
          <w:tcPr>
            <w:tcW w:w="6884" w:type="dxa"/>
            <w:tcBorders>
              <w:right w:val="single" w:sz="12" w:space="0" w:color="4472C4" w:themeColor="accent1"/>
            </w:tcBorders>
          </w:tcPr>
          <w:p w14:paraId="3167AC3D"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hAnsi="Times New Roman" w:cs="Times New Roman"/>
                <w:sz w:val="24"/>
                <w:szCs w:val="24"/>
              </w:rPr>
              <w:t>Proiectarea și implementarea unui joc de educație financiară pentru copii</w:t>
            </w:r>
          </w:p>
        </w:tc>
      </w:tr>
      <w:tr w:rsidR="004C185B" w14:paraId="5CDE0C4F" w14:textId="77777777" w:rsidTr="006046DA">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472C4" w:themeColor="accent1"/>
            </w:tcBorders>
          </w:tcPr>
          <w:p w14:paraId="5D2EAE89"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Nume</w:t>
            </w:r>
          </w:p>
        </w:tc>
        <w:tc>
          <w:tcPr>
            <w:tcW w:w="6884" w:type="dxa"/>
            <w:tcBorders>
              <w:right w:val="single" w:sz="12" w:space="0" w:color="4472C4" w:themeColor="accent1"/>
            </w:tcBorders>
          </w:tcPr>
          <w:p w14:paraId="62EA9835"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Joc de educație financiară</w:t>
            </w:r>
          </w:p>
        </w:tc>
      </w:tr>
      <w:tr w:rsidR="004C185B" w14:paraId="5B609402" w14:textId="77777777" w:rsidTr="006046DA">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472C4" w:themeColor="accent1"/>
            </w:tcBorders>
          </w:tcPr>
          <w:p w14:paraId="4D8B117C"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Actor principal</w:t>
            </w:r>
          </w:p>
        </w:tc>
        <w:tc>
          <w:tcPr>
            <w:tcW w:w="6884" w:type="dxa"/>
            <w:tcBorders>
              <w:right w:val="single" w:sz="12" w:space="0" w:color="4472C4" w:themeColor="accent1"/>
            </w:tcBorders>
          </w:tcPr>
          <w:p w14:paraId="6B2A9344"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Utilizator</w:t>
            </w:r>
          </w:p>
        </w:tc>
      </w:tr>
      <w:tr w:rsidR="004C185B" w14:paraId="6CBB927A" w14:textId="77777777" w:rsidTr="006046DA">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472C4" w:themeColor="accent1"/>
            </w:tcBorders>
          </w:tcPr>
          <w:p w14:paraId="231AF7C1"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Descriere</w:t>
            </w:r>
          </w:p>
        </w:tc>
        <w:tc>
          <w:tcPr>
            <w:tcW w:w="6884" w:type="dxa"/>
            <w:tcBorders>
              <w:right w:val="single" w:sz="12" w:space="0" w:color="4472C4" w:themeColor="accent1"/>
            </w:tcBorders>
          </w:tcPr>
          <w:p w14:paraId="5C9F7796"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Presupune învățarea unor aspecte legate de educația financiară prin primirea de informații și asimilarea lor cu ajutorul unor întrebări de tip chestionar</w:t>
            </w:r>
          </w:p>
        </w:tc>
      </w:tr>
      <w:tr w:rsidR="004C185B" w14:paraId="276598DA" w14:textId="77777777" w:rsidTr="006046DA">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472C4" w:themeColor="accent1"/>
            </w:tcBorders>
          </w:tcPr>
          <w:p w14:paraId="72EF3C1E"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lastRenderedPageBreak/>
              <w:t>Precondiții</w:t>
            </w:r>
          </w:p>
        </w:tc>
        <w:tc>
          <w:tcPr>
            <w:tcW w:w="6884" w:type="dxa"/>
            <w:tcBorders>
              <w:right w:val="single" w:sz="12" w:space="0" w:color="4472C4" w:themeColor="accent1"/>
            </w:tcBorders>
          </w:tcPr>
          <w:p w14:paraId="5EE23705"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Descărcarea și instalarea aplicației pe dispozitivul Android</w:t>
            </w:r>
          </w:p>
        </w:tc>
      </w:tr>
      <w:tr w:rsidR="004C185B" w14:paraId="1675EE50" w14:textId="77777777" w:rsidTr="006046DA">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472C4" w:themeColor="accent1"/>
            </w:tcBorders>
          </w:tcPr>
          <w:p w14:paraId="7FA5BB75"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Postcondiții</w:t>
            </w:r>
          </w:p>
        </w:tc>
        <w:tc>
          <w:tcPr>
            <w:tcW w:w="6884" w:type="dxa"/>
            <w:tcBorders>
              <w:right w:val="single" w:sz="12" w:space="0" w:color="4472C4" w:themeColor="accent1"/>
            </w:tcBorders>
          </w:tcPr>
          <w:p w14:paraId="141576A9"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w:t>
            </w:r>
          </w:p>
        </w:tc>
      </w:tr>
      <w:tr w:rsidR="004C185B" w14:paraId="18A56582" w14:textId="77777777" w:rsidTr="006046DA">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472C4" w:themeColor="accent1"/>
            </w:tcBorders>
          </w:tcPr>
          <w:p w14:paraId="45444063"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Declanșator</w:t>
            </w:r>
          </w:p>
        </w:tc>
        <w:tc>
          <w:tcPr>
            <w:tcW w:w="6884" w:type="dxa"/>
            <w:tcBorders>
              <w:right w:val="single" w:sz="12" w:space="0" w:color="4472C4" w:themeColor="accent1"/>
            </w:tcBorders>
          </w:tcPr>
          <w:p w14:paraId="6667012F"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Utilizatorul accesează aplicația</w:t>
            </w:r>
          </w:p>
        </w:tc>
      </w:tr>
      <w:tr w:rsidR="004C185B" w14:paraId="6979019E" w14:textId="77777777" w:rsidTr="006046DA">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472C4" w:themeColor="accent1"/>
            </w:tcBorders>
          </w:tcPr>
          <w:p w14:paraId="1C33E241"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Flux de bază</w:t>
            </w:r>
          </w:p>
        </w:tc>
        <w:tc>
          <w:tcPr>
            <w:tcW w:w="6884" w:type="dxa"/>
            <w:tcBorders>
              <w:right w:val="single" w:sz="12" w:space="0" w:color="4472C4" w:themeColor="accent1"/>
            </w:tcBorders>
          </w:tcPr>
          <w:p w14:paraId="0D7B89AB" w14:textId="77777777" w:rsidR="004C185B" w:rsidRPr="004C185B" w:rsidRDefault="004C185B" w:rsidP="004C185B">
            <w:pPr>
              <w:pStyle w:val="ListParagraph"/>
              <w:numPr>
                <w:ilvl w:val="0"/>
                <w:numId w:val="6"/>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 xml:space="preserve">Utilizatorul apasă butonul destinat începerii jocului </w:t>
            </w:r>
            <w:r w:rsidRPr="004C185B">
              <w:rPr>
                <w:rFonts w:ascii="Times New Roman" w:eastAsia="Times New Roman" w:hAnsi="Times New Roman" w:cs="Times New Roman"/>
                <w:sz w:val="24"/>
                <w:szCs w:val="24"/>
                <w:lang w:val="en-GB" w:eastAsia="en-GB"/>
              </w:rPr>
              <w:t xml:space="preserve">[Curs </w:t>
            </w:r>
            <w:proofErr w:type="spellStart"/>
            <w:r w:rsidRPr="004C185B">
              <w:rPr>
                <w:rFonts w:ascii="Times New Roman" w:eastAsia="Times New Roman" w:hAnsi="Times New Roman" w:cs="Times New Roman"/>
                <w:sz w:val="24"/>
                <w:szCs w:val="24"/>
                <w:lang w:val="en-GB" w:eastAsia="en-GB"/>
              </w:rPr>
              <w:t>alternativ</w:t>
            </w:r>
            <w:proofErr w:type="spellEnd"/>
            <w:r w:rsidRPr="004C185B">
              <w:rPr>
                <w:rFonts w:ascii="Times New Roman" w:eastAsia="Times New Roman" w:hAnsi="Times New Roman" w:cs="Times New Roman"/>
                <w:sz w:val="24"/>
                <w:szCs w:val="24"/>
                <w:lang w:val="en-GB" w:eastAsia="en-GB"/>
              </w:rPr>
              <w:t xml:space="preserve"> </w:t>
            </w:r>
            <w:r w:rsidRPr="004C185B">
              <w:rPr>
                <w:rFonts w:ascii="Times New Roman" w:eastAsia="Times New Roman" w:hAnsi="Times New Roman" w:cs="Times New Roman"/>
                <w:sz w:val="24"/>
                <w:szCs w:val="24"/>
                <w:lang w:eastAsia="en-GB"/>
              </w:rPr>
              <w:t>A: Utilizatorul apasă butonul de setări ; B: Utilizatorul apasă butonul de ieșire și scenariul se încheie];</w:t>
            </w:r>
          </w:p>
          <w:p w14:paraId="575D257C" w14:textId="77777777" w:rsidR="004C185B" w:rsidRPr="004C185B" w:rsidRDefault="004C185B" w:rsidP="004C185B">
            <w:pPr>
              <w:pStyle w:val="ListParagraph"/>
              <w:numPr>
                <w:ilvl w:val="0"/>
                <w:numId w:val="6"/>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Utilizatorul vizualizează lista de niveluri și punctajul pe care îl are;</w:t>
            </w:r>
          </w:p>
          <w:p w14:paraId="2B73E103" w14:textId="77777777" w:rsidR="004C185B" w:rsidRPr="004C185B" w:rsidRDefault="004C185B" w:rsidP="004C185B">
            <w:pPr>
              <w:pStyle w:val="ListParagraph"/>
              <w:numPr>
                <w:ilvl w:val="0"/>
                <w:numId w:val="6"/>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Alege un nivel (capitol) dacă acesta este disponibil [Curs alternativ B: Nivelul ales nu este disponibil, deci se afișează un mesaj];</w:t>
            </w:r>
          </w:p>
          <w:p w14:paraId="178BF733" w14:textId="77777777" w:rsidR="004C185B" w:rsidRPr="004C185B" w:rsidRDefault="004C185B" w:rsidP="004C185B">
            <w:pPr>
              <w:pStyle w:val="ListParagraph"/>
              <w:numPr>
                <w:ilvl w:val="0"/>
                <w:numId w:val="6"/>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Vizualizează și citește text informativ cu privire la capitol, cât și minim un exemplu relevant;</w:t>
            </w:r>
          </w:p>
          <w:p w14:paraId="6F972176" w14:textId="77777777" w:rsidR="004C185B" w:rsidRPr="004C185B" w:rsidRDefault="004C185B" w:rsidP="004C185B">
            <w:pPr>
              <w:pStyle w:val="ListParagraph"/>
              <w:numPr>
                <w:ilvl w:val="0"/>
                <w:numId w:val="6"/>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Apasă buton înainte [Curs alternativ C: Apasă buton înapoi și se întoarce la pagina anterioară];</w:t>
            </w:r>
          </w:p>
          <w:p w14:paraId="13EBA614" w14:textId="77777777" w:rsidR="004C185B" w:rsidRPr="004C185B" w:rsidRDefault="004C185B" w:rsidP="004C185B">
            <w:pPr>
              <w:pStyle w:val="ListParagraph"/>
              <w:numPr>
                <w:ilvl w:val="0"/>
                <w:numId w:val="6"/>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Vizualizează și citește întrebare și răspunsurile posibile;</w:t>
            </w:r>
          </w:p>
          <w:p w14:paraId="524F0AA2" w14:textId="77777777" w:rsidR="004C185B" w:rsidRPr="004C185B" w:rsidRDefault="004C185B" w:rsidP="004C185B">
            <w:pPr>
              <w:pStyle w:val="ListParagraph"/>
              <w:numPr>
                <w:ilvl w:val="0"/>
                <w:numId w:val="6"/>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 xml:space="preserve">Alege răspunsul considerat corect și apasă butonul de înainte [Curs alternativ D: Nu a selectat niciun răspuns și primește mesaj de atenționare; Curs alternativ E: Cere indiciu]; </w:t>
            </w:r>
          </w:p>
          <w:p w14:paraId="3D57B9A0" w14:textId="77777777" w:rsidR="004C185B" w:rsidRPr="004C185B" w:rsidRDefault="004C185B" w:rsidP="004C185B">
            <w:pPr>
              <w:pStyle w:val="ListParagraph"/>
              <w:numPr>
                <w:ilvl w:val="0"/>
                <w:numId w:val="6"/>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Răspunsul este corect, primește mesaj de felicitări, puncte și trece mai departe, reluându-se punctul 4 până la ieșirea din scenariu [Curs alternativ F: Răspunsul nu este corect, primește mesaj de informare] [Punct de extindere CU02: Actualizează aplicație].</w:t>
            </w:r>
          </w:p>
        </w:tc>
      </w:tr>
      <w:tr w:rsidR="004C185B" w14:paraId="48A13A54" w14:textId="77777777" w:rsidTr="006046DA">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472C4" w:themeColor="accent1"/>
            </w:tcBorders>
          </w:tcPr>
          <w:p w14:paraId="62400A13"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Fluxuri alternative</w:t>
            </w:r>
          </w:p>
        </w:tc>
        <w:tc>
          <w:tcPr>
            <w:tcW w:w="6884" w:type="dxa"/>
            <w:tcBorders>
              <w:right w:val="single" w:sz="12" w:space="0" w:color="4472C4" w:themeColor="accent1"/>
            </w:tcBorders>
          </w:tcPr>
          <w:p w14:paraId="4DCF6886"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A: 1. Utilizatorul apasă butonul de setări;</w:t>
            </w:r>
          </w:p>
          <w:p w14:paraId="28E9AC8E"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2. Utilizatorul alege din meniu dacă dorește să primească notificări, dacă aplicația să utilizeze sunete, citește despre aplicație, o evaluează (caz în care Administratorul primește nota) sau descarcă foi de lucru;</w:t>
            </w:r>
          </w:p>
          <w:p w14:paraId="278D8F31"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3. Utilizatorul se întoarce la începutul fluxului de bază.</w:t>
            </w:r>
          </w:p>
          <w:p w14:paraId="7CBB08D7"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lastRenderedPageBreak/>
              <w:t>B: Nivelul ales nu este disponibil, deci se afișează un mesaj relevant, se reia punctul 3.</w:t>
            </w:r>
          </w:p>
          <w:p w14:paraId="2E4F093B"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C: Apasă buton înapoi și se întoarce la pagina anterioară, deci la punctul anterior.</w:t>
            </w:r>
          </w:p>
          <w:p w14:paraId="2921F048"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D: Nu a selectat niciun răspuns și primește mesaj de atenționare, se reia punctul 7.</w:t>
            </w:r>
          </w:p>
          <w:p w14:paraId="160BB773"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E: Utilizatorul cere indiciu și îl primește dacă are suficiente puncte, i se scad puncte, dacă nu are suficiente puncte, se va afișa un mesaj. În ambele cazuri se reia apoi punctul 7.</w:t>
            </w:r>
          </w:p>
          <w:p w14:paraId="5A898095"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F: Răspunsul nu este corect, primește mesaj de informare și se reia punctul 7.</w:t>
            </w:r>
          </w:p>
          <w:p w14:paraId="6816AABE" w14:textId="77777777" w:rsidR="004C185B" w:rsidRPr="004C185B" w:rsidRDefault="004C185B" w:rsidP="006046DA">
            <w:pPr>
              <w:cnfStyle w:val="000000000000" w:firstRow="0" w:lastRow="0" w:firstColumn="0" w:lastColumn="0" w:oddVBand="0" w:evenVBand="0" w:oddHBand="0" w:evenHBand="0" w:firstRowFirstColumn="0" w:firstRowLastColumn="0" w:lastRowFirstColumn="0" w:lastRowLastColumn="0"/>
              <w:rPr>
                <w:sz w:val="24"/>
                <w:szCs w:val="24"/>
                <w:lang w:eastAsia="en-GB"/>
              </w:rPr>
            </w:pPr>
          </w:p>
        </w:tc>
      </w:tr>
      <w:tr w:rsidR="004C185B" w14:paraId="18D2F161" w14:textId="77777777" w:rsidTr="006046DA">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472C4" w:themeColor="accent1"/>
            </w:tcBorders>
          </w:tcPr>
          <w:p w14:paraId="6C47734B"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lastRenderedPageBreak/>
              <w:t>Relații</w:t>
            </w:r>
          </w:p>
        </w:tc>
        <w:tc>
          <w:tcPr>
            <w:tcW w:w="6884" w:type="dxa"/>
            <w:tcBorders>
              <w:right w:val="single" w:sz="12" w:space="0" w:color="4472C4" w:themeColor="accent1"/>
            </w:tcBorders>
          </w:tcPr>
          <w:p w14:paraId="0C1EE8BA"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Se extinde prin CU02 Actualizare aplicație</w:t>
            </w:r>
          </w:p>
        </w:tc>
      </w:tr>
      <w:tr w:rsidR="004C185B" w14:paraId="7F263F55" w14:textId="77777777" w:rsidTr="006046DA">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472C4" w:themeColor="accent1"/>
            </w:tcBorders>
          </w:tcPr>
          <w:p w14:paraId="6F82C67D"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Frecvența utilizării</w:t>
            </w:r>
          </w:p>
        </w:tc>
        <w:tc>
          <w:tcPr>
            <w:tcW w:w="6884" w:type="dxa"/>
            <w:tcBorders>
              <w:right w:val="single" w:sz="12" w:space="0" w:color="4472C4" w:themeColor="accent1"/>
            </w:tcBorders>
          </w:tcPr>
          <w:p w14:paraId="0705A8B8"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Foarte frecvent</w:t>
            </w:r>
          </w:p>
        </w:tc>
      </w:tr>
      <w:tr w:rsidR="004C185B" w:rsidRPr="00B423DF" w14:paraId="586E2CB1" w14:textId="77777777" w:rsidTr="006046DA">
        <w:tc>
          <w:tcPr>
            <w:cnfStyle w:val="001000000000" w:firstRow="0" w:lastRow="0" w:firstColumn="1" w:lastColumn="0" w:oddVBand="0" w:evenVBand="0" w:oddHBand="0" w:evenHBand="0" w:firstRowFirstColumn="0" w:firstRowLastColumn="0" w:lastRowFirstColumn="0" w:lastRowLastColumn="0"/>
            <w:tcW w:w="2112" w:type="dxa"/>
            <w:tcBorders>
              <w:left w:val="single" w:sz="12" w:space="0" w:color="4472C4" w:themeColor="accent1"/>
              <w:bottom w:val="single" w:sz="12" w:space="0" w:color="4472C4" w:themeColor="accent1"/>
            </w:tcBorders>
          </w:tcPr>
          <w:p w14:paraId="79588B53"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Reguli ale afacerii</w:t>
            </w:r>
          </w:p>
        </w:tc>
        <w:tc>
          <w:tcPr>
            <w:tcW w:w="6884" w:type="dxa"/>
            <w:tcBorders>
              <w:bottom w:val="single" w:sz="12" w:space="0" w:color="4472C4" w:themeColor="accent1"/>
              <w:right w:val="single" w:sz="12" w:space="0" w:color="4472C4" w:themeColor="accent1"/>
            </w:tcBorders>
          </w:tcPr>
          <w:p w14:paraId="54E5DB46"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Utilizatorul poate selecta un nivel doar dacă este deblocat cel de dinaintea lui. Nivelul 1 este implicit activ;</w:t>
            </w:r>
          </w:p>
          <w:p w14:paraId="1119EA78"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Un nivel conține minim un chestionar;</w:t>
            </w:r>
          </w:p>
          <w:p w14:paraId="2A44AF7F"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Utilizatorul se poate întoarce oricând la nivelurile active;</w:t>
            </w:r>
          </w:p>
          <w:p w14:paraId="280D73EE"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Indiciul îi este oferit utilizatorului doar în cazul în care acesta are suficiente puncte pentru a „plăti” acest serviciu;</w:t>
            </w:r>
          </w:p>
          <w:p w14:paraId="27252E4E" w14:textId="77777777" w:rsidR="004C185B" w:rsidRPr="004C185B" w:rsidRDefault="004C185B" w:rsidP="00C22D68">
            <w:pPr>
              <w:keepNext/>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Aplicația funcționează atât online, cât și offline.</w:t>
            </w:r>
          </w:p>
        </w:tc>
      </w:tr>
    </w:tbl>
    <w:p w14:paraId="15B571A6" w14:textId="00978CEF" w:rsidR="004C185B" w:rsidRDefault="00C22D68" w:rsidP="00C22D68">
      <w:pPr>
        <w:pStyle w:val="NoSpacing"/>
      </w:pPr>
      <w:bookmarkStart w:id="28" w:name="_Ref74049807"/>
      <w:r>
        <w:t xml:space="preserve">Tabel  </w:t>
      </w:r>
      <w:r>
        <w:fldChar w:fldCharType="begin"/>
      </w:r>
      <w:r>
        <w:instrText xml:space="preserve"> STYLEREF 1 \s </w:instrText>
      </w:r>
      <w:r>
        <w:fldChar w:fldCharType="separate"/>
      </w:r>
      <w:r>
        <w:rPr>
          <w:noProof/>
        </w:rPr>
        <w:t>2</w:t>
      </w:r>
      <w:r>
        <w:fldChar w:fldCharType="end"/>
      </w:r>
      <w:r>
        <w:t>.</w:t>
      </w:r>
      <w:r>
        <w:fldChar w:fldCharType="begin"/>
      </w:r>
      <w:r>
        <w:instrText xml:space="preserve"> SEQ Tabel_ \* ARABIC \s 1 </w:instrText>
      </w:r>
      <w:r>
        <w:fldChar w:fldCharType="separate"/>
      </w:r>
      <w:r>
        <w:rPr>
          <w:noProof/>
        </w:rPr>
        <w:t>1</w:t>
      </w:r>
      <w:r>
        <w:fldChar w:fldCharType="end"/>
      </w:r>
      <w:bookmarkEnd w:id="28"/>
      <w:r>
        <w:t xml:space="preserve"> </w:t>
      </w:r>
      <w:proofErr w:type="spellStart"/>
      <w:r w:rsidR="004C185B" w:rsidRPr="00940338">
        <w:t>Descrierea</w:t>
      </w:r>
      <w:proofErr w:type="spellEnd"/>
      <w:r w:rsidR="004C185B" w:rsidRPr="00940338">
        <w:t xml:space="preserve"> </w:t>
      </w:r>
      <w:proofErr w:type="spellStart"/>
      <w:r w:rsidR="004C185B" w:rsidRPr="00940338">
        <w:t>textuală</w:t>
      </w:r>
      <w:proofErr w:type="spellEnd"/>
      <w:r w:rsidR="004C185B" w:rsidRPr="00940338">
        <w:t xml:space="preserve"> a </w:t>
      </w:r>
      <w:proofErr w:type="spellStart"/>
      <w:r w:rsidR="004C185B" w:rsidRPr="00940338">
        <w:t>cazului</w:t>
      </w:r>
      <w:proofErr w:type="spellEnd"/>
      <w:r w:rsidR="004C185B" w:rsidRPr="00940338">
        <w:t xml:space="preserve"> CU01 </w:t>
      </w:r>
      <w:r w:rsidR="004C185B" w:rsidRPr="00C22D68">
        <w:t>Joc</w:t>
      </w:r>
      <w:r w:rsidR="004C185B" w:rsidRPr="00940338">
        <w:t xml:space="preserve"> de </w:t>
      </w:r>
      <w:proofErr w:type="spellStart"/>
      <w:r w:rsidR="004C185B" w:rsidRPr="00940338">
        <w:t>educație</w:t>
      </w:r>
      <w:proofErr w:type="spellEnd"/>
      <w:r w:rsidR="004C185B" w:rsidRPr="00940338">
        <w:t xml:space="preserve"> </w:t>
      </w:r>
      <w:proofErr w:type="spellStart"/>
      <w:r w:rsidR="004C185B" w:rsidRPr="00940338">
        <w:t>financiară</w:t>
      </w:r>
      <w:proofErr w:type="spellEnd"/>
    </w:p>
    <w:p w14:paraId="09A5BD12" w14:textId="6440403D" w:rsidR="00C22D68" w:rsidRDefault="00C22D68" w:rsidP="00362FDD">
      <w:pPr>
        <w:pStyle w:val="NoSpacing"/>
      </w:pPr>
      <w:proofErr w:type="spellStart"/>
      <w:r>
        <w:t>Sursă</w:t>
      </w:r>
      <w:proofErr w:type="spellEnd"/>
      <w:r>
        <w:t xml:space="preserve">: </w:t>
      </w:r>
      <w:proofErr w:type="spellStart"/>
      <w:r>
        <w:t>prelucrare</w:t>
      </w:r>
      <w:proofErr w:type="spellEnd"/>
      <w:r>
        <w:t xml:space="preserve"> </w:t>
      </w:r>
      <w:proofErr w:type="spellStart"/>
      <w:r w:rsidRPr="00C22D68">
        <w:t>proprie</w:t>
      </w:r>
      <w:proofErr w:type="spellEnd"/>
    </w:p>
    <w:p w14:paraId="0FED4A24" w14:textId="77777777" w:rsidR="00362FDD" w:rsidRPr="00362FDD" w:rsidRDefault="00362FDD" w:rsidP="00362FDD">
      <w:pPr>
        <w:pStyle w:val="NoSpacing"/>
      </w:pPr>
    </w:p>
    <w:tbl>
      <w:tblPr>
        <w:tblStyle w:val="GridTable1Light-Accent5"/>
        <w:tblW w:w="9304" w:type="dxa"/>
        <w:tblLook w:val="04A0" w:firstRow="1" w:lastRow="0" w:firstColumn="1" w:lastColumn="0" w:noHBand="0" w:noVBand="1"/>
      </w:tblPr>
      <w:tblGrid>
        <w:gridCol w:w="2184"/>
        <w:gridCol w:w="7120"/>
      </w:tblGrid>
      <w:tr w:rsidR="004C185B" w:rsidRPr="00052E99" w14:paraId="364876FE" w14:textId="77777777" w:rsidTr="006046DA">
        <w:trPr>
          <w:cnfStyle w:val="100000000000" w:firstRow="1" w:lastRow="0" w:firstColumn="0" w:lastColumn="0" w:oddVBand="0" w:evenVBand="0" w:oddHBand="0" w:evenHBand="0" w:firstRowFirstColumn="0" w:firstRowLastColumn="0" w:lastRowFirstColumn="0" w:lastRowLastColumn="0"/>
          <w:trHeight w:val="1031"/>
        </w:trPr>
        <w:tc>
          <w:tcPr>
            <w:cnfStyle w:val="001000000000" w:firstRow="0" w:lastRow="0" w:firstColumn="1" w:lastColumn="0" w:oddVBand="0" w:evenVBand="0" w:oddHBand="0" w:evenHBand="0" w:firstRowFirstColumn="0" w:firstRowLastColumn="0" w:lastRowFirstColumn="0" w:lastRowLastColumn="0"/>
            <w:tcW w:w="2184" w:type="dxa"/>
            <w:tcBorders>
              <w:top w:val="single" w:sz="12" w:space="0" w:color="4472C4" w:themeColor="accent1"/>
              <w:left w:val="single" w:sz="12" w:space="0" w:color="4472C4" w:themeColor="accent1"/>
            </w:tcBorders>
            <w:shd w:val="clear" w:color="auto" w:fill="8EAADB" w:themeFill="accent1" w:themeFillTint="99"/>
          </w:tcPr>
          <w:p w14:paraId="5A0D2FC2" w14:textId="77777777" w:rsidR="004C185B" w:rsidRPr="004C185B" w:rsidRDefault="004C185B" w:rsidP="006046DA">
            <w:pPr>
              <w:spacing w:before="120" w:after="120" w:line="360" w:lineRule="auto"/>
              <w:jc w:val="center"/>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Element al cazului de utilizare</w:t>
            </w:r>
          </w:p>
        </w:tc>
        <w:tc>
          <w:tcPr>
            <w:tcW w:w="7120" w:type="dxa"/>
            <w:tcBorders>
              <w:top w:val="single" w:sz="12" w:space="0" w:color="4472C4" w:themeColor="accent1"/>
              <w:right w:val="single" w:sz="12" w:space="0" w:color="4472C4" w:themeColor="accent1"/>
            </w:tcBorders>
            <w:shd w:val="clear" w:color="auto" w:fill="8EAADB" w:themeFill="accent1" w:themeFillTint="99"/>
          </w:tcPr>
          <w:p w14:paraId="46EE127F" w14:textId="77777777" w:rsidR="004C185B" w:rsidRPr="004C185B" w:rsidRDefault="004C185B" w:rsidP="006046DA">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Descriere</w:t>
            </w:r>
          </w:p>
        </w:tc>
      </w:tr>
      <w:tr w:rsidR="004C185B" w:rsidRPr="00052E99" w14:paraId="15D2B54B" w14:textId="77777777" w:rsidTr="006046DA">
        <w:trPr>
          <w:trHeight w:val="626"/>
        </w:trPr>
        <w:tc>
          <w:tcPr>
            <w:cnfStyle w:val="001000000000" w:firstRow="0" w:lastRow="0" w:firstColumn="1" w:lastColumn="0" w:oddVBand="0" w:evenVBand="0" w:oddHBand="0" w:evenHBand="0" w:firstRowFirstColumn="0" w:firstRowLastColumn="0" w:lastRowFirstColumn="0" w:lastRowLastColumn="0"/>
            <w:tcW w:w="2184" w:type="dxa"/>
            <w:tcBorders>
              <w:left w:val="single" w:sz="12" w:space="0" w:color="4472C4" w:themeColor="accent1"/>
            </w:tcBorders>
          </w:tcPr>
          <w:p w14:paraId="1509B47C" w14:textId="77777777" w:rsidR="004C185B" w:rsidRPr="004C185B" w:rsidRDefault="004C185B" w:rsidP="006046DA">
            <w:pPr>
              <w:spacing w:before="120" w:after="120" w:line="360" w:lineRule="auto"/>
              <w:jc w:val="both"/>
              <w:rPr>
                <w:rFonts w:ascii="Times New Roman" w:eastAsia="Times New Roman" w:hAnsi="Times New Roman" w:cs="Times New Roman"/>
                <w:sz w:val="24"/>
                <w:szCs w:val="24"/>
                <w:lang w:eastAsia="en-GB"/>
              </w:rPr>
            </w:pPr>
            <w:r w:rsidRPr="004C185B">
              <w:rPr>
                <w:rFonts w:ascii="Times New Roman" w:eastAsia="Times New Roman" w:hAnsi="Times New Roman" w:cs="Times New Roman"/>
                <w:b w:val="0"/>
                <w:bCs w:val="0"/>
                <w:sz w:val="24"/>
                <w:szCs w:val="24"/>
                <w:lang w:eastAsia="en-GB"/>
              </w:rPr>
              <w:t>Cod</w:t>
            </w:r>
          </w:p>
        </w:tc>
        <w:tc>
          <w:tcPr>
            <w:tcW w:w="7120" w:type="dxa"/>
            <w:tcBorders>
              <w:right w:val="single" w:sz="12" w:space="0" w:color="4472C4" w:themeColor="accent1"/>
            </w:tcBorders>
          </w:tcPr>
          <w:p w14:paraId="305DB417"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CU02</w:t>
            </w:r>
          </w:p>
        </w:tc>
      </w:tr>
      <w:tr w:rsidR="004C185B" w:rsidRPr="00052E99" w14:paraId="4E6D0A5D" w14:textId="77777777" w:rsidTr="006046DA">
        <w:trPr>
          <w:trHeight w:val="636"/>
        </w:trPr>
        <w:tc>
          <w:tcPr>
            <w:cnfStyle w:val="001000000000" w:firstRow="0" w:lastRow="0" w:firstColumn="1" w:lastColumn="0" w:oddVBand="0" w:evenVBand="0" w:oddHBand="0" w:evenHBand="0" w:firstRowFirstColumn="0" w:firstRowLastColumn="0" w:lastRowFirstColumn="0" w:lastRowLastColumn="0"/>
            <w:tcW w:w="2184" w:type="dxa"/>
            <w:tcBorders>
              <w:left w:val="single" w:sz="12" w:space="0" w:color="4472C4" w:themeColor="accent1"/>
            </w:tcBorders>
          </w:tcPr>
          <w:p w14:paraId="4F81B70B"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Stare</w:t>
            </w:r>
          </w:p>
        </w:tc>
        <w:tc>
          <w:tcPr>
            <w:tcW w:w="7120" w:type="dxa"/>
            <w:tcBorders>
              <w:right w:val="single" w:sz="12" w:space="0" w:color="4472C4" w:themeColor="accent1"/>
            </w:tcBorders>
          </w:tcPr>
          <w:p w14:paraId="3E57EEB2"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Schiță</w:t>
            </w:r>
          </w:p>
        </w:tc>
      </w:tr>
      <w:tr w:rsidR="004C185B" w:rsidRPr="00052E99" w14:paraId="100BE7A2" w14:textId="77777777" w:rsidTr="006046DA">
        <w:trPr>
          <w:trHeight w:val="626"/>
        </w:trPr>
        <w:tc>
          <w:tcPr>
            <w:cnfStyle w:val="001000000000" w:firstRow="0" w:lastRow="0" w:firstColumn="1" w:lastColumn="0" w:oddVBand="0" w:evenVBand="0" w:oddHBand="0" w:evenHBand="0" w:firstRowFirstColumn="0" w:firstRowLastColumn="0" w:lastRowFirstColumn="0" w:lastRowLastColumn="0"/>
            <w:tcW w:w="2184" w:type="dxa"/>
            <w:tcBorders>
              <w:left w:val="single" w:sz="12" w:space="0" w:color="4472C4" w:themeColor="accent1"/>
            </w:tcBorders>
          </w:tcPr>
          <w:p w14:paraId="48337A9C"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lastRenderedPageBreak/>
              <w:t>Scop</w:t>
            </w:r>
          </w:p>
        </w:tc>
        <w:tc>
          <w:tcPr>
            <w:tcW w:w="7120" w:type="dxa"/>
            <w:tcBorders>
              <w:right w:val="single" w:sz="12" w:space="0" w:color="4472C4" w:themeColor="accent1"/>
            </w:tcBorders>
          </w:tcPr>
          <w:p w14:paraId="79F390EE"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hAnsi="Times New Roman" w:cs="Times New Roman"/>
                <w:sz w:val="24"/>
                <w:szCs w:val="24"/>
              </w:rPr>
              <w:t>Mentenanța unui joc de educație financiară pentru copii</w:t>
            </w:r>
          </w:p>
        </w:tc>
      </w:tr>
      <w:tr w:rsidR="004C185B" w:rsidRPr="00052E99" w14:paraId="3CEAC74F" w14:textId="77777777" w:rsidTr="006046DA">
        <w:trPr>
          <w:trHeight w:val="626"/>
        </w:trPr>
        <w:tc>
          <w:tcPr>
            <w:cnfStyle w:val="001000000000" w:firstRow="0" w:lastRow="0" w:firstColumn="1" w:lastColumn="0" w:oddVBand="0" w:evenVBand="0" w:oddHBand="0" w:evenHBand="0" w:firstRowFirstColumn="0" w:firstRowLastColumn="0" w:lastRowFirstColumn="0" w:lastRowLastColumn="0"/>
            <w:tcW w:w="2184" w:type="dxa"/>
            <w:tcBorders>
              <w:left w:val="single" w:sz="12" w:space="0" w:color="4472C4" w:themeColor="accent1"/>
            </w:tcBorders>
          </w:tcPr>
          <w:p w14:paraId="33C1FE5B"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Nume</w:t>
            </w:r>
          </w:p>
        </w:tc>
        <w:tc>
          <w:tcPr>
            <w:tcW w:w="7120" w:type="dxa"/>
            <w:tcBorders>
              <w:right w:val="single" w:sz="12" w:space="0" w:color="4472C4" w:themeColor="accent1"/>
            </w:tcBorders>
          </w:tcPr>
          <w:p w14:paraId="3447ADFE"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Actualizare aplicație</w:t>
            </w:r>
          </w:p>
        </w:tc>
      </w:tr>
      <w:tr w:rsidR="004C185B" w:rsidRPr="00052E99" w14:paraId="54CA3E85" w14:textId="77777777" w:rsidTr="006046DA">
        <w:trPr>
          <w:trHeight w:val="636"/>
        </w:trPr>
        <w:tc>
          <w:tcPr>
            <w:cnfStyle w:val="001000000000" w:firstRow="0" w:lastRow="0" w:firstColumn="1" w:lastColumn="0" w:oddVBand="0" w:evenVBand="0" w:oddHBand="0" w:evenHBand="0" w:firstRowFirstColumn="0" w:firstRowLastColumn="0" w:lastRowFirstColumn="0" w:lastRowLastColumn="0"/>
            <w:tcW w:w="2184" w:type="dxa"/>
            <w:tcBorders>
              <w:left w:val="single" w:sz="12" w:space="0" w:color="4472C4" w:themeColor="accent1"/>
            </w:tcBorders>
          </w:tcPr>
          <w:p w14:paraId="15ECF9F8"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Actor principal</w:t>
            </w:r>
          </w:p>
        </w:tc>
        <w:tc>
          <w:tcPr>
            <w:tcW w:w="7120" w:type="dxa"/>
            <w:tcBorders>
              <w:right w:val="single" w:sz="12" w:space="0" w:color="4472C4" w:themeColor="accent1"/>
            </w:tcBorders>
          </w:tcPr>
          <w:p w14:paraId="3F3E5185"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Administrator</w:t>
            </w:r>
          </w:p>
        </w:tc>
      </w:tr>
      <w:tr w:rsidR="004C185B" w:rsidRPr="00052E99" w14:paraId="43E2AEE1" w14:textId="77777777" w:rsidTr="006046DA">
        <w:trPr>
          <w:trHeight w:val="1031"/>
        </w:trPr>
        <w:tc>
          <w:tcPr>
            <w:cnfStyle w:val="001000000000" w:firstRow="0" w:lastRow="0" w:firstColumn="1" w:lastColumn="0" w:oddVBand="0" w:evenVBand="0" w:oddHBand="0" w:evenHBand="0" w:firstRowFirstColumn="0" w:firstRowLastColumn="0" w:lastRowFirstColumn="0" w:lastRowLastColumn="0"/>
            <w:tcW w:w="2184" w:type="dxa"/>
            <w:tcBorders>
              <w:left w:val="single" w:sz="12" w:space="0" w:color="4472C4" w:themeColor="accent1"/>
            </w:tcBorders>
          </w:tcPr>
          <w:p w14:paraId="6DCD6109"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Descriere</w:t>
            </w:r>
          </w:p>
        </w:tc>
        <w:tc>
          <w:tcPr>
            <w:tcW w:w="7120" w:type="dxa"/>
            <w:tcBorders>
              <w:right w:val="single" w:sz="12" w:space="0" w:color="4472C4" w:themeColor="accent1"/>
            </w:tcBorders>
          </w:tcPr>
          <w:p w14:paraId="7B10859C"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Presupune actualizarea conținutului aplicației și aducerea de noi versiuni</w:t>
            </w:r>
          </w:p>
        </w:tc>
      </w:tr>
      <w:tr w:rsidR="004C185B" w:rsidRPr="00052E99" w14:paraId="4A8B96C1" w14:textId="77777777" w:rsidTr="006046DA">
        <w:trPr>
          <w:trHeight w:val="626"/>
        </w:trPr>
        <w:tc>
          <w:tcPr>
            <w:cnfStyle w:val="001000000000" w:firstRow="0" w:lastRow="0" w:firstColumn="1" w:lastColumn="0" w:oddVBand="0" w:evenVBand="0" w:oddHBand="0" w:evenHBand="0" w:firstRowFirstColumn="0" w:firstRowLastColumn="0" w:lastRowFirstColumn="0" w:lastRowLastColumn="0"/>
            <w:tcW w:w="2184" w:type="dxa"/>
            <w:tcBorders>
              <w:left w:val="single" w:sz="12" w:space="0" w:color="4472C4" w:themeColor="accent1"/>
            </w:tcBorders>
          </w:tcPr>
          <w:p w14:paraId="6A5BB54B"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Precondiții</w:t>
            </w:r>
          </w:p>
        </w:tc>
        <w:tc>
          <w:tcPr>
            <w:tcW w:w="7120" w:type="dxa"/>
            <w:tcBorders>
              <w:right w:val="single" w:sz="12" w:space="0" w:color="4472C4" w:themeColor="accent1"/>
            </w:tcBorders>
          </w:tcPr>
          <w:p w14:paraId="5B46E9FE"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Lansarea versiunii precedente</w:t>
            </w:r>
          </w:p>
        </w:tc>
      </w:tr>
      <w:tr w:rsidR="004C185B" w:rsidRPr="00052E99" w14:paraId="7404A3D9" w14:textId="77777777" w:rsidTr="006046DA">
        <w:trPr>
          <w:trHeight w:val="626"/>
        </w:trPr>
        <w:tc>
          <w:tcPr>
            <w:cnfStyle w:val="001000000000" w:firstRow="0" w:lastRow="0" w:firstColumn="1" w:lastColumn="0" w:oddVBand="0" w:evenVBand="0" w:oddHBand="0" w:evenHBand="0" w:firstRowFirstColumn="0" w:firstRowLastColumn="0" w:lastRowFirstColumn="0" w:lastRowLastColumn="0"/>
            <w:tcW w:w="2184" w:type="dxa"/>
            <w:tcBorders>
              <w:left w:val="single" w:sz="12" w:space="0" w:color="4472C4" w:themeColor="accent1"/>
            </w:tcBorders>
          </w:tcPr>
          <w:p w14:paraId="68235003"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Postcondiții</w:t>
            </w:r>
          </w:p>
        </w:tc>
        <w:tc>
          <w:tcPr>
            <w:tcW w:w="7120" w:type="dxa"/>
            <w:tcBorders>
              <w:right w:val="single" w:sz="12" w:space="0" w:color="4472C4" w:themeColor="accent1"/>
            </w:tcBorders>
          </w:tcPr>
          <w:p w14:paraId="2DC1847E"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Actualizarea a fost realizată</w:t>
            </w:r>
          </w:p>
        </w:tc>
      </w:tr>
      <w:tr w:rsidR="004C185B" w:rsidRPr="00052E99" w14:paraId="581401C7" w14:textId="77777777" w:rsidTr="006046DA">
        <w:trPr>
          <w:trHeight w:val="1031"/>
        </w:trPr>
        <w:tc>
          <w:tcPr>
            <w:cnfStyle w:val="001000000000" w:firstRow="0" w:lastRow="0" w:firstColumn="1" w:lastColumn="0" w:oddVBand="0" w:evenVBand="0" w:oddHBand="0" w:evenHBand="0" w:firstRowFirstColumn="0" w:firstRowLastColumn="0" w:lastRowFirstColumn="0" w:lastRowLastColumn="0"/>
            <w:tcW w:w="2184" w:type="dxa"/>
            <w:tcBorders>
              <w:left w:val="single" w:sz="12" w:space="0" w:color="4472C4" w:themeColor="accent1"/>
            </w:tcBorders>
          </w:tcPr>
          <w:p w14:paraId="710EA002"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Declanșator</w:t>
            </w:r>
          </w:p>
        </w:tc>
        <w:tc>
          <w:tcPr>
            <w:tcW w:w="7120" w:type="dxa"/>
            <w:tcBorders>
              <w:right w:val="single" w:sz="12" w:space="0" w:color="4472C4" w:themeColor="accent1"/>
            </w:tcBorders>
          </w:tcPr>
          <w:p w14:paraId="591D6762"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Administratorul dorește noi implementări pentru aplicație sau continuări sau modificări ale conținutului acesteia</w:t>
            </w:r>
          </w:p>
        </w:tc>
      </w:tr>
      <w:tr w:rsidR="004C185B" w:rsidRPr="00070042" w14:paraId="3C4682B5" w14:textId="77777777" w:rsidTr="006046DA">
        <w:trPr>
          <w:trHeight w:val="3028"/>
        </w:trPr>
        <w:tc>
          <w:tcPr>
            <w:cnfStyle w:val="001000000000" w:firstRow="0" w:lastRow="0" w:firstColumn="1" w:lastColumn="0" w:oddVBand="0" w:evenVBand="0" w:oddHBand="0" w:evenHBand="0" w:firstRowFirstColumn="0" w:firstRowLastColumn="0" w:lastRowFirstColumn="0" w:lastRowLastColumn="0"/>
            <w:tcW w:w="2184" w:type="dxa"/>
            <w:tcBorders>
              <w:left w:val="single" w:sz="12" w:space="0" w:color="4472C4" w:themeColor="accent1"/>
            </w:tcBorders>
          </w:tcPr>
          <w:p w14:paraId="12950DB5"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Flux de bază</w:t>
            </w:r>
          </w:p>
        </w:tc>
        <w:tc>
          <w:tcPr>
            <w:tcW w:w="7120" w:type="dxa"/>
            <w:tcBorders>
              <w:right w:val="single" w:sz="12" w:space="0" w:color="4472C4" w:themeColor="accent1"/>
            </w:tcBorders>
          </w:tcPr>
          <w:p w14:paraId="7B3B8722" w14:textId="77777777" w:rsidR="004C185B" w:rsidRPr="004C185B" w:rsidRDefault="004C185B" w:rsidP="004C185B">
            <w:pPr>
              <w:pStyle w:val="ListParagraph"/>
              <w:numPr>
                <w:ilvl w:val="0"/>
                <w:numId w:val="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Administratorul adaugă noi informații (text și exemple) și noi întrebări (inclusiv răspunsuri posibile, răspuns corect și mesaj pentru indiciu) în baza de date externă, sau modifică date existente;</w:t>
            </w:r>
          </w:p>
          <w:p w14:paraId="35BC0DE7" w14:textId="77777777" w:rsidR="004C185B" w:rsidRPr="004C185B" w:rsidRDefault="004C185B" w:rsidP="004C185B">
            <w:pPr>
              <w:pStyle w:val="ListParagraph"/>
              <w:numPr>
                <w:ilvl w:val="0"/>
                <w:numId w:val="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Administratorul rezolvă anumite probleme întâmpinate în privința funcționalității aplicației;</w:t>
            </w:r>
          </w:p>
          <w:p w14:paraId="0A6E15C9" w14:textId="77777777" w:rsidR="004C185B" w:rsidRPr="004C185B" w:rsidRDefault="004C185B" w:rsidP="004C185B">
            <w:pPr>
              <w:pStyle w:val="ListParagraph"/>
              <w:numPr>
                <w:ilvl w:val="0"/>
                <w:numId w:val="7"/>
              </w:num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Administratorul implementează noi adaptări posibile.</w:t>
            </w:r>
          </w:p>
        </w:tc>
      </w:tr>
      <w:tr w:rsidR="004C185B" w:rsidRPr="002C53CF" w14:paraId="50F94E3E" w14:textId="77777777" w:rsidTr="006046DA">
        <w:trPr>
          <w:trHeight w:val="444"/>
        </w:trPr>
        <w:tc>
          <w:tcPr>
            <w:cnfStyle w:val="001000000000" w:firstRow="0" w:lastRow="0" w:firstColumn="1" w:lastColumn="0" w:oddVBand="0" w:evenVBand="0" w:oddHBand="0" w:evenHBand="0" w:firstRowFirstColumn="0" w:firstRowLastColumn="0" w:lastRowFirstColumn="0" w:lastRowLastColumn="0"/>
            <w:tcW w:w="2184" w:type="dxa"/>
            <w:tcBorders>
              <w:left w:val="single" w:sz="12" w:space="0" w:color="4472C4" w:themeColor="accent1"/>
            </w:tcBorders>
          </w:tcPr>
          <w:p w14:paraId="7811268D"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Fluxuri alternative</w:t>
            </w:r>
          </w:p>
        </w:tc>
        <w:tc>
          <w:tcPr>
            <w:tcW w:w="7120" w:type="dxa"/>
            <w:tcBorders>
              <w:right w:val="single" w:sz="12" w:space="0" w:color="4472C4" w:themeColor="accent1"/>
            </w:tcBorders>
          </w:tcPr>
          <w:p w14:paraId="4500F665" w14:textId="77777777" w:rsidR="004C185B" w:rsidRPr="004C185B" w:rsidRDefault="004C185B" w:rsidP="006046D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en-GB"/>
              </w:rPr>
            </w:pPr>
            <w:r w:rsidRPr="004C185B">
              <w:rPr>
                <w:rFonts w:ascii="Times New Roman" w:hAnsi="Times New Roman" w:cs="Times New Roman"/>
                <w:sz w:val="24"/>
                <w:szCs w:val="24"/>
                <w:lang w:eastAsia="en-GB"/>
              </w:rPr>
              <w:t>-</w:t>
            </w:r>
          </w:p>
        </w:tc>
      </w:tr>
      <w:tr w:rsidR="004C185B" w:rsidRPr="00052E99" w14:paraId="1AFADF01" w14:textId="77777777" w:rsidTr="006046DA">
        <w:trPr>
          <w:trHeight w:val="483"/>
        </w:trPr>
        <w:tc>
          <w:tcPr>
            <w:cnfStyle w:val="001000000000" w:firstRow="0" w:lastRow="0" w:firstColumn="1" w:lastColumn="0" w:oddVBand="0" w:evenVBand="0" w:oddHBand="0" w:evenHBand="0" w:firstRowFirstColumn="0" w:firstRowLastColumn="0" w:lastRowFirstColumn="0" w:lastRowLastColumn="0"/>
            <w:tcW w:w="2184" w:type="dxa"/>
            <w:tcBorders>
              <w:left w:val="single" w:sz="12" w:space="0" w:color="4472C4" w:themeColor="accent1"/>
            </w:tcBorders>
          </w:tcPr>
          <w:p w14:paraId="073B7A4B"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Relații</w:t>
            </w:r>
          </w:p>
        </w:tc>
        <w:tc>
          <w:tcPr>
            <w:tcW w:w="7120" w:type="dxa"/>
            <w:tcBorders>
              <w:right w:val="single" w:sz="12" w:space="0" w:color="4472C4" w:themeColor="accent1"/>
            </w:tcBorders>
          </w:tcPr>
          <w:p w14:paraId="0FCF3397"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Este extins de CU01 Joc de educație financiară</w:t>
            </w:r>
          </w:p>
        </w:tc>
      </w:tr>
      <w:tr w:rsidR="004C185B" w:rsidRPr="00052E99" w14:paraId="3D184632" w14:textId="77777777" w:rsidTr="006046DA">
        <w:trPr>
          <w:trHeight w:val="626"/>
        </w:trPr>
        <w:tc>
          <w:tcPr>
            <w:cnfStyle w:val="001000000000" w:firstRow="0" w:lastRow="0" w:firstColumn="1" w:lastColumn="0" w:oddVBand="0" w:evenVBand="0" w:oddHBand="0" w:evenHBand="0" w:firstRowFirstColumn="0" w:firstRowLastColumn="0" w:lastRowFirstColumn="0" w:lastRowLastColumn="0"/>
            <w:tcW w:w="2184" w:type="dxa"/>
            <w:tcBorders>
              <w:left w:val="single" w:sz="12" w:space="0" w:color="4472C4" w:themeColor="accent1"/>
            </w:tcBorders>
          </w:tcPr>
          <w:p w14:paraId="2549F737"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Frecvența utilizării</w:t>
            </w:r>
          </w:p>
        </w:tc>
        <w:tc>
          <w:tcPr>
            <w:tcW w:w="7120" w:type="dxa"/>
            <w:tcBorders>
              <w:right w:val="single" w:sz="12" w:space="0" w:color="4472C4" w:themeColor="accent1"/>
            </w:tcBorders>
          </w:tcPr>
          <w:p w14:paraId="219DC842" w14:textId="77777777" w:rsidR="004C185B" w:rsidRPr="004C185B" w:rsidRDefault="004C185B" w:rsidP="006046D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Moderat</w:t>
            </w:r>
          </w:p>
        </w:tc>
      </w:tr>
      <w:tr w:rsidR="004C185B" w:rsidRPr="00052E99" w14:paraId="5EA94B1D" w14:textId="77777777" w:rsidTr="006046DA">
        <w:trPr>
          <w:trHeight w:val="431"/>
        </w:trPr>
        <w:tc>
          <w:tcPr>
            <w:cnfStyle w:val="001000000000" w:firstRow="0" w:lastRow="0" w:firstColumn="1" w:lastColumn="0" w:oddVBand="0" w:evenVBand="0" w:oddHBand="0" w:evenHBand="0" w:firstRowFirstColumn="0" w:firstRowLastColumn="0" w:lastRowFirstColumn="0" w:lastRowLastColumn="0"/>
            <w:tcW w:w="2184" w:type="dxa"/>
            <w:tcBorders>
              <w:left w:val="single" w:sz="12" w:space="0" w:color="4472C4" w:themeColor="accent1"/>
              <w:bottom w:val="single" w:sz="12" w:space="0" w:color="4472C4" w:themeColor="accent1"/>
            </w:tcBorders>
          </w:tcPr>
          <w:p w14:paraId="6749CB2C" w14:textId="77777777" w:rsidR="004C185B" w:rsidRPr="004C185B" w:rsidRDefault="004C185B" w:rsidP="006046DA">
            <w:pPr>
              <w:spacing w:before="120" w:after="120" w:line="360" w:lineRule="auto"/>
              <w:jc w:val="both"/>
              <w:rPr>
                <w:rFonts w:ascii="Times New Roman" w:eastAsia="Times New Roman" w:hAnsi="Times New Roman" w:cs="Times New Roman"/>
                <w:b w:val="0"/>
                <w:bCs w:val="0"/>
                <w:sz w:val="24"/>
                <w:szCs w:val="24"/>
                <w:lang w:eastAsia="en-GB"/>
              </w:rPr>
            </w:pPr>
            <w:r w:rsidRPr="004C185B">
              <w:rPr>
                <w:rFonts w:ascii="Times New Roman" w:eastAsia="Times New Roman" w:hAnsi="Times New Roman" w:cs="Times New Roman"/>
                <w:b w:val="0"/>
                <w:bCs w:val="0"/>
                <w:sz w:val="24"/>
                <w:szCs w:val="24"/>
                <w:lang w:eastAsia="en-GB"/>
              </w:rPr>
              <w:t>Reguli ale afacerii</w:t>
            </w:r>
          </w:p>
        </w:tc>
        <w:tc>
          <w:tcPr>
            <w:tcW w:w="7120" w:type="dxa"/>
            <w:tcBorders>
              <w:bottom w:val="single" w:sz="12" w:space="0" w:color="4472C4" w:themeColor="accent1"/>
              <w:right w:val="single" w:sz="12" w:space="0" w:color="4472C4" w:themeColor="accent1"/>
            </w:tcBorders>
          </w:tcPr>
          <w:p w14:paraId="15043D1D" w14:textId="77777777" w:rsidR="004C185B" w:rsidRPr="004C185B" w:rsidRDefault="004C185B" w:rsidP="00C22D68">
            <w:pPr>
              <w:keepNext/>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4C185B">
              <w:rPr>
                <w:rFonts w:ascii="Times New Roman" w:eastAsia="Times New Roman" w:hAnsi="Times New Roman" w:cs="Times New Roman"/>
                <w:sz w:val="24"/>
                <w:szCs w:val="24"/>
                <w:lang w:eastAsia="en-GB"/>
              </w:rPr>
              <w:t>-</w:t>
            </w:r>
          </w:p>
        </w:tc>
      </w:tr>
    </w:tbl>
    <w:p w14:paraId="1FB37F9D" w14:textId="7335F6E4" w:rsidR="004C185B" w:rsidRDefault="00C22D68" w:rsidP="00C22D68">
      <w:pPr>
        <w:pStyle w:val="NoSpacing"/>
      </w:pPr>
      <w:bookmarkStart w:id="29" w:name="_Ref74049825"/>
      <w:r>
        <w:t xml:space="preserve">Tabel  </w:t>
      </w:r>
      <w:r>
        <w:fldChar w:fldCharType="begin"/>
      </w:r>
      <w:r>
        <w:instrText xml:space="preserve"> STYLEREF 1 \s </w:instrText>
      </w:r>
      <w:r>
        <w:fldChar w:fldCharType="separate"/>
      </w:r>
      <w:r>
        <w:rPr>
          <w:noProof/>
        </w:rPr>
        <w:t>2</w:t>
      </w:r>
      <w:r>
        <w:fldChar w:fldCharType="end"/>
      </w:r>
      <w:r>
        <w:t>.</w:t>
      </w:r>
      <w:r>
        <w:fldChar w:fldCharType="begin"/>
      </w:r>
      <w:r>
        <w:instrText xml:space="preserve"> SEQ Tabel_ \* ARABIC \s 1 </w:instrText>
      </w:r>
      <w:r>
        <w:fldChar w:fldCharType="separate"/>
      </w:r>
      <w:r>
        <w:rPr>
          <w:noProof/>
        </w:rPr>
        <w:t>2</w:t>
      </w:r>
      <w:r>
        <w:fldChar w:fldCharType="end"/>
      </w:r>
      <w:bookmarkEnd w:id="29"/>
      <w:r>
        <w:t xml:space="preserve"> </w:t>
      </w:r>
      <w:proofErr w:type="spellStart"/>
      <w:r w:rsidR="004C185B" w:rsidRPr="00940338">
        <w:t>Descrierea</w:t>
      </w:r>
      <w:proofErr w:type="spellEnd"/>
      <w:r w:rsidR="004C185B" w:rsidRPr="00940338">
        <w:t xml:space="preserve"> </w:t>
      </w:r>
      <w:proofErr w:type="spellStart"/>
      <w:r w:rsidR="004C185B" w:rsidRPr="00940338">
        <w:t>textuală</w:t>
      </w:r>
      <w:proofErr w:type="spellEnd"/>
      <w:r w:rsidR="004C185B" w:rsidRPr="00940338">
        <w:t xml:space="preserve"> a </w:t>
      </w:r>
      <w:proofErr w:type="spellStart"/>
      <w:r w:rsidR="004C185B" w:rsidRPr="00940338">
        <w:t>cazului</w:t>
      </w:r>
      <w:proofErr w:type="spellEnd"/>
      <w:r w:rsidR="004C185B" w:rsidRPr="00940338">
        <w:t xml:space="preserve"> CU0</w:t>
      </w:r>
      <w:r w:rsidR="004C185B">
        <w:t>2</w:t>
      </w:r>
      <w:r w:rsidR="004C185B" w:rsidRPr="00F430C0">
        <w:t xml:space="preserve"> </w:t>
      </w:r>
      <w:proofErr w:type="spellStart"/>
      <w:r w:rsidR="004C185B" w:rsidRPr="00F430C0">
        <w:t>Actualizare</w:t>
      </w:r>
      <w:proofErr w:type="spellEnd"/>
      <w:r w:rsidR="004C185B" w:rsidRPr="00F430C0">
        <w:t xml:space="preserve"> </w:t>
      </w:r>
      <w:proofErr w:type="spellStart"/>
      <w:r w:rsidR="004C185B" w:rsidRPr="00F430C0">
        <w:t>aplicație</w:t>
      </w:r>
      <w:proofErr w:type="spellEnd"/>
    </w:p>
    <w:p w14:paraId="71FD5E34" w14:textId="086F3D2A" w:rsidR="00FB303E" w:rsidRDefault="00C22D68" w:rsidP="00362FDD">
      <w:pPr>
        <w:pStyle w:val="NoSpacing"/>
      </w:pPr>
      <w:proofErr w:type="spellStart"/>
      <w:r>
        <w:t>Sursă</w:t>
      </w:r>
      <w:proofErr w:type="spellEnd"/>
      <w:r>
        <w:t xml:space="preserve">: </w:t>
      </w:r>
      <w:proofErr w:type="spellStart"/>
      <w:r>
        <w:t>prelucrare</w:t>
      </w:r>
      <w:proofErr w:type="spellEnd"/>
      <w:r>
        <w:t xml:space="preserve"> </w:t>
      </w:r>
      <w:proofErr w:type="spellStart"/>
      <w:r>
        <w:t>proprie</w:t>
      </w:r>
      <w:proofErr w:type="spellEnd"/>
    </w:p>
    <w:p w14:paraId="2E8A3273" w14:textId="77777777" w:rsidR="00362FDD" w:rsidRPr="00CB5626" w:rsidRDefault="00362FDD" w:rsidP="00362FDD">
      <w:pPr>
        <w:pStyle w:val="NoSpacing"/>
      </w:pPr>
    </w:p>
    <w:p w14:paraId="0997DF03" w14:textId="08D708F9" w:rsidR="0073282B" w:rsidRDefault="0073282B" w:rsidP="0073282B">
      <w:pPr>
        <w:pStyle w:val="Heading2"/>
      </w:pPr>
      <w:bookmarkStart w:id="30" w:name="_Toc74066298"/>
      <w:r w:rsidRPr="00B70719">
        <w:t>Analiza sistemului informatic</w:t>
      </w:r>
      <w:bookmarkEnd w:id="30"/>
    </w:p>
    <w:p w14:paraId="06A268EE" w14:textId="377C815A" w:rsidR="004C185B" w:rsidRDefault="004C185B" w:rsidP="004C185B">
      <w:pPr>
        <w:pStyle w:val="Licenta"/>
      </w:pPr>
      <w:r>
        <w:t>Diagramele de activitate ajută la reprezentarea vizuală a fluxurilor de lucru.</w:t>
      </w:r>
      <w:r w:rsidR="00362FDD">
        <w:t xml:space="preserve"> Acestea afișează activități</w:t>
      </w:r>
      <w:r w:rsidR="0075480B">
        <w:t xml:space="preserve"> realizate de anumiți actori, care produc alte activități. Cu ajutorul acestor </w:t>
      </w:r>
      <w:r w:rsidR="0075480B">
        <w:lastRenderedPageBreak/>
        <w:t>diagrame, putem observa ușor și realizatorii fiecăror activități, și la nivelul cărei părți se iau anumite decizii.</w:t>
      </w:r>
      <w:r>
        <w:t xml:space="preserve"> Așadar, pentru această lucrare s-au întocmit trei diagrame de activitate</w:t>
      </w:r>
      <w:r w:rsidR="00844BE0">
        <w:t>, după cum urmează:</w:t>
      </w:r>
    </w:p>
    <w:p w14:paraId="3C7FDB86" w14:textId="19349B09" w:rsidR="004C185B" w:rsidRDefault="004C185B" w:rsidP="00844BE0">
      <w:pPr>
        <w:pStyle w:val="Licenta"/>
        <w:numPr>
          <w:ilvl w:val="0"/>
          <w:numId w:val="8"/>
        </w:numPr>
      </w:pPr>
      <w:r>
        <w:t xml:space="preserve">Prima diagramă, </w:t>
      </w:r>
      <w:r w:rsidR="00362FDD" w:rsidRPr="00362FDD">
        <w:rPr>
          <w:i/>
          <w:iCs/>
        </w:rPr>
        <w:fldChar w:fldCharType="begin"/>
      </w:r>
      <w:r w:rsidR="00362FDD" w:rsidRPr="00362FDD">
        <w:rPr>
          <w:i/>
          <w:iCs/>
        </w:rPr>
        <w:instrText xml:space="preserve"> REF _Ref74051113 \h </w:instrText>
      </w:r>
      <w:r w:rsidR="00362FDD" w:rsidRPr="00362FDD">
        <w:rPr>
          <w:i/>
          <w:iCs/>
        </w:rPr>
      </w:r>
      <w:r w:rsidR="00362FDD" w:rsidRPr="00362FDD">
        <w:rPr>
          <w:i/>
          <w:iCs/>
        </w:rPr>
        <w:instrText xml:space="preserve"> \* MERGEFORMAT </w:instrText>
      </w:r>
      <w:r w:rsidR="00362FDD" w:rsidRPr="00362FDD">
        <w:rPr>
          <w:i/>
          <w:iCs/>
        </w:rPr>
        <w:fldChar w:fldCharType="separate"/>
      </w:r>
      <w:r w:rsidR="00362FDD" w:rsidRPr="00362FDD">
        <w:rPr>
          <w:i/>
          <w:iCs/>
        </w:rPr>
        <w:t xml:space="preserve">Diagrama </w:t>
      </w:r>
      <w:r w:rsidR="00362FDD" w:rsidRPr="00362FDD">
        <w:rPr>
          <w:i/>
          <w:iCs/>
          <w:noProof/>
        </w:rPr>
        <w:t>2</w:t>
      </w:r>
      <w:r w:rsidR="00362FDD" w:rsidRPr="00362FDD">
        <w:rPr>
          <w:i/>
          <w:iCs/>
        </w:rPr>
        <w:t>.</w:t>
      </w:r>
      <w:r w:rsidR="00362FDD" w:rsidRPr="00362FDD">
        <w:rPr>
          <w:i/>
          <w:iCs/>
          <w:noProof/>
        </w:rPr>
        <w:t>3</w:t>
      </w:r>
      <w:r w:rsidR="00362FDD" w:rsidRPr="00362FDD">
        <w:rPr>
          <w:i/>
          <w:iCs/>
        </w:rPr>
        <w:fldChar w:fldCharType="end"/>
      </w:r>
      <w:r>
        <w:t xml:space="preserve"> privind fluxul general de lucru reprezintă modul general în care aplicația este jucată, urmărindu-se finalizarea tuturor nivelurilor, excluzând funcționalitatea de a cere un indiciu.</w:t>
      </w:r>
      <w:r w:rsidR="00362FDD">
        <w:t xml:space="preserve"> Se menționează că jucătorul poate să utilizeze în continuare jocul, revenind la capitolele finalizate, însă procesul este considerat a fi încheiat. </w:t>
      </w:r>
    </w:p>
    <w:p w14:paraId="4D25387C" w14:textId="77777777" w:rsidR="00C22D68" w:rsidRDefault="004C185B" w:rsidP="00C22D68">
      <w:pPr>
        <w:keepNext/>
        <w:spacing w:before="120" w:after="120" w:line="360" w:lineRule="auto"/>
        <w:ind w:firstLine="360"/>
        <w:jc w:val="center"/>
      </w:pPr>
      <w:r>
        <w:rPr>
          <w:rFonts w:ascii="Times New Roman" w:eastAsia="Times New Roman" w:hAnsi="Times New Roman" w:cs="Times New Roman"/>
          <w:noProof/>
          <w:sz w:val="24"/>
          <w:szCs w:val="24"/>
          <w:lang w:val="en" w:eastAsia="en-GB"/>
        </w:rPr>
        <w:drawing>
          <wp:inline distT="0" distB="0" distL="0" distR="0" wp14:anchorId="6372CD47" wp14:editId="463A0159">
            <wp:extent cx="5422848" cy="587375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9032" cy="5891279"/>
                    </a:xfrm>
                    <a:prstGeom prst="rect">
                      <a:avLst/>
                    </a:prstGeom>
                    <a:noFill/>
                    <a:ln>
                      <a:noFill/>
                    </a:ln>
                  </pic:spPr>
                </pic:pic>
              </a:graphicData>
            </a:graphic>
          </wp:inline>
        </w:drawing>
      </w:r>
    </w:p>
    <w:p w14:paraId="2F72D56F" w14:textId="3FD030F3" w:rsidR="004C185B" w:rsidRDefault="00C22D68" w:rsidP="00C22D68">
      <w:pPr>
        <w:pStyle w:val="NoSpacing"/>
      </w:pPr>
      <w:bookmarkStart w:id="31" w:name="_Ref74051113"/>
      <w:proofErr w:type="spellStart"/>
      <w:r>
        <w:t>Diagrama</w:t>
      </w:r>
      <w:proofErr w:type="spellEnd"/>
      <w:r>
        <w:t xml:space="preserve"> </w:t>
      </w:r>
      <w:r w:rsidR="004E7683">
        <w:fldChar w:fldCharType="begin"/>
      </w:r>
      <w:r w:rsidR="004E7683">
        <w:instrText xml:space="preserve"> STYLEREF 1 \s </w:instrText>
      </w:r>
      <w:r w:rsidR="004E7683">
        <w:fldChar w:fldCharType="separate"/>
      </w:r>
      <w:r w:rsidR="004E7683">
        <w:rPr>
          <w:noProof/>
        </w:rPr>
        <w:t>2</w:t>
      </w:r>
      <w:r w:rsidR="004E7683">
        <w:fldChar w:fldCharType="end"/>
      </w:r>
      <w:r w:rsidR="004E7683">
        <w:t>.</w:t>
      </w:r>
      <w:r w:rsidR="004E7683">
        <w:fldChar w:fldCharType="begin"/>
      </w:r>
      <w:r w:rsidR="004E7683">
        <w:instrText xml:space="preserve"> SEQ Diagrama \* ARABIC \s 1 </w:instrText>
      </w:r>
      <w:r w:rsidR="004E7683">
        <w:fldChar w:fldCharType="separate"/>
      </w:r>
      <w:r w:rsidR="004E7683">
        <w:rPr>
          <w:noProof/>
        </w:rPr>
        <w:t>3</w:t>
      </w:r>
      <w:r w:rsidR="004E7683">
        <w:fldChar w:fldCharType="end"/>
      </w:r>
      <w:bookmarkEnd w:id="31"/>
      <w:r>
        <w:t xml:space="preserve"> </w:t>
      </w:r>
      <w:proofErr w:type="spellStart"/>
      <w:r>
        <w:t>F</w:t>
      </w:r>
      <w:r w:rsidR="004C185B" w:rsidRPr="006058B2">
        <w:t>luxul</w:t>
      </w:r>
      <w:proofErr w:type="spellEnd"/>
      <w:r w:rsidR="004C185B" w:rsidRPr="006058B2">
        <w:t xml:space="preserve"> general de </w:t>
      </w:r>
      <w:proofErr w:type="spellStart"/>
      <w:r w:rsidR="004C185B" w:rsidRPr="006058B2">
        <w:t>lucru</w:t>
      </w:r>
      <w:proofErr w:type="spellEnd"/>
    </w:p>
    <w:p w14:paraId="6E3E6317" w14:textId="599F215A" w:rsidR="00C22D68" w:rsidRDefault="00C22D68" w:rsidP="00C22D68">
      <w:pPr>
        <w:pStyle w:val="NoSpacing"/>
      </w:pPr>
      <w:proofErr w:type="spellStart"/>
      <w:r>
        <w:t>Sursă</w:t>
      </w:r>
      <w:proofErr w:type="spellEnd"/>
      <w:r>
        <w:t xml:space="preserve">: </w:t>
      </w:r>
      <w:proofErr w:type="spellStart"/>
      <w:r>
        <w:t>prelucrare</w:t>
      </w:r>
      <w:proofErr w:type="spellEnd"/>
      <w:r>
        <w:t xml:space="preserve"> </w:t>
      </w:r>
      <w:proofErr w:type="spellStart"/>
      <w:r>
        <w:t>proprie</w:t>
      </w:r>
      <w:proofErr w:type="spellEnd"/>
    </w:p>
    <w:p w14:paraId="52859BD7" w14:textId="30BEE08C" w:rsidR="004C185B" w:rsidRDefault="004C185B" w:rsidP="00844BE0">
      <w:pPr>
        <w:pStyle w:val="Licenta"/>
        <w:numPr>
          <w:ilvl w:val="0"/>
          <w:numId w:val="8"/>
        </w:numPr>
      </w:pPr>
      <w:r>
        <w:lastRenderedPageBreak/>
        <w:t xml:space="preserve">A doua diagramă, </w:t>
      </w:r>
      <w:r w:rsidR="0075480B" w:rsidRPr="0075480B">
        <w:rPr>
          <w:i/>
          <w:iCs/>
        </w:rPr>
        <w:fldChar w:fldCharType="begin"/>
      </w:r>
      <w:r w:rsidR="0075480B" w:rsidRPr="0075480B">
        <w:rPr>
          <w:i/>
          <w:iCs/>
        </w:rPr>
        <w:instrText xml:space="preserve"> REF _Ref74051640 \h </w:instrText>
      </w:r>
      <w:r w:rsidR="0075480B" w:rsidRPr="0075480B">
        <w:rPr>
          <w:i/>
          <w:iCs/>
        </w:rPr>
      </w:r>
      <w:r w:rsidR="0075480B" w:rsidRPr="0075480B">
        <w:rPr>
          <w:i/>
          <w:iCs/>
        </w:rPr>
        <w:instrText xml:space="preserve"> \* MERGEFORMAT </w:instrText>
      </w:r>
      <w:r w:rsidR="0075480B" w:rsidRPr="0075480B">
        <w:rPr>
          <w:i/>
          <w:iCs/>
        </w:rPr>
        <w:fldChar w:fldCharType="separate"/>
      </w:r>
      <w:r w:rsidR="0075480B" w:rsidRPr="0075480B">
        <w:rPr>
          <w:i/>
          <w:iCs/>
        </w:rPr>
        <w:t xml:space="preserve">Diagrama </w:t>
      </w:r>
      <w:r w:rsidR="0075480B" w:rsidRPr="0075480B">
        <w:rPr>
          <w:i/>
          <w:iCs/>
          <w:noProof/>
        </w:rPr>
        <w:t>2</w:t>
      </w:r>
      <w:r w:rsidR="0075480B" w:rsidRPr="0075480B">
        <w:rPr>
          <w:i/>
          <w:iCs/>
        </w:rPr>
        <w:t>.</w:t>
      </w:r>
      <w:r w:rsidR="0075480B" w:rsidRPr="0075480B">
        <w:rPr>
          <w:i/>
          <w:iCs/>
          <w:noProof/>
        </w:rPr>
        <w:t>4</w:t>
      </w:r>
      <w:r w:rsidR="0075480B" w:rsidRPr="0075480B">
        <w:rPr>
          <w:i/>
          <w:iCs/>
        </w:rPr>
        <w:fldChar w:fldCharType="end"/>
      </w:r>
      <w:r>
        <w:t>, expune activitățile pe care Utilizatorul le poate face în cadrul ferestrei Setări. Cele cinci noduri de început corespund cu butoanele existente în structura ferestrei</w:t>
      </w:r>
      <w:r w:rsidR="00844BE0">
        <w:t>, care vor fi prezentate ulterior,</w:t>
      </w:r>
      <w:r>
        <w:t xml:space="preserve"> și inițiază fluxuri diferite de control.</w:t>
      </w:r>
    </w:p>
    <w:p w14:paraId="1C6A9ECF" w14:textId="77777777" w:rsidR="00C22D68" w:rsidRDefault="004C185B" w:rsidP="00C22D68">
      <w:pPr>
        <w:pStyle w:val="Licenta"/>
        <w:keepNext/>
        <w:ind w:firstLine="0"/>
      </w:pPr>
      <w:r>
        <w:rPr>
          <w:rFonts w:eastAsia="Times New Roman"/>
          <w:noProof/>
          <w:sz w:val="20"/>
          <w:szCs w:val="20"/>
          <w:lang w:val="en-GB" w:eastAsia="en-GB"/>
        </w:rPr>
        <w:drawing>
          <wp:inline distT="0" distB="0" distL="0" distR="0" wp14:anchorId="5D56C7D7" wp14:editId="653D5AEB">
            <wp:extent cx="5727700" cy="22987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298700"/>
                    </a:xfrm>
                    <a:prstGeom prst="rect">
                      <a:avLst/>
                    </a:prstGeom>
                    <a:noFill/>
                    <a:ln>
                      <a:noFill/>
                    </a:ln>
                  </pic:spPr>
                </pic:pic>
              </a:graphicData>
            </a:graphic>
          </wp:inline>
        </w:drawing>
      </w:r>
    </w:p>
    <w:p w14:paraId="3ECAD152" w14:textId="67CA1DC3" w:rsidR="004C185B" w:rsidRDefault="00C22D68" w:rsidP="00C22D68">
      <w:pPr>
        <w:pStyle w:val="NoSpacing"/>
      </w:pPr>
      <w:bookmarkStart w:id="32" w:name="_Ref74051640"/>
      <w:proofErr w:type="spellStart"/>
      <w:r>
        <w:t>Diagrama</w:t>
      </w:r>
      <w:proofErr w:type="spellEnd"/>
      <w:r>
        <w:t xml:space="preserve"> </w:t>
      </w:r>
      <w:r w:rsidR="004E7683">
        <w:fldChar w:fldCharType="begin"/>
      </w:r>
      <w:r w:rsidR="004E7683">
        <w:instrText xml:space="preserve"> STYLEREF 1 \s </w:instrText>
      </w:r>
      <w:r w:rsidR="004E7683">
        <w:fldChar w:fldCharType="separate"/>
      </w:r>
      <w:r w:rsidR="004E7683">
        <w:rPr>
          <w:noProof/>
        </w:rPr>
        <w:t>2</w:t>
      </w:r>
      <w:r w:rsidR="004E7683">
        <w:fldChar w:fldCharType="end"/>
      </w:r>
      <w:r w:rsidR="004E7683">
        <w:t>.</w:t>
      </w:r>
      <w:r w:rsidR="004E7683">
        <w:fldChar w:fldCharType="begin"/>
      </w:r>
      <w:r w:rsidR="004E7683">
        <w:instrText xml:space="preserve"> SEQ Diagrama \* ARABIC \s 1 </w:instrText>
      </w:r>
      <w:r w:rsidR="004E7683">
        <w:fldChar w:fldCharType="separate"/>
      </w:r>
      <w:r w:rsidR="004E7683">
        <w:rPr>
          <w:noProof/>
        </w:rPr>
        <w:t>4</w:t>
      </w:r>
      <w:r w:rsidR="004E7683">
        <w:fldChar w:fldCharType="end"/>
      </w:r>
      <w:bookmarkEnd w:id="32"/>
      <w:r>
        <w:t xml:space="preserve"> </w:t>
      </w:r>
      <w:proofErr w:type="spellStart"/>
      <w:r>
        <w:t>A</w:t>
      </w:r>
      <w:r w:rsidR="004C185B">
        <w:t>ctivitățile</w:t>
      </w:r>
      <w:proofErr w:type="spellEnd"/>
      <w:r w:rsidR="004C185B">
        <w:t xml:space="preserve"> </w:t>
      </w:r>
      <w:proofErr w:type="spellStart"/>
      <w:r w:rsidR="004C185B">
        <w:t>posibile</w:t>
      </w:r>
      <w:proofErr w:type="spellEnd"/>
      <w:r w:rsidR="004C185B">
        <w:t xml:space="preserve"> din </w:t>
      </w:r>
      <w:proofErr w:type="spellStart"/>
      <w:r w:rsidR="004C185B">
        <w:t>cadrul</w:t>
      </w:r>
      <w:proofErr w:type="spellEnd"/>
      <w:r w:rsidR="004C185B">
        <w:t xml:space="preserve"> </w:t>
      </w:r>
      <w:proofErr w:type="spellStart"/>
      <w:r w:rsidR="004C185B">
        <w:t>ferestrei</w:t>
      </w:r>
      <w:proofErr w:type="spellEnd"/>
      <w:r w:rsidR="004C185B">
        <w:t xml:space="preserve"> </w:t>
      </w:r>
      <w:proofErr w:type="spellStart"/>
      <w:r w:rsidR="004C185B">
        <w:t>Setări</w:t>
      </w:r>
      <w:proofErr w:type="spellEnd"/>
    </w:p>
    <w:p w14:paraId="177DFA7C" w14:textId="1704D1B0" w:rsidR="00C22D68" w:rsidRDefault="00C22D68" w:rsidP="00C22D68">
      <w:pPr>
        <w:pStyle w:val="NoSpacing"/>
      </w:pPr>
      <w:proofErr w:type="spellStart"/>
      <w:r>
        <w:t>Sursă</w:t>
      </w:r>
      <w:proofErr w:type="spellEnd"/>
      <w:r>
        <w:t xml:space="preserve">: </w:t>
      </w:r>
      <w:proofErr w:type="spellStart"/>
      <w:r>
        <w:t>prelucrare</w:t>
      </w:r>
      <w:proofErr w:type="spellEnd"/>
      <w:r>
        <w:t xml:space="preserve"> </w:t>
      </w:r>
      <w:proofErr w:type="spellStart"/>
      <w:r>
        <w:t>proprie</w:t>
      </w:r>
      <w:proofErr w:type="spellEnd"/>
    </w:p>
    <w:p w14:paraId="0799DC25" w14:textId="3B41BBC8" w:rsidR="004C185B" w:rsidRDefault="004C185B" w:rsidP="00844BE0">
      <w:pPr>
        <w:pStyle w:val="Licenta"/>
        <w:numPr>
          <w:ilvl w:val="0"/>
          <w:numId w:val="8"/>
        </w:numPr>
      </w:pPr>
      <w:r>
        <w:t xml:space="preserve">Administratorul aplicației poate oricând, după lansarea acesteia pe piață, să modifice date, să adauge noi chestionare, să rezolve eventuale probleme, să implementeze noi caracteristici, ș.a.m.d. . Aceste acțiuni sunt reprezentate în </w:t>
      </w:r>
      <w:r w:rsidR="0075480B" w:rsidRPr="0075480B">
        <w:rPr>
          <w:i/>
          <w:iCs/>
        </w:rPr>
        <w:fldChar w:fldCharType="begin"/>
      </w:r>
      <w:r w:rsidR="0075480B" w:rsidRPr="0075480B">
        <w:rPr>
          <w:i/>
          <w:iCs/>
        </w:rPr>
        <w:instrText xml:space="preserve"> REF _Ref74051699 \h </w:instrText>
      </w:r>
      <w:r w:rsidR="0075480B" w:rsidRPr="0075480B">
        <w:rPr>
          <w:i/>
          <w:iCs/>
        </w:rPr>
      </w:r>
      <w:r w:rsidR="0075480B" w:rsidRPr="0075480B">
        <w:rPr>
          <w:i/>
          <w:iCs/>
        </w:rPr>
        <w:instrText xml:space="preserve"> \* MERGEFORMAT </w:instrText>
      </w:r>
      <w:r w:rsidR="0075480B" w:rsidRPr="0075480B">
        <w:rPr>
          <w:i/>
          <w:iCs/>
        </w:rPr>
        <w:fldChar w:fldCharType="separate"/>
      </w:r>
      <w:r w:rsidR="0075480B" w:rsidRPr="0075480B">
        <w:rPr>
          <w:i/>
          <w:iCs/>
        </w:rPr>
        <w:t xml:space="preserve">Diagrama </w:t>
      </w:r>
      <w:r w:rsidR="0075480B" w:rsidRPr="0075480B">
        <w:rPr>
          <w:i/>
          <w:iCs/>
          <w:noProof/>
        </w:rPr>
        <w:t>2</w:t>
      </w:r>
      <w:r w:rsidR="0075480B" w:rsidRPr="0075480B">
        <w:rPr>
          <w:i/>
          <w:iCs/>
        </w:rPr>
        <w:t>.</w:t>
      </w:r>
      <w:r w:rsidR="0075480B" w:rsidRPr="0075480B">
        <w:rPr>
          <w:i/>
          <w:iCs/>
          <w:noProof/>
        </w:rPr>
        <w:t>5</w:t>
      </w:r>
      <w:r w:rsidR="0075480B" w:rsidRPr="0075480B">
        <w:rPr>
          <w:i/>
          <w:iCs/>
        </w:rPr>
        <w:fldChar w:fldCharType="end"/>
      </w:r>
      <w:r>
        <w:t>.</w:t>
      </w:r>
    </w:p>
    <w:p w14:paraId="5B861015" w14:textId="77777777" w:rsidR="00C22D68" w:rsidRDefault="004C185B" w:rsidP="00C22D68">
      <w:pPr>
        <w:pStyle w:val="Licenta"/>
        <w:keepNext/>
        <w:ind w:firstLine="0"/>
      </w:pPr>
      <w:r>
        <w:rPr>
          <w:rFonts w:eastAsia="Times New Roman"/>
          <w:noProof/>
          <w:lang w:val="en" w:eastAsia="en-GB"/>
        </w:rPr>
        <w:drawing>
          <wp:inline distT="0" distB="0" distL="0" distR="0" wp14:anchorId="6563B7FF" wp14:editId="31469376">
            <wp:extent cx="5731510" cy="143446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434464"/>
                    </a:xfrm>
                    <a:prstGeom prst="rect">
                      <a:avLst/>
                    </a:prstGeom>
                    <a:noFill/>
                    <a:ln>
                      <a:noFill/>
                    </a:ln>
                  </pic:spPr>
                </pic:pic>
              </a:graphicData>
            </a:graphic>
          </wp:inline>
        </w:drawing>
      </w:r>
    </w:p>
    <w:p w14:paraId="6C7D23B7" w14:textId="13FC3CE7" w:rsidR="00844BE0" w:rsidRDefault="00C22D68" w:rsidP="00C22D68">
      <w:pPr>
        <w:pStyle w:val="NoSpacing"/>
      </w:pPr>
      <w:bookmarkStart w:id="33" w:name="_Ref74051699"/>
      <w:proofErr w:type="spellStart"/>
      <w:r>
        <w:t>Diagrama</w:t>
      </w:r>
      <w:proofErr w:type="spellEnd"/>
      <w:r>
        <w:t xml:space="preserve"> </w:t>
      </w:r>
      <w:r w:rsidR="004E7683">
        <w:fldChar w:fldCharType="begin"/>
      </w:r>
      <w:r w:rsidR="004E7683">
        <w:instrText xml:space="preserve"> STYLEREF 1 \s </w:instrText>
      </w:r>
      <w:r w:rsidR="004E7683">
        <w:fldChar w:fldCharType="separate"/>
      </w:r>
      <w:r w:rsidR="004E7683">
        <w:rPr>
          <w:noProof/>
        </w:rPr>
        <w:t>2</w:t>
      </w:r>
      <w:r w:rsidR="004E7683">
        <w:fldChar w:fldCharType="end"/>
      </w:r>
      <w:r w:rsidR="004E7683">
        <w:t>.</w:t>
      </w:r>
      <w:r w:rsidR="004E7683">
        <w:fldChar w:fldCharType="begin"/>
      </w:r>
      <w:r w:rsidR="004E7683">
        <w:instrText xml:space="preserve"> SEQ Diagrama \* ARABIC \s 1 </w:instrText>
      </w:r>
      <w:r w:rsidR="004E7683">
        <w:fldChar w:fldCharType="separate"/>
      </w:r>
      <w:r w:rsidR="004E7683">
        <w:rPr>
          <w:noProof/>
        </w:rPr>
        <w:t>5</w:t>
      </w:r>
      <w:r w:rsidR="004E7683">
        <w:fldChar w:fldCharType="end"/>
      </w:r>
      <w:bookmarkEnd w:id="33"/>
      <w:r>
        <w:t xml:space="preserve"> </w:t>
      </w:r>
      <w:proofErr w:type="spellStart"/>
      <w:r>
        <w:t>A</w:t>
      </w:r>
      <w:r w:rsidR="004C185B">
        <w:t>ctivitatea</w:t>
      </w:r>
      <w:proofErr w:type="spellEnd"/>
      <w:r w:rsidR="004C185B">
        <w:t xml:space="preserve"> de </w:t>
      </w:r>
      <w:proofErr w:type="spellStart"/>
      <w:r w:rsidR="004C185B">
        <w:t>actualizare</w:t>
      </w:r>
      <w:proofErr w:type="spellEnd"/>
      <w:r w:rsidR="004C185B">
        <w:t xml:space="preserve"> </w:t>
      </w:r>
      <w:proofErr w:type="gramStart"/>
      <w:r w:rsidR="004C185B">
        <w:t>a</w:t>
      </w:r>
      <w:proofErr w:type="gramEnd"/>
      <w:r w:rsidR="004C185B">
        <w:t xml:space="preserve"> </w:t>
      </w:r>
      <w:proofErr w:type="spellStart"/>
      <w:r w:rsidR="004C185B">
        <w:t>aplicației</w:t>
      </w:r>
      <w:proofErr w:type="spellEnd"/>
    </w:p>
    <w:p w14:paraId="2E40038F" w14:textId="58C8496A" w:rsidR="00C22D68" w:rsidRDefault="00C22D68" w:rsidP="00C22D68">
      <w:pPr>
        <w:pStyle w:val="NoSpacing"/>
      </w:pPr>
      <w:proofErr w:type="spellStart"/>
      <w:r>
        <w:t>Sursă</w:t>
      </w:r>
      <w:proofErr w:type="spellEnd"/>
      <w:r>
        <w:t xml:space="preserve">: </w:t>
      </w:r>
      <w:proofErr w:type="spellStart"/>
      <w:r>
        <w:t>prelucrare</w:t>
      </w:r>
      <w:proofErr w:type="spellEnd"/>
      <w:r>
        <w:t xml:space="preserve"> </w:t>
      </w:r>
      <w:proofErr w:type="spellStart"/>
      <w:r>
        <w:t>proprie</w:t>
      </w:r>
      <w:proofErr w:type="spellEnd"/>
    </w:p>
    <w:p w14:paraId="4EF69D6E" w14:textId="77777777" w:rsidR="00CB5626" w:rsidRDefault="00CB5626" w:rsidP="00C22D68">
      <w:pPr>
        <w:pStyle w:val="Licenta"/>
        <w:ind w:firstLine="0"/>
      </w:pPr>
    </w:p>
    <w:p w14:paraId="0D8B74C8" w14:textId="65EB1BFE" w:rsidR="00FB303E" w:rsidRDefault="004C185B" w:rsidP="00FB303E">
      <w:pPr>
        <w:pStyle w:val="Licenta"/>
      </w:pPr>
      <w:r w:rsidRPr="004C185B">
        <w:t xml:space="preserve">După cum s-a menționat în </w:t>
      </w:r>
      <w:r w:rsidR="0075480B" w:rsidRPr="0075480B">
        <w:rPr>
          <w:i/>
          <w:iCs/>
        </w:rPr>
        <w:fldChar w:fldCharType="begin"/>
      </w:r>
      <w:r w:rsidR="0075480B" w:rsidRPr="0075480B">
        <w:rPr>
          <w:i/>
          <w:iCs/>
        </w:rPr>
        <w:instrText xml:space="preserve"> REF _Ref74049807 \h </w:instrText>
      </w:r>
      <w:r w:rsidR="0075480B" w:rsidRPr="0075480B">
        <w:rPr>
          <w:i/>
          <w:iCs/>
        </w:rPr>
      </w:r>
      <w:r w:rsidR="0075480B" w:rsidRPr="0075480B">
        <w:rPr>
          <w:i/>
          <w:iCs/>
        </w:rPr>
        <w:instrText xml:space="preserve"> \* MERGEFORMAT </w:instrText>
      </w:r>
      <w:r w:rsidR="0075480B" w:rsidRPr="0075480B">
        <w:rPr>
          <w:i/>
          <w:iCs/>
        </w:rPr>
        <w:fldChar w:fldCharType="separate"/>
      </w:r>
      <w:r w:rsidR="0075480B" w:rsidRPr="0075480B">
        <w:rPr>
          <w:i/>
          <w:iCs/>
        </w:rPr>
        <w:t xml:space="preserve">Tabelul  </w:t>
      </w:r>
      <w:r w:rsidR="0075480B" w:rsidRPr="0075480B">
        <w:rPr>
          <w:i/>
          <w:iCs/>
          <w:noProof/>
        </w:rPr>
        <w:t>2</w:t>
      </w:r>
      <w:r w:rsidR="0075480B" w:rsidRPr="0075480B">
        <w:rPr>
          <w:i/>
          <w:iCs/>
        </w:rPr>
        <w:t>.</w:t>
      </w:r>
      <w:r w:rsidR="0075480B" w:rsidRPr="0075480B">
        <w:rPr>
          <w:i/>
          <w:iCs/>
          <w:noProof/>
        </w:rPr>
        <w:t>1</w:t>
      </w:r>
      <w:r w:rsidR="0075480B" w:rsidRPr="0075480B">
        <w:rPr>
          <w:i/>
          <w:iCs/>
        </w:rPr>
        <w:fldChar w:fldCharType="end"/>
      </w:r>
      <w:r w:rsidRPr="004C185B">
        <w:t xml:space="preserve">, o regulă a afacerii, în cazul acesta, a aplicației, este ca un capitol să conțină cel puțin un chestionar. </w:t>
      </w:r>
      <w:r w:rsidR="00F00101">
        <w:t xml:space="preserve">Deducem că vom utiliza două clase, clasa Capitol și clasa Chestionar, și </w:t>
      </w:r>
      <w:r w:rsidRPr="004C185B">
        <w:t xml:space="preserve">între cele două </w:t>
      </w:r>
      <w:r w:rsidR="00F00101">
        <w:t xml:space="preserve">va exista </w:t>
      </w:r>
      <w:r w:rsidRPr="004C185B">
        <w:t xml:space="preserve">o relație de agregare, cu multiplicitate 1..*, după cum se poate observa și din </w:t>
      </w:r>
      <w:r w:rsidR="0075480B" w:rsidRPr="0075480B">
        <w:rPr>
          <w:i/>
          <w:iCs/>
        </w:rPr>
        <w:fldChar w:fldCharType="begin"/>
      </w:r>
      <w:r w:rsidR="0075480B" w:rsidRPr="0075480B">
        <w:rPr>
          <w:i/>
          <w:iCs/>
        </w:rPr>
        <w:instrText xml:space="preserve"> REF _Ref74051799 \h </w:instrText>
      </w:r>
      <w:r w:rsidR="0075480B" w:rsidRPr="0075480B">
        <w:rPr>
          <w:i/>
          <w:iCs/>
        </w:rPr>
      </w:r>
      <w:r w:rsidR="0075480B" w:rsidRPr="0075480B">
        <w:rPr>
          <w:i/>
          <w:iCs/>
        </w:rPr>
        <w:instrText xml:space="preserve"> \* MERGEFORMAT </w:instrText>
      </w:r>
      <w:r w:rsidR="0075480B" w:rsidRPr="0075480B">
        <w:rPr>
          <w:i/>
          <w:iCs/>
        </w:rPr>
        <w:fldChar w:fldCharType="separate"/>
      </w:r>
      <w:r w:rsidR="0075480B" w:rsidRPr="0075480B">
        <w:rPr>
          <w:i/>
          <w:iCs/>
        </w:rPr>
        <w:t xml:space="preserve">Diagrama </w:t>
      </w:r>
      <w:r w:rsidR="0075480B" w:rsidRPr="0075480B">
        <w:rPr>
          <w:i/>
          <w:iCs/>
          <w:noProof/>
        </w:rPr>
        <w:t>2</w:t>
      </w:r>
      <w:r w:rsidR="0075480B" w:rsidRPr="0075480B">
        <w:rPr>
          <w:i/>
          <w:iCs/>
        </w:rPr>
        <w:t>.</w:t>
      </w:r>
      <w:r w:rsidR="0075480B" w:rsidRPr="0075480B">
        <w:rPr>
          <w:i/>
          <w:iCs/>
          <w:noProof/>
        </w:rPr>
        <w:t>6</w:t>
      </w:r>
      <w:r w:rsidR="0075480B" w:rsidRPr="0075480B">
        <w:rPr>
          <w:i/>
          <w:iCs/>
        </w:rPr>
        <w:fldChar w:fldCharType="end"/>
      </w:r>
      <w:r w:rsidRPr="004C185B">
        <w:t xml:space="preserve">. </w:t>
      </w:r>
      <w:r w:rsidR="00844BE0">
        <w:t>De</w:t>
      </w:r>
      <w:r w:rsidRPr="004C185B">
        <w:t xml:space="preserve"> asemenea, în clasa chestionar se regăsesc atribute specifice atât întrebării (întrebare, răspunsuri și un mesaj adițional), cât și </w:t>
      </w:r>
      <w:r w:rsidRPr="004C185B">
        <w:lastRenderedPageBreak/>
        <w:t>informațiilor (titlul subiectului, informația și exemplu). Iar în clasa Capitol se găsește atributul eActiv și metodele aferente lui, isActiv() și setActiv(eActiv). Cu ajutorul lor, se va implementa regula conform căreia utilizatorul nu poate accesa un nivel decât dacă este deblocat cel de dinaintea lui</w:t>
      </w:r>
      <w:r w:rsidR="0088094E">
        <w:t xml:space="preserve">, acest lucru este exemplificat în </w:t>
      </w:r>
      <w:r w:rsidR="0075480B" w:rsidRPr="0075480B">
        <w:rPr>
          <w:i/>
          <w:iCs/>
        </w:rPr>
        <w:fldChar w:fldCharType="begin"/>
      </w:r>
      <w:r w:rsidR="0075480B" w:rsidRPr="0075480B">
        <w:rPr>
          <w:i/>
          <w:iCs/>
        </w:rPr>
        <w:instrText xml:space="preserve"> REF _Ref74051825 \h </w:instrText>
      </w:r>
      <w:r w:rsidR="0075480B" w:rsidRPr="0075480B">
        <w:rPr>
          <w:i/>
          <w:iCs/>
        </w:rPr>
      </w:r>
      <w:r w:rsidR="0075480B">
        <w:rPr>
          <w:i/>
          <w:iCs/>
        </w:rPr>
        <w:instrText xml:space="preserve"> \* MERGEFORMAT </w:instrText>
      </w:r>
      <w:r w:rsidR="0075480B" w:rsidRPr="0075480B">
        <w:rPr>
          <w:i/>
          <w:iCs/>
        </w:rPr>
        <w:fldChar w:fldCharType="separate"/>
      </w:r>
      <w:r w:rsidR="0075480B" w:rsidRPr="0075480B">
        <w:rPr>
          <w:i/>
          <w:iCs/>
        </w:rPr>
        <w:t xml:space="preserve">Diagrama </w:t>
      </w:r>
      <w:r w:rsidR="0075480B" w:rsidRPr="0075480B">
        <w:rPr>
          <w:i/>
          <w:iCs/>
          <w:noProof/>
        </w:rPr>
        <w:t>2</w:t>
      </w:r>
      <w:r w:rsidR="0075480B" w:rsidRPr="0075480B">
        <w:rPr>
          <w:i/>
          <w:iCs/>
        </w:rPr>
        <w:t>.</w:t>
      </w:r>
      <w:r w:rsidR="0075480B" w:rsidRPr="0075480B">
        <w:rPr>
          <w:i/>
          <w:iCs/>
          <w:noProof/>
        </w:rPr>
        <w:t>7</w:t>
      </w:r>
      <w:r w:rsidR="0075480B" w:rsidRPr="0075480B">
        <w:rPr>
          <w:i/>
          <w:iCs/>
        </w:rPr>
        <w:fldChar w:fldCharType="end"/>
      </w:r>
      <w:r w:rsidR="0088094E">
        <w:t>.</w:t>
      </w:r>
    </w:p>
    <w:p w14:paraId="52C9691A" w14:textId="77777777" w:rsidR="00C22D68" w:rsidRDefault="0088094E" w:rsidP="00C22D68">
      <w:pPr>
        <w:pStyle w:val="Licenta"/>
        <w:keepNext/>
        <w:ind w:firstLine="0"/>
        <w:jc w:val="center"/>
      </w:pPr>
      <w:r w:rsidRPr="0088094E">
        <w:rPr>
          <w:noProof/>
        </w:rPr>
        <w:drawing>
          <wp:inline distT="0" distB="0" distL="0" distR="0" wp14:anchorId="5F19306E" wp14:editId="3DA81152">
            <wp:extent cx="5118100" cy="3208878"/>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5167" cy="3219579"/>
                    </a:xfrm>
                    <a:prstGeom prst="rect">
                      <a:avLst/>
                    </a:prstGeom>
                  </pic:spPr>
                </pic:pic>
              </a:graphicData>
            </a:graphic>
          </wp:inline>
        </w:drawing>
      </w:r>
    </w:p>
    <w:p w14:paraId="305109E6" w14:textId="311484CE" w:rsidR="00837BBD" w:rsidRDefault="00C22D68" w:rsidP="00C22D68">
      <w:pPr>
        <w:pStyle w:val="NoSpacing"/>
      </w:pPr>
      <w:bookmarkStart w:id="34" w:name="_Ref74051799"/>
      <w:proofErr w:type="spellStart"/>
      <w:r>
        <w:t>Diagrama</w:t>
      </w:r>
      <w:proofErr w:type="spellEnd"/>
      <w:r>
        <w:t xml:space="preserve"> </w:t>
      </w:r>
      <w:r w:rsidR="004E7683">
        <w:fldChar w:fldCharType="begin"/>
      </w:r>
      <w:r w:rsidR="004E7683">
        <w:instrText xml:space="preserve"> STYLEREF 1 \s </w:instrText>
      </w:r>
      <w:r w:rsidR="004E7683">
        <w:fldChar w:fldCharType="separate"/>
      </w:r>
      <w:r w:rsidR="004E7683">
        <w:rPr>
          <w:noProof/>
        </w:rPr>
        <w:t>2</w:t>
      </w:r>
      <w:r w:rsidR="004E7683">
        <w:fldChar w:fldCharType="end"/>
      </w:r>
      <w:r w:rsidR="004E7683">
        <w:t>.</w:t>
      </w:r>
      <w:r w:rsidR="004E7683">
        <w:fldChar w:fldCharType="begin"/>
      </w:r>
      <w:r w:rsidR="004E7683">
        <w:instrText xml:space="preserve"> SEQ Diagrama \* ARABIC \s 1 </w:instrText>
      </w:r>
      <w:r w:rsidR="004E7683">
        <w:fldChar w:fldCharType="separate"/>
      </w:r>
      <w:r w:rsidR="004E7683">
        <w:rPr>
          <w:noProof/>
        </w:rPr>
        <w:t>6</w:t>
      </w:r>
      <w:r w:rsidR="004E7683">
        <w:fldChar w:fldCharType="end"/>
      </w:r>
      <w:bookmarkEnd w:id="34"/>
      <w:r>
        <w:t xml:space="preserve"> </w:t>
      </w:r>
      <w:proofErr w:type="spellStart"/>
      <w:r>
        <w:t>L</w:t>
      </w:r>
      <w:r w:rsidR="00837BBD" w:rsidRPr="00837BBD">
        <w:t>egătura</w:t>
      </w:r>
      <w:proofErr w:type="spellEnd"/>
      <w:r w:rsidR="00837BBD" w:rsidRPr="00837BBD">
        <w:t xml:space="preserve"> </w:t>
      </w:r>
      <w:proofErr w:type="spellStart"/>
      <w:r w:rsidR="00837BBD" w:rsidRPr="00837BBD">
        <w:t>dintre</w:t>
      </w:r>
      <w:proofErr w:type="spellEnd"/>
      <w:r w:rsidR="00837BBD" w:rsidRPr="00837BBD">
        <w:t xml:space="preserve"> </w:t>
      </w:r>
      <w:proofErr w:type="spellStart"/>
      <w:r w:rsidR="00837BBD" w:rsidRPr="00837BBD">
        <w:t>clasele</w:t>
      </w:r>
      <w:proofErr w:type="spellEnd"/>
      <w:r w:rsidR="00837BBD" w:rsidRPr="00837BBD">
        <w:t xml:space="preserve"> Capitol </w:t>
      </w:r>
      <w:proofErr w:type="spellStart"/>
      <w:r w:rsidR="00837BBD" w:rsidRPr="00837BBD">
        <w:t>și</w:t>
      </w:r>
      <w:proofErr w:type="spellEnd"/>
      <w:r w:rsidR="00837BBD" w:rsidRPr="00837BBD">
        <w:t xml:space="preserve"> </w:t>
      </w:r>
      <w:proofErr w:type="spellStart"/>
      <w:r w:rsidR="00837BBD" w:rsidRPr="00837BBD">
        <w:t>Chestionar</w:t>
      </w:r>
      <w:proofErr w:type="spellEnd"/>
    </w:p>
    <w:p w14:paraId="710A5B3B" w14:textId="7C03E4E3" w:rsidR="00C22D68" w:rsidRPr="00C22D68" w:rsidRDefault="00C22D68" w:rsidP="00C22D68">
      <w:pPr>
        <w:pStyle w:val="NoSpacing"/>
      </w:pPr>
      <w:proofErr w:type="spellStart"/>
      <w:r>
        <w:t>Sursă</w:t>
      </w:r>
      <w:proofErr w:type="spellEnd"/>
      <w:r>
        <w:t xml:space="preserve">: </w:t>
      </w:r>
      <w:proofErr w:type="spellStart"/>
      <w:r>
        <w:t>prelucrare</w:t>
      </w:r>
      <w:proofErr w:type="spellEnd"/>
      <w:r>
        <w:t xml:space="preserve"> </w:t>
      </w:r>
      <w:proofErr w:type="spellStart"/>
      <w:r>
        <w:t>proprie</w:t>
      </w:r>
      <w:proofErr w:type="spellEnd"/>
    </w:p>
    <w:p w14:paraId="5455FB25" w14:textId="77777777" w:rsidR="00C22D68" w:rsidRDefault="0088094E" w:rsidP="00C22D68">
      <w:pPr>
        <w:pStyle w:val="Licenta"/>
        <w:keepNext/>
        <w:ind w:firstLine="0"/>
      </w:pPr>
      <w:r>
        <w:rPr>
          <w:rFonts w:eastAsia="Times New Roman"/>
          <w:noProof/>
          <w:lang w:val="en" w:eastAsia="en-GB"/>
        </w:rPr>
        <w:drawing>
          <wp:inline distT="0" distB="0" distL="0" distR="0" wp14:anchorId="02B2FD86" wp14:editId="1D14F592">
            <wp:extent cx="5731510" cy="881909"/>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881909"/>
                    </a:xfrm>
                    <a:prstGeom prst="rect">
                      <a:avLst/>
                    </a:prstGeom>
                    <a:noFill/>
                    <a:ln>
                      <a:noFill/>
                    </a:ln>
                  </pic:spPr>
                </pic:pic>
              </a:graphicData>
            </a:graphic>
          </wp:inline>
        </w:drawing>
      </w:r>
    </w:p>
    <w:p w14:paraId="292CF619" w14:textId="6D947F12" w:rsidR="0088094E" w:rsidRDefault="00C22D68" w:rsidP="00C22D68">
      <w:pPr>
        <w:pStyle w:val="NoSpacing"/>
      </w:pPr>
      <w:bookmarkStart w:id="35" w:name="_Ref74051825"/>
      <w:proofErr w:type="spellStart"/>
      <w:r>
        <w:t>Diagrama</w:t>
      </w:r>
      <w:proofErr w:type="spellEnd"/>
      <w:r>
        <w:t xml:space="preserve"> </w:t>
      </w:r>
      <w:r w:rsidR="004E7683">
        <w:fldChar w:fldCharType="begin"/>
      </w:r>
      <w:r w:rsidR="004E7683">
        <w:instrText xml:space="preserve"> STYLEREF 1 \s </w:instrText>
      </w:r>
      <w:r w:rsidR="004E7683">
        <w:fldChar w:fldCharType="separate"/>
      </w:r>
      <w:r w:rsidR="004E7683">
        <w:rPr>
          <w:noProof/>
        </w:rPr>
        <w:t>2</w:t>
      </w:r>
      <w:r w:rsidR="004E7683">
        <w:fldChar w:fldCharType="end"/>
      </w:r>
      <w:r w:rsidR="004E7683">
        <w:t>.</w:t>
      </w:r>
      <w:r w:rsidR="004E7683">
        <w:fldChar w:fldCharType="begin"/>
      </w:r>
      <w:r w:rsidR="004E7683">
        <w:instrText xml:space="preserve"> SEQ Diagrama \* ARABIC \s 1 </w:instrText>
      </w:r>
      <w:r w:rsidR="004E7683">
        <w:fldChar w:fldCharType="separate"/>
      </w:r>
      <w:r w:rsidR="004E7683">
        <w:rPr>
          <w:noProof/>
        </w:rPr>
        <w:t>7</w:t>
      </w:r>
      <w:r w:rsidR="004E7683">
        <w:fldChar w:fldCharType="end"/>
      </w:r>
      <w:bookmarkEnd w:id="35"/>
      <w:r>
        <w:t xml:space="preserve"> </w:t>
      </w:r>
      <w:proofErr w:type="spellStart"/>
      <w:r>
        <w:t>S</w:t>
      </w:r>
      <w:r w:rsidR="0088094E">
        <w:t>tările</w:t>
      </w:r>
      <w:proofErr w:type="spellEnd"/>
      <w:r w:rsidR="0088094E">
        <w:t xml:space="preserve"> </w:t>
      </w:r>
      <w:proofErr w:type="spellStart"/>
      <w:r w:rsidR="0088094E">
        <w:t>nivelurilor</w:t>
      </w:r>
      <w:proofErr w:type="spellEnd"/>
      <w:r w:rsidR="0088094E">
        <w:t xml:space="preserve"> (</w:t>
      </w:r>
      <w:proofErr w:type="spellStart"/>
      <w:r w:rsidR="0088094E">
        <w:t>capitolelor</w:t>
      </w:r>
      <w:proofErr w:type="spellEnd"/>
      <w:r w:rsidR="0088094E">
        <w:t>)</w:t>
      </w:r>
    </w:p>
    <w:p w14:paraId="55476E1D" w14:textId="77777777" w:rsidR="00C22D68" w:rsidRDefault="00C22D68" w:rsidP="00C22D68">
      <w:pPr>
        <w:pStyle w:val="NoSpacing"/>
      </w:pPr>
      <w:proofErr w:type="spellStart"/>
      <w:r>
        <w:t>Sursă</w:t>
      </w:r>
      <w:proofErr w:type="spellEnd"/>
      <w:r>
        <w:t xml:space="preserve">: </w:t>
      </w:r>
      <w:proofErr w:type="spellStart"/>
      <w:r>
        <w:t>prelucrare</w:t>
      </w:r>
      <w:proofErr w:type="spellEnd"/>
      <w:r>
        <w:t xml:space="preserve"> </w:t>
      </w:r>
      <w:proofErr w:type="spellStart"/>
      <w:r>
        <w:t>proprie</w:t>
      </w:r>
      <w:proofErr w:type="spellEnd"/>
    </w:p>
    <w:p w14:paraId="64A62788" w14:textId="77777777" w:rsidR="00C22D68" w:rsidRDefault="00C22D68" w:rsidP="00C22D68">
      <w:pPr>
        <w:pStyle w:val="NoSpacing"/>
      </w:pPr>
    </w:p>
    <w:p w14:paraId="3CE9D7AD" w14:textId="68941A49" w:rsidR="0088094E" w:rsidRDefault="00CB5626" w:rsidP="0088094E">
      <w:pPr>
        <w:pStyle w:val="Licenta"/>
      </w:pPr>
      <w:r>
        <w:t>În legătură cu</w:t>
      </w:r>
      <w:r w:rsidR="00844BE0">
        <w:t xml:space="preserve"> stările</w:t>
      </w:r>
      <w:r>
        <w:t xml:space="preserve"> prin care trec componentele aplicației</w:t>
      </w:r>
      <w:r w:rsidR="00844BE0">
        <w:t>, clasa</w:t>
      </w:r>
      <w:r w:rsidR="0088094E">
        <w:t xml:space="preserve"> Chestionar trece</w:t>
      </w:r>
      <w:r w:rsidR="00844BE0">
        <w:t xml:space="preserve"> și ea</w:t>
      </w:r>
      <w:r w:rsidR="0088094E">
        <w:t xml:space="preserve"> prin diferite stări în procesul </w:t>
      </w:r>
      <w:r>
        <w:t>de ei viață</w:t>
      </w:r>
      <w:r w:rsidR="00844BE0">
        <w:t xml:space="preserve">. </w:t>
      </w:r>
      <w:r w:rsidR="0088094E">
        <w:t>Aceste stări</w:t>
      </w:r>
      <w:r w:rsidR="00844BE0">
        <w:t xml:space="preserve"> țin de actualizarea și de completarea chestionarelor, după cum</w:t>
      </w:r>
      <w:r w:rsidR="0088094E">
        <w:t xml:space="preserve"> sunt afișate în </w:t>
      </w:r>
      <w:r w:rsidR="0075480B" w:rsidRPr="0075480B">
        <w:rPr>
          <w:i/>
          <w:iCs/>
        </w:rPr>
        <w:fldChar w:fldCharType="begin"/>
      </w:r>
      <w:r w:rsidR="0075480B" w:rsidRPr="0075480B">
        <w:rPr>
          <w:i/>
          <w:iCs/>
        </w:rPr>
        <w:instrText xml:space="preserve"> REF _Ref74051870 \h </w:instrText>
      </w:r>
      <w:r w:rsidR="0075480B" w:rsidRPr="0075480B">
        <w:rPr>
          <w:i/>
          <w:iCs/>
        </w:rPr>
      </w:r>
      <w:r w:rsidR="0075480B" w:rsidRPr="0075480B">
        <w:rPr>
          <w:i/>
          <w:iCs/>
        </w:rPr>
        <w:instrText xml:space="preserve"> \* MERGEFORMAT </w:instrText>
      </w:r>
      <w:r w:rsidR="0075480B" w:rsidRPr="0075480B">
        <w:rPr>
          <w:i/>
          <w:iCs/>
        </w:rPr>
        <w:fldChar w:fldCharType="separate"/>
      </w:r>
      <w:r w:rsidR="0075480B" w:rsidRPr="0075480B">
        <w:rPr>
          <w:i/>
          <w:iCs/>
        </w:rPr>
        <w:t xml:space="preserve">Diagrama </w:t>
      </w:r>
      <w:r w:rsidR="0075480B" w:rsidRPr="0075480B">
        <w:rPr>
          <w:i/>
          <w:iCs/>
          <w:noProof/>
        </w:rPr>
        <w:t>2</w:t>
      </w:r>
      <w:r w:rsidR="0075480B" w:rsidRPr="0075480B">
        <w:rPr>
          <w:i/>
          <w:iCs/>
        </w:rPr>
        <w:t>.</w:t>
      </w:r>
      <w:r w:rsidR="0075480B" w:rsidRPr="0075480B">
        <w:rPr>
          <w:i/>
          <w:iCs/>
          <w:noProof/>
        </w:rPr>
        <w:t>8</w:t>
      </w:r>
      <w:r w:rsidR="0075480B" w:rsidRPr="0075480B">
        <w:rPr>
          <w:i/>
          <w:iCs/>
        </w:rPr>
        <w:fldChar w:fldCharType="end"/>
      </w:r>
      <w:r w:rsidR="0088094E">
        <w:t>.</w:t>
      </w:r>
    </w:p>
    <w:p w14:paraId="011A76E1" w14:textId="77777777" w:rsidR="00C22D68" w:rsidRDefault="0088094E" w:rsidP="00C22D68">
      <w:pPr>
        <w:pStyle w:val="Licenta"/>
        <w:keepNext/>
        <w:ind w:firstLine="0"/>
      </w:pPr>
      <w:r>
        <w:rPr>
          <w:rFonts w:eastAsia="Times New Roman"/>
          <w:noProof/>
          <w:lang w:val="en" w:eastAsia="en-GB"/>
        </w:rPr>
        <w:lastRenderedPageBreak/>
        <w:drawing>
          <wp:inline distT="0" distB="0" distL="0" distR="0" wp14:anchorId="41AFFEC4" wp14:editId="66C712F4">
            <wp:extent cx="5731510" cy="775254"/>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775254"/>
                    </a:xfrm>
                    <a:prstGeom prst="rect">
                      <a:avLst/>
                    </a:prstGeom>
                    <a:noFill/>
                    <a:ln>
                      <a:noFill/>
                    </a:ln>
                  </pic:spPr>
                </pic:pic>
              </a:graphicData>
            </a:graphic>
          </wp:inline>
        </w:drawing>
      </w:r>
    </w:p>
    <w:p w14:paraId="18218EAA" w14:textId="17E3EB35" w:rsidR="0088094E" w:rsidRDefault="00C22D68" w:rsidP="00C22D68">
      <w:pPr>
        <w:pStyle w:val="NoSpacing"/>
      </w:pPr>
      <w:bookmarkStart w:id="36" w:name="_Ref74051870"/>
      <w:proofErr w:type="spellStart"/>
      <w:r>
        <w:t>Diagrama</w:t>
      </w:r>
      <w:proofErr w:type="spellEnd"/>
      <w:r>
        <w:t xml:space="preserve"> </w:t>
      </w:r>
      <w:r w:rsidR="004E7683">
        <w:fldChar w:fldCharType="begin"/>
      </w:r>
      <w:r w:rsidR="004E7683">
        <w:instrText xml:space="preserve"> STYLEREF 1 \s </w:instrText>
      </w:r>
      <w:r w:rsidR="004E7683">
        <w:fldChar w:fldCharType="separate"/>
      </w:r>
      <w:r w:rsidR="004E7683">
        <w:rPr>
          <w:noProof/>
        </w:rPr>
        <w:t>2</w:t>
      </w:r>
      <w:r w:rsidR="004E7683">
        <w:fldChar w:fldCharType="end"/>
      </w:r>
      <w:r w:rsidR="004E7683">
        <w:t>.</w:t>
      </w:r>
      <w:r w:rsidR="004E7683">
        <w:fldChar w:fldCharType="begin"/>
      </w:r>
      <w:r w:rsidR="004E7683">
        <w:instrText xml:space="preserve"> SEQ Diagrama \* ARABIC \s 1 </w:instrText>
      </w:r>
      <w:r w:rsidR="004E7683">
        <w:fldChar w:fldCharType="separate"/>
      </w:r>
      <w:r w:rsidR="004E7683">
        <w:rPr>
          <w:noProof/>
        </w:rPr>
        <w:t>8</w:t>
      </w:r>
      <w:r w:rsidR="004E7683">
        <w:fldChar w:fldCharType="end"/>
      </w:r>
      <w:bookmarkEnd w:id="36"/>
      <w:r>
        <w:t xml:space="preserve"> </w:t>
      </w:r>
      <w:proofErr w:type="spellStart"/>
      <w:r>
        <w:t>S</w:t>
      </w:r>
      <w:r w:rsidR="0088094E">
        <w:t>tările</w:t>
      </w:r>
      <w:proofErr w:type="spellEnd"/>
      <w:r w:rsidR="0088094E">
        <w:t xml:space="preserve"> </w:t>
      </w:r>
      <w:proofErr w:type="spellStart"/>
      <w:r w:rsidR="0088094E">
        <w:t>chestionarelor</w:t>
      </w:r>
      <w:proofErr w:type="spellEnd"/>
    </w:p>
    <w:p w14:paraId="15D724B0" w14:textId="1C04A62A" w:rsidR="00C22D68" w:rsidRDefault="00C22D68" w:rsidP="00C22D68">
      <w:pPr>
        <w:pStyle w:val="NoSpacing"/>
      </w:pPr>
      <w:proofErr w:type="spellStart"/>
      <w:r>
        <w:t>Sursă</w:t>
      </w:r>
      <w:proofErr w:type="spellEnd"/>
      <w:r>
        <w:t xml:space="preserve">: </w:t>
      </w:r>
      <w:proofErr w:type="spellStart"/>
      <w:r>
        <w:t>prelucrare</w:t>
      </w:r>
      <w:proofErr w:type="spellEnd"/>
      <w:r>
        <w:t xml:space="preserve"> </w:t>
      </w:r>
      <w:proofErr w:type="spellStart"/>
      <w:r>
        <w:t>proprie</w:t>
      </w:r>
      <w:proofErr w:type="spellEnd"/>
    </w:p>
    <w:p w14:paraId="55C81CA3" w14:textId="77777777" w:rsidR="00CB5626" w:rsidRDefault="00CB5626" w:rsidP="00CB5626">
      <w:pPr>
        <w:pStyle w:val="Licenta"/>
      </w:pPr>
    </w:p>
    <w:p w14:paraId="797AC3D9" w14:textId="72F3F150" w:rsidR="00BC7325" w:rsidRPr="007075E8" w:rsidRDefault="00BC7325" w:rsidP="00BC7325">
      <w:pPr>
        <w:pStyle w:val="Licenta"/>
      </w:pPr>
      <w:r>
        <w:t>Utilizatorul interacționează cu sistemul în diferite moduri</w:t>
      </w:r>
      <w:r w:rsidR="0075480B">
        <w:t xml:space="preserve"> pentru a schimba aceste stări</w:t>
      </w:r>
      <w:r>
        <w:t>.</w:t>
      </w:r>
      <w:r w:rsidR="0075480B">
        <w:t xml:space="preserve"> Interacțiunile</w:t>
      </w:r>
      <w:r>
        <w:t xml:space="preserve"> </w:t>
      </w:r>
      <w:r w:rsidR="0075480B">
        <w:t>a</w:t>
      </w:r>
      <w:r>
        <w:t>cestea</w:t>
      </w:r>
      <w:r w:rsidRPr="00BC7325">
        <w:t xml:space="preserve"> pot</w:t>
      </w:r>
      <w:r w:rsidR="0075480B">
        <w:t xml:space="preserve"> fi</w:t>
      </w:r>
      <w:r w:rsidRPr="00BC7325">
        <w:t xml:space="preserve"> înțele</w:t>
      </w:r>
      <w:r w:rsidR="0075480B">
        <w:t>s</w:t>
      </w:r>
      <w:r w:rsidRPr="00BC7325">
        <w:t xml:space="preserve">e mai ușor cu ajutorul </w:t>
      </w:r>
      <w:r w:rsidR="007075E8">
        <w:t>d</w:t>
      </w:r>
      <w:r w:rsidR="0075480B">
        <w:t>iagramei de secvență,</w:t>
      </w:r>
      <w:r w:rsidR="007075E8">
        <w:t xml:space="preserve"> adică</w:t>
      </w:r>
      <w:r w:rsidR="0075480B">
        <w:t xml:space="preserve"> </w:t>
      </w:r>
      <w:r w:rsidR="0075480B" w:rsidRPr="007075E8">
        <w:rPr>
          <w:i/>
          <w:iCs/>
        </w:rPr>
        <w:fldChar w:fldCharType="begin"/>
      </w:r>
      <w:r w:rsidR="0075480B" w:rsidRPr="007075E8">
        <w:rPr>
          <w:i/>
          <w:iCs/>
        </w:rPr>
        <w:instrText xml:space="preserve"> REF _Ref74052005 \h </w:instrText>
      </w:r>
      <w:r w:rsidR="0075480B" w:rsidRPr="007075E8">
        <w:rPr>
          <w:i/>
          <w:iCs/>
        </w:rPr>
      </w:r>
      <w:r w:rsidR="007075E8" w:rsidRPr="007075E8">
        <w:rPr>
          <w:i/>
          <w:iCs/>
        </w:rPr>
        <w:instrText xml:space="preserve"> \* MERGEFORMAT </w:instrText>
      </w:r>
      <w:r w:rsidR="0075480B" w:rsidRPr="007075E8">
        <w:rPr>
          <w:i/>
          <w:iCs/>
        </w:rPr>
        <w:fldChar w:fldCharType="separate"/>
      </w:r>
      <w:r w:rsidR="0075480B" w:rsidRPr="007075E8">
        <w:rPr>
          <w:i/>
          <w:iCs/>
        </w:rPr>
        <w:t xml:space="preserve">Diagrama </w:t>
      </w:r>
      <w:r w:rsidR="0075480B" w:rsidRPr="007075E8">
        <w:rPr>
          <w:i/>
          <w:iCs/>
          <w:noProof/>
        </w:rPr>
        <w:t>2</w:t>
      </w:r>
      <w:r w:rsidR="0075480B" w:rsidRPr="007075E8">
        <w:rPr>
          <w:i/>
          <w:iCs/>
        </w:rPr>
        <w:t>.</w:t>
      </w:r>
      <w:r w:rsidR="0075480B" w:rsidRPr="007075E8">
        <w:rPr>
          <w:i/>
          <w:iCs/>
          <w:noProof/>
        </w:rPr>
        <w:t>9</w:t>
      </w:r>
      <w:r w:rsidR="0075480B" w:rsidRPr="007075E8">
        <w:rPr>
          <w:i/>
          <w:iCs/>
        </w:rPr>
        <w:fldChar w:fldCharType="end"/>
      </w:r>
      <w:r w:rsidR="007075E8">
        <w:rPr>
          <w:i/>
          <w:iCs/>
        </w:rPr>
        <w:t xml:space="preserve">, </w:t>
      </w:r>
      <w:r w:rsidR="007075E8">
        <w:t xml:space="preserve">unde observăm o serie de </w:t>
      </w:r>
      <w:r w:rsidR="005D201B">
        <w:t>mesaje trimise</w:t>
      </w:r>
      <w:r w:rsidR="007075E8">
        <w:t xml:space="preserve"> </w:t>
      </w:r>
      <w:r w:rsidR="005D201B">
        <w:t>de către</w:t>
      </w:r>
      <w:r w:rsidR="007075E8">
        <w:t xml:space="preserve"> utilizator și componentele ce realizează jocul propriu-zis</w:t>
      </w:r>
      <w:r w:rsidR="005D201B">
        <w:t xml:space="preserve"> pe liniile de viață ale acestora</w:t>
      </w:r>
      <w:r w:rsidR="007075E8">
        <w:t xml:space="preserve">, </w:t>
      </w:r>
      <w:r>
        <w:t>și</w:t>
      </w:r>
      <w:r w:rsidRPr="00BC7325">
        <w:t xml:space="preserve"> cu ajutorul </w:t>
      </w:r>
      <w:r w:rsidR="007075E8">
        <w:t xml:space="preserve">diagramei de comunicare, și anume </w:t>
      </w:r>
      <w:r w:rsidR="007075E8" w:rsidRPr="007075E8">
        <w:rPr>
          <w:i/>
          <w:iCs/>
        </w:rPr>
        <w:fldChar w:fldCharType="begin"/>
      </w:r>
      <w:r w:rsidR="007075E8" w:rsidRPr="007075E8">
        <w:rPr>
          <w:i/>
          <w:iCs/>
        </w:rPr>
        <w:instrText xml:space="preserve"> REF _Ref74052050 \h </w:instrText>
      </w:r>
      <w:r w:rsidR="007075E8" w:rsidRPr="007075E8">
        <w:rPr>
          <w:i/>
          <w:iCs/>
        </w:rPr>
      </w:r>
      <w:r w:rsidR="007075E8" w:rsidRPr="007075E8">
        <w:rPr>
          <w:i/>
          <w:iCs/>
        </w:rPr>
        <w:instrText xml:space="preserve"> \* MERGEFORMAT </w:instrText>
      </w:r>
      <w:r w:rsidR="007075E8" w:rsidRPr="007075E8">
        <w:rPr>
          <w:i/>
          <w:iCs/>
        </w:rPr>
        <w:fldChar w:fldCharType="separate"/>
      </w:r>
      <w:r w:rsidR="007075E8" w:rsidRPr="007075E8">
        <w:rPr>
          <w:i/>
          <w:iCs/>
        </w:rPr>
        <w:t xml:space="preserve">Diagrama </w:t>
      </w:r>
      <w:r w:rsidR="007075E8" w:rsidRPr="007075E8">
        <w:rPr>
          <w:i/>
          <w:iCs/>
          <w:noProof/>
        </w:rPr>
        <w:t>2</w:t>
      </w:r>
      <w:r w:rsidR="007075E8" w:rsidRPr="007075E8">
        <w:rPr>
          <w:i/>
          <w:iCs/>
        </w:rPr>
        <w:t>.</w:t>
      </w:r>
      <w:r w:rsidR="007075E8" w:rsidRPr="007075E8">
        <w:rPr>
          <w:i/>
          <w:iCs/>
          <w:noProof/>
        </w:rPr>
        <w:t>10</w:t>
      </w:r>
      <w:r w:rsidR="007075E8" w:rsidRPr="007075E8">
        <w:rPr>
          <w:i/>
          <w:iCs/>
        </w:rPr>
        <w:fldChar w:fldCharType="end"/>
      </w:r>
      <w:r w:rsidR="007075E8">
        <w:rPr>
          <w:i/>
          <w:iCs/>
        </w:rPr>
        <w:t xml:space="preserve">, </w:t>
      </w:r>
      <w:r w:rsidR="007075E8">
        <w:t>din care se observă</w:t>
      </w:r>
      <w:r w:rsidR="005D201B">
        <w:t xml:space="preserve"> cum sunt</w:t>
      </w:r>
      <w:r w:rsidR="007075E8">
        <w:t xml:space="preserve"> mesajele trimise și primite de către participanții prezentați în prima diagramă.</w:t>
      </w:r>
      <w:r w:rsidR="005D201B">
        <w:t xml:space="preserve"> Fiecare componentă are o linie de viață ce reprezintă existența ei. Așadar, de exemplu, Activitatea Principală (MainActivity) va exista doar din momentul în care Utilizatorul lansează aplicația, până în momentul în care începe existența Activității Capitole</w:t>
      </w:r>
      <w:r w:rsidR="005A5D62">
        <w:t xml:space="preserve"> (CapitoleActivity). Procesul conține și patru serii de secvențe de </w:t>
      </w:r>
      <w:r w:rsidR="005A5D62" w:rsidRPr="005A5D62">
        <w:t>procesare</w:t>
      </w:r>
      <w:r w:rsidR="005A5D62">
        <w:t xml:space="preserve">. Ele sunt </w:t>
      </w:r>
      <w:r w:rsidR="005A5D62" w:rsidRPr="005A5D62">
        <w:t>incluse</w:t>
      </w:r>
      <w:r w:rsidR="005A5D62">
        <w:t xml:space="preserve"> </w:t>
      </w:r>
      <w:r w:rsidR="005A5D62" w:rsidRPr="005A5D62">
        <w:t>în</w:t>
      </w:r>
      <w:r w:rsidR="005A5D62">
        <w:t xml:space="preserve"> câte </w:t>
      </w:r>
      <w:r w:rsidR="005A5D62" w:rsidRPr="005A5D62">
        <w:t>un</w:t>
      </w:r>
      <w:r w:rsidR="005A5D62">
        <w:t xml:space="preserve"> </w:t>
      </w:r>
      <w:r w:rsidR="005A5D62" w:rsidRPr="005A5D62">
        <w:t>cadru</w:t>
      </w:r>
      <w:r w:rsidR="005A5D62">
        <w:t xml:space="preserve"> </w:t>
      </w:r>
      <w:r w:rsidR="005A5D62" w:rsidRPr="005A5D62">
        <w:t>şi</w:t>
      </w:r>
      <w:r w:rsidR="005A5D62">
        <w:t xml:space="preserve"> </w:t>
      </w:r>
      <w:r w:rsidR="005A5D62" w:rsidRPr="005A5D62">
        <w:t>executate</w:t>
      </w:r>
      <w:r w:rsidR="005A5D62">
        <w:t xml:space="preserve"> </w:t>
      </w:r>
      <w:r w:rsidR="005A5D62" w:rsidRPr="005A5D62">
        <w:t>în</w:t>
      </w:r>
      <w:r w:rsidR="005A5D62">
        <w:t xml:space="preserve"> </w:t>
      </w:r>
      <w:r w:rsidR="005A5D62" w:rsidRPr="005A5D62">
        <w:t>anumite</w:t>
      </w:r>
      <w:r w:rsidR="005A5D62">
        <w:t xml:space="preserve"> </w:t>
      </w:r>
      <w:r w:rsidR="005A5D62" w:rsidRPr="005A5D62">
        <w:t>circumstanţe</w:t>
      </w:r>
      <w:r w:rsidR="005A5D62">
        <w:t>. Acestea se numesc fragmente combinate. Pentru diagrama de secvență prezentată s-au utilizat două fragmente alternative (alt), care funcționează precum if -ul logic, dacă o condiție este îndeplinită, se urmează cursul 1, dacă nu, cursul 2, și două fragmente repetitive (loop) care se execută pentru un număr finit de pași.</w:t>
      </w:r>
    </w:p>
    <w:p w14:paraId="2C8CECEF" w14:textId="77777777" w:rsidR="00C22D68" w:rsidRDefault="00BC7325" w:rsidP="005A5D62">
      <w:pPr>
        <w:pStyle w:val="Licenta"/>
        <w:keepNext/>
        <w:ind w:firstLine="0"/>
        <w:jc w:val="center"/>
      </w:pPr>
      <w:r>
        <w:rPr>
          <w:noProof/>
        </w:rPr>
        <w:lastRenderedPageBreak/>
        <w:drawing>
          <wp:inline distT="0" distB="0" distL="0" distR="0" wp14:anchorId="3D489510" wp14:editId="7E28545D">
            <wp:extent cx="5159303" cy="52451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1652" cy="5257655"/>
                    </a:xfrm>
                    <a:prstGeom prst="rect">
                      <a:avLst/>
                    </a:prstGeom>
                    <a:noFill/>
                    <a:ln>
                      <a:noFill/>
                    </a:ln>
                  </pic:spPr>
                </pic:pic>
              </a:graphicData>
            </a:graphic>
          </wp:inline>
        </w:drawing>
      </w:r>
    </w:p>
    <w:p w14:paraId="112D5CAF" w14:textId="13DC519E" w:rsidR="00BC7325" w:rsidRDefault="00C22D68" w:rsidP="00C22D68">
      <w:pPr>
        <w:pStyle w:val="NoSpacing"/>
      </w:pPr>
      <w:bookmarkStart w:id="37" w:name="_Ref74052005"/>
      <w:proofErr w:type="spellStart"/>
      <w:r>
        <w:t>Diagrama</w:t>
      </w:r>
      <w:proofErr w:type="spellEnd"/>
      <w:r>
        <w:t xml:space="preserve"> </w:t>
      </w:r>
      <w:r w:rsidR="004E7683">
        <w:fldChar w:fldCharType="begin"/>
      </w:r>
      <w:r w:rsidR="004E7683">
        <w:instrText xml:space="preserve"> STYLEREF 1 \s </w:instrText>
      </w:r>
      <w:r w:rsidR="004E7683">
        <w:fldChar w:fldCharType="separate"/>
      </w:r>
      <w:r w:rsidR="004E7683">
        <w:rPr>
          <w:noProof/>
        </w:rPr>
        <w:t>2</w:t>
      </w:r>
      <w:r w:rsidR="004E7683">
        <w:fldChar w:fldCharType="end"/>
      </w:r>
      <w:r w:rsidR="004E7683">
        <w:t>.</w:t>
      </w:r>
      <w:r w:rsidR="004E7683">
        <w:fldChar w:fldCharType="begin"/>
      </w:r>
      <w:r w:rsidR="004E7683">
        <w:instrText xml:space="preserve"> SEQ Diagrama \* ARABIC \s 1 </w:instrText>
      </w:r>
      <w:r w:rsidR="004E7683">
        <w:fldChar w:fldCharType="separate"/>
      </w:r>
      <w:r w:rsidR="004E7683">
        <w:rPr>
          <w:noProof/>
        </w:rPr>
        <w:t>9</w:t>
      </w:r>
      <w:r w:rsidR="004E7683">
        <w:fldChar w:fldCharType="end"/>
      </w:r>
      <w:bookmarkEnd w:id="37"/>
      <w:r>
        <w:t xml:space="preserve"> </w:t>
      </w:r>
      <w:proofErr w:type="spellStart"/>
      <w:r>
        <w:t>S</w:t>
      </w:r>
      <w:r w:rsidR="00BC7325" w:rsidRPr="00BC7325">
        <w:t>ecvența</w:t>
      </w:r>
      <w:proofErr w:type="spellEnd"/>
      <w:r w:rsidR="00BC7325" w:rsidRPr="00BC7325">
        <w:t xml:space="preserve"> </w:t>
      </w:r>
      <w:proofErr w:type="spellStart"/>
      <w:r w:rsidR="00BC7325" w:rsidRPr="00BC7325">
        <w:t>generală</w:t>
      </w:r>
      <w:proofErr w:type="spellEnd"/>
      <w:r w:rsidR="00BC7325" w:rsidRPr="00BC7325">
        <w:t xml:space="preserve"> a </w:t>
      </w:r>
      <w:proofErr w:type="spellStart"/>
      <w:r w:rsidR="00BC7325" w:rsidRPr="00BC7325">
        <w:t>jocului</w:t>
      </w:r>
      <w:proofErr w:type="spellEnd"/>
    </w:p>
    <w:p w14:paraId="1A0936A7" w14:textId="18A4BED1" w:rsidR="00C22D68" w:rsidRDefault="00C22D68" w:rsidP="00C22D68">
      <w:pPr>
        <w:pStyle w:val="NoSpacing"/>
      </w:pPr>
      <w:proofErr w:type="spellStart"/>
      <w:r>
        <w:t>Sursă</w:t>
      </w:r>
      <w:proofErr w:type="spellEnd"/>
      <w:r>
        <w:t xml:space="preserve">: </w:t>
      </w:r>
      <w:proofErr w:type="spellStart"/>
      <w:r>
        <w:t>prelucrare</w:t>
      </w:r>
      <w:proofErr w:type="spellEnd"/>
      <w:r>
        <w:t xml:space="preserve"> </w:t>
      </w:r>
      <w:proofErr w:type="spellStart"/>
      <w:r>
        <w:t>proprie</w:t>
      </w:r>
      <w:proofErr w:type="spellEnd"/>
    </w:p>
    <w:p w14:paraId="003F887C" w14:textId="77777777" w:rsidR="00C22D68" w:rsidRDefault="00BC7325" w:rsidP="00C22D68">
      <w:pPr>
        <w:pStyle w:val="NoSpacing"/>
        <w:keepNext/>
      </w:pPr>
      <w:r>
        <w:rPr>
          <w:noProof/>
        </w:rPr>
        <w:drawing>
          <wp:inline distT="0" distB="0" distL="0" distR="0" wp14:anchorId="0189FFAF" wp14:editId="408BFD24">
            <wp:extent cx="4330700" cy="2779906"/>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4378" cy="2807943"/>
                    </a:xfrm>
                    <a:prstGeom prst="rect">
                      <a:avLst/>
                    </a:prstGeom>
                    <a:noFill/>
                    <a:ln>
                      <a:noFill/>
                    </a:ln>
                  </pic:spPr>
                </pic:pic>
              </a:graphicData>
            </a:graphic>
          </wp:inline>
        </w:drawing>
      </w:r>
    </w:p>
    <w:p w14:paraId="4A730363" w14:textId="5FA9F57C" w:rsidR="00BC7325" w:rsidRDefault="00C22D68" w:rsidP="00C22D68">
      <w:pPr>
        <w:pStyle w:val="NoSpacing"/>
      </w:pPr>
      <w:bookmarkStart w:id="38" w:name="_Ref74052050"/>
      <w:proofErr w:type="spellStart"/>
      <w:r>
        <w:t>Diagrama</w:t>
      </w:r>
      <w:proofErr w:type="spellEnd"/>
      <w:r>
        <w:t xml:space="preserve"> </w:t>
      </w:r>
      <w:r w:rsidR="004E7683">
        <w:fldChar w:fldCharType="begin"/>
      </w:r>
      <w:r w:rsidR="004E7683">
        <w:instrText xml:space="preserve"> STYLEREF 1 \s </w:instrText>
      </w:r>
      <w:r w:rsidR="004E7683">
        <w:fldChar w:fldCharType="separate"/>
      </w:r>
      <w:r w:rsidR="004E7683">
        <w:rPr>
          <w:noProof/>
        </w:rPr>
        <w:t>2</w:t>
      </w:r>
      <w:r w:rsidR="004E7683">
        <w:fldChar w:fldCharType="end"/>
      </w:r>
      <w:r w:rsidR="004E7683">
        <w:t>.</w:t>
      </w:r>
      <w:r w:rsidR="004E7683">
        <w:fldChar w:fldCharType="begin"/>
      </w:r>
      <w:r w:rsidR="004E7683">
        <w:instrText xml:space="preserve"> SEQ Diagrama \* ARABIC \s 1 </w:instrText>
      </w:r>
      <w:r w:rsidR="004E7683">
        <w:fldChar w:fldCharType="separate"/>
      </w:r>
      <w:r w:rsidR="004E7683">
        <w:rPr>
          <w:noProof/>
        </w:rPr>
        <w:t>10</w:t>
      </w:r>
      <w:r w:rsidR="004E7683">
        <w:fldChar w:fldCharType="end"/>
      </w:r>
      <w:bookmarkEnd w:id="38"/>
      <w:r>
        <w:t xml:space="preserve"> </w:t>
      </w:r>
      <w:proofErr w:type="spellStart"/>
      <w:r>
        <w:t>C</w:t>
      </w:r>
      <w:r w:rsidR="00BC7325" w:rsidRPr="00BC7325">
        <w:t>omunicarea</w:t>
      </w:r>
      <w:proofErr w:type="spellEnd"/>
      <w:r w:rsidR="00BC7325" w:rsidRPr="00BC7325">
        <w:t xml:space="preserve"> </w:t>
      </w:r>
      <w:proofErr w:type="spellStart"/>
      <w:r w:rsidR="00BC7325" w:rsidRPr="00BC7325">
        <w:t>generală</w:t>
      </w:r>
      <w:proofErr w:type="spellEnd"/>
      <w:r w:rsidR="00BC7325" w:rsidRPr="00BC7325">
        <w:t xml:space="preserve"> a </w:t>
      </w:r>
      <w:proofErr w:type="spellStart"/>
      <w:r w:rsidR="00BC7325" w:rsidRPr="00BC7325">
        <w:t>jocului</w:t>
      </w:r>
      <w:proofErr w:type="spellEnd"/>
    </w:p>
    <w:p w14:paraId="324C2921" w14:textId="60F3C7EC" w:rsidR="00C22D68" w:rsidRDefault="00C22D68" w:rsidP="00C22D68">
      <w:pPr>
        <w:pStyle w:val="NoSpacing"/>
      </w:pPr>
      <w:proofErr w:type="spellStart"/>
      <w:r>
        <w:t>Sursă</w:t>
      </w:r>
      <w:proofErr w:type="spellEnd"/>
      <w:r>
        <w:t xml:space="preserve">: </w:t>
      </w:r>
      <w:proofErr w:type="spellStart"/>
      <w:r>
        <w:t>prelucrare</w:t>
      </w:r>
      <w:proofErr w:type="spellEnd"/>
      <w:r>
        <w:t xml:space="preserve"> </w:t>
      </w:r>
      <w:proofErr w:type="spellStart"/>
      <w:r>
        <w:t>proprie</w:t>
      </w:r>
      <w:proofErr w:type="spellEnd"/>
    </w:p>
    <w:p w14:paraId="1EEAD8FE" w14:textId="77777777" w:rsidR="005A5D62" w:rsidRDefault="005A5D62" w:rsidP="00BC7325">
      <w:pPr>
        <w:pStyle w:val="Licenta"/>
      </w:pPr>
    </w:p>
    <w:p w14:paraId="58AC86C7" w14:textId="201FBFA4" w:rsidR="00BC7325" w:rsidRDefault="00BC7325" w:rsidP="00BC7325">
      <w:pPr>
        <w:pStyle w:val="Licenta"/>
      </w:pPr>
      <w:r w:rsidRPr="00BC7325">
        <w:t>Prin intermediul diagramelor de secvențe s</w:t>
      </w:r>
      <w:r w:rsidR="00844BE0">
        <w:t xml:space="preserve">-a </w:t>
      </w:r>
      <w:r w:rsidRPr="00BC7325">
        <w:t>ilustra</w:t>
      </w:r>
      <w:r w:rsidR="00844BE0">
        <w:t>t</w:t>
      </w:r>
      <w:r w:rsidRPr="00BC7325">
        <w:t xml:space="preserve"> și interacțiunea Utilizatorului cu activitatea </w:t>
      </w:r>
      <w:r w:rsidRPr="00BC7325">
        <w:rPr>
          <w:i/>
          <w:iCs/>
        </w:rPr>
        <w:t>Setări</w:t>
      </w:r>
      <w:r w:rsidRPr="00BC7325">
        <w:t xml:space="preserve">, după cum se observă din </w:t>
      </w:r>
      <w:r w:rsidR="00287261" w:rsidRPr="00287261">
        <w:rPr>
          <w:i/>
          <w:iCs/>
        </w:rPr>
        <w:fldChar w:fldCharType="begin"/>
      </w:r>
      <w:r w:rsidR="00287261" w:rsidRPr="00287261">
        <w:rPr>
          <w:i/>
          <w:iCs/>
        </w:rPr>
        <w:instrText xml:space="preserve"> REF _Ref74059421 \h </w:instrText>
      </w:r>
      <w:r w:rsidR="00287261" w:rsidRPr="00287261">
        <w:rPr>
          <w:i/>
          <w:iCs/>
        </w:rPr>
      </w:r>
      <w:r w:rsidR="00287261" w:rsidRPr="00287261">
        <w:rPr>
          <w:i/>
          <w:iCs/>
        </w:rPr>
        <w:instrText xml:space="preserve"> \* MERGEFORMAT </w:instrText>
      </w:r>
      <w:r w:rsidR="00287261" w:rsidRPr="00287261">
        <w:rPr>
          <w:i/>
          <w:iCs/>
        </w:rPr>
        <w:fldChar w:fldCharType="separate"/>
      </w:r>
      <w:r w:rsidR="00287261" w:rsidRPr="00287261">
        <w:rPr>
          <w:i/>
          <w:iCs/>
        </w:rPr>
        <w:t xml:space="preserve">Diagrama </w:t>
      </w:r>
      <w:r w:rsidR="00287261" w:rsidRPr="00287261">
        <w:rPr>
          <w:i/>
          <w:iCs/>
          <w:noProof/>
        </w:rPr>
        <w:t>2</w:t>
      </w:r>
      <w:r w:rsidR="00287261" w:rsidRPr="00287261">
        <w:rPr>
          <w:i/>
          <w:iCs/>
        </w:rPr>
        <w:t>.</w:t>
      </w:r>
      <w:r w:rsidR="00287261" w:rsidRPr="00287261">
        <w:rPr>
          <w:i/>
          <w:iCs/>
          <w:noProof/>
        </w:rPr>
        <w:t>11</w:t>
      </w:r>
      <w:r w:rsidR="00287261" w:rsidRPr="00287261">
        <w:rPr>
          <w:i/>
          <w:iCs/>
        </w:rPr>
        <w:fldChar w:fldCharType="end"/>
      </w:r>
      <w:r w:rsidRPr="00BC7325">
        <w:t>.</w:t>
      </w:r>
      <w:r w:rsidR="00287261">
        <w:t xml:space="preserve"> Aici s-au utilizat fragmente optionale (opt) pentru a marca caracterul facultativ al schimbului de mesaje, realizat doar la alegerea utilizatorului.</w:t>
      </w:r>
    </w:p>
    <w:p w14:paraId="45B44551" w14:textId="77777777" w:rsidR="00C22D68" w:rsidRDefault="00BC7325" w:rsidP="00C22D68">
      <w:pPr>
        <w:pStyle w:val="Licenta"/>
        <w:keepNext/>
        <w:jc w:val="center"/>
      </w:pPr>
      <w:r>
        <w:rPr>
          <w:rFonts w:eastAsia="Times New Roman"/>
          <w:noProof/>
          <w:lang w:val="en" w:eastAsia="en-GB"/>
        </w:rPr>
        <w:drawing>
          <wp:inline distT="0" distB="0" distL="0" distR="0" wp14:anchorId="707F40C9" wp14:editId="32DF406F">
            <wp:extent cx="4413250" cy="6668803"/>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2995" cy="6683528"/>
                    </a:xfrm>
                    <a:prstGeom prst="rect">
                      <a:avLst/>
                    </a:prstGeom>
                    <a:noFill/>
                    <a:ln>
                      <a:noFill/>
                    </a:ln>
                  </pic:spPr>
                </pic:pic>
              </a:graphicData>
            </a:graphic>
          </wp:inline>
        </w:drawing>
      </w:r>
    </w:p>
    <w:p w14:paraId="1439EE58" w14:textId="1F648634" w:rsidR="00BC7325" w:rsidRDefault="00C22D68" w:rsidP="00C22D68">
      <w:pPr>
        <w:pStyle w:val="NoSpacing"/>
      </w:pPr>
      <w:bookmarkStart w:id="39" w:name="_Ref74059421"/>
      <w:proofErr w:type="spellStart"/>
      <w:r>
        <w:t>Diagrama</w:t>
      </w:r>
      <w:proofErr w:type="spellEnd"/>
      <w:r>
        <w:t xml:space="preserve"> </w:t>
      </w:r>
      <w:r w:rsidR="004E7683">
        <w:fldChar w:fldCharType="begin"/>
      </w:r>
      <w:r w:rsidR="004E7683">
        <w:instrText xml:space="preserve"> STYLEREF 1 \s </w:instrText>
      </w:r>
      <w:r w:rsidR="004E7683">
        <w:fldChar w:fldCharType="separate"/>
      </w:r>
      <w:r w:rsidR="004E7683">
        <w:rPr>
          <w:noProof/>
        </w:rPr>
        <w:t>2</w:t>
      </w:r>
      <w:r w:rsidR="004E7683">
        <w:fldChar w:fldCharType="end"/>
      </w:r>
      <w:r w:rsidR="004E7683">
        <w:t>.</w:t>
      </w:r>
      <w:r w:rsidR="004E7683">
        <w:fldChar w:fldCharType="begin"/>
      </w:r>
      <w:r w:rsidR="004E7683">
        <w:instrText xml:space="preserve"> SEQ Diagrama \* ARABIC \s 1 </w:instrText>
      </w:r>
      <w:r w:rsidR="004E7683">
        <w:fldChar w:fldCharType="separate"/>
      </w:r>
      <w:r w:rsidR="004E7683">
        <w:rPr>
          <w:noProof/>
        </w:rPr>
        <w:t>11</w:t>
      </w:r>
      <w:r w:rsidR="004E7683">
        <w:fldChar w:fldCharType="end"/>
      </w:r>
      <w:bookmarkEnd w:id="39"/>
      <w:r>
        <w:t xml:space="preserve"> </w:t>
      </w:r>
      <w:proofErr w:type="spellStart"/>
      <w:r>
        <w:t>S</w:t>
      </w:r>
      <w:r w:rsidR="00BC7325" w:rsidRPr="00BC7325">
        <w:t>ecvența</w:t>
      </w:r>
      <w:proofErr w:type="spellEnd"/>
      <w:r w:rsidR="00BC7325" w:rsidRPr="00BC7325">
        <w:t xml:space="preserve"> </w:t>
      </w:r>
      <w:proofErr w:type="spellStart"/>
      <w:r w:rsidR="00BC7325" w:rsidRPr="00BC7325">
        <w:t>interacțiunii</w:t>
      </w:r>
      <w:proofErr w:type="spellEnd"/>
      <w:r w:rsidR="00BC7325" w:rsidRPr="00BC7325">
        <w:t xml:space="preserve"> </w:t>
      </w:r>
      <w:proofErr w:type="spellStart"/>
      <w:r w:rsidR="00BC7325" w:rsidRPr="00BC7325">
        <w:t>Utilizatorului</w:t>
      </w:r>
      <w:proofErr w:type="spellEnd"/>
      <w:r w:rsidR="00BC7325" w:rsidRPr="00BC7325">
        <w:t xml:space="preserve"> cu </w:t>
      </w:r>
      <w:proofErr w:type="spellStart"/>
      <w:r w:rsidR="00BC7325" w:rsidRPr="00BC7325">
        <w:t>secțiunea</w:t>
      </w:r>
      <w:proofErr w:type="spellEnd"/>
      <w:r w:rsidR="00BC7325" w:rsidRPr="00BC7325">
        <w:t xml:space="preserve"> </w:t>
      </w:r>
      <w:proofErr w:type="spellStart"/>
      <w:r w:rsidR="00BC7325" w:rsidRPr="00BC7325">
        <w:t>Setări</w:t>
      </w:r>
      <w:proofErr w:type="spellEnd"/>
    </w:p>
    <w:p w14:paraId="4449F219" w14:textId="77777777" w:rsidR="00C22D68" w:rsidRDefault="00C22D68" w:rsidP="00C22D68">
      <w:pPr>
        <w:pStyle w:val="NoSpacing"/>
      </w:pPr>
      <w:proofErr w:type="spellStart"/>
      <w:r>
        <w:t>Sursă</w:t>
      </w:r>
      <w:proofErr w:type="spellEnd"/>
      <w:r>
        <w:t xml:space="preserve">: </w:t>
      </w:r>
      <w:proofErr w:type="spellStart"/>
      <w:r>
        <w:t>prelucrare</w:t>
      </w:r>
      <w:proofErr w:type="spellEnd"/>
      <w:r>
        <w:t xml:space="preserve"> </w:t>
      </w:r>
      <w:proofErr w:type="spellStart"/>
      <w:r>
        <w:t>proprie</w:t>
      </w:r>
      <w:proofErr w:type="spellEnd"/>
    </w:p>
    <w:p w14:paraId="5E0D6E36" w14:textId="77777777" w:rsidR="00C22D68" w:rsidRDefault="00C22D68" w:rsidP="00C22D68">
      <w:pPr>
        <w:pStyle w:val="NoSpacing"/>
      </w:pPr>
    </w:p>
    <w:p w14:paraId="514F7759" w14:textId="09006E7E" w:rsidR="00142B70" w:rsidRDefault="00142B70" w:rsidP="00142B70">
      <w:pPr>
        <w:pStyle w:val="Licenta"/>
      </w:pPr>
      <w:r>
        <w:t xml:space="preserve">De asemenea, colaborarea Utilizatorului cu activitatea </w:t>
      </w:r>
      <w:r w:rsidRPr="00142B70">
        <w:rPr>
          <w:i/>
          <w:iCs/>
        </w:rPr>
        <w:t>Chestionar</w:t>
      </w:r>
      <w:r>
        <w:t xml:space="preserve"> se realizează după modelul din </w:t>
      </w:r>
      <w:r w:rsidR="00287261" w:rsidRPr="00287261">
        <w:rPr>
          <w:i/>
          <w:iCs/>
        </w:rPr>
        <w:fldChar w:fldCharType="begin"/>
      </w:r>
      <w:r w:rsidR="00287261" w:rsidRPr="00287261">
        <w:rPr>
          <w:i/>
          <w:iCs/>
        </w:rPr>
        <w:instrText xml:space="preserve"> REF _Ref74059706 \h </w:instrText>
      </w:r>
      <w:r w:rsidR="00287261" w:rsidRPr="00287261">
        <w:rPr>
          <w:i/>
          <w:iCs/>
        </w:rPr>
      </w:r>
      <w:r w:rsidR="00287261" w:rsidRPr="00287261">
        <w:rPr>
          <w:i/>
          <w:iCs/>
        </w:rPr>
        <w:instrText xml:space="preserve"> \* MERGEFORMAT </w:instrText>
      </w:r>
      <w:r w:rsidR="00287261" w:rsidRPr="00287261">
        <w:rPr>
          <w:i/>
          <w:iCs/>
        </w:rPr>
        <w:fldChar w:fldCharType="separate"/>
      </w:r>
      <w:r w:rsidR="00287261" w:rsidRPr="00287261">
        <w:rPr>
          <w:i/>
          <w:iCs/>
        </w:rPr>
        <w:t xml:space="preserve">Diagrama </w:t>
      </w:r>
      <w:r w:rsidR="00287261" w:rsidRPr="00287261">
        <w:rPr>
          <w:i/>
          <w:iCs/>
          <w:noProof/>
        </w:rPr>
        <w:t>2</w:t>
      </w:r>
      <w:r w:rsidR="00287261" w:rsidRPr="00287261">
        <w:rPr>
          <w:i/>
          <w:iCs/>
        </w:rPr>
        <w:t>.</w:t>
      </w:r>
      <w:r w:rsidR="00287261" w:rsidRPr="00287261">
        <w:rPr>
          <w:i/>
          <w:iCs/>
          <w:noProof/>
        </w:rPr>
        <w:t>12</w:t>
      </w:r>
      <w:r w:rsidR="00287261" w:rsidRPr="00287261">
        <w:rPr>
          <w:i/>
          <w:iCs/>
        </w:rPr>
        <w:fldChar w:fldCharType="end"/>
      </w:r>
      <w:r>
        <w:t xml:space="preserve">. Activitatea Chestionar prezintă o zonă unde operează două fragmente, </w:t>
      </w:r>
      <w:r w:rsidRPr="00142B70">
        <w:rPr>
          <w:i/>
          <w:iCs/>
        </w:rPr>
        <w:t>InfoFragment</w:t>
      </w:r>
      <w:r>
        <w:t xml:space="preserve"> și </w:t>
      </w:r>
      <w:r w:rsidRPr="00142B70">
        <w:rPr>
          <w:i/>
          <w:iCs/>
        </w:rPr>
        <w:t>IntrebareFragment</w:t>
      </w:r>
      <w:r>
        <w:t xml:space="preserve">, și o zonă comună, care va gestiona scorul, va verifica răspunsul și va </w:t>
      </w:r>
      <w:r w:rsidR="00301A28">
        <w:t>asigura tranzițiile între cele două fragmente.</w:t>
      </w:r>
    </w:p>
    <w:p w14:paraId="6B21CE9D" w14:textId="77777777" w:rsidR="00C22D68" w:rsidRDefault="00142B70" w:rsidP="00287261">
      <w:pPr>
        <w:pStyle w:val="Licenta"/>
        <w:keepNext/>
        <w:ind w:firstLine="0"/>
        <w:jc w:val="center"/>
      </w:pPr>
      <w:r>
        <w:rPr>
          <w:rFonts w:eastAsia="Times New Roman"/>
          <w:i/>
          <w:iCs/>
          <w:noProof/>
          <w:lang w:val="en" w:eastAsia="en-GB"/>
        </w:rPr>
        <w:drawing>
          <wp:inline distT="0" distB="0" distL="0" distR="0" wp14:anchorId="4AD642D2" wp14:editId="3469FA54">
            <wp:extent cx="6318250" cy="255692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38365" cy="2565068"/>
                    </a:xfrm>
                    <a:prstGeom prst="rect">
                      <a:avLst/>
                    </a:prstGeom>
                    <a:noFill/>
                    <a:ln>
                      <a:noFill/>
                    </a:ln>
                  </pic:spPr>
                </pic:pic>
              </a:graphicData>
            </a:graphic>
          </wp:inline>
        </w:drawing>
      </w:r>
    </w:p>
    <w:p w14:paraId="2BA85534" w14:textId="115D1293" w:rsidR="00142B70" w:rsidRDefault="00C22D68" w:rsidP="004E7683">
      <w:pPr>
        <w:pStyle w:val="NoSpacing"/>
      </w:pPr>
      <w:bookmarkStart w:id="40" w:name="_Ref74059706"/>
      <w:proofErr w:type="spellStart"/>
      <w:r>
        <w:t>Diagrama</w:t>
      </w:r>
      <w:proofErr w:type="spellEnd"/>
      <w:r>
        <w:t xml:space="preserve"> </w:t>
      </w:r>
      <w:r w:rsidR="004E7683">
        <w:fldChar w:fldCharType="begin"/>
      </w:r>
      <w:r w:rsidR="004E7683">
        <w:instrText xml:space="preserve"> STYLEREF 1 \s </w:instrText>
      </w:r>
      <w:r w:rsidR="004E7683">
        <w:fldChar w:fldCharType="separate"/>
      </w:r>
      <w:r w:rsidR="004E7683">
        <w:rPr>
          <w:noProof/>
        </w:rPr>
        <w:t>2</w:t>
      </w:r>
      <w:r w:rsidR="004E7683">
        <w:fldChar w:fldCharType="end"/>
      </w:r>
      <w:r w:rsidR="004E7683">
        <w:t>.</w:t>
      </w:r>
      <w:r w:rsidR="004E7683">
        <w:fldChar w:fldCharType="begin"/>
      </w:r>
      <w:r w:rsidR="004E7683">
        <w:instrText xml:space="preserve"> SEQ Diagrama \* ARABIC \s 1 </w:instrText>
      </w:r>
      <w:r w:rsidR="004E7683">
        <w:fldChar w:fldCharType="separate"/>
      </w:r>
      <w:r w:rsidR="004E7683">
        <w:rPr>
          <w:noProof/>
        </w:rPr>
        <w:t>12</w:t>
      </w:r>
      <w:r w:rsidR="004E7683">
        <w:fldChar w:fldCharType="end"/>
      </w:r>
      <w:bookmarkEnd w:id="40"/>
      <w:r w:rsidR="004E7683">
        <w:t xml:space="preserve"> </w:t>
      </w:r>
      <w:proofErr w:type="spellStart"/>
      <w:r w:rsidR="004E7683">
        <w:t>C</w:t>
      </w:r>
      <w:r w:rsidR="00142B70" w:rsidRPr="00142B70">
        <w:t>olaborarea</w:t>
      </w:r>
      <w:proofErr w:type="spellEnd"/>
      <w:r w:rsidR="00142B70" w:rsidRPr="00142B70">
        <w:t xml:space="preserve"> </w:t>
      </w:r>
      <w:proofErr w:type="spellStart"/>
      <w:r w:rsidR="00142B70" w:rsidRPr="00142B70">
        <w:t>intre</w:t>
      </w:r>
      <w:proofErr w:type="spellEnd"/>
      <w:r w:rsidR="00142B70" w:rsidRPr="00142B70">
        <w:t xml:space="preserve"> </w:t>
      </w:r>
      <w:proofErr w:type="spellStart"/>
      <w:r w:rsidR="00142B70" w:rsidRPr="00142B70">
        <w:t>utilizator</w:t>
      </w:r>
      <w:proofErr w:type="spellEnd"/>
      <w:r w:rsidR="00142B70" w:rsidRPr="00142B70">
        <w:t xml:space="preserve"> </w:t>
      </w:r>
      <w:proofErr w:type="spellStart"/>
      <w:r w:rsidR="00142B70" w:rsidRPr="00142B70">
        <w:t>și</w:t>
      </w:r>
      <w:proofErr w:type="spellEnd"/>
      <w:r w:rsidR="00142B70" w:rsidRPr="00142B70">
        <w:t xml:space="preserve"> </w:t>
      </w:r>
      <w:proofErr w:type="spellStart"/>
      <w:r w:rsidR="00142B70" w:rsidRPr="00142B70">
        <w:t>ChestionarActivity</w:t>
      </w:r>
      <w:proofErr w:type="spellEnd"/>
    </w:p>
    <w:p w14:paraId="4CD0CC57" w14:textId="6E011755" w:rsidR="003017FB" w:rsidRDefault="004E7683" w:rsidP="004E7683">
      <w:pPr>
        <w:pStyle w:val="NoSpacing"/>
      </w:pPr>
      <w:proofErr w:type="spellStart"/>
      <w:r>
        <w:t>Sursă</w:t>
      </w:r>
      <w:proofErr w:type="spellEnd"/>
      <w:r>
        <w:t xml:space="preserve">: </w:t>
      </w:r>
      <w:proofErr w:type="spellStart"/>
      <w:r>
        <w:t>prelucrare</w:t>
      </w:r>
      <w:proofErr w:type="spellEnd"/>
      <w:r>
        <w:t xml:space="preserve"> </w:t>
      </w:r>
      <w:proofErr w:type="spellStart"/>
      <w:r>
        <w:t>proprie</w:t>
      </w:r>
      <w:proofErr w:type="spellEnd"/>
    </w:p>
    <w:p w14:paraId="3AE90221" w14:textId="77777777" w:rsidR="004E7683" w:rsidRDefault="004E7683" w:rsidP="004E7683">
      <w:pPr>
        <w:pStyle w:val="Licenta"/>
      </w:pPr>
    </w:p>
    <w:p w14:paraId="5E4D2AAF" w14:textId="379181BB" w:rsidR="00BC7325" w:rsidRDefault="00287261" w:rsidP="00BC7325">
      <w:pPr>
        <w:pStyle w:val="Licenta"/>
      </w:pPr>
      <w:r>
        <w:t>După cum s-a menționat,</w:t>
      </w:r>
      <w:r w:rsidR="00BC7325">
        <w:t xml:space="preserve"> </w:t>
      </w:r>
      <w:r w:rsidR="00142B70">
        <w:t>U</w:t>
      </w:r>
      <w:r w:rsidR="00BC7325">
        <w:t xml:space="preserve">tilizatorul poate </w:t>
      </w:r>
      <w:r w:rsidR="00142B70">
        <w:t xml:space="preserve">cere un indiciu despre întrebarea la care se află, însă cu un cost de 2 monede. Acest proces </w:t>
      </w:r>
      <w:r>
        <w:t xml:space="preserve">oferit de către sistem </w:t>
      </w:r>
      <w:r w:rsidR="00142B70">
        <w:t xml:space="preserve">este exemplificat în </w:t>
      </w:r>
      <w:r w:rsidRPr="00287261">
        <w:rPr>
          <w:i/>
          <w:iCs/>
        </w:rPr>
        <w:fldChar w:fldCharType="begin"/>
      </w:r>
      <w:r w:rsidRPr="00287261">
        <w:rPr>
          <w:i/>
          <w:iCs/>
        </w:rPr>
        <w:instrText xml:space="preserve"> REF _Ref74059795 \h </w:instrText>
      </w:r>
      <w:r w:rsidRPr="00287261">
        <w:rPr>
          <w:i/>
          <w:iCs/>
        </w:rPr>
      </w:r>
      <w:r w:rsidRPr="00287261">
        <w:rPr>
          <w:i/>
          <w:iCs/>
        </w:rPr>
        <w:instrText xml:space="preserve"> \* MERGEFORMAT </w:instrText>
      </w:r>
      <w:r w:rsidRPr="00287261">
        <w:rPr>
          <w:i/>
          <w:iCs/>
        </w:rPr>
        <w:fldChar w:fldCharType="separate"/>
      </w:r>
      <w:r w:rsidRPr="00287261">
        <w:rPr>
          <w:i/>
          <w:iCs/>
        </w:rPr>
        <w:t xml:space="preserve">Diagrama </w:t>
      </w:r>
      <w:r w:rsidRPr="00287261">
        <w:rPr>
          <w:i/>
          <w:iCs/>
          <w:noProof/>
        </w:rPr>
        <w:t>2</w:t>
      </w:r>
      <w:r w:rsidRPr="00287261">
        <w:rPr>
          <w:i/>
          <w:iCs/>
        </w:rPr>
        <w:t>.</w:t>
      </w:r>
      <w:r w:rsidRPr="00287261">
        <w:rPr>
          <w:i/>
          <w:iCs/>
          <w:noProof/>
        </w:rPr>
        <w:t>13</w:t>
      </w:r>
      <w:r w:rsidRPr="00287261">
        <w:rPr>
          <w:i/>
          <w:iCs/>
        </w:rPr>
        <w:fldChar w:fldCharType="end"/>
      </w:r>
      <w:r w:rsidR="00142B70">
        <w:t>.</w:t>
      </w:r>
    </w:p>
    <w:p w14:paraId="76F38C21" w14:textId="77777777" w:rsidR="004E7683" w:rsidRDefault="00142B70" w:rsidP="004E7683">
      <w:pPr>
        <w:pStyle w:val="Licenta"/>
        <w:keepNext/>
        <w:ind w:firstLine="0"/>
      </w:pPr>
      <w:r>
        <w:rPr>
          <w:rFonts w:eastAsia="Times New Roman"/>
          <w:i/>
          <w:iCs/>
          <w:noProof/>
          <w:lang w:val="en" w:eastAsia="en-GB"/>
        </w:rPr>
        <w:drawing>
          <wp:inline distT="0" distB="0" distL="0" distR="0" wp14:anchorId="1CD4615E" wp14:editId="1AA82473">
            <wp:extent cx="5727700" cy="17399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1739900"/>
                    </a:xfrm>
                    <a:prstGeom prst="rect">
                      <a:avLst/>
                    </a:prstGeom>
                    <a:noFill/>
                    <a:ln>
                      <a:noFill/>
                    </a:ln>
                  </pic:spPr>
                </pic:pic>
              </a:graphicData>
            </a:graphic>
          </wp:inline>
        </w:drawing>
      </w:r>
    </w:p>
    <w:p w14:paraId="0AAC42E9" w14:textId="1E8C7320" w:rsidR="00142B70" w:rsidRDefault="004E7683" w:rsidP="004E7683">
      <w:pPr>
        <w:pStyle w:val="NoSpacing"/>
      </w:pPr>
      <w:bookmarkStart w:id="41" w:name="_Ref74059795"/>
      <w:proofErr w:type="spellStart"/>
      <w:r>
        <w:t>Diagrama</w:t>
      </w:r>
      <w:proofErr w:type="spellEnd"/>
      <w:r>
        <w:t xml:space="preserve"> </w:t>
      </w:r>
      <w:r>
        <w:fldChar w:fldCharType="begin"/>
      </w:r>
      <w:r>
        <w:instrText xml:space="preserve"> STYLEREF 1 \s </w:instrText>
      </w:r>
      <w:r>
        <w:fldChar w:fldCharType="separate"/>
      </w:r>
      <w:r>
        <w:rPr>
          <w:noProof/>
        </w:rPr>
        <w:t>2</w:t>
      </w:r>
      <w:r>
        <w:fldChar w:fldCharType="end"/>
      </w:r>
      <w:r>
        <w:t>.</w:t>
      </w:r>
      <w:r>
        <w:fldChar w:fldCharType="begin"/>
      </w:r>
      <w:r>
        <w:instrText xml:space="preserve"> SEQ Diagrama \* ARABIC \s 1 </w:instrText>
      </w:r>
      <w:r>
        <w:fldChar w:fldCharType="separate"/>
      </w:r>
      <w:r>
        <w:rPr>
          <w:noProof/>
        </w:rPr>
        <w:t>13</w:t>
      </w:r>
      <w:r>
        <w:fldChar w:fldCharType="end"/>
      </w:r>
      <w:bookmarkEnd w:id="41"/>
      <w:r>
        <w:t xml:space="preserve"> </w:t>
      </w:r>
      <w:proofErr w:type="spellStart"/>
      <w:r>
        <w:t>P</w:t>
      </w:r>
      <w:r w:rsidR="00142B70">
        <w:t>rocesul</w:t>
      </w:r>
      <w:proofErr w:type="spellEnd"/>
      <w:r w:rsidR="00142B70">
        <w:t xml:space="preserve"> </w:t>
      </w:r>
      <w:proofErr w:type="spellStart"/>
      <w:r w:rsidR="00142B70">
        <w:t>utilizării</w:t>
      </w:r>
      <w:proofErr w:type="spellEnd"/>
      <w:r w:rsidR="00142B70">
        <w:t xml:space="preserve"> </w:t>
      </w:r>
      <w:proofErr w:type="spellStart"/>
      <w:r w:rsidR="00142B70">
        <w:t>opțiunii</w:t>
      </w:r>
      <w:proofErr w:type="spellEnd"/>
      <w:r w:rsidR="00142B70">
        <w:t xml:space="preserve"> </w:t>
      </w:r>
      <w:proofErr w:type="spellStart"/>
      <w:r w:rsidR="00142B70" w:rsidRPr="00C53433">
        <w:t>Indiciu</w:t>
      </w:r>
      <w:proofErr w:type="spellEnd"/>
    </w:p>
    <w:p w14:paraId="1AD94367" w14:textId="648695E4" w:rsidR="00FB303E" w:rsidRDefault="004E7683" w:rsidP="004E7683">
      <w:pPr>
        <w:pStyle w:val="NoSpacing"/>
      </w:pPr>
      <w:proofErr w:type="spellStart"/>
      <w:r>
        <w:t>Sursă</w:t>
      </w:r>
      <w:proofErr w:type="spellEnd"/>
      <w:r>
        <w:t xml:space="preserve">: </w:t>
      </w:r>
      <w:proofErr w:type="spellStart"/>
      <w:r>
        <w:t>prelucrare</w:t>
      </w:r>
      <w:proofErr w:type="spellEnd"/>
      <w:r>
        <w:t xml:space="preserve"> </w:t>
      </w:r>
      <w:proofErr w:type="spellStart"/>
      <w:r>
        <w:t>proprie</w:t>
      </w:r>
      <w:proofErr w:type="spellEnd"/>
    </w:p>
    <w:p w14:paraId="4FF63336" w14:textId="20DA7BF1" w:rsidR="004E7683" w:rsidRPr="004E7683" w:rsidRDefault="004E7683" w:rsidP="004E7683">
      <w:pPr>
        <w:rPr>
          <w:rFonts w:ascii="Times New Roman" w:hAnsi="Times New Roman" w:cs="Times New Roman"/>
          <w:sz w:val="24"/>
          <w:szCs w:val="24"/>
        </w:rPr>
      </w:pPr>
      <w:r>
        <w:br w:type="page"/>
      </w:r>
    </w:p>
    <w:p w14:paraId="1014FC53" w14:textId="59FBA430" w:rsidR="0073282B" w:rsidRDefault="0073282B" w:rsidP="006655C1">
      <w:pPr>
        <w:pStyle w:val="Heading1"/>
      </w:pPr>
      <w:bookmarkStart w:id="42" w:name="_Toc74066299"/>
      <w:r>
        <w:lastRenderedPageBreak/>
        <w:t>Proiectarea sistemului informatic</w:t>
      </w:r>
      <w:bookmarkEnd w:id="42"/>
    </w:p>
    <w:p w14:paraId="577FB229" w14:textId="39F82539" w:rsidR="00DF632C" w:rsidRDefault="00DF632C" w:rsidP="00DF632C">
      <w:pPr>
        <w:pStyle w:val="Licenta"/>
      </w:pPr>
    </w:p>
    <w:p w14:paraId="7FB8C608" w14:textId="52430558" w:rsidR="00FD0559" w:rsidRPr="00DF632C" w:rsidRDefault="00FD0559" w:rsidP="00DF632C">
      <w:pPr>
        <w:pStyle w:val="Licenta"/>
      </w:pPr>
      <w:r>
        <w:t>În acest capitol se vor prezenta componentele sistemului, interfața aplicației</w:t>
      </w:r>
      <w:r w:rsidR="000A4689">
        <w:t xml:space="preserve"> și proiectarea bazei de date,</w:t>
      </w:r>
      <w:r w:rsidR="00287261">
        <w:t xml:space="preserve"> incluzând și</w:t>
      </w:r>
      <w:r w:rsidR="000A4689">
        <w:t xml:space="preserve"> pașii aproximativi de execuție</w:t>
      </w:r>
      <w:r w:rsidR="00287261">
        <w:t xml:space="preserve"> pentru aceasta</w:t>
      </w:r>
      <w:r w:rsidR="000A4689">
        <w:t xml:space="preserve">. Acestea constituie elemente necesare pentru capitolul următor, și anume </w:t>
      </w:r>
      <w:r w:rsidR="00287261" w:rsidRPr="00287261">
        <w:rPr>
          <w:i/>
          <w:iCs/>
        </w:rPr>
        <w:fldChar w:fldCharType="begin"/>
      </w:r>
      <w:r w:rsidR="00287261" w:rsidRPr="00287261">
        <w:rPr>
          <w:i/>
          <w:iCs/>
        </w:rPr>
        <w:instrText xml:space="preserve"> REF _Ref74059879 \h </w:instrText>
      </w:r>
      <w:r w:rsidR="00287261" w:rsidRPr="00287261">
        <w:rPr>
          <w:i/>
          <w:iCs/>
        </w:rPr>
      </w:r>
      <w:r w:rsidR="00287261" w:rsidRPr="00287261">
        <w:rPr>
          <w:i/>
          <w:iCs/>
        </w:rPr>
        <w:instrText xml:space="preserve"> \* MERGEFORMAT </w:instrText>
      </w:r>
      <w:r w:rsidR="00287261" w:rsidRPr="00287261">
        <w:rPr>
          <w:i/>
          <w:iCs/>
        </w:rPr>
        <w:fldChar w:fldCharType="separate"/>
      </w:r>
      <w:r w:rsidR="00287261" w:rsidRPr="00287261">
        <w:rPr>
          <w:i/>
          <w:iCs/>
        </w:rPr>
        <w:t>Implementarea sistemului informatic</w:t>
      </w:r>
      <w:r w:rsidR="00287261" w:rsidRPr="00287261">
        <w:rPr>
          <w:i/>
          <w:iCs/>
        </w:rPr>
        <w:fldChar w:fldCharType="end"/>
      </w:r>
      <w:r w:rsidR="000A4689">
        <w:t>.</w:t>
      </w:r>
    </w:p>
    <w:p w14:paraId="7B26E8BC" w14:textId="77777777" w:rsidR="002E3E42" w:rsidRPr="002E3E42" w:rsidRDefault="002E3E42" w:rsidP="002E3E42">
      <w:pPr>
        <w:pStyle w:val="ListParagraph"/>
        <w:numPr>
          <w:ilvl w:val="0"/>
          <w:numId w:val="1"/>
        </w:numPr>
        <w:spacing w:before="240" w:after="240" w:line="360" w:lineRule="auto"/>
        <w:contextualSpacing w:val="0"/>
        <w:outlineLvl w:val="1"/>
        <w:rPr>
          <w:rFonts w:ascii="Times New Roman" w:hAnsi="Times New Roman" w:cs="Times New Roman"/>
          <w:b/>
          <w:bCs/>
          <w:vanish/>
          <w:sz w:val="36"/>
          <w:szCs w:val="36"/>
        </w:rPr>
      </w:pPr>
      <w:bookmarkStart w:id="43" w:name="_Toc73913188"/>
      <w:bookmarkStart w:id="44" w:name="_Toc73913295"/>
      <w:bookmarkStart w:id="45" w:name="_Toc74048118"/>
      <w:bookmarkStart w:id="46" w:name="_Toc74048525"/>
      <w:bookmarkStart w:id="47" w:name="_Toc74048686"/>
      <w:bookmarkStart w:id="48" w:name="_Toc74066272"/>
      <w:bookmarkStart w:id="49" w:name="_Toc74066300"/>
      <w:bookmarkEnd w:id="43"/>
      <w:bookmarkEnd w:id="44"/>
      <w:bookmarkEnd w:id="45"/>
      <w:bookmarkEnd w:id="46"/>
      <w:bookmarkEnd w:id="47"/>
      <w:bookmarkEnd w:id="48"/>
      <w:bookmarkEnd w:id="49"/>
    </w:p>
    <w:p w14:paraId="1020BB9F" w14:textId="3F238591" w:rsidR="0073282B" w:rsidRDefault="0073282B" w:rsidP="002E3E42">
      <w:pPr>
        <w:pStyle w:val="Heading2"/>
      </w:pPr>
      <w:bookmarkStart w:id="50" w:name="_Ref74060139"/>
      <w:bookmarkStart w:id="51" w:name="_Ref74060145"/>
      <w:bookmarkStart w:id="52" w:name="_Ref74060150"/>
      <w:bookmarkStart w:id="53" w:name="_Ref74060156"/>
      <w:bookmarkStart w:id="54" w:name="_Toc74066301"/>
      <w:r>
        <w:t>Componente ale sistemului</w:t>
      </w:r>
      <w:bookmarkEnd w:id="50"/>
      <w:bookmarkEnd w:id="51"/>
      <w:bookmarkEnd w:id="52"/>
      <w:bookmarkEnd w:id="53"/>
      <w:bookmarkEnd w:id="54"/>
    </w:p>
    <w:p w14:paraId="50C7E8A9" w14:textId="12CB644D" w:rsidR="005B0226" w:rsidRDefault="005B0226" w:rsidP="005B0226">
      <w:pPr>
        <w:pStyle w:val="Licenta"/>
      </w:pPr>
      <w:r w:rsidRPr="005B0226">
        <w:t xml:space="preserve">Aplicațiile Android au anumite componente </w:t>
      </w:r>
      <w:r w:rsidR="003017FB">
        <w:t>pe</w:t>
      </w:r>
      <w:r w:rsidRPr="005B0226">
        <w:t xml:space="preserve"> care </w:t>
      </w:r>
      <w:r w:rsidR="003017FB">
        <w:t>l</w:t>
      </w:r>
      <w:r w:rsidRPr="005B0226">
        <w:t xml:space="preserve">e folosesc pentru a funcționa, printre care fișierul Manifest, clase propriu-zise, activități și fragmente, intent-uri, și componente care se ocupă de partea vizuală și de multimedia, precum layout-uri, care utilizează elemente </w:t>
      </w:r>
      <w:r w:rsidRPr="003017FB">
        <w:rPr>
          <w:i/>
          <w:iCs/>
        </w:rPr>
        <w:t>UI</w:t>
      </w:r>
      <w:r w:rsidRPr="005B0226">
        <w:t xml:space="preserve"> numite </w:t>
      </w:r>
      <w:r w:rsidRPr="003017FB">
        <w:rPr>
          <w:i/>
          <w:iCs/>
        </w:rPr>
        <w:t>views</w:t>
      </w:r>
      <w:r w:rsidRPr="005B0226">
        <w:t xml:space="preserve">, forme concepute pentru personalizarea aspectului, cum sunt fundalul, iconița și logo-ul, și resurse ce rețin culori și texte folosite. Toate acestea sunt afișate în </w:t>
      </w:r>
      <w:r w:rsidR="00287261" w:rsidRPr="00287261">
        <w:rPr>
          <w:i/>
          <w:iCs/>
        </w:rPr>
        <w:fldChar w:fldCharType="begin"/>
      </w:r>
      <w:r w:rsidR="00287261" w:rsidRPr="00287261">
        <w:rPr>
          <w:i/>
          <w:iCs/>
        </w:rPr>
        <w:instrText xml:space="preserve"> REF _Ref74060001 \h </w:instrText>
      </w:r>
      <w:r w:rsidR="00287261" w:rsidRPr="00287261">
        <w:rPr>
          <w:i/>
          <w:iCs/>
        </w:rPr>
      </w:r>
      <w:r w:rsidR="00287261" w:rsidRPr="00287261">
        <w:rPr>
          <w:i/>
          <w:iCs/>
        </w:rPr>
        <w:instrText xml:space="preserve"> \* MERGEFORMAT </w:instrText>
      </w:r>
      <w:r w:rsidR="00287261" w:rsidRPr="00287261">
        <w:rPr>
          <w:i/>
          <w:iCs/>
        </w:rPr>
        <w:fldChar w:fldCharType="separate"/>
      </w:r>
      <w:r w:rsidR="00287261" w:rsidRPr="00287261">
        <w:rPr>
          <w:i/>
          <w:iCs/>
        </w:rPr>
        <w:t xml:space="preserve">Diagrama </w:t>
      </w:r>
      <w:r w:rsidR="00287261" w:rsidRPr="00287261">
        <w:rPr>
          <w:i/>
          <w:iCs/>
          <w:noProof/>
        </w:rPr>
        <w:t>3</w:t>
      </w:r>
      <w:r w:rsidR="00287261" w:rsidRPr="00287261">
        <w:rPr>
          <w:i/>
          <w:iCs/>
        </w:rPr>
        <w:t>.</w:t>
      </w:r>
      <w:r w:rsidR="00287261" w:rsidRPr="00287261">
        <w:rPr>
          <w:i/>
          <w:iCs/>
          <w:noProof/>
        </w:rPr>
        <w:t>1</w:t>
      </w:r>
      <w:r w:rsidR="00287261" w:rsidRPr="00287261">
        <w:rPr>
          <w:i/>
          <w:iCs/>
        </w:rPr>
        <w:fldChar w:fldCharType="end"/>
      </w:r>
      <w:r w:rsidRPr="005B0226">
        <w:t xml:space="preserve"> .</w:t>
      </w:r>
    </w:p>
    <w:p w14:paraId="7CB19015" w14:textId="77777777" w:rsidR="004E7683" w:rsidRDefault="005B0226" w:rsidP="004E7683">
      <w:pPr>
        <w:keepNext/>
        <w:jc w:val="center"/>
      </w:pPr>
      <w:r w:rsidRPr="00826882">
        <w:rPr>
          <w:rFonts w:ascii="Times New Roman" w:hAnsi="Times New Roman" w:cs="Times New Roman"/>
          <w:noProof/>
          <w:sz w:val="24"/>
          <w:szCs w:val="24"/>
        </w:rPr>
        <w:lastRenderedPageBreak/>
        <w:drawing>
          <wp:inline distT="0" distB="0" distL="0" distR="0" wp14:anchorId="6688E174" wp14:editId="2C3E10F5">
            <wp:extent cx="3829584" cy="69923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9584" cy="6992326"/>
                    </a:xfrm>
                    <a:prstGeom prst="rect">
                      <a:avLst/>
                    </a:prstGeom>
                  </pic:spPr>
                </pic:pic>
              </a:graphicData>
            </a:graphic>
          </wp:inline>
        </w:drawing>
      </w:r>
    </w:p>
    <w:p w14:paraId="179BECE7" w14:textId="35CC9F7D" w:rsidR="005B0226" w:rsidRDefault="004E7683" w:rsidP="004E7683">
      <w:pPr>
        <w:pStyle w:val="NoSpacing"/>
      </w:pPr>
      <w:bookmarkStart w:id="55" w:name="_Ref74059996"/>
      <w:bookmarkStart w:id="56" w:name="_Ref74060001"/>
      <w:proofErr w:type="spellStart"/>
      <w:r>
        <w:t>Diagrama</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Diagrama \* ARABIC \s 1 </w:instrText>
      </w:r>
      <w:r>
        <w:fldChar w:fldCharType="separate"/>
      </w:r>
      <w:r>
        <w:rPr>
          <w:noProof/>
        </w:rPr>
        <w:t>1</w:t>
      </w:r>
      <w:r>
        <w:fldChar w:fldCharType="end"/>
      </w:r>
      <w:bookmarkEnd w:id="56"/>
      <w:r>
        <w:t xml:space="preserve"> </w:t>
      </w:r>
      <w:proofErr w:type="spellStart"/>
      <w:r w:rsidR="005B0226">
        <w:t>Diagramă</w:t>
      </w:r>
      <w:proofErr w:type="spellEnd"/>
      <w:r w:rsidR="005B0226">
        <w:t xml:space="preserve"> de </w:t>
      </w:r>
      <w:proofErr w:type="spellStart"/>
      <w:r w:rsidR="005B0226">
        <w:t>componente</w:t>
      </w:r>
      <w:bookmarkEnd w:id="55"/>
      <w:proofErr w:type="spellEnd"/>
    </w:p>
    <w:p w14:paraId="280AF74B" w14:textId="5499910C" w:rsidR="004E7683" w:rsidRPr="004E7683" w:rsidRDefault="004E7683" w:rsidP="004E7683">
      <w:pPr>
        <w:pStyle w:val="NoSpacing"/>
      </w:pPr>
      <w:proofErr w:type="spellStart"/>
      <w:r>
        <w:t>Sursă</w:t>
      </w:r>
      <w:proofErr w:type="spellEnd"/>
      <w:r>
        <w:t xml:space="preserve">: </w:t>
      </w:r>
      <w:proofErr w:type="spellStart"/>
      <w:r>
        <w:t>prelucrare</w:t>
      </w:r>
      <w:proofErr w:type="spellEnd"/>
      <w:r>
        <w:t xml:space="preserve"> </w:t>
      </w:r>
      <w:proofErr w:type="spellStart"/>
      <w:r>
        <w:t>proprie</w:t>
      </w:r>
      <w:proofErr w:type="spellEnd"/>
    </w:p>
    <w:p w14:paraId="0F35F814" w14:textId="77A7E6FE" w:rsidR="00960A5C" w:rsidRDefault="00960A5C" w:rsidP="00960A5C">
      <w:pPr>
        <w:pStyle w:val="Licenta"/>
      </w:pPr>
      <w:r>
        <w:t xml:space="preserve">Pentru activități viitoare ce țin de implementarea aplicației, </w:t>
      </w:r>
      <w:r w:rsidR="00D659E5">
        <w:t>se vor adăuga</w:t>
      </w:r>
      <w:r>
        <w:t xml:space="preserve"> depend</w:t>
      </w:r>
      <w:r w:rsidR="003A5724">
        <w:t>i</w:t>
      </w:r>
      <w:r>
        <w:t>nțe în fișierul build.gradle și permisiuni în fișierul Manifest, după cum urmează:</w:t>
      </w:r>
    </w:p>
    <w:p w14:paraId="5C879ACB" w14:textId="6AA1AACB" w:rsidR="00960A5C" w:rsidRDefault="00960A5C" w:rsidP="00960A5C">
      <w:pPr>
        <w:pStyle w:val="Licenta"/>
      </w:pPr>
      <w:r>
        <w:t>În fișierul build.gradle:</w:t>
      </w:r>
    </w:p>
    <w:p w14:paraId="57222FE5" w14:textId="6ECB0BAD" w:rsidR="00960A5C" w:rsidRDefault="00A57137" w:rsidP="00960A5C">
      <w:pPr>
        <w:pStyle w:val="Licenta"/>
        <w:numPr>
          <w:ilvl w:val="0"/>
          <w:numId w:val="10"/>
        </w:numPr>
        <w:rPr>
          <w:i/>
          <w:iCs/>
        </w:rPr>
      </w:pPr>
      <w:r>
        <w:t>Pentru</w:t>
      </w:r>
      <w:r w:rsidR="00960A5C">
        <w:t xml:space="preserve"> librăria Volley: </w:t>
      </w:r>
      <w:r w:rsidR="00960A5C" w:rsidRPr="00960A5C">
        <w:rPr>
          <w:i/>
          <w:iCs/>
        </w:rPr>
        <w:t>implementation 'com.android.volley:volley:1.2.0'</w:t>
      </w:r>
    </w:p>
    <w:p w14:paraId="45F99D00" w14:textId="515C9C2C" w:rsidR="00960A5C" w:rsidRDefault="00960A5C" w:rsidP="00960A5C">
      <w:pPr>
        <w:pStyle w:val="Licenta"/>
      </w:pPr>
      <w:r>
        <w:lastRenderedPageBreak/>
        <w:t>În fișierul Manifest:</w:t>
      </w:r>
    </w:p>
    <w:p w14:paraId="68E01342" w14:textId="1F74FAF5" w:rsidR="00960A5C" w:rsidRPr="00F14D17" w:rsidRDefault="00960A5C" w:rsidP="00960A5C">
      <w:pPr>
        <w:pStyle w:val="Licenta"/>
        <w:numPr>
          <w:ilvl w:val="0"/>
          <w:numId w:val="9"/>
        </w:numPr>
      </w:pPr>
      <w:r>
        <w:t xml:space="preserve">Permisiunea de a utiliza conexiunea la Internet: </w:t>
      </w:r>
      <w:r w:rsidRPr="00960A5C">
        <w:rPr>
          <w:i/>
          <w:iCs/>
        </w:rPr>
        <w:t>&lt;uses-permission android:name="android.permission.INTERNET"/&gt;</w:t>
      </w:r>
    </w:p>
    <w:p w14:paraId="65CC56C7" w14:textId="5B4FD4AD" w:rsidR="00F14D17" w:rsidRDefault="00F14D17" w:rsidP="00960A5C">
      <w:pPr>
        <w:pStyle w:val="Licenta"/>
        <w:numPr>
          <w:ilvl w:val="0"/>
          <w:numId w:val="9"/>
        </w:numPr>
      </w:pPr>
      <w:r>
        <w:t xml:space="preserve">Pentru notificari: </w:t>
      </w:r>
      <w:r w:rsidRPr="00F14D17">
        <w:t>&lt;receiver android:name=".clase.Notificare"/&gt;</w:t>
      </w:r>
    </w:p>
    <w:p w14:paraId="6170CF33" w14:textId="19A7C450" w:rsidR="00F14D17" w:rsidRPr="00F14D17" w:rsidRDefault="00F14D17" w:rsidP="00F14D17">
      <w:pPr>
        <w:pStyle w:val="Licenta"/>
        <w:numPr>
          <w:ilvl w:val="0"/>
          <w:numId w:val="9"/>
        </w:numPr>
        <w:rPr>
          <w:i/>
          <w:iCs/>
        </w:rPr>
      </w:pPr>
      <w:r>
        <w:t xml:space="preserve">Pentru sunet de fundal: </w:t>
      </w:r>
      <w:r w:rsidRPr="00A57137">
        <w:rPr>
          <w:i/>
          <w:iCs/>
        </w:rPr>
        <w:t>&lt;service android:name=".clase.SunetFundalService" /&gt;</w:t>
      </w:r>
      <w:r>
        <w:rPr>
          <w:i/>
          <w:iCs/>
        </w:rPr>
        <w:t xml:space="preserve"> </w:t>
      </w:r>
    </w:p>
    <w:p w14:paraId="4764AB47" w14:textId="5ED22AC1" w:rsidR="00960A5C" w:rsidRDefault="00960A5C" w:rsidP="00960A5C">
      <w:pPr>
        <w:pStyle w:val="Licenta"/>
      </w:pPr>
    </w:p>
    <w:p w14:paraId="3FBF17EA" w14:textId="60C203CD" w:rsidR="00D659E5" w:rsidRDefault="00D659E5" w:rsidP="00960A5C">
      <w:pPr>
        <w:pStyle w:val="Licenta"/>
      </w:pPr>
      <w:r>
        <w:t>Activitățile și fragmentele sunt componentele principale ale aplicației. Utilizatorul interacționează în mod direct cu ele, după cum s-a expus anterior. Așadar, se vor crea patru activități și două fragmente, specificate astfel:</w:t>
      </w:r>
    </w:p>
    <w:p w14:paraId="77CD6912" w14:textId="3236C782" w:rsidR="00D659E5" w:rsidRDefault="00D659E5" w:rsidP="00D659E5">
      <w:pPr>
        <w:pStyle w:val="Licenta"/>
        <w:numPr>
          <w:ilvl w:val="0"/>
          <w:numId w:val="9"/>
        </w:numPr>
      </w:pPr>
      <w:r w:rsidRPr="00D659E5">
        <w:rPr>
          <w:b/>
          <w:bCs/>
        </w:rPr>
        <w:t>Activitatea principală</w:t>
      </w:r>
      <w:r>
        <w:rPr>
          <w:b/>
          <w:bCs/>
        </w:rPr>
        <w:t xml:space="preserve"> (MainActivity)</w:t>
      </w:r>
      <w:r>
        <w:t xml:space="preserve"> – După încărcarea aplicației, aceasta este prima componentă cu care utilizatorul poate interacționa. El poate alege, prin apăsare pe buton, să meargă către activitatea de setări, activitatea cu listă niveluri sau să iasă din aplicație</w:t>
      </w:r>
      <w:r w:rsidR="002E1438">
        <w:t>. De asemenea, va vizualiza și logo-ul aplicației</w:t>
      </w:r>
      <w:r>
        <w:t>;</w:t>
      </w:r>
    </w:p>
    <w:p w14:paraId="1E44BE1E" w14:textId="497AAC1A" w:rsidR="00D659E5" w:rsidRDefault="00D659E5" w:rsidP="00D659E5">
      <w:pPr>
        <w:pStyle w:val="Licenta"/>
        <w:numPr>
          <w:ilvl w:val="0"/>
          <w:numId w:val="9"/>
        </w:numPr>
      </w:pPr>
      <w:r w:rsidRPr="00D659E5">
        <w:rPr>
          <w:b/>
          <w:bCs/>
        </w:rPr>
        <w:t>Setări</w:t>
      </w:r>
      <w:r>
        <w:rPr>
          <w:b/>
          <w:bCs/>
        </w:rPr>
        <w:t xml:space="preserve"> (SetariActivity)</w:t>
      </w:r>
      <w:r w:rsidRPr="00D659E5">
        <w:rPr>
          <w:b/>
          <w:bCs/>
        </w:rPr>
        <w:t xml:space="preserve"> </w:t>
      </w:r>
      <w:r>
        <w:t>– Utilizatorul poate alege din activitatea destinată setărilor dacă aplicația îi poate trimite sau nu notificări și dacă să aibă sau nu sunete precum muzică de fundal sau sunete asociate unor anumite activități. Dacă nu va alege nimic, acestea vor fi toate activate în mod implicit. Tot în această activitate, poate afla despre aplicație, o poate evalua sub formă de stele – de la 0 (foarte rea) la 5 (foarte bună)</w:t>
      </w:r>
      <w:r w:rsidR="002E1438">
        <w:t>, trimițând eventual și un mesaj,</w:t>
      </w:r>
      <w:r>
        <w:t xml:space="preserve"> și poate descărca foi de lucru </w:t>
      </w:r>
      <w:r w:rsidR="002E1438">
        <w:t>în format pdf</w:t>
      </w:r>
      <w:r>
        <w:t>;</w:t>
      </w:r>
    </w:p>
    <w:p w14:paraId="76BDEF58" w14:textId="03EF755A" w:rsidR="00D659E5" w:rsidRDefault="00D659E5" w:rsidP="00D659E5">
      <w:pPr>
        <w:pStyle w:val="Licenta"/>
        <w:numPr>
          <w:ilvl w:val="0"/>
          <w:numId w:val="9"/>
        </w:numPr>
      </w:pPr>
      <w:r w:rsidRPr="00D659E5">
        <w:rPr>
          <w:b/>
          <w:bCs/>
        </w:rPr>
        <w:t>Listă nivele</w:t>
      </w:r>
      <w:r>
        <w:rPr>
          <w:b/>
          <w:bCs/>
        </w:rPr>
        <w:t xml:space="preserve"> (</w:t>
      </w:r>
      <w:r w:rsidR="00450081">
        <w:rPr>
          <w:b/>
          <w:bCs/>
        </w:rPr>
        <w:t>Chestionar</w:t>
      </w:r>
      <w:r>
        <w:rPr>
          <w:b/>
          <w:bCs/>
        </w:rPr>
        <w:t>CapitoleActivity)</w:t>
      </w:r>
      <w:r>
        <w:t xml:space="preserve"> – Utilizatorul</w:t>
      </w:r>
      <w:r w:rsidR="002E1438">
        <w:t>ui îi este afișată</w:t>
      </w:r>
      <w:r>
        <w:t xml:space="preserve"> lista</w:t>
      </w:r>
      <w:r w:rsidR="002E1438">
        <w:t xml:space="preserve"> aferentă tuturor capitolelor și punctajul pe care îl are la momentul respectiv. La nivelul acestei Activități se preiau datele din baza de date. Utilizatorul trebuie să aleagă un nivel activ pentru a începe jocul propriu-zis. Primul nivel este implicit activ, celelalte se vor activa pe măsură ce jucătorul va completa nivelele anterioare. Odată ales un nivel, se va trece la Activitatea Chestionar</w:t>
      </w:r>
      <w:r w:rsidR="00450081">
        <w:t>, fiind transmisa lista cu chestionare aferentă capitolului ales</w:t>
      </w:r>
      <w:r w:rsidR="002E1438">
        <w:t>;</w:t>
      </w:r>
    </w:p>
    <w:p w14:paraId="4EF30871" w14:textId="09F58AD3" w:rsidR="00D659E5" w:rsidRDefault="00D659E5" w:rsidP="00D659E5">
      <w:pPr>
        <w:pStyle w:val="Licenta"/>
        <w:numPr>
          <w:ilvl w:val="0"/>
          <w:numId w:val="9"/>
        </w:numPr>
      </w:pPr>
      <w:r w:rsidRPr="002E1438">
        <w:rPr>
          <w:b/>
          <w:bCs/>
        </w:rPr>
        <w:t xml:space="preserve">Chestionar (CapitoleActivity) </w:t>
      </w:r>
      <w:r>
        <w:t xml:space="preserve">– </w:t>
      </w:r>
      <w:r w:rsidR="002E1438">
        <w:t xml:space="preserve">Reprezintă jocul propriu-zis. La nivelul său activează cele două fragmente pe care le gestionează prin intermediul unor butoane de </w:t>
      </w:r>
      <w:r w:rsidR="002E1438" w:rsidRPr="002E1438">
        <w:rPr>
          <w:i/>
          <w:iCs/>
        </w:rPr>
        <w:t xml:space="preserve">„mai departe” </w:t>
      </w:r>
      <w:r w:rsidR="002E1438">
        <w:t xml:space="preserve">și </w:t>
      </w:r>
      <w:r w:rsidR="002E1438" w:rsidRPr="002E1438">
        <w:rPr>
          <w:i/>
          <w:iCs/>
        </w:rPr>
        <w:t>„înapoi”</w:t>
      </w:r>
      <w:r w:rsidR="002E1438">
        <w:t xml:space="preserve"> </w:t>
      </w:r>
      <w:r w:rsidR="00450081">
        <w:t xml:space="preserve">. Butonul „înapoi” și un buton special pentru a cere indicii vor fi inițial </w:t>
      </w:r>
      <w:r w:rsidR="00450081">
        <w:lastRenderedPageBreak/>
        <w:t xml:space="preserve">invizibile pentru utilizator, până când acestea vor fi necesare (după prima afișare a fragmentului Informație în cazul butonului </w:t>
      </w:r>
      <w:r w:rsidR="00450081" w:rsidRPr="00450081">
        <w:rPr>
          <w:i/>
          <w:iCs/>
        </w:rPr>
        <w:t>„înapoi”</w:t>
      </w:r>
      <w:r w:rsidR="00450081">
        <w:t>, și la fiecare afișare a fragmentului Întrebare, în cazul butonului pentru indiciu)</w:t>
      </w:r>
      <w:r w:rsidR="002E1438">
        <w:t>. Tot aici se va afișa și punctajul</w:t>
      </w:r>
      <w:r w:rsidR="00450081">
        <w:t xml:space="preserve"> pe care Utilizatorul îl are și se va adăuga sau scade puncte, în funcție de caz. În CapitoleActivity se va verifica răspunsul dat de utilizator și dacă are suficiente monede pentru a cumpăra un indiciu, în cazul în care se solicită. Activitatea va afișa mesaje sub diferite forme pentru a anunța utilizatorul cu privire la anumite lucruri (de exemplu, nu a bifat</w:t>
      </w:r>
      <w:r w:rsidR="003A5724">
        <w:t xml:space="preserve"> niciun răspuns sau nu are fonduri suficiente pentru a primi un indiciu) sau pentru a-l felicita cu privire la răspunsul corect dat. Această componentă va fi în strânsă comunicare cu cele două fragmente:</w:t>
      </w:r>
    </w:p>
    <w:p w14:paraId="2BDB6A3D" w14:textId="71C88D3F" w:rsidR="003A5724" w:rsidRPr="003A5724" w:rsidRDefault="003A5724" w:rsidP="003A5724">
      <w:pPr>
        <w:pStyle w:val="Licenta"/>
        <w:numPr>
          <w:ilvl w:val="1"/>
          <w:numId w:val="9"/>
        </w:numPr>
      </w:pPr>
      <w:r>
        <w:rPr>
          <w:b/>
          <w:bCs/>
        </w:rPr>
        <w:t xml:space="preserve">Informație (InfoFragment) </w:t>
      </w:r>
      <w:r w:rsidRPr="003A5724">
        <w:t>–</w:t>
      </w:r>
      <w:r>
        <w:rPr>
          <w:b/>
          <w:bCs/>
        </w:rPr>
        <w:t xml:space="preserve"> </w:t>
      </w:r>
      <w:r w:rsidRPr="003A5724">
        <w:t>va reține și seta view-urile necesare</w:t>
      </w:r>
      <w:r>
        <w:t>;</w:t>
      </w:r>
    </w:p>
    <w:p w14:paraId="2C926828" w14:textId="144AC75B" w:rsidR="003A5724" w:rsidRPr="003A5724" w:rsidRDefault="003A5724" w:rsidP="003A5724">
      <w:pPr>
        <w:pStyle w:val="Licenta"/>
        <w:numPr>
          <w:ilvl w:val="1"/>
          <w:numId w:val="9"/>
        </w:numPr>
      </w:pPr>
      <w:r>
        <w:rPr>
          <w:b/>
          <w:bCs/>
        </w:rPr>
        <w:t xml:space="preserve">Întrebare (IntrebareFragment) </w:t>
      </w:r>
      <w:r>
        <w:t>–</w:t>
      </w:r>
      <w:r>
        <w:rPr>
          <w:b/>
          <w:bCs/>
        </w:rPr>
        <w:t xml:space="preserve"> </w:t>
      </w:r>
      <w:r w:rsidRPr="003A5724">
        <w:t>va reține și seta, de asemenea, precum InfoFragment, view-urile necesare, și va</w:t>
      </w:r>
      <w:r>
        <w:t xml:space="preserve"> prelucra răspunsurile posibile la întrebare. Astfel, le va reține atât pe cele greșite, cât și pe cel corect și le va amesteca. Va crea programatic butoanele pentru răspunsuri și va trimite către Activitatea părinte (ChestionarActivity) răspunsul pe care Utilizatorul l-a ales.</w:t>
      </w:r>
    </w:p>
    <w:p w14:paraId="680AFA73" w14:textId="1A7A3938" w:rsidR="009E7552" w:rsidRDefault="009E7552" w:rsidP="00960A5C">
      <w:pPr>
        <w:pStyle w:val="Licenta"/>
      </w:pPr>
      <w:r>
        <w:t xml:space="preserve">Toate Activitățile și fragmentele folosesc componente vizuale reprezentate în </w:t>
      </w:r>
      <w:r w:rsidRPr="009E7552">
        <w:rPr>
          <w:i/>
          <w:iCs/>
        </w:rPr>
        <w:t>Diagrama 3.1</w:t>
      </w:r>
      <w:r>
        <w:t xml:space="preserve"> de</w:t>
      </w:r>
      <w:r w:rsidR="00960A5C">
        <w:t xml:space="preserve"> componenta </w:t>
      </w:r>
      <w:r w:rsidR="00960A5C" w:rsidRPr="00960A5C">
        <w:rPr>
          <w:i/>
          <w:iCs/>
        </w:rPr>
        <w:t>Layouts</w:t>
      </w:r>
      <w:r>
        <w:t xml:space="preserve">. Acestea sunt </w:t>
      </w:r>
      <w:r w:rsidR="00960A5C">
        <w:t xml:space="preserve">fișiere </w:t>
      </w:r>
      <w:r w:rsidR="00D659E5">
        <w:t>.</w:t>
      </w:r>
      <w:r w:rsidR="00960A5C">
        <w:t xml:space="preserve">xml </w:t>
      </w:r>
      <w:r w:rsidR="00D659E5">
        <w:t>necesare pentru interfața cu utilizatorul</w:t>
      </w:r>
      <w:r>
        <w:t xml:space="preserve"> și sunt </w:t>
      </w:r>
      <w:r w:rsidR="00D659E5">
        <w:t xml:space="preserve">prezentate ulterior în </w:t>
      </w:r>
      <w:r w:rsidR="00D659E5" w:rsidRPr="00D659E5">
        <w:rPr>
          <w:i/>
          <w:iCs/>
        </w:rPr>
        <w:t>Capitolul 3.</w:t>
      </w:r>
      <w:r w:rsidR="00650D04">
        <w:rPr>
          <w:i/>
          <w:iCs/>
        </w:rPr>
        <w:t>2</w:t>
      </w:r>
      <w:r w:rsidR="00D659E5">
        <w:t xml:space="preserve"> . </w:t>
      </w:r>
    </w:p>
    <w:p w14:paraId="10837A30" w14:textId="702A9851" w:rsidR="005B0226" w:rsidRDefault="00D659E5" w:rsidP="00960A5C">
      <w:pPr>
        <w:pStyle w:val="Licenta"/>
      </w:pPr>
      <w:r>
        <w:t xml:space="preserve">Această componentă este prezentă în directorul </w:t>
      </w:r>
      <w:r w:rsidRPr="00D659E5">
        <w:rPr>
          <w:i/>
          <w:iCs/>
        </w:rPr>
        <w:t>res</w:t>
      </w:r>
      <w:r>
        <w:t xml:space="preserve"> al aplicației, împreună cu alte resurse precum</w:t>
      </w:r>
      <w:r w:rsidR="009E7552">
        <w:t xml:space="preserve"> culorile, șirurile de caractere și temele utilizate, și fișiere de tip drawable desenate cu ajutorul Android Studio prin crearea unor fișiere .xml, sau externe, create cu ajutorul programului Adobe Illustrator</w:t>
      </w:r>
      <w:r w:rsidR="001D5904">
        <w:t>, după cum urmează:</w:t>
      </w:r>
    </w:p>
    <w:p w14:paraId="2D225988" w14:textId="488C0761" w:rsidR="001D5904" w:rsidRDefault="001D5904" w:rsidP="001D5904">
      <w:pPr>
        <w:pStyle w:val="Licenta"/>
        <w:numPr>
          <w:ilvl w:val="0"/>
          <w:numId w:val="11"/>
        </w:numPr>
      </w:pPr>
      <w:r>
        <w:t>Cerc (cerc_margini.xml) – utilizat pentru a crea un buton personalizat, rotund, cu scop de ieșire pentru mesajele pop-up;</w:t>
      </w:r>
    </w:p>
    <w:p w14:paraId="1463CCB8" w14:textId="48B989A3" w:rsidR="001D5904" w:rsidRDefault="001D5904" w:rsidP="001D5904">
      <w:pPr>
        <w:pStyle w:val="Licenta"/>
        <w:numPr>
          <w:ilvl w:val="0"/>
          <w:numId w:val="11"/>
        </w:numPr>
      </w:pPr>
      <w:r>
        <w:t>Forma buton (forma_buton.xml) – pentru a personaliza butoanele existente în aplicație;</w:t>
      </w:r>
    </w:p>
    <w:p w14:paraId="10E20251" w14:textId="2A0DCA11" w:rsidR="001D5904" w:rsidRDefault="001D5904" w:rsidP="001D5904">
      <w:pPr>
        <w:pStyle w:val="Licenta"/>
        <w:numPr>
          <w:ilvl w:val="0"/>
          <w:numId w:val="11"/>
        </w:numPr>
      </w:pPr>
      <w:r>
        <w:t>Fundal (fundal.xml) – fundalul aplicației, pentru care am utilizat metoda gradient;</w:t>
      </w:r>
    </w:p>
    <w:p w14:paraId="6E0DA565" w14:textId="5E2D272F" w:rsidR="001D5904" w:rsidRDefault="001D5904" w:rsidP="001D5904">
      <w:pPr>
        <w:pStyle w:val="Licenta"/>
        <w:numPr>
          <w:ilvl w:val="0"/>
          <w:numId w:val="11"/>
        </w:numPr>
      </w:pPr>
      <w:r>
        <w:t>Fundal Adapter (fundal_colturirotunde.xml) – fundal personalizat, gradient, pentru Adapterul folosit pentru lista capitolelor;</w:t>
      </w:r>
    </w:p>
    <w:p w14:paraId="05450F05" w14:textId="68B35CD1" w:rsidR="001D5904" w:rsidRDefault="001D5904" w:rsidP="001D5904">
      <w:pPr>
        <w:pStyle w:val="Licenta"/>
        <w:numPr>
          <w:ilvl w:val="0"/>
          <w:numId w:val="11"/>
        </w:numPr>
      </w:pPr>
      <w:r>
        <w:lastRenderedPageBreak/>
        <w:t>Iconiță monedă (ic_icon_100) realizată în Adobe Illustrator</w:t>
      </w:r>
      <w:r w:rsidR="00103858">
        <w:t xml:space="preserve"> </w:t>
      </w:r>
      <w:r>
        <w:t>– utilizată și ca pictogramă pentru aplicație, pentru capitole și pentru afișarea punctajului</w:t>
      </w:r>
      <w:r w:rsidR="00103858">
        <w:t>;</w:t>
      </w:r>
    </w:p>
    <w:p w14:paraId="43FC9D03" w14:textId="2C540574" w:rsidR="00103858" w:rsidRDefault="00103858" w:rsidP="001D5904">
      <w:pPr>
        <w:pStyle w:val="Licenta"/>
        <w:numPr>
          <w:ilvl w:val="0"/>
          <w:numId w:val="11"/>
        </w:numPr>
      </w:pPr>
      <w:r>
        <w:t>Logo (ic_logo_203) realizat în Adobe Illustrator – reprezintă logo-ul aplicației, conține numele acesteia (</w:t>
      </w:r>
      <w:r w:rsidRPr="00103858">
        <w:rPr>
          <w:i/>
          <w:iCs/>
        </w:rPr>
        <w:t>„Banii Mei”</w:t>
      </w:r>
      <w:r>
        <w:t>) și un subtitlu sugestiv (</w:t>
      </w:r>
      <w:r w:rsidRPr="00103858">
        <w:rPr>
          <w:i/>
          <w:iCs/>
        </w:rPr>
        <w:t>„Joc de educație financiară”</w:t>
      </w:r>
      <w:r>
        <w:t>) și este utilizată în Activitatea Principală și în fișierul splash_img.xml ;</w:t>
      </w:r>
    </w:p>
    <w:p w14:paraId="2E61FB5F" w14:textId="71C52B57" w:rsidR="00103858" w:rsidRDefault="00103858" w:rsidP="001D5904">
      <w:pPr>
        <w:pStyle w:val="Licenta"/>
        <w:numPr>
          <w:ilvl w:val="0"/>
          <w:numId w:val="11"/>
        </w:numPr>
      </w:pPr>
      <w:r>
        <w:t xml:space="preserve">Imagine splash (splash_img.xml) – conține logo-ul anterior prezentat, cu un fundal alb și constituie imaginea pentru ecranul de tip </w:t>
      </w:r>
      <w:r w:rsidRPr="00103858">
        <w:rPr>
          <w:i/>
          <w:iCs/>
        </w:rPr>
        <w:t>„Splash Screen”</w:t>
      </w:r>
      <w:r>
        <w:rPr>
          <w:i/>
          <w:iCs/>
        </w:rPr>
        <w:t xml:space="preserve">, </w:t>
      </w:r>
      <w:r w:rsidRPr="00103858">
        <w:t>care se afișează înainte ca aplicația să se încarce.</w:t>
      </w:r>
    </w:p>
    <w:p w14:paraId="46AD7BCD" w14:textId="77777777" w:rsidR="005B0226" w:rsidRPr="00DF632C" w:rsidRDefault="005B0226" w:rsidP="00DF632C">
      <w:pPr>
        <w:pStyle w:val="Licenta"/>
      </w:pPr>
    </w:p>
    <w:p w14:paraId="3B497DCA" w14:textId="4E7FEFEB" w:rsidR="0073282B" w:rsidRDefault="0073282B" w:rsidP="0073282B">
      <w:pPr>
        <w:pStyle w:val="Heading2"/>
      </w:pPr>
      <w:bookmarkStart w:id="57" w:name="_Toc74066302"/>
      <w:r>
        <w:t>Proiectarea interfețelor</w:t>
      </w:r>
      <w:bookmarkEnd w:id="57"/>
    </w:p>
    <w:p w14:paraId="5CE510C1" w14:textId="5623A1C4" w:rsidR="00BF5C03" w:rsidRDefault="005B0226" w:rsidP="005B0226">
      <w:pPr>
        <w:pStyle w:val="Licenta"/>
      </w:pPr>
      <w:r w:rsidRPr="00E9627F">
        <w:t>Interfața cu utilizatorul este una</w:t>
      </w:r>
      <w:r w:rsidR="00BF5C03">
        <w:t xml:space="preserve"> ludică,</w:t>
      </w:r>
      <w:r w:rsidRPr="00E9627F">
        <w:t xml:space="preserve"> plăcută din punct de vedere vizual, având culori deschise și vesele</w:t>
      </w:r>
      <w:r>
        <w:t>,</w:t>
      </w:r>
      <w:r w:rsidRPr="00E9627F">
        <w:t xml:space="preserve"> mai multe nuanțe de galben/portocaliu care simbolizează veselia și bogăția, fiind, de asemenea, și culoarea monedelor</w:t>
      </w:r>
      <w:r>
        <w:t>; și nuanțe de mov, un fundal deschis pentru a induce o stare de calm. Interfața este concepută într-un mod creativ, care să arate că este vorba de un joc pentru copii, după cum se observă î</w:t>
      </w:r>
      <w:r w:rsidR="00B8737C">
        <w:t xml:space="preserve">n </w:t>
      </w:r>
      <w:r w:rsidR="00B8737C" w:rsidRPr="00B8737C">
        <w:rPr>
          <w:i/>
          <w:iCs/>
        </w:rPr>
        <w:fldChar w:fldCharType="begin"/>
      </w:r>
      <w:r w:rsidR="00B8737C" w:rsidRPr="00B8737C">
        <w:rPr>
          <w:i/>
          <w:iCs/>
        </w:rPr>
        <w:instrText xml:space="preserve"> REF _Ref74060091 \h </w:instrText>
      </w:r>
      <w:r w:rsidR="00B8737C" w:rsidRPr="00B8737C">
        <w:rPr>
          <w:i/>
          <w:iCs/>
        </w:rPr>
      </w:r>
      <w:r w:rsidR="00B8737C">
        <w:rPr>
          <w:i/>
          <w:iCs/>
        </w:rPr>
        <w:instrText xml:space="preserve"> \* MERGEFORMAT </w:instrText>
      </w:r>
      <w:r w:rsidR="00B8737C" w:rsidRPr="00B8737C">
        <w:rPr>
          <w:i/>
          <w:iCs/>
        </w:rPr>
        <w:fldChar w:fldCharType="separate"/>
      </w:r>
      <w:r w:rsidR="00B8737C" w:rsidRPr="00B8737C">
        <w:rPr>
          <w:i/>
          <w:iCs/>
        </w:rPr>
        <w:t xml:space="preserve">Fig.  </w:t>
      </w:r>
      <w:r w:rsidR="00B8737C" w:rsidRPr="00B8737C">
        <w:rPr>
          <w:i/>
          <w:iCs/>
          <w:noProof/>
        </w:rPr>
        <w:t>3</w:t>
      </w:r>
      <w:r w:rsidR="00B8737C" w:rsidRPr="00B8737C">
        <w:rPr>
          <w:i/>
          <w:iCs/>
        </w:rPr>
        <w:t>.</w:t>
      </w:r>
      <w:r w:rsidR="00B8737C" w:rsidRPr="00B8737C">
        <w:rPr>
          <w:i/>
          <w:iCs/>
          <w:noProof/>
        </w:rPr>
        <w:t>1</w:t>
      </w:r>
      <w:r w:rsidR="00B8737C" w:rsidRPr="00B8737C">
        <w:rPr>
          <w:i/>
          <w:iCs/>
        </w:rPr>
        <w:fldChar w:fldCharType="end"/>
      </w:r>
      <w:r w:rsidR="00B8737C">
        <w:t xml:space="preserve"> și </w:t>
      </w:r>
      <w:r w:rsidR="00B8737C" w:rsidRPr="00B8737C">
        <w:rPr>
          <w:i/>
          <w:iCs/>
        </w:rPr>
        <w:fldChar w:fldCharType="begin"/>
      </w:r>
      <w:r w:rsidR="00B8737C" w:rsidRPr="00B8737C">
        <w:rPr>
          <w:i/>
          <w:iCs/>
        </w:rPr>
        <w:instrText xml:space="preserve"> REF _Ref74060097 \h </w:instrText>
      </w:r>
      <w:r w:rsidR="00B8737C" w:rsidRPr="00B8737C">
        <w:rPr>
          <w:i/>
          <w:iCs/>
        </w:rPr>
      </w:r>
      <w:r w:rsidR="00B8737C">
        <w:rPr>
          <w:i/>
          <w:iCs/>
        </w:rPr>
        <w:instrText xml:space="preserve"> \* MERGEFORMAT </w:instrText>
      </w:r>
      <w:r w:rsidR="00B8737C" w:rsidRPr="00B8737C">
        <w:rPr>
          <w:i/>
          <w:iCs/>
        </w:rPr>
        <w:fldChar w:fldCharType="separate"/>
      </w:r>
      <w:r w:rsidR="00B8737C" w:rsidRPr="00B8737C">
        <w:rPr>
          <w:i/>
          <w:iCs/>
        </w:rPr>
        <w:t xml:space="preserve">Fig.  </w:t>
      </w:r>
      <w:r w:rsidR="00B8737C" w:rsidRPr="00B8737C">
        <w:rPr>
          <w:i/>
          <w:iCs/>
          <w:noProof/>
        </w:rPr>
        <w:t>3</w:t>
      </w:r>
      <w:r w:rsidR="00B8737C" w:rsidRPr="00B8737C">
        <w:rPr>
          <w:i/>
          <w:iCs/>
        </w:rPr>
        <w:t>.</w:t>
      </w:r>
      <w:r w:rsidR="00B8737C" w:rsidRPr="00B8737C">
        <w:rPr>
          <w:i/>
          <w:iCs/>
          <w:noProof/>
        </w:rPr>
        <w:t>2</w:t>
      </w:r>
      <w:r w:rsidR="00B8737C" w:rsidRPr="00B8737C">
        <w:rPr>
          <w:i/>
          <w:iCs/>
        </w:rPr>
        <w:fldChar w:fldCharType="end"/>
      </w:r>
      <w:r>
        <w:t>.</w:t>
      </w:r>
      <w:r w:rsidR="00BF5C03">
        <w:t xml:space="preserve"> S-au creat și utilizat și resurse prezentate anterior în </w:t>
      </w:r>
      <w:r w:rsidR="00B8737C">
        <w:rPr>
          <w:i/>
          <w:iCs/>
        </w:rPr>
        <w:t xml:space="preserve">Capitolul </w:t>
      </w:r>
      <w:r w:rsidR="00B8737C">
        <w:rPr>
          <w:i/>
          <w:iCs/>
        </w:rPr>
        <w:fldChar w:fldCharType="begin"/>
      </w:r>
      <w:r w:rsidR="00B8737C">
        <w:rPr>
          <w:i/>
          <w:iCs/>
        </w:rPr>
        <w:instrText xml:space="preserve"> REF _Ref74060145 \n \h </w:instrText>
      </w:r>
      <w:r w:rsidR="00B8737C">
        <w:rPr>
          <w:i/>
          <w:iCs/>
        </w:rPr>
      </w:r>
      <w:r w:rsidR="00B8737C">
        <w:rPr>
          <w:i/>
          <w:iCs/>
        </w:rPr>
        <w:fldChar w:fldCharType="separate"/>
      </w:r>
      <w:r w:rsidR="00B8737C">
        <w:rPr>
          <w:i/>
          <w:iCs/>
        </w:rPr>
        <w:t>3.1</w:t>
      </w:r>
      <w:r w:rsidR="00B8737C">
        <w:rPr>
          <w:i/>
          <w:iCs/>
        </w:rPr>
        <w:fldChar w:fldCharType="end"/>
      </w:r>
      <w:r w:rsidR="00BF5C03">
        <w:t>, precum forma butoanelor</w:t>
      </w:r>
      <w:r w:rsidR="009E7552">
        <w:t xml:space="preserve">, </w:t>
      </w:r>
      <w:r w:rsidR="00BF5C03">
        <w:t>fundalul aplicației, logo-ul aplicației și iconița ce reprezintă o monedă</w:t>
      </w:r>
      <w:r w:rsidR="009E7552">
        <w:t>.</w:t>
      </w:r>
      <w:r w:rsidR="00BF5C03">
        <w:t xml:space="preserve"> </w:t>
      </w:r>
    </w:p>
    <w:p w14:paraId="47EE2B61" w14:textId="7C8903F9" w:rsidR="00ED43FB" w:rsidRDefault="00BF5C03" w:rsidP="005B0226">
      <w:pPr>
        <w:pStyle w:val="Licenta"/>
      </w:pPr>
      <w:r>
        <w:t xml:space="preserve">Am modificat tema </w:t>
      </w:r>
      <w:r w:rsidR="00ED43FB">
        <w:t xml:space="preserve">oferită în mod implicit, </w:t>
      </w:r>
      <w:r>
        <w:t>pentru a afișa culorile alese</w:t>
      </w:r>
      <w:r w:rsidR="00ED43FB">
        <w:t xml:space="preserve"> și am creat o temă specială, pentru a realiza un ecran de tip </w:t>
      </w:r>
      <w:r w:rsidR="00ED43FB" w:rsidRPr="00ED43FB">
        <w:rPr>
          <w:i/>
          <w:iCs/>
        </w:rPr>
        <w:t>„Splash Screen”</w:t>
      </w:r>
      <w:r w:rsidR="00ED43FB">
        <w:t>, care se afișează când aplicația se încarcă</w:t>
      </w:r>
      <w:r>
        <w:t>.</w:t>
      </w:r>
    </w:p>
    <w:p w14:paraId="2F6A63C4" w14:textId="3D35FF08" w:rsidR="00ED43FB" w:rsidRDefault="00ED43FB" w:rsidP="005B0226">
      <w:pPr>
        <w:pStyle w:val="Licenta"/>
      </w:pPr>
      <w:r>
        <w:t xml:space="preserve">Pe lângă toate acestea, am creat fișiere .xml în cadrul Android Studio pentru fiecare activitate și fragment, pentru </w:t>
      </w:r>
      <w:r w:rsidR="00F1784C">
        <w:t>Adapterul</w:t>
      </w:r>
      <w:r>
        <w:t xml:space="preserve"> folosit pentru a afișa lista cu capitole, pentru două ferestre de tip pop-up, pentru secțiunea despre și fereastra de evaluare, și o machetă pentru anumite mesaje pop-up folosite în diferite momente ale aplicației. </w:t>
      </w:r>
      <w:r w:rsidR="00F1784C">
        <w:t>O parte dintre a</w:t>
      </w:r>
      <w:r>
        <w:t>cestea sunt prezentate în figurile ce urmează</w:t>
      </w:r>
      <w:r w:rsidR="00F1784C">
        <w:t>:</w:t>
      </w:r>
    </w:p>
    <w:p w14:paraId="3858A895" w14:textId="77777777" w:rsidR="004E7683" w:rsidRDefault="004E7683" w:rsidP="004E7683">
      <w:pPr>
        <w:keepNext/>
        <w:spacing w:line="360" w:lineRule="auto"/>
        <w:ind w:left="283"/>
        <w:jc w:val="center"/>
      </w:pPr>
      <w:r>
        <w:rPr>
          <w:rFonts w:ascii="Times New Roman" w:hAnsi="Times New Roman" w:cs="Times New Roman"/>
          <w:b/>
          <w:bCs/>
          <w:noProof/>
          <w:sz w:val="28"/>
          <w:szCs w:val="28"/>
        </w:rPr>
        <w:lastRenderedPageBreak/>
        <w:drawing>
          <wp:inline distT="0" distB="0" distL="0" distR="0" wp14:anchorId="056C0CEA" wp14:editId="619475F7">
            <wp:extent cx="2432050" cy="252730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2050" cy="2527300"/>
                    </a:xfrm>
                    <a:prstGeom prst="rect">
                      <a:avLst/>
                    </a:prstGeom>
                    <a:noFill/>
                    <a:ln>
                      <a:noFill/>
                    </a:ln>
                  </pic:spPr>
                </pic:pic>
              </a:graphicData>
            </a:graphic>
          </wp:inline>
        </w:drawing>
      </w:r>
    </w:p>
    <w:p w14:paraId="7AF67753" w14:textId="2CE6F001" w:rsidR="005B0226" w:rsidRDefault="004E7683" w:rsidP="004E7683">
      <w:pPr>
        <w:pStyle w:val="NoSpacing"/>
      </w:pPr>
      <w:bookmarkStart w:id="58" w:name="_Ref74060091"/>
      <w:r>
        <w:t xml:space="preserve">Fig.  </w:t>
      </w:r>
      <w:r w:rsidR="00362FDD">
        <w:fldChar w:fldCharType="begin"/>
      </w:r>
      <w:r w:rsidR="00362FDD">
        <w:instrText xml:space="preserve"> STYLEREF 1 \s </w:instrText>
      </w:r>
      <w:r w:rsidR="00362FDD">
        <w:fldChar w:fldCharType="separate"/>
      </w:r>
      <w:r w:rsidR="00362FDD">
        <w:rPr>
          <w:noProof/>
        </w:rPr>
        <w:t>3</w:t>
      </w:r>
      <w:r w:rsidR="00362FDD">
        <w:fldChar w:fldCharType="end"/>
      </w:r>
      <w:r w:rsidR="00362FDD">
        <w:t>.</w:t>
      </w:r>
      <w:r w:rsidR="00362FDD">
        <w:fldChar w:fldCharType="begin"/>
      </w:r>
      <w:r w:rsidR="00362FDD">
        <w:instrText xml:space="preserve"> SEQ Fig._ \* ARABIC \s 1 </w:instrText>
      </w:r>
      <w:r w:rsidR="00362FDD">
        <w:fldChar w:fldCharType="separate"/>
      </w:r>
      <w:r w:rsidR="00362FDD">
        <w:rPr>
          <w:noProof/>
        </w:rPr>
        <w:t>1</w:t>
      </w:r>
      <w:r w:rsidR="00362FDD">
        <w:fldChar w:fldCharType="end"/>
      </w:r>
      <w:bookmarkEnd w:id="58"/>
      <w:r>
        <w:t xml:space="preserve"> </w:t>
      </w:r>
      <w:proofErr w:type="spellStart"/>
      <w:r w:rsidR="005B0226">
        <w:t>Interfață</w:t>
      </w:r>
      <w:proofErr w:type="spellEnd"/>
      <w:r w:rsidR="005B0226">
        <w:t xml:space="preserve"> </w:t>
      </w:r>
      <w:proofErr w:type="spellStart"/>
      <w:r w:rsidR="005B0226">
        <w:t>Activitate</w:t>
      </w:r>
      <w:proofErr w:type="spellEnd"/>
      <w:r w:rsidR="005B0226">
        <w:t xml:space="preserve"> </w:t>
      </w:r>
      <w:proofErr w:type="spellStart"/>
      <w:r w:rsidR="005B0226">
        <w:t>Principală</w:t>
      </w:r>
      <w:proofErr w:type="spellEnd"/>
      <w:r w:rsidR="00F1784C">
        <w:t xml:space="preserve"> </w:t>
      </w:r>
      <w:proofErr w:type="spellStart"/>
      <w:r w:rsidR="00F1784C">
        <w:t>și</w:t>
      </w:r>
      <w:proofErr w:type="spellEnd"/>
      <w:r w:rsidR="00F1784C">
        <w:t xml:space="preserve"> </w:t>
      </w:r>
      <w:proofErr w:type="spellStart"/>
      <w:r w:rsidR="00F1784C">
        <w:t>Activitatea</w:t>
      </w:r>
      <w:proofErr w:type="spellEnd"/>
      <w:r w:rsidR="00F1784C">
        <w:t xml:space="preserve"> </w:t>
      </w:r>
      <w:proofErr w:type="spellStart"/>
      <w:r w:rsidR="00F1784C">
        <w:t>Setări</w:t>
      </w:r>
      <w:proofErr w:type="spellEnd"/>
    </w:p>
    <w:p w14:paraId="25EE8F9D" w14:textId="77777777" w:rsidR="004E7683" w:rsidRPr="004E7683" w:rsidRDefault="004E7683" w:rsidP="004E7683">
      <w:pPr>
        <w:pStyle w:val="NoSpacing"/>
      </w:pPr>
      <w:bookmarkStart w:id="59" w:name="_Hlk74050934"/>
      <w:proofErr w:type="spellStart"/>
      <w:r>
        <w:t>Sursă</w:t>
      </w:r>
      <w:proofErr w:type="spellEnd"/>
      <w:r>
        <w:t xml:space="preserve">: </w:t>
      </w:r>
      <w:proofErr w:type="spellStart"/>
      <w:r>
        <w:t>prelucrare</w:t>
      </w:r>
      <w:proofErr w:type="spellEnd"/>
      <w:r>
        <w:t xml:space="preserve"> </w:t>
      </w:r>
      <w:proofErr w:type="spellStart"/>
      <w:r>
        <w:t>proprie</w:t>
      </w:r>
      <w:proofErr w:type="spellEnd"/>
    </w:p>
    <w:bookmarkEnd w:id="59"/>
    <w:p w14:paraId="3A4FE41A" w14:textId="77777777" w:rsidR="004E7683" w:rsidRDefault="004E7683" w:rsidP="004E7683">
      <w:pPr>
        <w:pStyle w:val="NoSpacing"/>
      </w:pPr>
    </w:p>
    <w:p w14:paraId="006B54EE" w14:textId="77777777" w:rsidR="004E7683" w:rsidRPr="008B40AC" w:rsidRDefault="004E7683" w:rsidP="004E7683">
      <w:pPr>
        <w:pStyle w:val="NoSpacing"/>
      </w:pPr>
    </w:p>
    <w:p w14:paraId="425015FD" w14:textId="77777777" w:rsidR="004E7683" w:rsidRDefault="004E7683" w:rsidP="004E7683">
      <w:pPr>
        <w:keepNext/>
        <w:jc w:val="center"/>
      </w:pPr>
      <w:r>
        <w:rPr>
          <w:noProof/>
        </w:rPr>
        <w:drawing>
          <wp:inline distT="0" distB="0" distL="0" distR="0" wp14:anchorId="601D8A79" wp14:editId="0E7FA3B9">
            <wp:extent cx="3314700" cy="2330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4700" cy="2330450"/>
                    </a:xfrm>
                    <a:prstGeom prst="rect">
                      <a:avLst/>
                    </a:prstGeom>
                    <a:noFill/>
                    <a:ln>
                      <a:noFill/>
                    </a:ln>
                  </pic:spPr>
                </pic:pic>
              </a:graphicData>
            </a:graphic>
          </wp:inline>
        </w:drawing>
      </w:r>
    </w:p>
    <w:p w14:paraId="0D8BDFE4" w14:textId="5A230FB4" w:rsidR="005B0226" w:rsidRDefault="004E7683" w:rsidP="004E7683">
      <w:pPr>
        <w:pStyle w:val="NoSpacing"/>
      </w:pPr>
      <w:bookmarkStart w:id="60" w:name="_Ref74060097"/>
      <w:r>
        <w:t xml:space="preserve">Fig.  </w:t>
      </w:r>
      <w:r w:rsidR="00362FDD">
        <w:fldChar w:fldCharType="begin"/>
      </w:r>
      <w:r w:rsidR="00362FDD">
        <w:instrText xml:space="preserve"> STYLEREF 1 \s </w:instrText>
      </w:r>
      <w:r w:rsidR="00362FDD">
        <w:fldChar w:fldCharType="separate"/>
      </w:r>
      <w:r w:rsidR="00362FDD">
        <w:rPr>
          <w:noProof/>
        </w:rPr>
        <w:t>3</w:t>
      </w:r>
      <w:r w:rsidR="00362FDD">
        <w:fldChar w:fldCharType="end"/>
      </w:r>
      <w:r w:rsidR="00362FDD">
        <w:t>.</w:t>
      </w:r>
      <w:r w:rsidR="00362FDD">
        <w:fldChar w:fldCharType="begin"/>
      </w:r>
      <w:r w:rsidR="00362FDD">
        <w:instrText xml:space="preserve"> SEQ Fig._ \* ARABIC \s 1 </w:instrText>
      </w:r>
      <w:r w:rsidR="00362FDD">
        <w:fldChar w:fldCharType="separate"/>
      </w:r>
      <w:r w:rsidR="00362FDD">
        <w:rPr>
          <w:noProof/>
        </w:rPr>
        <w:t>2</w:t>
      </w:r>
      <w:r w:rsidR="00362FDD">
        <w:fldChar w:fldCharType="end"/>
      </w:r>
      <w:bookmarkEnd w:id="60"/>
      <w:r>
        <w:t xml:space="preserve"> </w:t>
      </w:r>
      <w:proofErr w:type="spellStart"/>
      <w:r w:rsidR="005B0226">
        <w:t>Interfață</w:t>
      </w:r>
      <w:proofErr w:type="spellEnd"/>
      <w:r w:rsidR="005B0226">
        <w:t xml:space="preserve"> </w:t>
      </w:r>
      <w:proofErr w:type="spellStart"/>
      <w:r w:rsidR="005B0226">
        <w:t>Activitate</w:t>
      </w:r>
      <w:proofErr w:type="spellEnd"/>
      <w:r w:rsidR="005B0226">
        <w:t xml:space="preserve"> </w:t>
      </w:r>
      <w:proofErr w:type="spellStart"/>
      <w:r w:rsidR="005B0226">
        <w:t>Capitole</w:t>
      </w:r>
      <w:proofErr w:type="spellEnd"/>
      <w:r w:rsidR="00F1784C">
        <w:t xml:space="preserve">, </w:t>
      </w:r>
      <w:proofErr w:type="spellStart"/>
      <w:r w:rsidR="005B0226">
        <w:t>Activitate</w:t>
      </w:r>
      <w:proofErr w:type="spellEnd"/>
      <w:r w:rsidR="005B0226">
        <w:t xml:space="preserve"> </w:t>
      </w:r>
      <w:proofErr w:type="spellStart"/>
      <w:r w:rsidR="005B0226">
        <w:t>Chestionar</w:t>
      </w:r>
      <w:proofErr w:type="spellEnd"/>
      <w:r w:rsidR="005B0226">
        <w:t xml:space="preserve"> – Fragment </w:t>
      </w:r>
      <w:proofErr w:type="spellStart"/>
      <w:r w:rsidR="005B0226">
        <w:t>Informații</w:t>
      </w:r>
      <w:proofErr w:type="spellEnd"/>
      <w:r w:rsidR="00F1784C">
        <w:t xml:space="preserve"> </w:t>
      </w:r>
      <w:proofErr w:type="spellStart"/>
      <w:r w:rsidR="00F1784C">
        <w:t>și</w:t>
      </w:r>
      <w:proofErr w:type="spellEnd"/>
      <w:r w:rsidR="00F1784C">
        <w:t xml:space="preserve"> </w:t>
      </w:r>
      <w:proofErr w:type="spellStart"/>
      <w:r w:rsidR="00F1784C">
        <w:t>Activitate</w:t>
      </w:r>
      <w:proofErr w:type="spellEnd"/>
      <w:r w:rsidR="00F1784C">
        <w:t xml:space="preserve"> </w:t>
      </w:r>
      <w:proofErr w:type="spellStart"/>
      <w:r w:rsidR="00F1784C">
        <w:t>Chestionar</w:t>
      </w:r>
      <w:proofErr w:type="spellEnd"/>
      <w:r w:rsidR="00F1784C">
        <w:t xml:space="preserve"> – Fragment </w:t>
      </w:r>
      <w:proofErr w:type="spellStart"/>
      <w:r w:rsidR="00F1784C">
        <w:t>Întrebare</w:t>
      </w:r>
      <w:proofErr w:type="spellEnd"/>
    </w:p>
    <w:p w14:paraId="5AB567D7" w14:textId="7C5D7A65" w:rsidR="004E7683" w:rsidRDefault="004E7683" w:rsidP="004E7683">
      <w:pPr>
        <w:pStyle w:val="NoSpacing"/>
      </w:pPr>
      <w:proofErr w:type="spellStart"/>
      <w:r>
        <w:t>Sursă</w:t>
      </w:r>
      <w:proofErr w:type="spellEnd"/>
      <w:r>
        <w:t xml:space="preserve">: </w:t>
      </w:r>
      <w:proofErr w:type="spellStart"/>
      <w:r>
        <w:t>prelucrare</w:t>
      </w:r>
      <w:proofErr w:type="spellEnd"/>
      <w:r>
        <w:t xml:space="preserve"> </w:t>
      </w:r>
      <w:proofErr w:type="spellStart"/>
      <w:r>
        <w:t>proprie</w:t>
      </w:r>
      <w:proofErr w:type="spellEnd"/>
    </w:p>
    <w:p w14:paraId="166F7FC9" w14:textId="7A7AB831" w:rsidR="00F1784C" w:rsidRDefault="00F1784C" w:rsidP="00F1784C">
      <w:pPr>
        <w:pStyle w:val="Licenta"/>
      </w:pPr>
      <w:r>
        <w:t xml:space="preserve">Putem observa în </w:t>
      </w:r>
      <w:r w:rsidR="00B8737C" w:rsidRPr="00B8737C">
        <w:rPr>
          <w:i/>
          <w:iCs/>
        </w:rPr>
        <w:fldChar w:fldCharType="begin"/>
      </w:r>
      <w:r w:rsidR="00B8737C" w:rsidRPr="00B8737C">
        <w:rPr>
          <w:i/>
          <w:iCs/>
        </w:rPr>
        <w:instrText xml:space="preserve"> REF _Ref74060097 \h </w:instrText>
      </w:r>
      <w:r w:rsidR="00B8737C" w:rsidRPr="00B8737C">
        <w:rPr>
          <w:i/>
          <w:iCs/>
        </w:rPr>
      </w:r>
      <w:r w:rsidR="00B8737C" w:rsidRPr="00B8737C">
        <w:rPr>
          <w:i/>
          <w:iCs/>
        </w:rPr>
        <w:instrText xml:space="preserve"> \* MERGEFORMAT </w:instrText>
      </w:r>
      <w:r w:rsidR="00B8737C" w:rsidRPr="00B8737C">
        <w:rPr>
          <w:i/>
          <w:iCs/>
        </w:rPr>
        <w:fldChar w:fldCharType="separate"/>
      </w:r>
      <w:r w:rsidR="00B8737C" w:rsidRPr="00B8737C">
        <w:rPr>
          <w:i/>
          <w:iCs/>
        </w:rPr>
        <w:t xml:space="preserve">Fig.  </w:t>
      </w:r>
      <w:r w:rsidR="00B8737C" w:rsidRPr="00B8737C">
        <w:rPr>
          <w:i/>
          <w:iCs/>
          <w:noProof/>
        </w:rPr>
        <w:t>3</w:t>
      </w:r>
      <w:r w:rsidR="00B8737C" w:rsidRPr="00B8737C">
        <w:rPr>
          <w:i/>
          <w:iCs/>
        </w:rPr>
        <w:t>.</w:t>
      </w:r>
      <w:r w:rsidR="00B8737C" w:rsidRPr="00B8737C">
        <w:rPr>
          <w:i/>
          <w:iCs/>
          <w:noProof/>
        </w:rPr>
        <w:t>2</w:t>
      </w:r>
      <w:r w:rsidR="00B8737C" w:rsidRPr="00B8737C">
        <w:rPr>
          <w:i/>
          <w:iCs/>
        </w:rPr>
        <w:fldChar w:fldCharType="end"/>
      </w:r>
      <w:r w:rsidR="00B8737C">
        <w:rPr>
          <w:i/>
          <w:iCs/>
        </w:rPr>
        <w:t xml:space="preserve"> </w:t>
      </w:r>
      <w:r>
        <w:t>antetul ce conține numărul de puncte acumulate de utilizator, precum și iconița monedă, și Adapterul personalizat (prima poză, de la stânga la dreapta).</w:t>
      </w:r>
    </w:p>
    <w:p w14:paraId="39595FED" w14:textId="56EA4CB9" w:rsidR="00650D04" w:rsidRDefault="00650D04" w:rsidP="00F1784C">
      <w:pPr>
        <w:pStyle w:val="Licenta"/>
      </w:pPr>
    </w:p>
    <w:p w14:paraId="758E2C0C" w14:textId="174D91E5" w:rsidR="00650D04" w:rsidRPr="00FD3BAC" w:rsidRDefault="00650D04" w:rsidP="00650D04">
      <w:pPr>
        <w:pStyle w:val="Heading2"/>
        <w:rPr>
          <w:highlight w:val="yellow"/>
        </w:rPr>
      </w:pPr>
      <w:bookmarkStart w:id="61" w:name="_Toc74066303"/>
      <w:r w:rsidRPr="00FD3BAC">
        <w:rPr>
          <w:highlight w:val="yellow"/>
        </w:rPr>
        <w:t>Proiectarea bazei de date</w:t>
      </w:r>
      <w:bookmarkEnd w:id="61"/>
    </w:p>
    <w:p w14:paraId="724D5F2A" w14:textId="210CC6A0" w:rsidR="00650D04" w:rsidRDefault="00650D04" w:rsidP="00650D04">
      <w:pPr>
        <w:pStyle w:val="Licenta"/>
      </w:pPr>
      <w:r w:rsidRPr="00301A28">
        <w:t>Pentru a realiza baza de date</w:t>
      </w:r>
      <w:r>
        <w:t>. Am ales utilizarea</w:t>
      </w:r>
      <w:r w:rsidRPr="00301A28">
        <w:t xml:space="preserve"> programului Visual Paradigm</w:t>
      </w:r>
      <w:r>
        <w:t xml:space="preserve"> pentru transpunerea claselor în tabele. În scopul demonstrativ al acestui proiect, serverul folosit pentru stocarea datelor este unul local. Baza de date creată este pentru MySql. Așadar, în Visual </w:t>
      </w:r>
      <w:r>
        <w:lastRenderedPageBreak/>
        <w:t>Paradigm</w:t>
      </w:r>
      <w:r w:rsidRPr="00301A28">
        <w:t xml:space="preserve"> am creat mai întâi </w:t>
      </w:r>
      <w:r>
        <w:t xml:space="preserve">tabelele afișate în </w:t>
      </w:r>
      <w:r w:rsidR="00B8737C" w:rsidRPr="00B8737C">
        <w:rPr>
          <w:i/>
          <w:iCs/>
        </w:rPr>
        <w:fldChar w:fldCharType="begin"/>
      </w:r>
      <w:r w:rsidR="00B8737C" w:rsidRPr="00B8737C">
        <w:rPr>
          <w:i/>
          <w:iCs/>
        </w:rPr>
        <w:instrText xml:space="preserve"> REF _Ref74060340 \h </w:instrText>
      </w:r>
      <w:r w:rsidR="00B8737C" w:rsidRPr="00B8737C">
        <w:rPr>
          <w:i/>
          <w:iCs/>
        </w:rPr>
      </w:r>
      <w:r w:rsidR="00B8737C" w:rsidRPr="00B8737C">
        <w:rPr>
          <w:i/>
          <w:iCs/>
        </w:rPr>
        <w:instrText xml:space="preserve"> \* MERGEFORMAT </w:instrText>
      </w:r>
      <w:r w:rsidR="00B8737C" w:rsidRPr="00B8737C">
        <w:rPr>
          <w:i/>
          <w:iCs/>
        </w:rPr>
        <w:fldChar w:fldCharType="separate"/>
      </w:r>
      <w:r w:rsidR="00B8737C" w:rsidRPr="00B8737C">
        <w:rPr>
          <w:i/>
          <w:iCs/>
        </w:rPr>
        <w:t xml:space="preserve">Diagrama </w:t>
      </w:r>
      <w:r w:rsidR="00B8737C" w:rsidRPr="00B8737C">
        <w:rPr>
          <w:i/>
          <w:iCs/>
          <w:noProof/>
        </w:rPr>
        <w:t>3</w:t>
      </w:r>
      <w:r w:rsidR="00B8737C" w:rsidRPr="00B8737C">
        <w:rPr>
          <w:i/>
          <w:iCs/>
        </w:rPr>
        <w:t>.</w:t>
      </w:r>
      <w:r w:rsidR="00B8737C" w:rsidRPr="00B8737C">
        <w:rPr>
          <w:i/>
          <w:iCs/>
          <w:noProof/>
        </w:rPr>
        <w:t>2</w:t>
      </w:r>
      <w:r w:rsidR="00B8737C" w:rsidRPr="00B8737C">
        <w:rPr>
          <w:i/>
          <w:iCs/>
        </w:rPr>
        <w:fldChar w:fldCharType="end"/>
      </w:r>
      <w:r w:rsidRPr="00301A28">
        <w:t>,</w:t>
      </w:r>
      <w:r>
        <w:t xml:space="preserve"> generate după diagrama de clase creată anterior, </w:t>
      </w:r>
      <w:r w:rsidR="00B8737C" w:rsidRPr="00B8737C">
        <w:rPr>
          <w:i/>
          <w:iCs/>
        </w:rPr>
        <w:fldChar w:fldCharType="begin"/>
      </w:r>
      <w:r w:rsidR="00B8737C" w:rsidRPr="00B8737C">
        <w:rPr>
          <w:i/>
          <w:iCs/>
        </w:rPr>
        <w:instrText xml:space="preserve"> REF _Ref74051799 \h </w:instrText>
      </w:r>
      <w:r w:rsidR="00B8737C" w:rsidRPr="00B8737C">
        <w:rPr>
          <w:i/>
          <w:iCs/>
        </w:rPr>
      </w:r>
      <w:r w:rsidR="00B8737C" w:rsidRPr="00B8737C">
        <w:rPr>
          <w:i/>
          <w:iCs/>
        </w:rPr>
        <w:instrText xml:space="preserve"> \* MERGEFORMAT </w:instrText>
      </w:r>
      <w:r w:rsidR="00B8737C" w:rsidRPr="00B8737C">
        <w:rPr>
          <w:i/>
          <w:iCs/>
        </w:rPr>
        <w:fldChar w:fldCharType="separate"/>
      </w:r>
      <w:r w:rsidR="00B8737C" w:rsidRPr="00B8737C">
        <w:rPr>
          <w:i/>
          <w:iCs/>
        </w:rPr>
        <w:t xml:space="preserve">Diagrama </w:t>
      </w:r>
      <w:r w:rsidR="00B8737C" w:rsidRPr="00B8737C">
        <w:rPr>
          <w:i/>
          <w:iCs/>
          <w:noProof/>
        </w:rPr>
        <w:t>2</w:t>
      </w:r>
      <w:r w:rsidR="00B8737C" w:rsidRPr="00B8737C">
        <w:rPr>
          <w:i/>
          <w:iCs/>
        </w:rPr>
        <w:t>.</w:t>
      </w:r>
      <w:r w:rsidR="00B8737C" w:rsidRPr="00B8737C">
        <w:rPr>
          <w:i/>
          <w:iCs/>
          <w:noProof/>
        </w:rPr>
        <w:t>6</w:t>
      </w:r>
      <w:r w:rsidR="00B8737C" w:rsidRPr="00B8737C">
        <w:rPr>
          <w:i/>
          <w:iCs/>
        </w:rPr>
        <w:fldChar w:fldCharType="end"/>
      </w:r>
      <w:r>
        <w:t xml:space="preserve">, la care, însă, am renunțat la atributul </w:t>
      </w:r>
      <w:r w:rsidRPr="00301A28">
        <w:rPr>
          <w:i/>
          <w:iCs/>
        </w:rPr>
        <w:t>eActiv</w:t>
      </w:r>
      <w:r>
        <w:t>, acesta neconstituind un lucru necesar pentru baza de date, capitolele fiind setate la creare ca inactive.</w:t>
      </w:r>
    </w:p>
    <w:p w14:paraId="2BD013B9" w14:textId="77777777" w:rsidR="004E7683" w:rsidRDefault="00650D04" w:rsidP="004E7683">
      <w:pPr>
        <w:keepNext/>
        <w:spacing w:line="360" w:lineRule="auto"/>
        <w:jc w:val="center"/>
      </w:pPr>
      <w:r w:rsidRPr="00671E89">
        <w:rPr>
          <w:rFonts w:ascii="Times New Roman" w:hAnsi="Times New Roman" w:cs="Times New Roman"/>
          <w:b/>
          <w:bCs/>
          <w:noProof/>
          <w:sz w:val="28"/>
          <w:szCs w:val="28"/>
        </w:rPr>
        <w:drawing>
          <wp:inline distT="0" distB="0" distL="0" distR="0" wp14:anchorId="6F7BC246" wp14:editId="79D8F7DB">
            <wp:extent cx="5731510" cy="26314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31440"/>
                    </a:xfrm>
                    <a:prstGeom prst="rect">
                      <a:avLst/>
                    </a:prstGeom>
                  </pic:spPr>
                </pic:pic>
              </a:graphicData>
            </a:graphic>
          </wp:inline>
        </w:drawing>
      </w:r>
    </w:p>
    <w:p w14:paraId="09038636" w14:textId="3935B3D5" w:rsidR="00650D04" w:rsidRDefault="004E7683" w:rsidP="004E7683">
      <w:pPr>
        <w:pStyle w:val="NoSpacing"/>
      </w:pPr>
      <w:bookmarkStart w:id="62" w:name="_Ref74060340"/>
      <w:proofErr w:type="spellStart"/>
      <w:r>
        <w:t>Diagrama</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Diagrama \* ARABIC \s 1 </w:instrText>
      </w:r>
      <w:r>
        <w:fldChar w:fldCharType="separate"/>
      </w:r>
      <w:r>
        <w:rPr>
          <w:noProof/>
        </w:rPr>
        <w:t>2</w:t>
      </w:r>
      <w:r>
        <w:fldChar w:fldCharType="end"/>
      </w:r>
      <w:bookmarkEnd w:id="62"/>
      <w:r>
        <w:t xml:space="preserve"> </w:t>
      </w:r>
      <w:proofErr w:type="spellStart"/>
      <w:r w:rsidR="00650D04" w:rsidRPr="00361D7C">
        <w:t>Diagrama</w:t>
      </w:r>
      <w:proofErr w:type="spellEnd"/>
      <w:r w:rsidR="00650D04" w:rsidRPr="00361D7C">
        <w:t xml:space="preserve"> de </w:t>
      </w:r>
      <w:proofErr w:type="spellStart"/>
      <w:r w:rsidR="00650D04" w:rsidRPr="00361D7C">
        <w:t>clase</w:t>
      </w:r>
      <w:proofErr w:type="spellEnd"/>
      <w:r w:rsidR="00650D04" w:rsidRPr="00361D7C">
        <w:t xml:space="preserve"> </w:t>
      </w:r>
      <w:proofErr w:type="spellStart"/>
      <w:proofErr w:type="gramStart"/>
      <w:r w:rsidR="00650D04" w:rsidRPr="00361D7C">
        <w:t>detaliată</w:t>
      </w:r>
      <w:proofErr w:type="spellEnd"/>
      <w:r w:rsidR="00650D04" w:rsidRPr="00361D7C">
        <w:t>(</w:t>
      </w:r>
      <w:proofErr w:type="gramEnd"/>
      <w:r w:rsidR="00650D04" w:rsidRPr="00361D7C">
        <w:t>ERD)</w:t>
      </w:r>
    </w:p>
    <w:p w14:paraId="5C40BC8E" w14:textId="09C5C9B3" w:rsidR="004E7683" w:rsidRPr="00361D7C" w:rsidRDefault="004E7683" w:rsidP="004E7683">
      <w:pPr>
        <w:pStyle w:val="NoSpacing"/>
      </w:pPr>
      <w:proofErr w:type="spellStart"/>
      <w:r>
        <w:t>Sursă</w:t>
      </w:r>
      <w:proofErr w:type="spellEnd"/>
      <w:r>
        <w:t xml:space="preserve">: </w:t>
      </w:r>
      <w:proofErr w:type="spellStart"/>
      <w:r>
        <w:t>prelucrare</w:t>
      </w:r>
      <w:proofErr w:type="spellEnd"/>
      <w:r>
        <w:t xml:space="preserve"> </w:t>
      </w:r>
      <w:proofErr w:type="spellStart"/>
      <w:r>
        <w:t>proprie</w:t>
      </w:r>
      <w:proofErr w:type="spellEnd"/>
    </w:p>
    <w:p w14:paraId="67406DA0" w14:textId="2A8AA0B2" w:rsidR="00650D04" w:rsidRPr="004E5064" w:rsidRDefault="00650D04" w:rsidP="00650D04">
      <w:pPr>
        <w:pStyle w:val="Licenta"/>
      </w:pPr>
      <w:r w:rsidRPr="004E5064">
        <w:t xml:space="preserve">Folosindu-mă de programele </w:t>
      </w:r>
      <w:r>
        <w:t>phpMyAdmin</w:t>
      </w:r>
      <w:r w:rsidRPr="004E5064">
        <w:t xml:space="preserve"> și XAMPP, am creat baza de date, pe serverul 127.0.0.1 portul localhost, generând cele două tabele (capitol și chestionar), după cum se observă în </w:t>
      </w:r>
      <w:r w:rsidR="00B8737C" w:rsidRPr="00B8737C">
        <w:rPr>
          <w:i/>
          <w:iCs/>
        </w:rPr>
        <w:fldChar w:fldCharType="begin"/>
      </w:r>
      <w:r w:rsidR="00B8737C" w:rsidRPr="00B8737C">
        <w:rPr>
          <w:i/>
          <w:iCs/>
        </w:rPr>
        <w:instrText xml:space="preserve"> REF _Ref74060405 \h </w:instrText>
      </w:r>
      <w:r w:rsidR="00B8737C" w:rsidRPr="00B8737C">
        <w:rPr>
          <w:i/>
          <w:iCs/>
        </w:rPr>
      </w:r>
      <w:r w:rsidR="00B8737C" w:rsidRPr="00B8737C">
        <w:rPr>
          <w:i/>
          <w:iCs/>
        </w:rPr>
        <w:instrText xml:space="preserve"> \* MERGEFORMAT </w:instrText>
      </w:r>
      <w:r w:rsidR="00B8737C" w:rsidRPr="00B8737C">
        <w:rPr>
          <w:i/>
          <w:iCs/>
        </w:rPr>
        <w:fldChar w:fldCharType="separate"/>
      </w:r>
      <w:r w:rsidR="00B8737C" w:rsidRPr="00B8737C">
        <w:rPr>
          <w:i/>
          <w:iCs/>
        </w:rPr>
        <w:t xml:space="preserve">Fig.  </w:t>
      </w:r>
      <w:r w:rsidR="00B8737C" w:rsidRPr="00B8737C">
        <w:rPr>
          <w:i/>
          <w:iCs/>
          <w:noProof/>
        </w:rPr>
        <w:t>3</w:t>
      </w:r>
      <w:r w:rsidR="00B8737C" w:rsidRPr="00B8737C">
        <w:rPr>
          <w:i/>
          <w:iCs/>
        </w:rPr>
        <w:t>.</w:t>
      </w:r>
      <w:r w:rsidR="00B8737C" w:rsidRPr="00B8737C">
        <w:rPr>
          <w:i/>
          <w:iCs/>
          <w:noProof/>
        </w:rPr>
        <w:t>3</w:t>
      </w:r>
      <w:r w:rsidR="00B8737C" w:rsidRPr="00B8737C">
        <w:rPr>
          <w:i/>
          <w:iCs/>
        </w:rPr>
        <w:fldChar w:fldCharType="end"/>
      </w:r>
      <w:r w:rsidRPr="004E5064">
        <w:t>.</w:t>
      </w:r>
      <w:r>
        <w:t xml:space="preserve"> </w:t>
      </w:r>
    </w:p>
    <w:p w14:paraId="113B9983" w14:textId="77777777" w:rsidR="004E7683" w:rsidRDefault="00650D04" w:rsidP="004E7683">
      <w:pPr>
        <w:keepNext/>
        <w:spacing w:line="360" w:lineRule="auto"/>
      </w:pPr>
      <w:r w:rsidRPr="00D10908">
        <w:rPr>
          <w:rFonts w:ascii="Times New Roman" w:hAnsi="Times New Roman" w:cs="Times New Roman"/>
          <w:b/>
          <w:bCs/>
          <w:noProof/>
          <w:sz w:val="28"/>
          <w:szCs w:val="28"/>
        </w:rPr>
        <w:lastRenderedPageBreak/>
        <w:drawing>
          <wp:inline distT="0" distB="0" distL="0" distR="0" wp14:anchorId="13A9734A" wp14:editId="66B8928E">
            <wp:extent cx="5731510" cy="34867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86785"/>
                    </a:xfrm>
                    <a:prstGeom prst="rect">
                      <a:avLst/>
                    </a:prstGeom>
                  </pic:spPr>
                </pic:pic>
              </a:graphicData>
            </a:graphic>
          </wp:inline>
        </w:drawing>
      </w:r>
    </w:p>
    <w:p w14:paraId="69AD0F72" w14:textId="416BBFC3" w:rsidR="00650D04" w:rsidRDefault="004E7683" w:rsidP="004E7683">
      <w:pPr>
        <w:pStyle w:val="NoSpacing"/>
      </w:pPr>
      <w:bookmarkStart w:id="63" w:name="_Ref74060405"/>
      <w:r>
        <w:t xml:space="preserve">Fig.  </w:t>
      </w:r>
      <w:r w:rsidR="00362FDD">
        <w:fldChar w:fldCharType="begin"/>
      </w:r>
      <w:r w:rsidR="00362FDD">
        <w:instrText xml:space="preserve"> STYLEREF 1 \s </w:instrText>
      </w:r>
      <w:r w:rsidR="00362FDD">
        <w:fldChar w:fldCharType="separate"/>
      </w:r>
      <w:r w:rsidR="00362FDD">
        <w:rPr>
          <w:noProof/>
        </w:rPr>
        <w:t>3</w:t>
      </w:r>
      <w:r w:rsidR="00362FDD">
        <w:fldChar w:fldCharType="end"/>
      </w:r>
      <w:r w:rsidR="00362FDD">
        <w:t>.</w:t>
      </w:r>
      <w:r w:rsidR="00362FDD">
        <w:fldChar w:fldCharType="begin"/>
      </w:r>
      <w:r w:rsidR="00362FDD">
        <w:instrText xml:space="preserve"> SEQ Fig._ \* ARABIC \s 1 </w:instrText>
      </w:r>
      <w:r w:rsidR="00362FDD">
        <w:fldChar w:fldCharType="separate"/>
      </w:r>
      <w:r w:rsidR="00362FDD">
        <w:rPr>
          <w:noProof/>
        </w:rPr>
        <w:t>3</w:t>
      </w:r>
      <w:r w:rsidR="00362FDD">
        <w:fldChar w:fldCharType="end"/>
      </w:r>
      <w:bookmarkEnd w:id="63"/>
      <w:r>
        <w:t xml:space="preserve"> </w:t>
      </w:r>
      <w:r w:rsidR="00650D04">
        <w:t xml:space="preserve">Imagine </w:t>
      </w:r>
      <w:proofErr w:type="spellStart"/>
      <w:r w:rsidR="00650D04">
        <w:t>baza</w:t>
      </w:r>
      <w:proofErr w:type="spellEnd"/>
      <w:r w:rsidR="00650D04">
        <w:t xml:space="preserve"> de date </w:t>
      </w:r>
      <w:proofErr w:type="gramStart"/>
      <w:r w:rsidR="00650D04">
        <w:t>phpMyAdmin</w:t>
      </w:r>
      <w:proofErr w:type="gramEnd"/>
    </w:p>
    <w:p w14:paraId="3859D0EF" w14:textId="77777777" w:rsidR="004E7683" w:rsidRPr="004E7683" w:rsidRDefault="004E7683" w:rsidP="004E7683">
      <w:pPr>
        <w:pStyle w:val="NoSpacing"/>
      </w:pPr>
      <w:proofErr w:type="spellStart"/>
      <w:r>
        <w:t>Sursă</w:t>
      </w:r>
      <w:proofErr w:type="spellEnd"/>
      <w:r>
        <w:t xml:space="preserve">: </w:t>
      </w:r>
      <w:proofErr w:type="spellStart"/>
      <w:r>
        <w:t>prelucrare</w:t>
      </w:r>
      <w:proofErr w:type="spellEnd"/>
      <w:r>
        <w:t xml:space="preserve"> </w:t>
      </w:r>
      <w:proofErr w:type="spellStart"/>
      <w:r>
        <w:t>proprie</w:t>
      </w:r>
      <w:proofErr w:type="spellEnd"/>
    </w:p>
    <w:p w14:paraId="37D66E7F" w14:textId="77777777" w:rsidR="004E7683" w:rsidRPr="004E7683" w:rsidRDefault="004E7683" w:rsidP="004E7683"/>
    <w:p w14:paraId="2F366A0C" w14:textId="37426608" w:rsidR="00650D04" w:rsidRPr="004E5064" w:rsidRDefault="00650D04" w:rsidP="00650D04">
      <w:pPr>
        <w:pStyle w:val="Licenta"/>
      </w:pPr>
      <w:r>
        <w:t>Tabelele le-am generat cu ajutorul Visual Paradigm Enterprise, însă ele puteau fi generate și manual în phpMyAdmin, acesta oferind o interfață intuitivă, ușor de utilizat, iar numărul tabelelor și al rândurilor fiind relativ redus. S-</w:t>
      </w:r>
      <w:r w:rsidRPr="004E5064">
        <w:t>a generat codul aferent creării tabelelor</w:t>
      </w:r>
      <w:r>
        <w:t xml:space="preserve"> în limbajul SQL</w:t>
      </w:r>
      <w:r w:rsidRPr="004E5064">
        <w:t>, pe care l-am exportat în format .txt</w:t>
      </w:r>
      <w:r>
        <w:t xml:space="preserve"> în scop demonstrativ</w:t>
      </w:r>
      <w:r w:rsidRPr="004E5064">
        <w:t xml:space="preserve">, </w:t>
      </w:r>
      <w:r>
        <w:t>fiind afișat în</w:t>
      </w:r>
      <w:r w:rsidRPr="004E5064">
        <w:t xml:space="preserve"> </w:t>
      </w:r>
      <w:r w:rsidR="00B8737C" w:rsidRPr="00B8737C">
        <w:rPr>
          <w:i/>
          <w:iCs/>
        </w:rPr>
        <w:fldChar w:fldCharType="begin"/>
      </w:r>
      <w:r w:rsidR="00B8737C" w:rsidRPr="00B8737C">
        <w:rPr>
          <w:i/>
          <w:iCs/>
        </w:rPr>
        <w:instrText xml:space="preserve"> REF _Ref74060433 \h </w:instrText>
      </w:r>
      <w:r w:rsidR="00B8737C" w:rsidRPr="00B8737C">
        <w:rPr>
          <w:i/>
          <w:iCs/>
        </w:rPr>
      </w:r>
      <w:r w:rsidR="00B8737C" w:rsidRPr="00B8737C">
        <w:rPr>
          <w:i/>
          <w:iCs/>
        </w:rPr>
        <w:instrText xml:space="preserve"> \* MERGEFORMAT </w:instrText>
      </w:r>
      <w:r w:rsidR="00B8737C" w:rsidRPr="00B8737C">
        <w:rPr>
          <w:i/>
          <w:iCs/>
        </w:rPr>
        <w:fldChar w:fldCharType="separate"/>
      </w:r>
      <w:r w:rsidR="00B8737C" w:rsidRPr="00B8737C">
        <w:rPr>
          <w:i/>
          <w:iCs/>
        </w:rPr>
        <w:t xml:space="preserve">Fig.  </w:t>
      </w:r>
      <w:r w:rsidR="00B8737C" w:rsidRPr="00B8737C">
        <w:rPr>
          <w:i/>
          <w:iCs/>
          <w:noProof/>
        </w:rPr>
        <w:t>3</w:t>
      </w:r>
      <w:r w:rsidR="00B8737C" w:rsidRPr="00B8737C">
        <w:rPr>
          <w:i/>
          <w:iCs/>
        </w:rPr>
        <w:t>.</w:t>
      </w:r>
      <w:r w:rsidR="00B8737C" w:rsidRPr="00B8737C">
        <w:rPr>
          <w:i/>
          <w:iCs/>
          <w:noProof/>
        </w:rPr>
        <w:t>4</w:t>
      </w:r>
      <w:r w:rsidR="00B8737C" w:rsidRPr="00B8737C">
        <w:rPr>
          <w:i/>
          <w:iCs/>
        </w:rPr>
        <w:fldChar w:fldCharType="end"/>
      </w:r>
      <w:r w:rsidRPr="00B8737C">
        <w:rPr>
          <w:i/>
          <w:iCs/>
        </w:rPr>
        <w:t>.</w:t>
      </w:r>
      <w:r>
        <w:t xml:space="preserve"> S-au generat, de asemenea, și cheile primare pentru clase, reprezentate de id-uri și cheia externă ce realizează legătura între cele două tabele.</w:t>
      </w:r>
    </w:p>
    <w:p w14:paraId="44C42344" w14:textId="77777777" w:rsidR="004E7683" w:rsidRDefault="00650D04" w:rsidP="004E7683">
      <w:pPr>
        <w:keepNext/>
        <w:spacing w:line="360" w:lineRule="auto"/>
        <w:jc w:val="center"/>
      </w:pPr>
      <w:r w:rsidRPr="00D10908">
        <w:rPr>
          <w:rFonts w:ascii="Times New Roman" w:hAnsi="Times New Roman" w:cs="Times New Roman"/>
          <w:b/>
          <w:bCs/>
          <w:noProof/>
          <w:sz w:val="28"/>
          <w:szCs w:val="28"/>
        </w:rPr>
        <w:lastRenderedPageBreak/>
        <w:drawing>
          <wp:inline distT="0" distB="0" distL="0" distR="0" wp14:anchorId="51DB4606" wp14:editId="641A385B">
            <wp:extent cx="5731510" cy="33597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59785"/>
                    </a:xfrm>
                    <a:prstGeom prst="rect">
                      <a:avLst/>
                    </a:prstGeom>
                  </pic:spPr>
                </pic:pic>
              </a:graphicData>
            </a:graphic>
          </wp:inline>
        </w:drawing>
      </w:r>
    </w:p>
    <w:p w14:paraId="6E2BB389" w14:textId="682281E7" w:rsidR="00650D04" w:rsidRDefault="004E7683" w:rsidP="004E7683">
      <w:pPr>
        <w:pStyle w:val="NoSpacing"/>
      </w:pPr>
      <w:bookmarkStart w:id="64" w:name="_Ref74060433"/>
      <w:r>
        <w:t xml:space="preserve">Fig.  </w:t>
      </w:r>
      <w:r w:rsidR="00362FDD">
        <w:fldChar w:fldCharType="begin"/>
      </w:r>
      <w:r w:rsidR="00362FDD">
        <w:instrText xml:space="preserve"> STYLEREF 1 \s </w:instrText>
      </w:r>
      <w:r w:rsidR="00362FDD">
        <w:fldChar w:fldCharType="separate"/>
      </w:r>
      <w:r w:rsidR="00362FDD">
        <w:rPr>
          <w:noProof/>
        </w:rPr>
        <w:t>3</w:t>
      </w:r>
      <w:r w:rsidR="00362FDD">
        <w:fldChar w:fldCharType="end"/>
      </w:r>
      <w:r w:rsidR="00362FDD">
        <w:t>.</w:t>
      </w:r>
      <w:r w:rsidR="00362FDD">
        <w:fldChar w:fldCharType="begin"/>
      </w:r>
      <w:r w:rsidR="00362FDD">
        <w:instrText xml:space="preserve"> SEQ Fig._ \* ARABIC \s 1 </w:instrText>
      </w:r>
      <w:r w:rsidR="00362FDD">
        <w:fldChar w:fldCharType="separate"/>
      </w:r>
      <w:r w:rsidR="00362FDD">
        <w:rPr>
          <w:noProof/>
        </w:rPr>
        <w:t>4</w:t>
      </w:r>
      <w:r w:rsidR="00362FDD">
        <w:fldChar w:fldCharType="end"/>
      </w:r>
      <w:bookmarkEnd w:id="64"/>
      <w:r>
        <w:t xml:space="preserve"> </w:t>
      </w:r>
      <w:r w:rsidR="00650D04">
        <w:t xml:space="preserve">Imagine </w:t>
      </w:r>
      <w:proofErr w:type="spellStart"/>
      <w:r w:rsidR="00650D04">
        <w:t>baza</w:t>
      </w:r>
      <w:proofErr w:type="spellEnd"/>
      <w:r w:rsidR="00650D04">
        <w:t xml:space="preserve"> de date- cod </w:t>
      </w:r>
      <w:proofErr w:type="spellStart"/>
      <w:r w:rsidR="00650D04">
        <w:t>generat</w:t>
      </w:r>
      <w:proofErr w:type="spellEnd"/>
      <w:r w:rsidR="00650D04">
        <w:t xml:space="preserve"> de Visual</w:t>
      </w:r>
      <w:r w:rsidR="00362FDD">
        <w:t xml:space="preserve"> </w:t>
      </w:r>
      <w:proofErr w:type="gramStart"/>
      <w:r w:rsidR="00650D04">
        <w:t>Paradigm</w:t>
      </w:r>
      <w:proofErr w:type="gramEnd"/>
    </w:p>
    <w:p w14:paraId="07544FFE" w14:textId="174524E0" w:rsidR="004E7683" w:rsidRPr="004E7683" w:rsidRDefault="004E7683" w:rsidP="004E7683">
      <w:pPr>
        <w:pStyle w:val="NoSpacing"/>
      </w:pPr>
      <w:proofErr w:type="spellStart"/>
      <w:r>
        <w:t>Sursă</w:t>
      </w:r>
      <w:proofErr w:type="spellEnd"/>
      <w:r>
        <w:t xml:space="preserve">: </w:t>
      </w:r>
      <w:proofErr w:type="spellStart"/>
      <w:r>
        <w:t>prelucrare</w:t>
      </w:r>
      <w:proofErr w:type="spellEnd"/>
      <w:r>
        <w:t xml:space="preserve"> </w:t>
      </w:r>
      <w:proofErr w:type="spellStart"/>
      <w:r>
        <w:t>proprie</w:t>
      </w:r>
      <w:proofErr w:type="spellEnd"/>
      <w:r w:rsidR="00362FDD">
        <w:t xml:space="preserve"> </w:t>
      </w:r>
    </w:p>
    <w:p w14:paraId="42A677F2" w14:textId="77777777" w:rsidR="004E7683" w:rsidRDefault="004E7683" w:rsidP="004E7683">
      <w:pPr>
        <w:pStyle w:val="NoSpacing"/>
      </w:pPr>
    </w:p>
    <w:p w14:paraId="1D9383F6" w14:textId="4AC10305" w:rsidR="00650D04" w:rsidRDefault="00650D04" w:rsidP="00650D04">
      <w:pPr>
        <w:pStyle w:val="Licenta"/>
      </w:pPr>
      <w:r>
        <w:t xml:space="preserve">Cele două tabele le-am populat manual, direct în phpMyAdmin. Am adăugat mai întâi capitolele, și apoi chestionarele. Am folosit drept suport pentru date informații extrase din diverse surse, inclusiv materiale didactice, pe care le-am prelucrat și am extras elemente esențiale. Va rămâne ca implementare viitoare să se adauge noi capitole și noi chestionare relevante pentru tema aleasă. În </w:t>
      </w:r>
      <w:r w:rsidR="00B8737C" w:rsidRPr="00B8737C">
        <w:rPr>
          <w:i/>
          <w:iCs/>
        </w:rPr>
        <w:fldChar w:fldCharType="begin"/>
      </w:r>
      <w:r w:rsidR="00B8737C" w:rsidRPr="00B8737C">
        <w:rPr>
          <w:i/>
          <w:iCs/>
        </w:rPr>
        <w:instrText xml:space="preserve"> REF _Ref74060472 \h </w:instrText>
      </w:r>
      <w:r w:rsidR="00B8737C" w:rsidRPr="00B8737C">
        <w:rPr>
          <w:i/>
          <w:iCs/>
        </w:rPr>
      </w:r>
      <w:r w:rsidR="00B8737C">
        <w:rPr>
          <w:i/>
          <w:iCs/>
        </w:rPr>
        <w:instrText xml:space="preserve"> \* MERGEFORMAT </w:instrText>
      </w:r>
      <w:r w:rsidR="00B8737C" w:rsidRPr="00B8737C">
        <w:rPr>
          <w:i/>
          <w:iCs/>
        </w:rPr>
        <w:fldChar w:fldCharType="separate"/>
      </w:r>
      <w:r w:rsidR="00B8737C" w:rsidRPr="00B8737C">
        <w:rPr>
          <w:i/>
          <w:iCs/>
        </w:rPr>
        <w:t xml:space="preserve">Fig.  </w:t>
      </w:r>
      <w:r w:rsidR="00B8737C" w:rsidRPr="00B8737C">
        <w:rPr>
          <w:i/>
          <w:iCs/>
          <w:noProof/>
        </w:rPr>
        <w:t>3</w:t>
      </w:r>
      <w:r w:rsidR="00B8737C" w:rsidRPr="00B8737C">
        <w:rPr>
          <w:i/>
          <w:iCs/>
        </w:rPr>
        <w:t>.</w:t>
      </w:r>
      <w:r w:rsidR="00B8737C" w:rsidRPr="00B8737C">
        <w:rPr>
          <w:i/>
          <w:iCs/>
          <w:noProof/>
        </w:rPr>
        <w:t>5</w:t>
      </w:r>
      <w:r w:rsidR="00B8737C" w:rsidRPr="00B8737C">
        <w:rPr>
          <w:i/>
          <w:iCs/>
        </w:rPr>
        <w:fldChar w:fldCharType="end"/>
      </w:r>
      <w:r w:rsidR="00B8737C">
        <w:t xml:space="preserve"> și </w:t>
      </w:r>
      <w:r w:rsidR="00B8737C" w:rsidRPr="00B8737C">
        <w:rPr>
          <w:i/>
          <w:iCs/>
        </w:rPr>
        <w:fldChar w:fldCharType="begin"/>
      </w:r>
      <w:r w:rsidR="00B8737C" w:rsidRPr="00B8737C">
        <w:rPr>
          <w:i/>
          <w:iCs/>
        </w:rPr>
        <w:instrText xml:space="preserve"> REF _Ref74060474 \h </w:instrText>
      </w:r>
      <w:r w:rsidR="00B8737C" w:rsidRPr="00B8737C">
        <w:rPr>
          <w:i/>
          <w:iCs/>
        </w:rPr>
      </w:r>
      <w:r w:rsidR="00B8737C">
        <w:rPr>
          <w:i/>
          <w:iCs/>
        </w:rPr>
        <w:instrText xml:space="preserve"> \* MERGEFORMAT </w:instrText>
      </w:r>
      <w:r w:rsidR="00B8737C" w:rsidRPr="00B8737C">
        <w:rPr>
          <w:i/>
          <w:iCs/>
        </w:rPr>
        <w:fldChar w:fldCharType="separate"/>
      </w:r>
      <w:r w:rsidR="00B8737C" w:rsidRPr="00B8737C">
        <w:rPr>
          <w:i/>
          <w:iCs/>
        </w:rPr>
        <w:t xml:space="preserve">Fig.  </w:t>
      </w:r>
      <w:r w:rsidR="00B8737C" w:rsidRPr="00B8737C">
        <w:rPr>
          <w:i/>
          <w:iCs/>
          <w:noProof/>
        </w:rPr>
        <w:t>3</w:t>
      </w:r>
      <w:r w:rsidR="00B8737C" w:rsidRPr="00B8737C">
        <w:rPr>
          <w:i/>
          <w:iCs/>
        </w:rPr>
        <w:t>.</w:t>
      </w:r>
      <w:r w:rsidR="00B8737C" w:rsidRPr="00B8737C">
        <w:rPr>
          <w:i/>
          <w:iCs/>
          <w:noProof/>
        </w:rPr>
        <w:t>6</w:t>
      </w:r>
      <w:r w:rsidR="00B8737C" w:rsidRPr="00B8737C">
        <w:rPr>
          <w:i/>
          <w:iCs/>
        </w:rPr>
        <w:fldChar w:fldCharType="end"/>
      </w:r>
      <w:r>
        <w:t xml:space="preserve"> se pot observa datele adăugate.</w:t>
      </w:r>
    </w:p>
    <w:p w14:paraId="1B9452A4" w14:textId="77777777" w:rsidR="00362FDD" w:rsidRDefault="00650D04" w:rsidP="00362FDD">
      <w:pPr>
        <w:pStyle w:val="Licenta"/>
        <w:keepNext/>
        <w:ind w:firstLine="0"/>
      </w:pPr>
      <w:r w:rsidRPr="009F1EF3">
        <w:rPr>
          <w:noProof/>
        </w:rPr>
        <w:drawing>
          <wp:inline distT="0" distB="0" distL="0" distR="0" wp14:anchorId="5CF0F5A4" wp14:editId="230C74B7">
            <wp:extent cx="5731510" cy="6686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668655"/>
                    </a:xfrm>
                    <a:prstGeom prst="rect">
                      <a:avLst/>
                    </a:prstGeom>
                  </pic:spPr>
                </pic:pic>
              </a:graphicData>
            </a:graphic>
          </wp:inline>
        </w:drawing>
      </w:r>
    </w:p>
    <w:p w14:paraId="3595D574" w14:textId="09E73324" w:rsidR="00650D04" w:rsidRDefault="00362FDD" w:rsidP="00362FDD">
      <w:pPr>
        <w:pStyle w:val="NoSpacing"/>
      </w:pPr>
      <w:bookmarkStart w:id="65" w:name="_Ref74060472"/>
      <w:r>
        <w:t xml:space="preserve">Fig.  </w:t>
      </w:r>
      <w:r>
        <w:fldChar w:fldCharType="begin"/>
      </w:r>
      <w:r>
        <w:instrText xml:space="preserve"> STYLEREF 1 \s </w:instrText>
      </w:r>
      <w:r>
        <w:fldChar w:fldCharType="separate"/>
      </w:r>
      <w:r>
        <w:rPr>
          <w:noProof/>
        </w:rPr>
        <w:t>3</w:t>
      </w:r>
      <w:r>
        <w:fldChar w:fldCharType="end"/>
      </w:r>
      <w:r>
        <w:t>.</w:t>
      </w:r>
      <w:r>
        <w:fldChar w:fldCharType="begin"/>
      </w:r>
      <w:r>
        <w:instrText xml:space="preserve"> SEQ Fig._ \* ARABIC \s 1 </w:instrText>
      </w:r>
      <w:r>
        <w:fldChar w:fldCharType="separate"/>
      </w:r>
      <w:r>
        <w:rPr>
          <w:noProof/>
        </w:rPr>
        <w:t>5</w:t>
      </w:r>
      <w:r>
        <w:fldChar w:fldCharType="end"/>
      </w:r>
      <w:bookmarkEnd w:id="65"/>
      <w:r>
        <w:t xml:space="preserve"> </w:t>
      </w:r>
      <w:proofErr w:type="spellStart"/>
      <w:r>
        <w:t>P</w:t>
      </w:r>
      <w:r w:rsidR="00650D04">
        <w:t>opularea</w:t>
      </w:r>
      <w:proofErr w:type="spellEnd"/>
      <w:r w:rsidR="00650D04">
        <w:t xml:space="preserve"> </w:t>
      </w:r>
      <w:proofErr w:type="spellStart"/>
      <w:r w:rsidR="00650D04">
        <w:t>tabelei</w:t>
      </w:r>
      <w:proofErr w:type="spellEnd"/>
      <w:r w:rsidR="00650D04">
        <w:t xml:space="preserve"> </w:t>
      </w:r>
      <w:proofErr w:type="spellStart"/>
      <w:r w:rsidR="00650D04">
        <w:t>Capitole</w:t>
      </w:r>
      <w:proofErr w:type="spellEnd"/>
    </w:p>
    <w:p w14:paraId="185C6BD9" w14:textId="4DFC5503" w:rsidR="00362FDD" w:rsidRPr="00362FDD" w:rsidRDefault="00362FDD" w:rsidP="00362FDD">
      <w:pPr>
        <w:pStyle w:val="NoSpacing"/>
      </w:pPr>
      <w:proofErr w:type="spellStart"/>
      <w:r>
        <w:t>Sursă</w:t>
      </w:r>
      <w:proofErr w:type="spellEnd"/>
      <w:r>
        <w:t xml:space="preserve">: </w:t>
      </w:r>
      <w:proofErr w:type="spellStart"/>
      <w:r>
        <w:t>prelucrare</w:t>
      </w:r>
      <w:proofErr w:type="spellEnd"/>
      <w:r>
        <w:t xml:space="preserve"> </w:t>
      </w:r>
      <w:proofErr w:type="spellStart"/>
      <w:r>
        <w:t>proprie</w:t>
      </w:r>
      <w:proofErr w:type="spellEnd"/>
    </w:p>
    <w:p w14:paraId="7E75665A" w14:textId="77777777" w:rsidR="00362FDD" w:rsidRDefault="00650D04" w:rsidP="00362FDD">
      <w:pPr>
        <w:pStyle w:val="Licenta"/>
        <w:keepNext/>
        <w:ind w:firstLine="0"/>
      </w:pPr>
      <w:r w:rsidRPr="009F1EF3">
        <w:rPr>
          <w:noProof/>
        </w:rPr>
        <w:lastRenderedPageBreak/>
        <w:drawing>
          <wp:inline distT="0" distB="0" distL="0" distR="0" wp14:anchorId="2FE645AE" wp14:editId="300BFCB4">
            <wp:extent cx="5731510" cy="32264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6435"/>
                    </a:xfrm>
                    <a:prstGeom prst="rect">
                      <a:avLst/>
                    </a:prstGeom>
                  </pic:spPr>
                </pic:pic>
              </a:graphicData>
            </a:graphic>
          </wp:inline>
        </w:drawing>
      </w:r>
    </w:p>
    <w:p w14:paraId="09968BBF" w14:textId="0240AD08" w:rsidR="00650D04" w:rsidRDefault="00362FDD" w:rsidP="00362FDD">
      <w:pPr>
        <w:pStyle w:val="NoSpacing"/>
      </w:pPr>
      <w:bookmarkStart w:id="66" w:name="_Ref74060474"/>
      <w:r>
        <w:t xml:space="preserve">Fig.  </w:t>
      </w:r>
      <w:r>
        <w:fldChar w:fldCharType="begin"/>
      </w:r>
      <w:r>
        <w:instrText xml:space="preserve"> STYLEREF 1 \s </w:instrText>
      </w:r>
      <w:r>
        <w:fldChar w:fldCharType="separate"/>
      </w:r>
      <w:r>
        <w:rPr>
          <w:noProof/>
        </w:rPr>
        <w:t>3</w:t>
      </w:r>
      <w:r>
        <w:fldChar w:fldCharType="end"/>
      </w:r>
      <w:r>
        <w:t>.</w:t>
      </w:r>
      <w:r>
        <w:fldChar w:fldCharType="begin"/>
      </w:r>
      <w:r>
        <w:instrText xml:space="preserve"> SEQ Fig._ \* ARABIC \s 1 </w:instrText>
      </w:r>
      <w:r>
        <w:fldChar w:fldCharType="separate"/>
      </w:r>
      <w:r>
        <w:rPr>
          <w:noProof/>
        </w:rPr>
        <w:t>6</w:t>
      </w:r>
      <w:r>
        <w:fldChar w:fldCharType="end"/>
      </w:r>
      <w:bookmarkEnd w:id="66"/>
      <w:r>
        <w:t xml:space="preserve"> </w:t>
      </w:r>
      <w:proofErr w:type="spellStart"/>
      <w:r>
        <w:t>P</w:t>
      </w:r>
      <w:r w:rsidR="00650D04">
        <w:t>opularea</w:t>
      </w:r>
      <w:proofErr w:type="spellEnd"/>
      <w:r w:rsidR="00650D04">
        <w:t xml:space="preserve"> </w:t>
      </w:r>
      <w:proofErr w:type="spellStart"/>
      <w:r w:rsidR="00650D04">
        <w:t>tabelei</w:t>
      </w:r>
      <w:proofErr w:type="spellEnd"/>
      <w:r w:rsidR="00650D04">
        <w:t xml:space="preserve"> </w:t>
      </w:r>
      <w:proofErr w:type="spellStart"/>
      <w:r w:rsidR="00650D04">
        <w:t>Chestionar</w:t>
      </w:r>
      <w:proofErr w:type="spellEnd"/>
    </w:p>
    <w:p w14:paraId="063ABFB0" w14:textId="41BB780F" w:rsidR="00362FDD" w:rsidRPr="004E5064" w:rsidRDefault="00362FDD" w:rsidP="00362FDD">
      <w:pPr>
        <w:pStyle w:val="NoSpacing"/>
      </w:pPr>
      <w:proofErr w:type="spellStart"/>
      <w:r>
        <w:t>Sursă</w:t>
      </w:r>
      <w:proofErr w:type="spellEnd"/>
      <w:r>
        <w:t xml:space="preserve">: </w:t>
      </w:r>
      <w:proofErr w:type="spellStart"/>
      <w:r>
        <w:t>prelucrare</w:t>
      </w:r>
      <w:proofErr w:type="spellEnd"/>
      <w:r>
        <w:t xml:space="preserve"> </w:t>
      </w:r>
      <w:proofErr w:type="spellStart"/>
      <w:r>
        <w:t>proprie</w:t>
      </w:r>
      <w:proofErr w:type="spellEnd"/>
    </w:p>
    <w:p w14:paraId="0B3E5B9D" w14:textId="77777777" w:rsidR="00650D04" w:rsidRPr="00E9627F" w:rsidRDefault="00650D04" w:rsidP="00F1784C">
      <w:pPr>
        <w:pStyle w:val="Licenta"/>
      </w:pPr>
    </w:p>
    <w:p w14:paraId="2EFF626B" w14:textId="77777777" w:rsidR="00F1784C" w:rsidRPr="004E5064" w:rsidRDefault="00F1784C" w:rsidP="00C22D68">
      <w:pPr>
        <w:pStyle w:val="NoSpacing"/>
      </w:pPr>
    </w:p>
    <w:p w14:paraId="1D23E0C4" w14:textId="77777777" w:rsidR="005B0226" w:rsidRPr="005B0226" w:rsidRDefault="005B0226" w:rsidP="005B0226"/>
    <w:p w14:paraId="0FDBED41" w14:textId="77777777" w:rsidR="005B0226" w:rsidRPr="005B0226" w:rsidRDefault="005B0226" w:rsidP="005B0226">
      <w:pPr>
        <w:pStyle w:val="Licenta"/>
      </w:pPr>
    </w:p>
    <w:p w14:paraId="1B858096" w14:textId="77777777" w:rsidR="00FB303E" w:rsidRDefault="00FB303E">
      <w:pPr>
        <w:rPr>
          <w:rFonts w:ascii="Times New Roman" w:hAnsi="Times New Roman" w:cs="Times New Roman"/>
          <w:b/>
          <w:bCs/>
          <w:sz w:val="36"/>
          <w:szCs w:val="36"/>
        </w:rPr>
      </w:pPr>
      <w:r>
        <w:br w:type="page"/>
      </w:r>
    </w:p>
    <w:p w14:paraId="753CDC9A" w14:textId="25D6A4F9" w:rsidR="00086BBC" w:rsidRPr="00086BBC" w:rsidRDefault="0073282B" w:rsidP="006655C1">
      <w:pPr>
        <w:pStyle w:val="Heading1"/>
      </w:pPr>
      <w:bookmarkStart w:id="67" w:name="_Ref74059879"/>
      <w:bookmarkStart w:id="68" w:name="_Toc74066304"/>
      <w:r w:rsidRPr="0073282B">
        <w:lastRenderedPageBreak/>
        <w:t>Implementarea sistemului informatic</w:t>
      </w:r>
      <w:bookmarkEnd w:id="67"/>
      <w:bookmarkEnd w:id="68"/>
    </w:p>
    <w:p w14:paraId="0A9E03E7" w14:textId="699DA38A" w:rsidR="00DF632C" w:rsidRDefault="00DF632C" w:rsidP="00B8737C">
      <w:pPr>
        <w:pStyle w:val="Licenta"/>
      </w:pPr>
    </w:p>
    <w:p w14:paraId="5F97E555" w14:textId="0D9A51B9" w:rsidR="00B8737C" w:rsidRPr="00B8737C" w:rsidRDefault="00B8737C" w:rsidP="00B8737C">
      <w:pPr>
        <w:pStyle w:val="Licenta"/>
      </w:pPr>
      <w:r>
        <w:t xml:space="preserve">Capitolul acesta este esența lucrării, reprezentând realizarea propriu-zisă a aplicației. Se vor prezenta pașii urmați și </w:t>
      </w:r>
      <w:r w:rsidR="006659D7">
        <w:t>se vor exemplifica secvențe de cod pentru implementarea jocului. Se va menționa, de asemenea, și prezentarea funcționalității acestuia, integrarea lui pe piață, incluzând metode posibile de a genera venituri deținătorului, alături de alte sugestii pentru îmbunătățirea lui.</w:t>
      </w:r>
    </w:p>
    <w:p w14:paraId="1C98A00F" w14:textId="77777777" w:rsidR="002E3E42" w:rsidRPr="002E3E42" w:rsidRDefault="002E3E42" w:rsidP="002E3E42">
      <w:pPr>
        <w:pStyle w:val="ListParagraph"/>
        <w:numPr>
          <w:ilvl w:val="0"/>
          <w:numId w:val="1"/>
        </w:numPr>
        <w:spacing w:before="240" w:after="240" w:line="360" w:lineRule="auto"/>
        <w:contextualSpacing w:val="0"/>
        <w:outlineLvl w:val="1"/>
        <w:rPr>
          <w:rFonts w:ascii="Times New Roman" w:hAnsi="Times New Roman" w:cs="Times New Roman"/>
          <w:b/>
          <w:bCs/>
          <w:vanish/>
          <w:sz w:val="36"/>
          <w:szCs w:val="36"/>
        </w:rPr>
      </w:pPr>
      <w:bookmarkStart w:id="69" w:name="_Toc73913193"/>
      <w:bookmarkStart w:id="70" w:name="_Toc73913300"/>
      <w:bookmarkStart w:id="71" w:name="_Toc74048123"/>
      <w:bookmarkStart w:id="72" w:name="_Toc74048530"/>
      <w:bookmarkStart w:id="73" w:name="_Toc74048691"/>
      <w:bookmarkStart w:id="74" w:name="_Toc74066277"/>
      <w:bookmarkStart w:id="75" w:name="_Toc74066305"/>
      <w:bookmarkEnd w:id="69"/>
      <w:bookmarkEnd w:id="70"/>
      <w:bookmarkEnd w:id="71"/>
      <w:bookmarkEnd w:id="72"/>
      <w:bookmarkEnd w:id="73"/>
      <w:bookmarkEnd w:id="74"/>
      <w:bookmarkEnd w:id="75"/>
    </w:p>
    <w:p w14:paraId="04087255" w14:textId="360BF38C" w:rsidR="0073282B" w:rsidRPr="00FD3BAC" w:rsidRDefault="0073282B" w:rsidP="002E3E42">
      <w:pPr>
        <w:pStyle w:val="Heading2"/>
        <w:rPr>
          <w:highlight w:val="yellow"/>
        </w:rPr>
      </w:pPr>
      <w:bookmarkStart w:id="76" w:name="_Toc74066306"/>
      <w:r w:rsidRPr="00FD3BAC">
        <w:rPr>
          <w:highlight w:val="yellow"/>
        </w:rPr>
        <w:t>Implementarea aplicației</w:t>
      </w:r>
      <w:bookmarkEnd w:id="76"/>
    </w:p>
    <w:p w14:paraId="038B152F" w14:textId="16CCCBB1" w:rsidR="00BF5C03" w:rsidRPr="00FD3BAC" w:rsidRDefault="00BF5C03" w:rsidP="00BF5C03">
      <w:pPr>
        <w:pStyle w:val="Heading3"/>
        <w:rPr>
          <w:highlight w:val="yellow"/>
        </w:rPr>
      </w:pPr>
      <w:r>
        <w:t xml:space="preserve"> </w:t>
      </w:r>
      <w:bookmarkStart w:id="77" w:name="_Toc74066307"/>
      <w:r w:rsidRPr="00FD3BAC">
        <w:rPr>
          <w:highlight w:val="yellow"/>
        </w:rPr>
        <w:t>Implementarea bazei de date MySql</w:t>
      </w:r>
      <w:bookmarkEnd w:id="77"/>
    </w:p>
    <w:p w14:paraId="3E266A84" w14:textId="77777777" w:rsidR="00DF632C" w:rsidRPr="00DF632C" w:rsidRDefault="00DF632C" w:rsidP="00DF632C">
      <w:pPr>
        <w:pStyle w:val="Licenta"/>
      </w:pPr>
    </w:p>
    <w:p w14:paraId="20714367" w14:textId="0B2CB193" w:rsidR="00086BBC" w:rsidRPr="00086BBC" w:rsidRDefault="0073282B" w:rsidP="00086BBC">
      <w:pPr>
        <w:pStyle w:val="Heading2"/>
      </w:pPr>
      <w:bookmarkStart w:id="78" w:name="_Toc74066308"/>
      <w:r>
        <w:t>Prezentarea aplicației</w:t>
      </w:r>
      <w:bookmarkEnd w:id="78"/>
    </w:p>
    <w:p w14:paraId="6A73D0EE" w14:textId="7839916D" w:rsidR="00FB303E" w:rsidRDefault="00FB303E" w:rsidP="005B0226">
      <w:pPr>
        <w:pStyle w:val="Licenta"/>
      </w:pPr>
      <w:r>
        <w:t xml:space="preserve">Aplicația dezvoltată este un joc de educație financiară </w:t>
      </w:r>
      <w:r w:rsidR="006659D7">
        <w:t xml:space="preserve">conceput </w:t>
      </w:r>
      <w:r>
        <w:t xml:space="preserve">pentru copii. A fost denumită „BaniiMei” și reprezintă un concept unic în România. Aceasta poate fi disponibilă </w:t>
      </w:r>
      <w:r w:rsidR="006659D7">
        <w:t>oricărui</w:t>
      </w:r>
      <w:r>
        <w:t xml:space="preserve"> deț</w:t>
      </w:r>
      <w:r w:rsidR="006659D7">
        <w:t>inător al</w:t>
      </w:r>
      <w:r>
        <w:t xml:space="preserve"> un</w:t>
      </w:r>
      <w:r w:rsidR="006659D7">
        <w:t>ui</w:t>
      </w:r>
      <w:r>
        <w:t xml:space="preserve"> dispozitiv pe care rulează sistemul de operare Android, versiune mai nouă sau egală cu 5.0. </w:t>
      </w:r>
    </w:p>
    <w:p w14:paraId="78233C3C" w14:textId="77777777" w:rsidR="00FB303E" w:rsidRDefault="00FB303E" w:rsidP="005B0226">
      <w:pPr>
        <w:pStyle w:val="Licenta"/>
      </w:pPr>
      <w:r>
        <w:t>Prin intermediul ei, utilizatorii învață noțiuni generale, dar esențiale, despre bani.</w:t>
      </w:r>
    </w:p>
    <w:p w14:paraId="5912C22B" w14:textId="472ACA61" w:rsidR="00DF3109" w:rsidRDefault="00FB303E" w:rsidP="005B0226">
      <w:pPr>
        <w:pStyle w:val="Licenta"/>
      </w:pPr>
      <w:r>
        <w:t xml:space="preserve">Aplicația, prezentă în </w:t>
      </w:r>
      <w:r w:rsidRPr="00EB7314">
        <w:rPr>
          <w:i/>
          <w:iCs/>
        </w:rPr>
        <w:t>Magazin Play</w:t>
      </w:r>
      <w:r>
        <w:rPr>
          <w:i/>
          <w:iCs/>
        </w:rPr>
        <w:t>,</w:t>
      </w:r>
      <w:r>
        <w:t xml:space="preserve"> poate fi descărcată de către utilizator și folosită după cum urmează: utilizatorul o accesează, începe jocul, alege un capitol (nivel) valabil, vizualizează o serie de informații relevante și exemple și răspunde la întrebarea aferentă fiecărei informații, având posibilitatea de a cere indiciu, cu o penalizare de două puncte (</w:t>
      </w:r>
      <w:r w:rsidR="006659D7">
        <w:t>adică</w:t>
      </w:r>
      <w:r>
        <w:t xml:space="preserve"> d</w:t>
      </w:r>
      <w:r w:rsidR="006659D7">
        <w:t>ouă monede</w:t>
      </w:r>
      <w:r>
        <w:t xml:space="preserve">). </w:t>
      </w:r>
      <w:r w:rsidR="00DF3109">
        <w:t>Un nivel va deveni activ, prin urmare valabil pentru utilizare, în momentul în care utilizatorul completează nivelul anterior, primul nivel fiind implicit activ</w:t>
      </w:r>
      <w:r w:rsidR="00DF3109">
        <w:t xml:space="preserve">. </w:t>
      </w:r>
      <w:r>
        <w:t xml:space="preserve">Pe lângă acestea, sistemul îi asigură și posibilitatea de a evalua aplicația, de a citi date despre ea, de a descărca foi de lucru și de a seta anumite preferințe precum sunete și notificări. </w:t>
      </w:r>
    </w:p>
    <w:p w14:paraId="4E69CE21" w14:textId="30921B5C" w:rsidR="00FB303E" w:rsidRDefault="00FB303E" w:rsidP="005B0226">
      <w:pPr>
        <w:pStyle w:val="Licenta"/>
      </w:pPr>
      <w:r>
        <w:lastRenderedPageBreak/>
        <w:t xml:space="preserve">Întrebările și informațiile sunt stocate într-o bază de date externă, dar și într-una internă, asigurându-se sincronizarea la existența unei conexiuni la Internet și garantând, astfel, posibilitatea utilizării jocului fără a fi nevoie </w:t>
      </w:r>
      <w:r w:rsidR="00DF3109">
        <w:t>în orice moment</w:t>
      </w:r>
      <w:r>
        <w:t xml:space="preserve"> de Internet.</w:t>
      </w:r>
    </w:p>
    <w:p w14:paraId="4C15A520" w14:textId="3F10833B" w:rsidR="00FB303E" w:rsidRDefault="00FB303E" w:rsidP="005B0226">
      <w:pPr>
        <w:pStyle w:val="Licenta"/>
      </w:pPr>
      <w:r>
        <w:t xml:space="preserve">Deși este concepută pentru copii, aplicația poate fi accesată și de oameni mai mari, informațiile constituind o bază pe care mulți oameni nu o au. Aceasta este ușor de utilizat, nu deține multiple funcționalități care să inducă în eroare sau să încurce în vreun fel utilizatorul și conține întrebări simple, dar adecvate informațiilor. </w:t>
      </w:r>
      <w:r w:rsidR="00DF3109">
        <w:t>Utilizatorii</w:t>
      </w:r>
      <w:r>
        <w:t xml:space="preserve"> sunt antrenați </w:t>
      </w:r>
      <w:r w:rsidR="00DF3109">
        <w:t xml:space="preserve">să joace </w:t>
      </w:r>
      <w:r>
        <w:t>de faptul că, la un răspuns corect, primesc puncte sub formă de monede.</w:t>
      </w:r>
    </w:p>
    <w:p w14:paraId="0588CFFC" w14:textId="778731DE" w:rsidR="007B28FC" w:rsidRDefault="00FB303E" w:rsidP="00DF3109">
      <w:pPr>
        <w:pStyle w:val="Licenta"/>
      </w:pPr>
      <w:r>
        <w:t>Așadar, sistemul gestionează toate sarcinile prezentate ca utilizatorii să se bucure de aplicație și de ceea ce aceasta oferă.</w:t>
      </w:r>
    </w:p>
    <w:p w14:paraId="79908789" w14:textId="1890FDC6" w:rsidR="00086BBC" w:rsidRDefault="00086BBC" w:rsidP="00086BBC">
      <w:pPr>
        <w:pStyle w:val="Heading2"/>
      </w:pPr>
      <w:bookmarkStart w:id="79" w:name="_Toc74066309"/>
      <w:r>
        <w:t>Îmbunătățiri ce pot fi aduse aplicației</w:t>
      </w:r>
      <w:bookmarkEnd w:id="79"/>
    </w:p>
    <w:p w14:paraId="1BB3F41A" w14:textId="681C2B67" w:rsidR="00DF3109" w:rsidRDefault="00DF3109" w:rsidP="00DF3109">
      <w:pPr>
        <w:pStyle w:val="Licenta"/>
      </w:pPr>
      <w:r>
        <w:t>Aplicația creată este nou concepută, aflându-se, deocamdată în stadiu de creștere și diversificare. Astfel, pot fi adăugate o multitudine de noi funcționalități sau modificări ale conținutului existent</w:t>
      </w:r>
      <w:r w:rsidR="00E33585">
        <w:t>, printre care:</w:t>
      </w:r>
    </w:p>
    <w:p w14:paraId="33EAB4A6" w14:textId="2ED653B7" w:rsidR="00E33585" w:rsidRDefault="00313B4F" w:rsidP="00E33585">
      <w:pPr>
        <w:pStyle w:val="Licenta"/>
        <w:numPr>
          <w:ilvl w:val="0"/>
          <w:numId w:val="15"/>
        </w:numPr>
      </w:pPr>
      <w:r>
        <w:t>M</w:t>
      </w:r>
      <w:r w:rsidR="00DF3109">
        <w:t>ai mult</w:t>
      </w:r>
      <w:r>
        <w:t>e</w:t>
      </w:r>
      <w:r w:rsidR="00DF3109">
        <w:t xml:space="preserve"> capitole și chestionare care să crească dificultatea jocului</w:t>
      </w:r>
      <w:r w:rsidR="00E33585">
        <w:t>;</w:t>
      </w:r>
    </w:p>
    <w:p w14:paraId="1F95D078" w14:textId="52E1E832" w:rsidR="00E33585" w:rsidRDefault="00313B4F" w:rsidP="00E33585">
      <w:pPr>
        <w:pStyle w:val="Licenta"/>
        <w:numPr>
          <w:ilvl w:val="0"/>
          <w:numId w:val="15"/>
        </w:numPr>
      </w:pPr>
      <w:r>
        <w:t>I</w:t>
      </w:r>
      <w:r w:rsidR="00E33585">
        <w:t>magini aferente informațiilor;</w:t>
      </w:r>
    </w:p>
    <w:p w14:paraId="293FCE78" w14:textId="7C8B0A5C" w:rsidR="00E33585" w:rsidRDefault="00313B4F" w:rsidP="00E33585">
      <w:pPr>
        <w:pStyle w:val="Licenta"/>
        <w:numPr>
          <w:ilvl w:val="0"/>
          <w:numId w:val="15"/>
        </w:numPr>
      </w:pPr>
      <w:r>
        <w:t>Niveluri</w:t>
      </w:r>
      <w:r w:rsidR="00E33585">
        <w:t xml:space="preserve"> bonus, care să aibă o altă funcționalitate față de cea a jocului, precum realizarea unui puzzle pentru vizualizarea unei imagini corelate cu tema aplicației. Acest nivel poate fi implementat să fie accesibil după atingerea unui prag de puncte, sau după un anumit număr corect de răspunsuri consecutive corecte;</w:t>
      </w:r>
    </w:p>
    <w:p w14:paraId="7D19567E" w14:textId="41609703" w:rsidR="00313B4F" w:rsidRDefault="00313B4F" w:rsidP="00E33585">
      <w:pPr>
        <w:pStyle w:val="Licenta"/>
        <w:numPr>
          <w:ilvl w:val="0"/>
          <w:numId w:val="15"/>
        </w:numPr>
      </w:pPr>
      <w:r>
        <w:t>Crearea unui cont și salvarea progresului, pentru a putea continua progresul de pe un alt dispozitiv;</w:t>
      </w:r>
    </w:p>
    <w:p w14:paraId="297A0764" w14:textId="318E1F3D" w:rsidR="00E33585" w:rsidRDefault="00313B4F" w:rsidP="00E33585">
      <w:pPr>
        <w:pStyle w:val="Licenta"/>
        <w:numPr>
          <w:ilvl w:val="0"/>
          <w:numId w:val="15"/>
        </w:numPr>
      </w:pPr>
      <w:r>
        <w:t xml:space="preserve">O </w:t>
      </w:r>
      <w:r w:rsidR="00E33585">
        <w:t>secțiun</w:t>
      </w:r>
      <w:r>
        <w:t>e</w:t>
      </w:r>
      <w:r w:rsidR="00E33585">
        <w:t xml:space="preserve"> în care utilizatorii, nevoiți în acest caz să-și creeze un cont, pot vedea progresul pe care prietenii lor îl fac, crescând competitivitatea jucătorilor;</w:t>
      </w:r>
    </w:p>
    <w:p w14:paraId="34513623" w14:textId="300AAFA0" w:rsidR="00313B4F" w:rsidRDefault="00313B4F" w:rsidP="00E33585">
      <w:pPr>
        <w:pStyle w:val="Licenta"/>
        <w:numPr>
          <w:ilvl w:val="0"/>
          <w:numId w:val="15"/>
        </w:numPr>
      </w:pPr>
      <w:r>
        <w:t>Deblocarea nivelurilor cu ajutorul punctelor.</w:t>
      </w:r>
    </w:p>
    <w:p w14:paraId="122C1CE8" w14:textId="1D67A210" w:rsidR="00313B4F" w:rsidRPr="00313B4F" w:rsidRDefault="00313B4F" w:rsidP="00313B4F">
      <w:pPr>
        <w:pStyle w:val="Licenta"/>
      </w:pPr>
      <w:r>
        <w:t xml:space="preserve">În vederea obținerii de profit a deținătorului aplicației, se pot alege o serie de implementări, precum: adăugarea de reclame; posibilitatea cumpărării unui cont premium </w:t>
      </w:r>
      <w:r>
        <w:lastRenderedPageBreak/>
        <w:t xml:space="preserve">pentru anumite beneficii, precum un număr mai mare de capitole; posibilitatea achiziționării unor pachete ce conțin un număr puncte; sau implementarea achiziționării aplicației direct din </w:t>
      </w:r>
      <w:r w:rsidRPr="00313B4F">
        <w:rPr>
          <w:i/>
          <w:iCs/>
        </w:rPr>
        <w:t>Magazin Play</w:t>
      </w:r>
      <w:r>
        <w:t>.</w:t>
      </w:r>
    </w:p>
    <w:p w14:paraId="4541F8E3" w14:textId="39472DCC" w:rsidR="00086BBC" w:rsidRDefault="00313B4F" w:rsidP="00086BBC">
      <w:pPr>
        <w:pStyle w:val="Licenta"/>
      </w:pPr>
      <w:r>
        <w:t>Pe lângă toate acestea, datorită</w:t>
      </w:r>
      <w:r w:rsidR="00086BBC" w:rsidRPr="00B70719">
        <w:t xml:space="preserve"> pandemiei</w:t>
      </w:r>
      <w:r w:rsidR="00FD3BAC">
        <w:t xml:space="preserve"> cauzate de virusul SARS-CoV-2 </w:t>
      </w:r>
      <w:r w:rsidR="00086BBC" w:rsidRPr="00B70719">
        <w:t xml:space="preserve">, oamenii au început să realizeze importanța unor aspecte ce țin de educația antreprenorială. Odată cu cererea de informații din acest sector, a apărut și oferta, și anume tot mai multe cărți, emisiuni și lecții furnizate de persoane care au devenit influente oferind sfaturi din propriile experiențe. </w:t>
      </w:r>
      <w:r w:rsidR="00086BBC">
        <w:t>Se poate considera</w:t>
      </w:r>
      <w:r w:rsidR="00086BBC" w:rsidRPr="00B70719">
        <w:t xml:space="preserve"> că educația finaniară constituie baza educației antreprenoriale, cea din urmă fiind, practic, inoperantă fără cunoștințe solide ale educației financiare. </w:t>
      </w:r>
      <w:r w:rsidR="00086BBC">
        <w:t>Așadar,</w:t>
      </w:r>
      <w:r w:rsidR="007B28FC">
        <w:t xml:space="preserve"> o bună oportunitate pentru sistem o constituie implementarea unei continuări, o versiune despre educația antreprenorială, pentru un public țintă de vârste mai înaintate, mai exact pentru adolescenți și adulți.</w:t>
      </w:r>
    </w:p>
    <w:p w14:paraId="7AB4AE77" w14:textId="6351570D" w:rsidR="00FD3BAC" w:rsidRPr="00B70719" w:rsidRDefault="00FD3BAC" w:rsidP="00086BBC">
      <w:pPr>
        <w:pStyle w:val="Licenta"/>
      </w:pPr>
      <w:r>
        <w:t>De asemenea, se pot implementa sisteme asemănătoare pentru alte domenii.</w:t>
      </w:r>
    </w:p>
    <w:p w14:paraId="1D6CFF72" w14:textId="77777777" w:rsidR="00086BBC" w:rsidRDefault="00086BBC" w:rsidP="005B0226">
      <w:pPr>
        <w:pStyle w:val="Licenta"/>
      </w:pPr>
    </w:p>
    <w:p w14:paraId="4F870CD5" w14:textId="757E8FA1" w:rsidR="00FB303E" w:rsidRPr="00FB303E" w:rsidRDefault="00FB303E" w:rsidP="00FB303E">
      <w:pPr>
        <w:spacing w:line="360" w:lineRule="auto"/>
        <w:ind w:firstLine="283"/>
        <w:jc w:val="both"/>
        <w:rPr>
          <w:rFonts w:ascii="Times New Roman" w:hAnsi="Times New Roman" w:cs="Times New Roman"/>
          <w:b/>
          <w:bCs/>
          <w:sz w:val="28"/>
          <w:szCs w:val="28"/>
        </w:rPr>
      </w:pPr>
      <w:r>
        <w:br w:type="page"/>
      </w:r>
    </w:p>
    <w:p w14:paraId="2CB2EE78" w14:textId="26BA2E18" w:rsidR="009E3AC6" w:rsidRDefault="002E3E42" w:rsidP="00B8737C">
      <w:pPr>
        <w:pStyle w:val="Heading1"/>
        <w:numPr>
          <w:ilvl w:val="0"/>
          <w:numId w:val="0"/>
        </w:numPr>
      </w:pPr>
      <w:bookmarkStart w:id="80" w:name="_Toc74066310"/>
      <w:r w:rsidRPr="00FD3BAC">
        <w:rPr>
          <w:highlight w:val="yellow"/>
        </w:rPr>
        <w:lastRenderedPageBreak/>
        <w:t>Concluzii</w:t>
      </w:r>
      <w:bookmarkEnd w:id="80"/>
    </w:p>
    <w:p w14:paraId="47C83961" w14:textId="54B5928C" w:rsidR="0073282B" w:rsidRDefault="0073282B" w:rsidP="0073282B"/>
    <w:p w14:paraId="54C3F420" w14:textId="7C7965B5" w:rsidR="00CB5626" w:rsidRDefault="00CB5626" w:rsidP="0073282B"/>
    <w:p w14:paraId="583FDB25" w14:textId="24C7072A" w:rsidR="00CB5626" w:rsidRDefault="00CB5626" w:rsidP="0073282B"/>
    <w:p w14:paraId="026A9F3E" w14:textId="4F6BBDDA" w:rsidR="00CB5626" w:rsidRDefault="00CB5626" w:rsidP="0073282B"/>
    <w:p w14:paraId="735F341A" w14:textId="265ECD79" w:rsidR="00CB5626" w:rsidRDefault="00CB5626" w:rsidP="0073282B"/>
    <w:p w14:paraId="1DFD5088" w14:textId="1A074661" w:rsidR="00CB5626" w:rsidRDefault="00CB5626" w:rsidP="0073282B"/>
    <w:p w14:paraId="4F0EB73C" w14:textId="798DCF7E" w:rsidR="00CB5626" w:rsidRPr="00CB5626" w:rsidRDefault="00CB5626" w:rsidP="00FD3BAC">
      <w:r>
        <w:br w:type="page"/>
      </w:r>
    </w:p>
    <w:bookmarkStart w:id="81" w:name="_Toc74066311" w:displacedByCustomXml="next"/>
    <w:sdt>
      <w:sdtPr>
        <w:id w:val="-2068705069"/>
        <w:docPartObj>
          <w:docPartGallery w:val="Bibliographies"/>
          <w:docPartUnique/>
        </w:docPartObj>
      </w:sdtPr>
      <w:sdtEndPr>
        <w:rPr>
          <w:rFonts w:asciiTheme="minorHAnsi" w:hAnsiTheme="minorHAnsi" w:cstheme="minorBidi"/>
          <w:b w:val="0"/>
          <w:bCs w:val="0"/>
          <w:sz w:val="22"/>
          <w:szCs w:val="22"/>
        </w:rPr>
      </w:sdtEndPr>
      <w:sdtContent>
        <w:p w14:paraId="084D3C90" w14:textId="464605D0" w:rsidR="006655C1" w:rsidRDefault="006655C1" w:rsidP="006655C1">
          <w:pPr>
            <w:pStyle w:val="Heading1"/>
            <w:numPr>
              <w:ilvl w:val="0"/>
              <w:numId w:val="0"/>
            </w:numPr>
            <w:ind w:left="1440"/>
          </w:pPr>
          <w:r>
            <w:t>Bibliografie</w:t>
          </w:r>
          <w:bookmarkEnd w:id="81"/>
        </w:p>
        <w:sdt>
          <w:sdtPr>
            <w:id w:val="111145805"/>
            <w:bibliography/>
          </w:sdtPr>
          <w:sdtContent>
            <w:p w14:paraId="7A98256A" w14:textId="45F1FB2E" w:rsidR="00CD799D" w:rsidRDefault="006655C1" w:rsidP="00CD799D">
              <w:pPr>
                <w:pStyle w:val="Bibliography"/>
                <w:ind w:left="720" w:hanging="720"/>
                <w:rPr>
                  <w:noProof/>
                  <w:sz w:val="24"/>
                  <w:szCs w:val="24"/>
                </w:rPr>
              </w:pPr>
              <w:r>
                <w:fldChar w:fldCharType="begin"/>
              </w:r>
              <w:r>
                <w:instrText xml:space="preserve"> BIBLIOGRAPHY </w:instrText>
              </w:r>
              <w:r>
                <w:fldChar w:fldCharType="separate"/>
              </w:r>
              <w:r w:rsidR="00CD799D">
                <w:rPr>
                  <w:noProof/>
                </w:rPr>
                <w:t>Rousseau, J.-J.. Preluat de pe Citatepedia: http://www.citatepedia.ro/comentarii.php?id=138885</w:t>
              </w:r>
            </w:p>
            <w:p w14:paraId="16191B49" w14:textId="5E0E4400" w:rsidR="006655C1" w:rsidRDefault="006655C1" w:rsidP="00CD799D">
              <w:r>
                <w:rPr>
                  <w:b/>
                  <w:bCs/>
                  <w:noProof/>
                </w:rPr>
                <w:fldChar w:fldCharType="end"/>
              </w:r>
            </w:p>
          </w:sdtContent>
        </w:sdt>
      </w:sdtContent>
    </w:sdt>
    <w:p w14:paraId="74213B7A" w14:textId="77777777" w:rsidR="006C2035" w:rsidRPr="00086BBC" w:rsidRDefault="006C2035" w:rsidP="00086BBC">
      <w:pPr>
        <w:pStyle w:val="Licenta"/>
      </w:pPr>
    </w:p>
    <w:sectPr w:rsidR="006C2035" w:rsidRPr="00086BBC">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4CD8E4" w14:textId="77777777" w:rsidR="007225E8" w:rsidRDefault="007225E8" w:rsidP="0031783B">
      <w:pPr>
        <w:spacing w:after="0" w:line="240" w:lineRule="auto"/>
      </w:pPr>
      <w:r>
        <w:separator/>
      </w:r>
    </w:p>
  </w:endnote>
  <w:endnote w:type="continuationSeparator" w:id="0">
    <w:p w14:paraId="320D0AD7" w14:textId="77777777" w:rsidR="007225E8" w:rsidRDefault="007225E8" w:rsidP="003178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5767764"/>
      <w:docPartObj>
        <w:docPartGallery w:val="Page Numbers (Bottom of Page)"/>
        <w:docPartUnique/>
      </w:docPartObj>
    </w:sdtPr>
    <w:sdtEndPr>
      <w:rPr>
        <w:noProof/>
      </w:rPr>
    </w:sdtEndPr>
    <w:sdtContent>
      <w:p w14:paraId="5FDB2911" w14:textId="610D5F85" w:rsidR="00FD0559" w:rsidRDefault="00FD055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28C2A9" w14:textId="77777777" w:rsidR="00FD0559" w:rsidRDefault="00FD05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BD19C5" w14:textId="77777777" w:rsidR="007225E8" w:rsidRDefault="007225E8" w:rsidP="0031783B">
      <w:pPr>
        <w:spacing w:after="0" w:line="240" w:lineRule="auto"/>
      </w:pPr>
      <w:r>
        <w:separator/>
      </w:r>
    </w:p>
  </w:footnote>
  <w:footnote w:type="continuationSeparator" w:id="0">
    <w:p w14:paraId="32D5FC74" w14:textId="77777777" w:rsidR="007225E8" w:rsidRDefault="007225E8" w:rsidP="0031783B">
      <w:pPr>
        <w:spacing w:after="0" w:line="240" w:lineRule="auto"/>
      </w:pPr>
      <w:r>
        <w:continuationSeparator/>
      </w:r>
    </w:p>
  </w:footnote>
  <w:footnote w:id="1">
    <w:p w14:paraId="4757EBF6" w14:textId="77777777" w:rsidR="000D66E1" w:rsidRPr="0031783B" w:rsidRDefault="000D66E1" w:rsidP="000D66E1">
      <w:pPr>
        <w:pStyle w:val="FootnoteText"/>
        <w:rPr>
          <w:lang w:val="en-GB"/>
        </w:rPr>
      </w:pPr>
      <w:r>
        <w:rPr>
          <w:rStyle w:val="FootnoteReference"/>
        </w:rPr>
        <w:footnoteRef/>
      </w:r>
      <w:r>
        <w:t xml:space="preserve"> </w:t>
      </w:r>
      <w:r w:rsidRPr="0031783B">
        <w:t>Chang</w:t>
      </w:r>
      <w:r>
        <w:t xml:space="preserve">, J (2021) </w:t>
      </w:r>
      <w:r w:rsidRPr="00F66BB3">
        <w:t xml:space="preserve">90 Smartphone Addiction Statistics You Must See: 2021 Usage and Data Analysis </w:t>
      </w:r>
      <w:hyperlink r:id="rId1" w:history="1">
        <w:r w:rsidRPr="004A23AB">
          <w:rPr>
            <w:rStyle w:val="Hyperlink"/>
          </w:rPr>
          <w:t>https://financesonline.com/smartphone-addiction-statistics/</w:t>
        </w:r>
      </w:hyperlink>
      <w:r>
        <w:t xml:space="preserve"> accesat la data de 24 mai 2021</w:t>
      </w:r>
    </w:p>
  </w:footnote>
  <w:footnote w:id="2">
    <w:p w14:paraId="28270894" w14:textId="77777777" w:rsidR="005576CC" w:rsidRDefault="005576CC" w:rsidP="005576CC">
      <w:pPr>
        <w:pStyle w:val="FootnoteText"/>
      </w:pPr>
      <w:r>
        <w:rPr>
          <w:rStyle w:val="FootnoteReference"/>
        </w:rPr>
        <w:footnoteRef/>
      </w:r>
      <w:r>
        <w:t xml:space="preserve"> </w:t>
      </w:r>
      <w:hyperlink r:id="rId2" w:history="1">
        <w:r w:rsidRPr="004A23AB">
          <w:rPr>
            <w:rStyle w:val="Hyperlink"/>
          </w:rPr>
          <w:t>https://www.sellcell.com/blog/kids-cell-phone-use-survey-2019/</w:t>
        </w:r>
      </w:hyperlink>
      <w:r>
        <w:t xml:space="preserve"> accesat la data de 24 mai 2021</w:t>
      </w:r>
    </w:p>
  </w:footnote>
  <w:footnote w:id="3">
    <w:p w14:paraId="0015D117" w14:textId="77777777" w:rsidR="00CD799D" w:rsidRDefault="00CD799D" w:rsidP="00CD799D">
      <w:pPr>
        <w:pStyle w:val="FootnoteText"/>
      </w:pPr>
      <w:r>
        <w:rPr>
          <w:rStyle w:val="FootnoteReference"/>
        </w:rPr>
        <w:footnoteRef/>
      </w:r>
      <w:r>
        <w:t xml:space="preserve"> </w:t>
      </w:r>
      <w:r>
        <w:t>Membrii Platformei de Educație Financiară, MANUALUL PRACTIC PENTRU UTILIZATORUL DE SERVICII FINANCIARE, editura AGIR</w:t>
      </w:r>
    </w:p>
  </w:footnote>
  <w:footnote w:id="4">
    <w:p w14:paraId="6BAA7462" w14:textId="42FEBAEE" w:rsidR="001760B8" w:rsidRDefault="001760B8">
      <w:pPr>
        <w:pStyle w:val="FootnoteText"/>
      </w:pPr>
      <w:r>
        <w:rPr>
          <w:rStyle w:val="FootnoteReference"/>
        </w:rPr>
        <w:footnoteRef/>
      </w:r>
      <w:r>
        <w:t xml:space="preserve"> </w:t>
      </w:r>
      <w:r w:rsidRPr="001760B8">
        <w:t xml:space="preserve">Kiyosaki, </w:t>
      </w:r>
      <w:r w:rsidRPr="001760B8">
        <w:t>R. T., &amp; Lechter, S. L.</w:t>
      </w:r>
      <w:r w:rsidR="00BB1CFE">
        <w:t xml:space="preserve"> .</w:t>
      </w:r>
      <w:r w:rsidRPr="001760B8">
        <w:t xml:space="preserve"> Tată Bogat, Tată Sărac: Educaţia financiară în familie ,Editura Curtea Veche BUCUREŞTI, 2000.</w:t>
      </w:r>
    </w:p>
  </w:footnote>
  <w:footnote w:id="5">
    <w:p w14:paraId="0B92B5DB" w14:textId="00707DB7" w:rsidR="004030C7" w:rsidRDefault="004030C7">
      <w:pPr>
        <w:pStyle w:val="FootnoteText"/>
      </w:pPr>
      <w:r>
        <w:rPr>
          <w:rStyle w:val="FootnoteReference"/>
        </w:rPr>
        <w:footnoteRef/>
      </w:r>
      <w:r>
        <w:t xml:space="preserve"> Sisu, I (2015). </w:t>
      </w:r>
      <w:r w:rsidRPr="004030C7">
        <w:t>Cati dintre romani stiu ce este dobanda? Suntem la egalitate cu Sudan si Honduras in clasamentul educatiei financiare</w:t>
      </w:r>
      <w:r>
        <w:t xml:space="preserve">, [online] la </w:t>
      </w:r>
      <w:hyperlink r:id="rId3" w:anchor="gref" w:history="1">
        <w:r w:rsidRPr="00E2039F">
          <w:rPr>
            <w:rStyle w:val="Hyperlink"/>
          </w:rPr>
          <w:t>https://www.wall-street.ro/special/academia-broker/192186/cati-dintre-romani-stiu-ce-este-dobanda-suntem-la-egalitate-cu-sudan-si-honduras-in-clasamentul-educatiei-financiare.html#gref</w:t>
        </w:r>
      </w:hyperlink>
      <w:r>
        <w:t xml:space="preserve"> accesat la 06.06.2021</w:t>
      </w:r>
    </w:p>
  </w:footnote>
  <w:footnote w:id="6">
    <w:p w14:paraId="7C4A2F51" w14:textId="6C34F1A9" w:rsidR="00CB5626" w:rsidRDefault="00CB5626">
      <w:pPr>
        <w:pStyle w:val="FootnoteText"/>
      </w:pPr>
      <w:r>
        <w:rPr>
          <w:rStyle w:val="FootnoteReference"/>
        </w:rPr>
        <w:footnoteRef/>
      </w:r>
      <w:r>
        <w:t xml:space="preserve"> Zota, R. </w:t>
      </w:r>
      <w:r w:rsidRPr="00CB5626">
        <w:t>Sistem informational si sistem informatic</w:t>
      </w:r>
      <w:r>
        <w:t xml:space="preserve">, extras de pe </w:t>
      </w:r>
      <w:hyperlink r:id="rId4" w:history="1">
        <w:r w:rsidRPr="00E2039F">
          <w:rPr>
            <w:rStyle w:val="Hyperlink"/>
          </w:rPr>
          <w:t>http://www.zota.ase.ro/simp/</w:t>
        </w:r>
      </w:hyperlink>
      <w:r>
        <w:t xml:space="preserve"> accesat la 06.06.2021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55372"/>
    <w:multiLevelType w:val="hybridMultilevel"/>
    <w:tmpl w:val="94BA2F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A13C07"/>
    <w:multiLevelType w:val="hybridMultilevel"/>
    <w:tmpl w:val="16122B16"/>
    <w:lvl w:ilvl="0" w:tplc="4EF20A6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A07434"/>
    <w:multiLevelType w:val="hybridMultilevel"/>
    <w:tmpl w:val="E4F2C39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0216C7F"/>
    <w:multiLevelType w:val="hybridMultilevel"/>
    <w:tmpl w:val="1820C4B0"/>
    <w:lvl w:ilvl="0" w:tplc="08090009">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A5C69E8"/>
    <w:multiLevelType w:val="hybridMultilevel"/>
    <w:tmpl w:val="5F8258C0"/>
    <w:lvl w:ilvl="0" w:tplc="A7724E32">
      <w:start w:val="1"/>
      <w:numFmt w:val="decimal"/>
      <w:pStyle w:val="Heading1"/>
      <w:suff w:val="space"/>
      <w:lvlText w:val="Capitolul %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1BE31C02"/>
    <w:multiLevelType w:val="hybridMultilevel"/>
    <w:tmpl w:val="845E8990"/>
    <w:lvl w:ilvl="0" w:tplc="08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6" w15:restartNumberingAfterBreak="0">
    <w:nsid w:val="267A4EB8"/>
    <w:multiLevelType w:val="hybridMultilevel"/>
    <w:tmpl w:val="94BA2F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636040C"/>
    <w:multiLevelType w:val="hybridMultilevel"/>
    <w:tmpl w:val="FF483084"/>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36800F14"/>
    <w:multiLevelType w:val="hybridMultilevel"/>
    <w:tmpl w:val="43162DF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292335"/>
    <w:multiLevelType w:val="multilevel"/>
    <w:tmpl w:val="B5EEEAD8"/>
    <w:lvl w:ilvl="0">
      <w:start w:val="1"/>
      <w:numFmt w:val="decimal"/>
      <w:lvlText w:val="%1"/>
      <w:lvlJc w:val="left"/>
      <w:pPr>
        <w:ind w:left="540" w:hanging="540"/>
      </w:pPr>
      <w:rPr>
        <w:rFonts w:hint="default"/>
      </w:rPr>
    </w:lvl>
    <w:lvl w:ilvl="1">
      <w:start w:val="1"/>
      <w:numFmt w:val="decimal"/>
      <w:pStyle w:val="Heading2"/>
      <w:lvlText w:val="%1.%2"/>
      <w:lvlJc w:val="left"/>
      <w:pPr>
        <w:ind w:left="1440" w:hanging="720"/>
      </w:pPr>
      <w:rPr>
        <w:rFonts w:hint="default"/>
      </w:rPr>
    </w:lvl>
    <w:lvl w:ilvl="2">
      <w:start w:val="1"/>
      <w:numFmt w:val="decimal"/>
      <w:pStyle w:val="Heading3"/>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0" w15:restartNumberingAfterBreak="0">
    <w:nsid w:val="50063A19"/>
    <w:multiLevelType w:val="multilevel"/>
    <w:tmpl w:val="A30C8DD0"/>
    <w:lvl w:ilvl="0">
      <w:start w:val="1"/>
      <w:numFmt w:val="decimal"/>
      <w:lvlText w:val="%1."/>
      <w:lvlJc w:val="left"/>
      <w:pPr>
        <w:ind w:left="360" w:hanging="360"/>
      </w:pPr>
      <w:rPr>
        <w:rFonts w:ascii="Times New Roman" w:eastAsiaTheme="minorHAnsi" w:hAnsi="Times New Roman" w:cs="Times New Roman"/>
        <w:b w:val="0"/>
        <w:bCs w:val="0"/>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6FF2DE6"/>
    <w:multiLevelType w:val="hybridMultilevel"/>
    <w:tmpl w:val="0B4CC6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62702B14"/>
    <w:multiLevelType w:val="hybridMultilevel"/>
    <w:tmpl w:val="6B10D98A"/>
    <w:lvl w:ilvl="0" w:tplc="08090009">
      <w:start w:val="1"/>
      <w:numFmt w:val="bullet"/>
      <w:lvlText w:val=""/>
      <w:lvlJc w:val="left"/>
      <w:pPr>
        <w:ind w:left="360" w:hanging="360"/>
      </w:pPr>
      <w:rPr>
        <w:rFonts w:ascii="Wingdings" w:hAnsi="Wingdings" w:hint="default"/>
      </w:rPr>
    </w:lvl>
    <w:lvl w:ilvl="1" w:tplc="9508CCFC">
      <w:start w:val="1"/>
      <w:numFmt w:val="bullet"/>
      <w:lvlText w:val="♦"/>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67992C0F"/>
    <w:multiLevelType w:val="hybridMultilevel"/>
    <w:tmpl w:val="D6F4F16C"/>
    <w:lvl w:ilvl="0" w:tplc="08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9"/>
  </w:num>
  <w:num w:numId="2">
    <w:abstractNumId w:val="8"/>
  </w:num>
  <w:num w:numId="3">
    <w:abstractNumId w:val="10"/>
  </w:num>
  <w:num w:numId="4">
    <w:abstractNumId w:val="1"/>
  </w:num>
  <w:num w:numId="5">
    <w:abstractNumId w:val="11"/>
  </w:num>
  <w:num w:numId="6">
    <w:abstractNumId w:val="6"/>
  </w:num>
  <w:num w:numId="7">
    <w:abstractNumId w:val="0"/>
  </w:num>
  <w:num w:numId="8">
    <w:abstractNumId w:val="2"/>
  </w:num>
  <w:num w:numId="9">
    <w:abstractNumId w:val="12"/>
  </w:num>
  <w:num w:numId="10">
    <w:abstractNumId w:val="13"/>
  </w:num>
  <w:num w:numId="11">
    <w:abstractNumId w:val="5"/>
  </w:num>
  <w:num w:numId="12">
    <w:abstractNumId w:val="7"/>
  </w:num>
  <w:num w:numId="13">
    <w:abstractNumId w:val="4"/>
  </w:num>
  <w:num w:numId="14">
    <w:abstractNumId w:val="4"/>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6A8"/>
    <w:rsid w:val="00067D13"/>
    <w:rsid w:val="00076583"/>
    <w:rsid w:val="00086BBC"/>
    <w:rsid w:val="000A4689"/>
    <w:rsid w:val="000D66E1"/>
    <w:rsid w:val="000F1D89"/>
    <w:rsid w:val="00103858"/>
    <w:rsid w:val="00123AC1"/>
    <w:rsid w:val="0013071E"/>
    <w:rsid w:val="00142B70"/>
    <w:rsid w:val="001760B8"/>
    <w:rsid w:val="001B5A34"/>
    <w:rsid w:val="001D2233"/>
    <w:rsid w:val="001D5904"/>
    <w:rsid w:val="001D6ED6"/>
    <w:rsid w:val="001F0FCB"/>
    <w:rsid w:val="00287261"/>
    <w:rsid w:val="0029408F"/>
    <w:rsid w:val="002E1438"/>
    <w:rsid w:val="002E3E42"/>
    <w:rsid w:val="003017FB"/>
    <w:rsid w:val="00301A28"/>
    <w:rsid w:val="00313B4F"/>
    <w:rsid w:val="0031783B"/>
    <w:rsid w:val="003473E7"/>
    <w:rsid w:val="00362FDD"/>
    <w:rsid w:val="003A1D3C"/>
    <w:rsid w:val="003A5724"/>
    <w:rsid w:val="004030C7"/>
    <w:rsid w:val="00416EFA"/>
    <w:rsid w:val="0043228F"/>
    <w:rsid w:val="00450081"/>
    <w:rsid w:val="0045769F"/>
    <w:rsid w:val="004B6F60"/>
    <w:rsid w:val="004C185B"/>
    <w:rsid w:val="004E7683"/>
    <w:rsid w:val="00504D9D"/>
    <w:rsid w:val="00544571"/>
    <w:rsid w:val="005576CC"/>
    <w:rsid w:val="005A5D62"/>
    <w:rsid w:val="005B0226"/>
    <w:rsid w:val="005B0709"/>
    <w:rsid w:val="005B4B04"/>
    <w:rsid w:val="005D201B"/>
    <w:rsid w:val="005E3433"/>
    <w:rsid w:val="005F48FC"/>
    <w:rsid w:val="005F65D6"/>
    <w:rsid w:val="0060576B"/>
    <w:rsid w:val="00633562"/>
    <w:rsid w:val="00650D04"/>
    <w:rsid w:val="006655C1"/>
    <w:rsid w:val="006659D7"/>
    <w:rsid w:val="006A13CB"/>
    <w:rsid w:val="006B40C3"/>
    <w:rsid w:val="006C2035"/>
    <w:rsid w:val="006C477D"/>
    <w:rsid w:val="006D1E4C"/>
    <w:rsid w:val="006D7C64"/>
    <w:rsid w:val="007075E8"/>
    <w:rsid w:val="007225E8"/>
    <w:rsid w:val="0073282B"/>
    <w:rsid w:val="00750206"/>
    <w:rsid w:val="0075480B"/>
    <w:rsid w:val="007A78A8"/>
    <w:rsid w:val="007B28FC"/>
    <w:rsid w:val="007E1842"/>
    <w:rsid w:val="007F392F"/>
    <w:rsid w:val="008213A9"/>
    <w:rsid w:val="00836A80"/>
    <w:rsid w:val="00837BBD"/>
    <w:rsid w:val="00844BE0"/>
    <w:rsid w:val="00866498"/>
    <w:rsid w:val="00872662"/>
    <w:rsid w:val="0088094E"/>
    <w:rsid w:val="008A1A47"/>
    <w:rsid w:val="008C5DEF"/>
    <w:rsid w:val="008F3EE6"/>
    <w:rsid w:val="00914810"/>
    <w:rsid w:val="00960A5C"/>
    <w:rsid w:val="00966D6C"/>
    <w:rsid w:val="009874BF"/>
    <w:rsid w:val="009B2695"/>
    <w:rsid w:val="009B40BD"/>
    <w:rsid w:val="009E3AC6"/>
    <w:rsid w:val="009E7552"/>
    <w:rsid w:val="009F1EF3"/>
    <w:rsid w:val="00A50102"/>
    <w:rsid w:val="00A57137"/>
    <w:rsid w:val="00A70674"/>
    <w:rsid w:val="00A706A8"/>
    <w:rsid w:val="00AB0446"/>
    <w:rsid w:val="00AC45DE"/>
    <w:rsid w:val="00AF1DA9"/>
    <w:rsid w:val="00B0314C"/>
    <w:rsid w:val="00B4548B"/>
    <w:rsid w:val="00B70719"/>
    <w:rsid w:val="00B72931"/>
    <w:rsid w:val="00B8737C"/>
    <w:rsid w:val="00BA5DE7"/>
    <w:rsid w:val="00BA6072"/>
    <w:rsid w:val="00BB1CFE"/>
    <w:rsid w:val="00BC5131"/>
    <w:rsid w:val="00BC7325"/>
    <w:rsid w:val="00BF03CE"/>
    <w:rsid w:val="00BF5C03"/>
    <w:rsid w:val="00C01757"/>
    <w:rsid w:val="00C22D68"/>
    <w:rsid w:val="00C23BE5"/>
    <w:rsid w:val="00C275BB"/>
    <w:rsid w:val="00CA63E0"/>
    <w:rsid w:val="00CB5626"/>
    <w:rsid w:val="00CD799D"/>
    <w:rsid w:val="00D13F4F"/>
    <w:rsid w:val="00D659E5"/>
    <w:rsid w:val="00DB2336"/>
    <w:rsid w:val="00DF3109"/>
    <w:rsid w:val="00DF632C"/>
    <w:rsid w:val="00E33585"/>
    <w:rsid w:val="00E3786E"/>
    <w:rsid w:val="00E43BE9"/>
    <w:rsid w:val="00E46B8C"/>
    <w:rsid w:val="00E50B7F"/>
    <w:rsid w:val="00E52074"/>
    <w:rsid w:val="00E53E1E"/>
    <w:rsid w:val="00E6023E"/>
    <w:rsid w:val="00ED43FB"/>
    <w:rsid w:val="00F00101"/>
    <w:rsid w:val="00F14D17"/>
    <w:rsid w:val="00F1784C"/>
    <w:rsid w:val="00F40CF0"/>
    <w:rsid w:val="00F66BB3"/>
    <w:rsid w:val="00F976C8"/>
    <w:rsid w:val="00FB303E"/>
    <w:rsid w:val="00FD0559"/>
    <w:rsid w:val="00FD3BAC"/>
    <w:rsid w:val="00FD6E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91B7E"/>
  <w15:chartTrackingRefBased/>
  <w15:docId w15:val="{54C227FA-C3CA-478B-AE43-1E24525E0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Heading1">
    <w:name w:val="heading 1"/>
    <w:basedOn w:val="Normal"/>
    <w:next w:val="Normal"/>
    <w:link w:val="Heading1Char"/>
    <w:uiPriority w:val="9"/>
    <w:qFormat/>
    <w:rsid w:val="006655C1"/>
    <w:pPr>
      <w:numPr>
        <w:numId w:val="14"/>
      </w:numPr>
      <w:jc w:val="center"/>
      <w:outlineLvl w:val="0"/>
    </w:pPr>
    <w:rPr>
      <w:rFonts w:ascii="Times New Roman" w:hAnsi="Times New Roman" w:cs="Times New Roman"/>
      <w:b/>
      <w:bCs/>
      <w:sz w:val="36"/>
      <w:szCs w:val="36"/>
    </w:rPr>
  </w:style>
  <w:style w:type="paragraph" w:styleId="Heading2">
    <w:name w:val="heading 2"/>
    <w:basedOn w:val="Licenta"/>
    <w:next w:val="Normal"/>
    <w:link w:val="Heading2Char"/>
    <w:uiPriority w:val="9"/>
    <w:unhideWhenUsed/>
    <w:qFormat/>
    <w:rsid w:val="00BA5DE7"/>
    <w:pPr>
      <w:numPr>
        <w:ilvl w:val="1"/>
        <w:numId w:val="1"/>
      </w:numPr>
      <w:jc w:val="left"/>
      <w:outlineLvl w:val="1"/>
    </w:pPr>
    <w:rPr>
      <w:b/>
      <w:bCs/>
      <w:sz w:val="36"/>
      <w:szCs w:val="36"/>
    </w:rPr>
  </w:style>
  <w:style w:type="paragraph" w:styleId="Heading3">
    <w:name w:val="heading 3"/>
    <w:basedOn w:val="Licenta"/>
    <w:next w:val="Normal"/>
    <w:link w:val="Heading3Char"/>
    <w:uiPriority w:val="9"/>
    <w:unhideWhenUsed/>
    <w:qFormat/>
    <w:rsid w:val="00BA5DE7"/>
    <w:pPr>
      <w:numPr>
        <w:ilvl w:val="2"/>
        <w:numId w:val="1"/>
      </w:numPr>
      <w:outlineLvl w:val="2"/>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centa">
    <w:name w:val="Licenta"/>
    <w:basedOn w:val="Normal"/>
    <w:qFormat/>
    <w:rsid w:val="006C2035"/>
    <w:pPr>
      <w:spacing w:before="240" w:after="240" w:line="360" w:lineRule="auto"/>
      <w:ind w:firstLine="720"/>
      <w:jc w:val="both"/>
    </w:pPr>
    <w:rPr>
      <w:rFonts w:ascii="Times New Roman" w:hAnsi="Times New Roman" w:cs="Times New Roman"/>
      <w:sz w:val="24"/>
      <w:szCs w:val="24"/>
    </w:rPr>
  </w:style>
  <w:style w:type="paragraph" w:styleId="ListParagraph">
    <w:name w:val="List Paragraph"/>
    <w:basedOn w:val="Normal"/>
    <w:uiPriority w:val="34"/>
    <w:qFormat/>
    <w:rsid w:val="009E3AC6"/>
    <w:pPr>
      <w:ind w:left="720"/>
      <w:contextualSpacing/>
    </w:pPr>
  </w:style>
  <w:style w:type="character" w:styleId="Hyperlink">
    <w:name w:val="Hyperlink"/>
    <w:basedOn w:val="DefaultParagraphFont"/>
    <w:uiPriority w:val="99"/>
    <w:unhideWhenUsed/>
    <w:rsid w:val="001D2233"/>
    <w:rPr>
      <w:color w:val="0563C1" w:themeColor="hyperlink"/>
      <w:u w:val="single"/>
    </w:rPr>
  </w:style>
  <w:style w:type="character" w:styleId="UnresolvedMention">
    <w:name w:val="Unresolved Mention"/>
    <w:basedOn w:val="DefaultParagraphFont"/>
    <w:uiPriority w:val="99"/>
    <w:semiHidden/>
    <w:unhideWhenUsed/>
    <w:rsid w:val="001D2233"/>
    <w:rPr>
      <w:color w:val="605E5C"/>
      <w:shd w:val="clear" w:color="auto" w:fill="E1DFDD"/>
    </w:rPr>
  </w:style>
  <w:style w:type="character" w:customStyle="1" w:styleId="Heading1Char">
    <w:name w:val="Heading 1 Char"/>
    <w:basedOn w:val="DefaultParagraphFont"/>
    <w:link w:val="Heading1"/>
    <w:uiPriority w:val="9"/>
    <w:rsid w:val="006655C1"/>
    <w:rPr>
      <w:rFonts w:ascii="Times New Roman" w:hAnsi="Times New Roman" w:cs="Times New Roman"/>
      <w:b/>
      <w:bCs/>
      <w:sz w:val="36"/>
      <w:szCs w:val="36"/>
      <w:lang w:val="ro-RO"/>
    </w:rPr>
  </w:style>
  <w:style w:type="paragraph" w:styleId="EndnoteText">
    <w:name w:val="endnote text"/>
    <w:basedOn w:val="Normal"/>
    <w:link w:val="EndnoteTextChar"/>
    <w:uiPriority w:val="99"/>
    <w:semiHidden/>
    <w:unhideWhenUsed/>
    <w:rsid w:val="0031783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1783B"/>
    <w:rPr>
      <w:sz w:val="20"/>
      <w:szCs w:val="20"/>
      <w:lang w:val="ro-RO"/>
    </w:rPr>
  </w:style>
  <w:style w:type="character" w:styleId="EndnoteReference">
    <w:name w:val="endnote reference"/>
    <w:basedOn w:val="DefaultParagraphFont"/>
    <w:uiPriority w:val="99"/>
    <w:semiHidden/>
    <w:unhideWhenUsed/>
    <w:rsid w:val="0031783B"/>
    <w:rPr>
      <w:vertAlign w:val="superscript"/>
    </w:rPr>
  </w:style>
  <w:style w:type="paragraph" w:styleId="FootnoteText">
    <w:name w:val="footnote text"/>
    <w:basedOn w:val="Normal"/>
    <w:link w:val="FootnoteTextChar"/>
    <w:uiPriority w:val="99"/>
    <w:semiHidden/>
    <w:unhideWhenUsed/>
    <w:rsid w:val="003178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1783B"/>
    <w:rPr>
      <w:sz w:val="20"/>
      <w:szCs w:val="20"/>
      <w:lang w:val="ro-RO"/>
    </w:rPr>
  </w:style>
  <w:style w:type="character" w:styleId="FootnoteReference">
    <w:name w:val="footnote reference"/>
    <w:basedOn w:val="DefaultParagraphFont"/>
    <w:uiPriority w:val="99"/>
    <w:unhideWhenUsed/>
    <w:rsid w:val="0031783B"/>
    <w:rPr>
      <w:vertAlign w:val="superscript"/>
    </w:rPr>
  </w:style>
  <w:style w:type="character" w:customStyle="1" w:styleId="Heading2Char">
    <w:name w:val="Heading 2 Char"/>
    <w:basedOn w:val="DefaultParagraphFont"/>
    <w:link w:val="Heading2"/>
    <w:uiPriority w:val="9"/>
    <w:rsid w:val="00BA5DE7"/>
    <w:rPr>
      <w:rFonts w:ascii="Times New Roman" w:hAnsi="Times New Roman" w:cs="Times New Roman"/>
      <w:b/>
      <w:bCs/>
      <w:sz w:val="36"/>
      <w:szCs w:val="36"/>
      <w:lang w:val="ro-RO"/>
    </w:rPr>
  </w:style>
  <w:style w:type="character" w:customStyle="1" w:styleId="Heading3Char">
    <w:name w:val="Heading 3 Char"/>
    <w:basedOn w:val="DefaultParagraphFont"/>
    <w:link w:val="Heading3"/>
    <w:uiPriority w:val="9"/>
    <w:rsid w:val="00BA5DE7"/>
    <w:rPr>
      <w:rFonts w:ascii="Times New Roman" w:hAnsi="Times New Roman" w:cs="Times New Roman"/>
      <w:b/>
      <w:bCs/>
      <w:sz w:val="36"/>
      <w:szCs w:val="36"/>
      <w:lang w:val="ro-RO"/>
    </w:rPr>
  </w:style>
  <w:style w:type="paragraph" w:styleId="NoSpacing">
    <w:name w:val="No Spacing"/>
    <w:aliases w:val="PhotoTiltle"/>
    <w:basedOn w:val="Caption"/>
    <w:uiPriority w:val="1"/>
    <w:qFormat/>
    <w:rsid w:val="00C22D68"/>
    <w:pPr>
      <w:spacing w:after="0"/>
      <w:jc w:val="center"/>
    </w:pPr>
    <w:rPr>
      <w:lang w:val="en-GB" w:eastAsia="en-GB"/>
    </w:rPr>
  </w:style>
  <w:style w:type="paragraph" w:styleId="Title">
    <w:name w:val="Title"/>
    <w:basedOn w:val="Heading1"/>
    <w:next w:val="Normal"/>
    <w:link w:val="TitleChar"/>
    <w:uiPriority w:val="10"/>
    <w:qFormat/>
    <w:rsid w:val="002E3E42"/>
  </w:style>
  <w:style w:type="character" w:customStyle="1" w:styleId="TitleChar">
    <w:name w:val="Title Char"/>
    <w:basedOn w:val="DefaultParagraphFont"/>
    <w:link w:val="Title"/>
    <w:uiPriority w:val="10"/>
    <w:rsid w:val="002E3E42"/>
    <w:rPr>
      <w:rFonts w:ascii="Times New Roman" w:hAnsi="Times New Roman" w:cs="Times New Roman"/>
      <w:b/>
      <w:bCs/>
      <w:sz w:val="36"/>
      <w:szCs w:val="36"/>
      <w:lang w:val="ro-RO"/>
    </w:rPr>
  </w:style>
  <w:style w:type="table" w:styleId="GridTable1Light-Accent5">
    <w:name w:val="Grid Table 1 Light Accent 5"/>
    <w:basedOn w:val="TableNormal"/>
    <w:uiPriority w:val="46"/>
    <w:rsid w:val="004C185B"/>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D13F4F"/>
    <w:pPr>
      <w:keepNext/>
      <w:keepLines/>
      <w:spacing w:before="240" w:after="0"/>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2">
    <w:name w:val="toc 2"/>
    <w:basedOn w:val="Normal"/>
    <w:next w:val="Normal"/>
    <w:autoRedefine/>
    <w:uiPriority w:val="39"/>
    <w:unhideWhenUsed/>
    <w:rsid w:val="00D13F4F"/>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FD0559"/>
    <w:pPr>
      <w:tabs>
        <w:tab w:val="right" w:leader="dot" w:pos="9016"/>
      </w:tabs>
      <w:spacing w:after="100"/>
    </w:pPr>
    <w:rPr>
      <w:rFonts w:eastAsiaTheme="minorEastAsia" w:cs="Times New Roman"/>
      <w:b/>
      <w:bCs/>
      <w:noProof/>
      <w:lang w:val="en-US"/>
    </w:rPr>
  </w:style>
  <w:style w:type="paragraph" w:styleId="TOC3">
    <w:name w:val="toc 3"/>
    <w:basedOn w:val="Normal"/>
    <w:next w:val="Normal"/>
    <w:autoRedefine/>
    <w:uiPriority w:val="39"/>
    <w:unhideWhenUsed/>
    <w:rsid w:val="00D13F4F"/>
    <w:pPr>
      <w:spacing w:after="100"/>
      <w:ind w:left="440"/>
    </w:pPr>
    <w:rPr>
      <w:rFonts w:eastAsiaTheme="minorEastAsia" w:cs="Times New Roman"/>
      <w:lang w:val="en-US"/>
    </w:rPr>
  </w:style>
  <w:style w:type="paragraph" w:styleId="Header">
    <w:name w:val="header"/>
    <w:basedOn w:val="Normal"/>
    <w:link w:val="HeaderChar"/>
    <w:uiPriority w:val="99"/>
    <w:unhideWhenUsed/>
    <w:rsid w:val="00FD05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0559"/>
    <w:rPr>
      <w:lang w:val="ro-RO"/>
    </w:rPr>
  </w:style>
  <w:style w:type="paragraph" w:styleId="Footer">
    <w:name w:val="footer"/>
    <w:basedOn w:val="Normal"/>
    <w:link w:val="FooterChar"/>
    <w:uiPriority w:val="99"/>
    <w:unhideWhenUsed/>
    <w:rsid w:val="00FD05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0559"/>
    <w:rPr>
      <w:lang w:val="ro-RO"/>
    </w:rPr>
  </w:style>
  <w:style w:type="paragraph" w:styleId="Caption">
    <w:name w:val="caption"/>
    <w:basedOn w:val="Normal"/>
    <w:next w:val="Normal"/>
    <w:uiPriority w:val="35"/>
    <w:unhideWhenUsed/>
    <w:qFormat/>
    <w:rsid w:val="006655C1"/>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CD79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181896">
      <w:bodyDiv w:val="1"/>
      <w:marLeft w:val="0"/>
      <w:marRight w:val="0"/>
      <w:marTop w:val="0"/>
      <w:marBottom w:val="0"/>
      <w:divBdr>
        <w:top w:val="none" w:sz="0" w:space="0" w:color="auto"/>
        <w:left w:val="none" w:sz="0" w:space="0" w:color="auto"/>
        <w:bottom w:val="none" w:sz="0" w:space="0" w:color="auto"/>
        <w:right w:val="none" w:sz="0" w:space="0" w:color="auto"/>
      </w:divBdr>
    </w:div>
    <w:div w:id="562374631">
      <w:bodyDiv w:val="1"/>
      <w:marLeft w:val="0"/>
      <w:marRight w:val="0"/>
      <w:marTop w:val="0"/>
      <w:marBottom w:val="0"/>
      <w:divBdr>
        <w:top w:val="none" w:sz="0" w:space="0" w:color="auto"/>
        <w:left w:val="none" w:sz="0" w:space="0" w:color="auto"/>
        <w:bottom w:val="none" w:sz="0" w:space="0" w:color="auto"/>
        <w:right w:val="none" w:sz="0" w:space="0" w:color="auto"/>
      </w:divBdr>
    </w:div>
    <w:div w:id="565915798">
      <w:bodyDiv w:val="1"/>
      <w:marLeft w:val="0"/>
      <w:marRight w:val="0"/>
      <w:marTop w:val="0"/>
      <w:marBottom w:val="0"/>
      <w:divBdr>
        <w:top w:val="none" w:sz="0" w:space="0" w:color="auto"/>
        <w:left w:val="none" w:sz="0" w:space="0" w:color="auto"/>
        <w:bottom w:val="none" w:sz="0" w:space="0" w:color="auto"/>
        <w:right w:val="none" w:sz="0" w:space="0" w:color="auto"/>
      </w:divBdr>
    </w:div>
    <w:div w:id="612058616">
      <w:bodyDiv w:val="1"/>
      <w:marLeft w:val="0"/>
      <w:marRight w:val="0"/>
      <w:marTop w:val="0"/>
      <w:marBottom w:val="0"/>
      <w:divBdr>
        <w:top w:val="none" w:sz="0" w:space="0" w:color="auto"/>
        <w:left w:val="none" w:sz="0" w:space="0" w:color="auto"/>
        <w:bottom w:val="none" w:sz="0" w:space="0" w:color="auto"/>
        <w:right w:val="none" w:sz="0" w:space="0" w:color="auto"/>
      </w:divBdr>
    </w:div>
    <w:div w:id="1128163051">
      <w:bodyDiv w:val="1"/>
      <w:marLeft w:val="0"/>
      <w:marRight w:val="0"/>
      <w:marTop w:val="0"/>
      <w:marBottom w:val="0"/>
      <w:divBdr>
        <w:top w:val="none" w:sz="0" w:space="0" w:color="auto"/>
        <w:left w:val="none" w:sz="0" w:space="0" w:color="auto"/>
        <w:bottom w:val="none" w:sz="0" w:space="0" w:color="auto"/>
        <w:right w:val="none" w:sz="0" w:space="0" w:color="auto"/>
      </w:divBdr>
    </w:div>
    <w:div w:id="1192452434">
      <w:bodyDiv w:val="1"/>
      <w:marLeft w:val="0"/>
      <w:marRight w:val="0"/>
      <w:marTop w:val="0"/>
      <w:marBottom w:val="0"/>
      <w:divBdr>
        <w:top w:val="none" w:sz="0" w:space="0" w:color="auto"/>
        <w:left w:val="none" w:sz="0" w:space="0" w:color="auto"/>
        <w:bottom w:val="none" w:sz="0" w:space="0" w:color="auto"/>
        <w:right w:val="none" w:sz="0" w:space="0" w:color="auto"/>
      </w:divBdr>
    </w:div>
    <w:div w:id="1483617358">
      <w:bodyDiv w:val="1"/>
      <w:marLeft w:val="0"/>
      <w:marRight w:val="0"/>
      <w:marTop w:val="0"/>
      <w:marBottom w:val="0"/>
      <w:divBdr>
        <w:top w:val="none" w:sz="0" w:space="0" w:color="auto"/>
        <w:left w:val="none" w:sz="0" w:space="0" w:color="auto"/>
        <w:bottom w:val="none" w:sz="0" w:space="0" w:color="auto"/>
        <w:right w:val="none" w:sz="0" w:space="0" w:color="auto"/>
      </w:divBdr>
    </w:div>
    <w:div w:id="1526551127">
      <w:bodyDiv w:val="1"/>
      <w:marLeft w:val="0"/>
      <w:marRight w:val="0"/>
      <w:marTop w:val="0"/>
      <w:marBottom w:val="0"/>
      <w:divBdr>
        <w:top w:val="none" w:sz="0" w:space="0" w:color="auto"/>
        <w:left w:val="none" w:sz="0" w:space="0" w:color="auto"/>
        <w:bottom w:val="none" w:sz="0" w:space="0" w:color="auto"/>
        <w:right w:val="none" w:sz="0" w:space="0" w:color="auto"/>
      </w:divBdr>
    </w:div>
    <w:div w:id="1575582718">
      <w:bodyDiv w:val="1"/>
      <w:marLeft w:val="0"/>
      <w:marRight w:val="0"/>
      <w:marTop w:val="0"/>
      <w:marBottom w:val="0"/>
      <w:divBdr>
        <w:top w:val="none" w:sz="0" w:space="0" w:color="auto"/>
        <w:left w:val="none" w:sz="0" w:space="0" w:color="auto"/>
        <w:bottom w:val="none" w:sz="0" w:space="0" w:color="auto"/>
        <w:right w:val="none" w:sz="0" w:space="0" w:color="auto"/>
      </w:divBdr>
    </w:div>
    <w:div w:id="1866282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wall-street.ro/special/academia-broker/192186/cati-dintre-romani-stiu-ce-este-dobanda-suntem-la-egalitate-cu-sudan-si-honduras-in-clasamentul-educatiei-financiare.html" TargetMode="External"/><Relationship Id="rId2" Type="http://schemas.openxmlformats.org/officeDocument/2006/relationships/hyperlink" Target="https://www.sellcell.com/blog/kids-cell-phone-use-survey-2019/" TargetMode="External"/><Relationship Id="rId1" Type="http://schemas.openxmlformats.org/officeDocument/2006/relationships/hyperlink" Target="https://financesonline.com/smartphone-addiction-statistics/" TargetMode="External"/><Relationship Id="rId4" Type="http://schemas.openxmlformats.org/officeDocument/2006/relationships/hyperlink" Target="http://www.zota.ase.ro/sim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Rou</b:Tag>
    <b:SourceType>DocumentFromInternetSite</b:SourceType>
    <b:Guid>{FA65B4AB-EAF1-4A7D-870B-7508E4E87126}</b:Guid>
    <b:LCID>ro-RO</b:LCID>
    <b:Author>
      <b:Author>
        <b:NameList>
          <b:Person>
            <b:Last>Rousseau</b:Last>
            <b:First>Jean-Jacques</b:First>
          </b:Person>
        </b:NameList>
      </b:Author>
    </b:Author>
    <b:InternetSiteTitle>Citatepedia</b:InternetSiteTitle>
    <b:URL>http://www.citatepedia.ro/comentarii.php?id=138885</b:URL>
    <b:RefOrder>1</b:RefOrder>
  </b:Source>
</b:Sources>
</file>

<file path=customXml/itemProps1.xml><?xml version="1.0" encoding="utf-8"?>
<ds:datastoreItem xmlns:ds="http://schemas.openxmlformats.org/officeDocument/2006/customXml" ds:itemID="{1322D930-8F9E-4C37-B717-B837437EA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2318</TotalTime>
  <Pages>36</Pages>
  <Words>6639</Words>
  <Characters>37844</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Nicolae Alexandra</dc:creator>
  <cp:keywords/>
  <dc:description/>
  <cp:lastModifiedBy>Nicolae Alexandra</cp:lastModifiedBy>
  <cp:revision>21</cp:revision>
  <dcterms:created xsi:type="dcterms:W3CDTF">2021-05-24T08:44:00Z</dcterms:created>
  <dcterms:modified xsi:type="dcterms:W3CDTF">2021-06-08T22:57:00Z</dcterms:modified>
</cp:coreProperties>
</file>