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AEB4" w14:textId="6969169A" w:rsidR="00FB0BA8" w:rsidRPr="003D2693" w:rsidRDefault="003D2693" w:rsidP="003D2693">
      <w:pPr>
        <w:pStyle w:val="cdt4ke"/>
        <w:spacing w:before="0" w:beforeAutospacing="0" w:after="0" w:afterAutospacing="0"/>
        <w:jc w:val="center"/>
        <w:rPr>
          <w:rStyle w:val="Strong"/>
          <w:rFonts w:ascii="Bitter" w:hAnsi="Bitter"/>
          <w:i/>
          <w:iCs/>
          <w:color w:val="212121"/>
          <w:sz w:val="36"/>
          <w:szCs w:val="36"/>
        </w:rPr>
      </w:pP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Sistem</w:t>
      </w:r>
      <w:proofErr w:type="spellEnd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 xml:space="preserve"> de </w:t>
      </w: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măsurare</w:t>
      </w:r>
      <w:proofErr w:type="spellEnd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 xml:space="preserve"> </w:t>
      </w: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ultrasunete</w:t>
      </w:r>
      <w:proofErr w:type="spellEnd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 xml:space="preserve"> cu </w:t>
      </w: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indicatori</w:t>
      </w:r>
      <w:proofErr w:type="spellEnd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 xml:space="preserve"> </w:t>
      </w: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acustici</w:t>
      </w:r>
      <w:proofErr w:type="spellEnd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 xml:space="preserve"> </w:t>
      </w: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și</w:t>
      </w:r>
      <w:proofErr w:type="spellEnd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 xml:space="preserve"> </w:t>
      </w: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transmitere</w:t>
      </w:r>
      <w:proofErr w:type="spellEnd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 xml:space="preserve"> de date </w:t>
      </w: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prin</w:t>
      </w:r>
      <w:proofErr w:type="spellEnd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 xml:space="preserve"> </w:t>
      </w: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Bluethooth</w:t>
      </w:r>
      <w:proofErr w:type="spellEnd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 xml:space="preserve"> </w:t>
      </w: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pentru</w:t>
      </w:r>
      <w:proofErr w:type="spellEnd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 xml:space="preserve"> o </w:t>
      </w: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trecere</w:t>
      </w:r>
      <w:proofErr w:type="spellEnd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 xml:space="preserve"> de </w:t>
      </w:r>
      <w:proofErr w:type="spellStart"/>
      <w:r w:rsidRPr="003D2693">
        <w:rPr>
          <w:rStyle w:val="Strong"/>
          <w:rFonts w:ascii="Bitter" w:hAnsi="Bitter"/>
          <w:i/>
          <w:iCs/>
          <w:color w:val="212121"/>
          <w:sz w:val="36"/>
          <w:szCs w:val="36"/>
        </w:rPr>
        <w:t>pietoni</w:t>
      </w:r>
      <w:proofErr w:type="spellEnd"/>
    </w:p>
    <w:p w14:paraId="0D194F47" w14:textId="0178721D" w:rsidR="00FB0BA8" w:rsidRDefault="00FB0BA8" w:rsidP="00FB0BA8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</w:p>
    <w:p w14:paraId="45DEF978" w14:textId="0A881E27" w:rsidR="00DB14C1" w:rsidRDefault="003D2693" w:rsidP="00DB14C1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proofErr w:type="spellStart"/>
      <w:r w:rsidRPr="00F4081B">
        <w:rPr>
          <w:rFonts w:ascii="Bitter" w:hAnsi="Bitter"/>
          <w:b/>
          <w:bCs/>
          <w:i/>
          <w:iCs/>
          <w:color w:val="212121"/>
          <w:sz w:val="22"/>
          <w:szCs w:val="22"/>
        </w:rPr>
        <w:t>Descriere</w:t>
      </w:r>
      <w:proofErr w:type="spellEnd"/>
      <w:r w:rsidRPr="00F4081B">
        <w:rPr>
          <w:rFonts w:ascii="Bitter" w:hAnsi="Bitter"/>
          <w:b/>
          <w:bCs/>
          <w:i/>
          <w:iCs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b/>
          <w:bCs/>
          <w:i/>
          <w:iCs/>
          <w:color w:val="212121"/>
          <w:sz w:val="22"/>
          <w:szCs w:val="22"/>
        </w:rPr>
        <w:t>proiect</w:t>
      </w:r>
      <w:proofErr w:type="spellEnd"/>
      <w:r w:rsidRPr="00F4081B">
        <w:rPr>
          <w:rFonts w:ascii="Bitter" w:hAnsi="Bitter"/>
          <w:b/>
          <w:bCs/>
          <w:i/>
          <w:iCs/>
          <w:color w:val="212121"/>
          <w:sz w:val="22"/>
          <w:szCs w:val="22"/>
        </w:rPr>
        <w:t>:</w:t>
      </w:r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Sistem</w:t>
      </w:r>
      <w:proofErr w:type="spellEnd"/>
      <w:r w:rsidR="00DB14C1" w:rsidRPr="00DB14C1"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măsurare</w:t>
      </w:r>
      <w:proofErr w:type="spellEnd"/>
      <w:r w:rsidR="00DB14C1" w:rsidRPr="00DB14C1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ultrasunete</w:t>
      </w:r>
      <w:proofErr w:type="spellEnd"/>
      <w:r w:rsidR="00DB14C1" w:rsidRPr="00DB14C1">
        <w:rPr>
          <w:rFonts w:ascii="Bitter" w:hAnsi="Bitter"/>
          <w:color w:val="212121"/>
          <w:sz w:val="22"/>
          <w:szCs w:val="22"/>
        </w:rPr>
        <w:t xml:space="preserve"> cu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indicatori</w:t>
      </w:r>
      <w:proofErr w:type="spellEnd"/>
      <w:r w:rsidR="00DB14C1" w:rsidRPr="00DB14C1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acustici</w:t>
      </w:r>
      <w:proofErr w:type="spellEnd"/>
      <w:r w:rsidR="00DB14C1" w:rsidRPr="00DB14C1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și</w:t>
      </w:r>
      <w:proofErr w:type="spellEnd"/>
      <w:r w:rsidR="00DB14C1" w:rsidRPr="00DB14C1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transmitere</w:t>
      </w:r>
      <w:proofErr w:type="spellEnd"/>
      <w:r w:rsidR="00DB14C1" w:rsidRPr="00DB14C1">
        <w:rPr>
          <w:rFonts w:ascii="Bitter" w:hAnsi="Bitter"/>
          <w:color w:val="212121"/>
          <w:sz w:val="22"/>
          <w:szCs w:val="22"/>
        </w:rPr>
        <w:t xml:space="preserve"> de date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prin</w:t>
      </w:r>
      <w:proofErr w:type="spellEnd"/>
      <w:r w:rsidR="00DB14C1" w:rsidRPr="00DB14C1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Bluethooth</w:t>
      </w:r>
      <w:proofErr w:type="spellEnd"/>
      <w:r w:rsidR="00DB14C1" w:rsidRPr="00DB14C1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pentru</w:t>
      </w:r>
      <w:proofErr w:type="spellEnd"/>
      <w:r w:rsidR="00DB14C1" w:rsidRPr="00DB14C1">
        <w:rPr>
          <w:rFonts w:ascii="Bitter" w:hAnsi="Bitter"/>
          <w:color w:val="212121"/>
          <w:sz w:val="22"/>
          <w:szCs w:val="22"/>
        </w:rPr>
        <w:t xml:space="preserve"> o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trecere</w:t>
      </w:r>
      <w:proofErr w:type="spellEnd"/>
      <w:r w:rsidR="00DB14C1" w:rsidRPr="00DB14C1"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 w:rsidR="00DB14C1" w:rsidRPr="00DB14C1">
        <w:rPr>
          <w:rFonts w:ascii="Bitter" w:hAnsi="Bitter"/>
          <w:color w:val="212121"/>
          <w:sz w:val="22"/>
          <w:szCs w:val="22"/>
        </w:rPr>
        <w:t>pietoni</w:t>
      </w:r>
      <w:proofErr w:type="spellEnd"/>
      <w:r w:rsidR="00DB14C1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B14C1">
        <w:rPr>
          <w:rFonts w:ascii="Bitter" w:hAnsi="Bitter"/>
          <w:color w:val="212121"/>
          <w:sz w:val="22"/>
          <w:szCs w:val="22"/>
        </w:rPr>
        <w:t>indeplineste</w:t>
      </w:r>
      <w:proofErr w:type="spellEnd"/>
      <w:r w:rsidR="00DB14C1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B14C1">
        <w:rPr>
          <w:rFonts w:ascii="Bitter" w:hAnsi="Bitter"/>
          <w:color w:val="212121"/>
          <w:sz w:val="22"/>
          <w:szCs w:val="22"/>
        </w:rPr>
        <w:t>urmatoarele</w:t>
      </w:r>
      <w:proofErr w:type="spellEnd"/>
      <w:r w:rsidR="00DB14C1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B14C1">
        <w:rPr>
          <w:rFonts w:ascii="Bitter" w:hAnsi="Bitter"/>
          <w:color w:val="212121"/>
          <w:sz w:val="22"/>
          <w:szCs w:val="22"/>
        </w:rPr>
        <w:t>functii</w:t>
      </w:r>
      <w:proofErr w:type="spellEnd"/>
      <w:r w:rsidR="00F4081B">
        <w:rPr>
          <w:rFonts w:ascii="Bitter" w:hAnsi="Bitter"/>
          <w:color w:val="212121"/>
          <w:sz w:val="22"/>
          <w:szCs w:val="22"/>
        </w:rPr>
        <w:t>:</w:t>
      </w:r>
    </w:p>
    <w:p w14:paraId="057FF83D" w14:textId="558F83DD" w:rsidR="00DB14C1" w:rsidRDefault="00DB14C1" w:rsidP="00DB14C1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 xml:space="preserve">La </w:t>
      </w:r>
      <w:proofErr w:type="spellStart"/>
      <w:r>
        <w:rPr>
          <w:rFonts w:ascii="Bitter" w:hAnsi="Bitter"/>
          <w:color w:val="212121"/>
          <w:sz w:val="22"/>
          <w:szCs w:val="22"/>
        </w:rPr>
        <w:t>anumite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distante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unde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este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intampinat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un </w:t>
      </w:r>
      <w:proofErr w:type="spellStart"/>
      <w:r>
        <w:rPr>
          <w:rFonts w:ascii="Bitter" w:hAnsi="Bitter"/>
          <w:color w:val="212121"/>
          <w:sz w:val="22"/>
          <w:szCs w:val="22"/>
        </w:rPr>
        <w:t>obstacol</w:t>
      </w:r>
      <w:proofErr w:type="spellEnd"/>
      <w:r>
        <w:rPr>
          <w:rFonts w:ascii="Bitter" w:hAnsi="Bitter"/>
          <w:color w:val="212121"/>
          <w:sz w:val="22"/>
          <w:szCs w:val="22"/>
        </w:rPr>
        <w:t>/</w:t>
      </w:r>
      <w:proofErr w:type="spellStart"/>
      <w:r>
        <w:rPr>
          <w:rFonts w:ascii="Bitter" w:hAnsi="Bitter"/>
          <w:color w:val="212121"/>
          <w:sz w:val="22"/>
          <w:szCs w:val="22"/>
        </w:rPr>
        <w:t>pieton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se </w:t>
      </w:r>
      <w:proofErr w:type="spellStart"/>
      <w:r>
        <w:rPr>
          <w:rFonts w:ascii="Bitter" w:hAnsi="Bitter"/>
          <w:color w:val="212121"/>
          <w:sz w:val="22"/>
          <w:szCs w:val="22"/>
        </w:rPr>
        <w:t>va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aprinde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gramStart"/>
      <w:r>
        <w:rPr>
          <w:rFonts w:ascii="Bitter" w:hAnsi="Bitter"/>
          <w:color w:val="212121"/>
          <w:sz w:val="22"/>
          <w:szCs w:val="22"/>
        </w:rPr>
        <w:t>un LED</w:t>
      </w:r>
      <w:proofErr w:type="gramEnd"/>
      <w:r>
        <w:rPr>
          <w:rFonts w:ascii="Bitter" w:hAnsi="Bitter"/>
          <w:color w:val="212121"/>
          <w:sz w:val="22"/>
          <w:szCs w:val="22"/>
        </w:rPr>
        <w:t xml:space="preserve">, </w:t>
      </w:r>
      <w:proofErr w:type="spellStart"/>
      <w:r>
        <w:rPr>
          <w:rFonts w:ascii="Bitter" w:hAnsi="Bitter"/>
          <w:color w:val="212121"/>
          <w:sz w:val="22"/>
          <w:szCs w:val="22"/>
        </w:rPr>
        <w:t>pentru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aceasta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se fac </w:t>
      </w:r>
      <w:proofErr w:type="spellStart"/>
      <w:r>
        <w:rPr>
          <w:rFonts w:ascii="Bitter" w:hAnsi="Bitter"/>
          <w:color w:val="212121"/>
          <w:sz w:val="22"/>
          <w:szCs w:val="22"/>
        </w:rPr>
        <w:t>anumite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teste.</w:t>
      </w:r>
    </w:p>
    <w:p w14:paraId="7DC29BEF" w14:textId="2DE51A2F" w:rsidR="00F4081B" w:rsidRDefault="00F4081B" w:rsidP="00DB14C1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</w:p>
    <w:p w14:paraId="492A4860" w14:textId="762779C4" w:rsidR="00F4081B" w:rsidRDefault="00F4081B" w:rsidP="00DB14C1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</w:p>
    <w:p w14:paraId="63774DCF" w14:textId="17537B33" w:rsidR="00F4081B" w:rsidRPr="00F4081B" w:rsidRDefault="00F4081B" w:rsidP="00DB14C1">
      <w:pPr>
        <w:pStyle w:val="cdt4ke"/>
        <w:spacing w:before="0" w:beforeAutospacing="0" w:after="0" w:afterAutospacing="0"/>
        <w:rPr>
          <w:rFonts w:ascii="Bitter" w:hAnsi="Bitter"/>
          <w:b/>
          <w:bCs/>
          <w:i/>
          <w:iCs/>
          <w:color w:val="212121"/>
          <w:sz w:val="22"/>
          <w:szCs w:val="22"/>
        </w:rPr>
      </w:pPr>
      <w:r w:rsidRPr="00F4081B">
        <w:rPr>
          <w:rFonts w:ascii="Bitter" w:hAnsi="Bitter"/>
          <w:b/>
          <w:bCs/>
          <w:i/>
          <w:iCs/>
          <w:color w:val="212121"/>
          <w:sz w:val="22"/>
          <w:szCs w:val="22"/>
        </w:rPr>
        <w:t>Teste/Task-</w:t>
      </w:r>
      <w:proofErr w:type="spellStart"/>
      <w:r w:rsidRPr="00F4081B">
        <w:rPr>
          <w:rFonts w:ascii="Bitter" w:hAnsi="Bitter"/>
          <w:b/>
          <w:bCs/>
          <w:i/>
          <w:iCs/>
          <w:color w:val="212121"/>
          <w:sz w:val="22"/>
          <w:szCs w:val="22"/>
        </w:rPr>
        <w:t>uri</w:t>
      </w:r>
      <w:proofErr w:type="spellEnd"/>
      <w:r w:rsidRPr="00F4081B">
        <w:rPr>
          <w:rFonts w:ascii="Bitter" w:hAnsi="Bitter"/>
          <w:b/>
          <w:bCs/>
          <w:i/>
          <w:iCs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b/>
          <w:bCs/>
          <w:i/>
          <w:iCs/>
          <w:color w:val="212121"/>
          <w:sz w:val="22"/>
          <w:szCs w:val="22"/>
        </w:rPr>
        <w:t>parcurse</w:t>
      </w:r>
      <w:proofErr w:type="spellEnd"/>
      <w:r>
        <w:rPr>
          <w:rFonts w:ascii="Bitter" w:hAnsi="Bitter"/>
          <w:b/>
          <w:bCs/>
          <w:i/>
          <w:iCs/>
          <w:color w:val="212121"/>
          <w:sz w:val="22"/>
          <w:szCs w:val="22"/>
        </w:rPr>
        <w:t>:</w:t>
      </w:r>
    </w:p>
    <w:p w14:paraId="3E2A8D0F" w14:textId="67E3AA41" w:rsidR="00DB14C1" w:rsidRDefault="00DB14C1" w:rsidP="00DB14C1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 xml:space="preserve">Se </w:t>
      </w:r>
      <w:proofErr w:type="spellStart"/>
      <w:r>
        <w:rPr>
          <w:rFonts w:ascii="Bitter" w:hAnsi="Bitter"/>
          <w:color w:val="212121"/>
          <w:sz w:val="22"/>
          <w:szCs w:val="22"/>
        </w:rPr>
        <w:t>vor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pune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2 </w:t>
      </w:r>
      <w:proofErr w:type="spellStart"/>
      <w:r>
        <w:rPr>
          <w:rFonts w:ascii="Bitter" w:hAnsi="Bitter"/>
          <w:color w:val="212121"/>
          <w:sz w:val="22"/>
          <w:szCs w:val="22"/>
        </w:rPr>
        <w:t>senzori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STANGA-DREAPTA, </w:t>
      </w:r>
      <w:proofErr w:type="spellStart"/>
      <w:r>
        <w:rPr>
          <w:rFonts w:ascii="Bitter" w:hAnsi="Bitter"/>
          <w:color w:val="212121"/>
          <w:sz w:val="22"/>
          <w:szCs w:val="22"/>
        </w:rPr>
        <w:t>acestia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reprezentand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o </w:t>
      </w:r>
      <w:proofErr w:type="spellStart"/>
      <w:r>
        <w:rPr>
          <w:rFonts w:ascii="Bitter" w:hAnsi="Bitter"/>
          <w:color w:val="212121"/>
          <w:sz w:val="22"/>
          <w:szCs w:val="22"/>
        </w:rPr>
        <w:t>parte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si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gramStart"/>
      <w:r>
        <w:rPr>
          <w:rFonts w:ascii="Bitter" w:hAnsi="Bitter"/>
          <w:color w:val="212121"/>
          <w:sz w:val="22"/>
          <w:szCs w:val="22"/>
        </w:rPr>
        <w:t>a</w:t>
      </w:r>
      <w:proofErr w:type="gram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alta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a </w:t>
      </w:r>
      <w:proofErr w:type="spellStart"/>
      <w:r>
        <w:rPr>
          <w:rFonts w:ascii="Bitter" w:hAnsi="Bitter"/>
          <w:color w:val="212121"/>
          <w:sz w:val="22"/>
          <w:szCs w:val="22"/>
        </w:rPr>
        <w:t>unei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treceri</w:t>
      </w:r>
      <w:proofErr w:type="spellEnd"/>
      <w:r>
        <w:rPr>
          <w:rFonts w:ascii="Bitter" w:hAnsi="Bitter"/>
          <w:color w:val="212121"/>
          <w:sz w:val="22"/>
          <w:szCs w:val="22"/>
        </w:rPr>
        <w:t>.</w:t>
      </w:r>
    </w:p>
    <w:p w14:paraId="1EC5B92F" w14:textId="2DD44E29" w:rsidR="00DB14C1" w:rsidRDefault="00DB14C1" w:rsidP="00DB14C1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 xml:space="preserve">Daca </w:t>
      </w:r>
      <w:proofErr w:type="spellStart"/>
      <w:r>
        <w:rPr>
          <w:rFonts w:ascii="Bitter" w:hAnsi="Bitter"/>
          <w:color w:val="212121"/>
          <w:sz w:val="22"/>
          <w:szCs w:val="22"/>
        </w:rPr>
        <w:t>obstacolul</w:t>
      </w:r>
      <w:proofErr w:type="spellEnd"/>
      <w:r>
        <w:rPr>
          <w:rFonts w:ascii="Bitter" w:hAnsi="Bitter"/>
          <w:color w:val="212121"/>
          <w:sz w:val="22"/>
          <w:szCs w:val="22"/>
        </w:rPr>
        <w:t>/</w:t>
      </w:r>
      <w:proofErr w:type="spellStart"/>
      <w:r>
        <w:rPr>
          <w:rFonts w:ascii="Bitter" w:hAnsi="Bitter"/>
          <w:color w:val="212121"/>
          <w:sz w:val="22"/>
          <w:szCs w:val="22"/>
        </w:rPr>
        <w:t>pietonul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se </w:t>
      </w:r>
      <w:proofErr w:type="spellStart"/>
      <w:r>
        <w:rPr>
          <w:rFonts w:ascii="Bitter" w:hAnsi="Bitter"/>
          <w:color w:val="212121"/>
          <w:sz w:val="22"/>
          <w:szCs w:val="22"/>
        </w:rPr>
        <w:t>afla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la o </w:t>
      </w:r>
      <w:proofErr w:type="spellStart"/>
      <w:r>
        <w:rPr>
          <w:rFonts w:ascii="Bitter" w:hAnsi="Bitter"/>
          <w:color w:val="212121"/>
          <w:sz w:val="22"/>
          <w:szCs w:val="22"/>
        </w:rPr>
        <w:t>distanta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intre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0-20 cm se </w:t>
      </w:r>
      <w:proofErr w:type="spellStart"/>
      <w:r>
        <w:rPr>
          <w:rFonts w:ascii="Bitter" w:hAnsi="Bitter"/>
          <w:color w:val="212121"/>
          <w:sz w:val="22"/>
          <w:szCs w:val="22"/>
        </w:rPr>
        <w:t>va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aprinde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LED ROSU </w:t>
      </w:r>
      <w:proofErr w:type="spellStart"/>
      <w:r>
        <w:rPr>
          <w:rFonts w:ascii="Bitter" w:hAnsi="Bitter"/>
          <w:color w:val="212121"/>
          <w:sz w:val="22"/>
          <w:szCs w:val="22"/>
        </w:rPr>
        <w:t>si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se </w:t>
      </w:r>
      <w:proofErr w:type="spellStart"/>
      <w:r>
        <w:rPr>
          <w:rFonts w:ascii="Bitter" w:hAnsi="Bitter"/>
          <w:color w:val="212121"/>
          <w:sz w:val="22"/>
          <w:szCs w:val="22"/>
        </w:rPr>
        <w:t>va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activa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BUZZER-ul care </w:t>
      </w:r>
      <w:proofErr w:type="spellStart"/>
      <w:r>
        <w:rPr>
          <w:rFonts w:ascii="Bitter" w:hAnsi="Bitter"/>
          <w:color w:val="212121"/>
          <w:sz w:val="22"/>
          <w:szCs w:val="22"/>
        </w:rPr>
        <w:t>va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emite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sunete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. – </w:t>
      </w:r>
      <w:proofErr w:type="spellStart"/>
      <w:r>
        <w:rPr>
          <w:rFonts w:ascii="Bitter" w:hAnsi="Bitter"/>
          <w:color w:val="212121"/>
          <w:sz w:val="22"/>
          <w:szCs w:val="22"/>
        </w:rPr>
        <w:t>Acesta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inseamna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ca </w:t>
      </w:r>
      <w:proofErr w:type="spellStart"/>
      <w:r>
        <w:rPr>
          <w:rFonts w:ascii="Bitter" w:hAnsi="Bitter"/>
          <w:color w:val="212121"/>
          <w:sz w:val="22"/>
          <w:szCs w:val="22"/>
        </w:rPr>
        <w:t>cineva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este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foarte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aproape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>
        <w:rPr>
          <w:rFonts w:ascii="Bitter" w:hAnsi="Bitter"/>
          <w:color w:val="212121"/>
          <w:sz w:val="22"/>
          <w:szCs w:val="22"/>
        </w:rPr>
        <w:t>trecere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si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va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transmite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d</w:t>
      </w:r>
      <w:r w:rsidR="00D24704">
        <w:rPr>
          <w:rFonts w:ascii="Bitter" w:hAnsi="Bitter"/>
          <w:color w:val="212121"/>
          <w:sz w:val="22"/>
          <w:szCs w:val="22"/>
        </w:rPr>
        <w:t>istanta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la care se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afla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(</w:t>
      </w:r>
      <w:proofErr w:type="spellStart"/>
      <w:r>
        <w:rPr>
          <w:rFonts w:ascii="Bitter" w:hAnsi="Bitter"/>
          <w:color w:val="212121"/>
          <w:sz w:val="22"/>
          <w:szCs w:val="22"/>
        </w:rPr>
        <w:t>regula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valabila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pentru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ambii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senzori</w:t>
      </w:r>
      <w:proofErr w:type="spellEnd"/>
      <w:r>
        <w:rPr>
          <w:rFonts w:ascii="Bitter" w:hAnsi="Bitter"/>
          <w:color w:val="212121"/>
          <w:sz w:val="22"/>
          <w:szCs w:val="22"/>
        </w:rPr>
        <w:t>).</w:t>
      </w:r>
    </w:p>
    <w:p w14:paraId="74D3D92D" w14:textId="09549822" w:rsidR="00D24704" w:rsidRDefault="00DB14C1" w:rsidP="00DB14C1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 xml:space="preserve">Daca </w:t>
      </w:r>
      <w:proofErr w:type="spellStart"/>
      <w:r>
        <w:rPr>
          <w:rFonts w:ascii="Bitter" w:hAnsi="Bitter"/>
          <w:color w:val="212121"/>
          <w:sz w:val="22"/>
          <w:szCs w:val="22"/>
        </w:rPr>
        <w:t>obstacolul</w:t>
      </w:r>
      <w:proofErr w:type="spellEnd"/>
      <w:r>
        <w:rPr>
          <w:rFonts w:ascii="Bitter" w:hAnsi="Bitter"/>
          <w:color w:val="212121"/>
          <w:sz w:val="22"/>
          <w:szCs w:val="22"/>
        </w:rPr>
        <w:t>/</w:t>
      </w:r>
      <w:proofErr w:type="spellStart"/>
      <w:r>
        <w:rPr>
          <w:rFonts w:ascii="Bitter" w:hAnsi="Bitter"/>
          <w:color w:val="212121"/>
          <w:sz w:val="22"/>
          <w:szCs w:val="22"/>
        </w:rPr>
        <w:t>pietonul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se </w:t>
      </w:r>
      <w:proofErr w:type="spellStart"/>
      <w:r>
        <w:rPr>
          <w:rFonts w:ascii="Bitter" w:hAnsi="Bitter"/>
          <w:color w:val="212121"/>
          <w:sz w:val="22"/>
          <w:szCs w:val="22"/>
        </w:rPr>
        <w:t>afla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la o </w:t>
      </w:r>
      <w:proofErr w:type="spellStart"/>
      <w:r>
        <w:rPr>
          <w:rFonts w:ascii="Bitter" w:hAnsi="Bitter"/>
          <w:color w:val="212121"/>
          <w:sz w:val="22"/>
          <w:szCs w:val="22"/>
        </w:rPr>
        <w:t>distanta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mai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mare de 20</w:t>
      </w:r>
      <w:r>
        <w:rPr>
          <w:rFonts w:ascii="Bitter" w:hAnsi="Bitter"/>
          <w:color w:val="212121"/>
          <w:sz w:val="22"/>
          <w:szCs w:val="22"/>
        </w:rPr>
        <w:t xml:space="preserve"> cm </w:t>
      </w:r>
      <w:r w:rsidR="00D24704">
        <w:rPr>
          <w:rFonts w:ascii="Bitter" w:hAnsi="Bitter"/>
          <w:color w:val="212121"/>
          <w:sz w:val="22"/>
          <w:szCs w:val="22"/>
        </w:rPr>
        <w:t xml:space="preserve"> sim ai mica de 40 cm </w:t>
      </w:r>
      <w:r>
        <w:rPr>
          <w:rFonts w:ascii="Bitter" w:hAnsi="Bitter"/>
          <w:color w:val="212121"/>
          <w:sz w:val="22"/>
          <w:szCs w:val="22"/>
        </w:rPr>
        <w:t xml:space="preserve">se </w:t>
      </w:r>
      <w:proofErr w:type="spellStart"/>
      <w:r>
        <w:rPr>
          <w:rFonts w:ascii="Bitter" w:hAnsi="Bitter"/>
          <w:color w:val="212121"/>
          <w:sz w:val="22"/>
          <w:szCs w:val="22"/>
        </w:rPr>
        <w:t>va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aprinde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LED </w:t>
      </w:r>
      <w:r>
        <w:rPr>
          <w:rFonts w:ascii="Bitter" w:hAnsi="Bitter"/>
          <w:color w:val="212121"/>
          <w:sz w:val="22"/>
          <w:szCs w:val="22"/>
        </w:rPr>
        <w:t xml:space="preserve">VERDE </w:t>
      </w:r>
      <w:proofErr w:type="spellStart"/>
      <w:r>
        <w:rPr>
          <w:rFonts w:ascii="Bitter" w:hAnsi="Bitter"/>
          <w:color w:val="212121"/>
          <w:sz w:val="22"/>
          <w:szCs w:val="22"/>
        </w:rPr>
        <w:t>si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BUZZER mut</w:t>
      </w:r>
      <w:r>
        <w:rPr>
          <w:rFonts w:ascii="Bitter" w:hAnsi="Bitter"/>
          <w:color w:val="212121"/>
          <w:sz w:val="22"/>
          <w:szCs w:val="22"/>
        </w:rPr>
        <w:t>.</w:t>
      </w:r>
      <w:r w:rsidR="00D24704" w:rsidRPr="00D24704">
        <w:rPr>
          <w:rFonts w:ascii="Bitter" w:hAnsi="Bitter"/>
          <w:color w:val="212121"/>
          <w:sz w:val="22"/>
          <w:szCs w:val="22"/>
        </w:rPr>
        <w:t xml:space="preserve"> </w:t>
      </w:r>
      <w:r w:rsidR="00D24704">
        <w:rPr>
          <w:rFonts w:ascii="Bitter" w:hAnsi="Bitter"/>
          <w:color w:val="212121"/>
          <w:sz w:val="22"/>
          <w:szCs w:val="22"/>
        </w:rPr>
        <w:t xml:space="preserve">–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Acesta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inseamna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ca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cineva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</w:t>
      </w:r>
      <w:r w:rsidR="00D24704">
        <w:rPr>
          <w:rFonts w:ascii="Bitter" w:hAnsi="Bitter"/>
          <w:color w:val="212121"/>
          <w:sz w:val="22"/>
          <w:szCs w:val="22"/>
        </w:rPr>
        <w:t xml:space="preserve">se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afla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in “zona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verde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” de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trecere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,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adica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nu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este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suficient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aproape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si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nu se stie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daca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va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traversa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si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va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transmite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distanta</w:t>
      </w:r>
      <w:proofErr w:type="spellEnd"/>
      <w:r w:rsidR="00D24704">
        <w:rPr>
          <w:rFonts w:ascii="Bitter" w:hAnsi="Bitter"/>
          <w:color w:val="212121"/>
          <w:sz w:val="22"/>
          <w:szCs w:val="22"/>
        </w:rPr>
        <w:t xml:space="preserve"> la care se </w:t>
      </w:r>
      <w:proofErr w:type="spellStart"/>
      <w:r w:rsidR="00D24704">
        <w:rPr>
          <w:rFonts w:ascii="Bitter" w:hAnsi="Bitter"/>
          <w:color w:val="212121"/>
          <w:sz w:val="22"/>
          <w:szCs w:val="22"/>
        </w:rPr>
        <w:t>afla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(</w:t>
      </w:r>
      <w:proofErr w:type="spellStart"/>
      <w:r>
        <w:rPr>
          <w:rFonts w:ascii="Bitter" w:hAnsi="Bitter"/>
          <w:color w:val="212121"/>
          <w:sz w:val="22"/>
          <w:szCs w:val="22"/>
        </w:rPr>
        <w:t>regula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valabila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pentru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ambii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senzori</w:t>
      </w:r>
      <w:proofErr w:type="spellEnd"/>
      <w:r>
        <w:rPr>
          <w:rFonts w:ascii="Bitter" w:hAnsi="Bitter"/>
          <w:color w:val="212121"/>
          <w:sz w:val="22"/>
          <w:szCs w:val="22"/>
        </w:rPr>
        <w:t>)</w:t>
      </w:r>
      <w:r w:rsidR="00D24704">
        <w:rPr>
          <w:rFonts w:ascii="Bitter" w:hAnsi="Bitter"/>
          <w:color w:val="212121"/>
          <w:sz w:val="22"/>
          <w:szCs w:val="22"/>
        </w:rPr>
        <w:t>.</w:t>
      </w:r>
    </w:p>
    <w:p w14:paraId="32885764" w14:textId="1859C57F" w:rsidR="00D24704" w:rsidRDefault="00D24704" w:rsidP="00D24704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 xml:space="preserve">Daca </w:t>
      </w:r>
      <w:proofErr w:type="spellStart"/>
      <w:r>
        <w:rPr>
          <w:rFonts w:ascii="Bitter" w:hAnsi="Bitter"/>
          <w:color w:val="212121"/>
          <w:sz w:val="22"/>
          <w:szCs w:val="22"/>
        </w:rPr>
        <w:t>obstacolul</w:t>
      </w:r>
      <w:proofErr w:type="spellEnd"/>
      <w:r>
        <w:rPr>
          <w:rFonts w:ascii="Bitter" w:hAnsi="Bitter"/>
          <w:color w:val="212121"/>
          <w:sz w:val="22"/>
          <w:szCs w:val="22"/>
        </w:rPr>
        <w:t>/</w:t>
      </w:r>
      <w:proofErr w:type="spellStart"/>
      <w:r>
        <w:rPr>
          <w:rFonts w:ascii="Bitter" w:hAnsi="Bitter"/>
          <w:color w:val="212121"/>
          <w:sz w:val="22"/>
          <w:szCs w:val="22"/>
        </w:rPr>
        <w:t>pietonul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se </w:t>
      </w:r>
      <w:proofErr w:type="spellStart"/>
      <w:r>
        <w:rPr>
          <w:rFonts w:ascii="Bitter" w:hAnsi="Bitter"/>
          <w:color w:val="212121"/>
          <w:sz w:val="22"/>
          <w:szCs w:val="22"/>
        </w:rPr>
        <w:t>afla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la o </w:t>
      </w:r>
      <w:proofErr w:type="spellStart"/>
      <w:r>
        <w:rPr>
          <w:rFonts w:ascii="Bitter" w:hAnsi="Bitter"/>
          <w:color w:val="212121"/>
          <w:sz w:val="22"/>
          <w:szCs w:val="22"/>
        </w:rPr>
        <w:t>distanta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mai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mare de </w:t>
      </w:r>
      <w:r>
        <w:rPr>
          <w:rFonts w:ascii="Bitter" w:hAnsi="Bitter"/>
          <w:color w:val="212121"/>
          <w:sz w:val="22"/>
          <w:szCs w:val="22"/>
        </w:rPr>
        <w:t>4</w:t>
      </w:r>
      <w:r>
        <w:rPr>
          <w:rFonts w:ascii="Bitter" w:hAnsi="Bitter"/>
          <w:color w:val="212121"/>
          <w:sz w:val="22"/>
          <w:szCs w:val="22"/>
        </w:rPr>
        <w:t xml:space="preserve">0 cm </w:t>
      </w:r>
      <w:proofErr w:type="spellStart"/>
      <w:r>
        <w:rPr>
          <w:rFonts w:ascii="Bitter" w:hAnsi="Bitter"/>
          <w:color w:val="212121"/>
          <w:sz w:val="22"/>
          <w:szCs w:val="22"/>
        </w:rPr>
        <w:t>ambele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LED-</w:t>
      </w:r>
      <w:proofErr w:type="spellStart"/>
      <w:r>
        <w:rPr>
          <w:rFonts w:ascii="Bitter" w:hAnsi="Bitter"/>
          <w:color w:val="212121"/>
          <w:sz w:val="22"/>
          <w:szCs w:val="22"/>
        </w:rPr>
        <w:t>ui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vor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fi STINSE </w:t>
      </w:r>
      <w:proofErr w:type="spellStart"/>
      <w:r>
        <w:rPr>
          <w:rFonts w:ascii="Bitter" w:hAnsi="Bitter"/>
          <w:color w:val="212121"/>
          <w:sz w:val="22"/>
          <w:szCs w:val="22"/>
        </w:rPr>
        <w:t>si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r>
        <w:rPr>
          <w:rFonts w:ascii="Bitter" w:hAnsi="Bitter"/>
          <w:color w:val="212121"/>
          <w:sz w:val="22"/>
          <w:szCs w:val="22"/>
        </w:rPr>
        <w:t>BUZZER mut.</w:t>
      </w:r>
      <w:r w:rsidRPr="00D24704">
        <w:rPr>
          <w:rFonts w:ascii="Bitter" w:hAnsi="Bitter"/>
          <w:color w:val="212121"/>
          <w:sz w:val="22"/>
          <w:szCs w:val="22"/>
        </w:rPr>
        <w:t xml:space="preserve"> </w:t>
      </w:r>
      <w:r>
        <w:rPr>
          <w:rFonts w:ascii="Bitter" w:hAnsi="Bitter"/>
          <w:color w:val="212121"/>
          <w:sz w:val="22"/>
          <w:szCs w:val="22"/>
        </w:rPr>
        <w:t xml:space="preserve">– </w:t>
      </w:r>
      <w:proofErr w:type="spellStart"/>
      <w:r>
        <w:rPr>
          <w:rFonts w:ascii="Bitter" w:hAnsi="Bitter"/>
          <w:color w:val="212121"/>
          <w:sz w:val="22"/>
          <w:szCs w:val="22"/>
        </w:rPr>
        <w:t>Acesta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inseamna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ca</w:t>
      </w:r>
      <w:r w:rsidR="00F4081B">
        <w:rPr>
          <w:rFonts w:ascii="Bitter" w:hAnsi="Bitter"/>
          <w:color w:val="212121"/>
          <w:sz w:val="22"/>
          <w:szCs w:val="22"/>
        </w:rPr>
        <w:t xml:space="preserve"> nu </w:t>
      </w:r>
      <w:proofErr w:type="spellStart"/>
      <w:r w:rsidR="00F4081B">
        <w:rPr>
          <w:rFonts w:ascii="Bitter" w:hAnsi="Bitter"/>
          <w:color w:val="212121"/>
          <w:sz w:val="22"/>
          <w:szCs w:val="22"/>
        </w:rPr>
        <w:t>este</w:t>
      </w:r>
      <w:proofErr w:type="spellEnd"/>
      <w:r w:rsidR="00F4081B">
        <w:rPr>
          <w:rFonts w:ascii="Bitter" w:hAnsi="Bitter"/>
          <w:color w:val="212121"/>
          <w:sz w:val="22"/>
          <w:szCs w:val="22"/>
        </w:rPr>
        <w:t xml:space="preserve"> </w:t>
      </w:r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cineva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r w:rsidR="00F4081B">
        <w:rPr>
          <w:rFonts w:ascii="Bitter" w:hAnsi="Bitter"/>
          <w:color w:val="212121"/>
          <w:sz w:val="22"/>
          <w:szCs w:val="22"/>
        </w:rPr>
        <w:t xml:space="preserve">care se </w:t>
      </w:r>
      <w:proofErr w:type="spellStart"/>
      <w:r w:rsidR="00F4081B">
        <w:rPr>
          <w:rFonts w:ascii="Bitter" w:hAnsi="Bitter"/>
          <w:color w:val="212121"/>
          <w:sz w:val="22"/>
          <w:szCs w:val="22"/>
        </w:rPr>
        <w:t>aproroie</w:t>
      </w:r>
      <w:proofErr w:type="spellEnd"/>
      <w:r w:rsidR="00F4081B">
        <w:rPr>
          <w:rFonts w:ascii="Bitter" w:hAnsi="Bitter"/>
          <w:color w:val="212121"/>
          <w:sz w:val="22"/>
          <w:szCs w:val="22"/>
        </w:rPr>
        <w:t xml:space="preserve"> de a </w:t>
      </w:r>
      <w:proofErr w:type="spellStart"/>
      <w:r w:rsidR="00F4081B">
        <w:rPr>
          <w:rFonts w:ascii="Bitter" w:hAnsi="Bitter"/>
          <w:color w:val="212121"/>
          <w:sz w:val="22"/>
          <w:szCs w:val="22"/>
        </w:rPr>
        <w:t>traversa</w:t>
      </w:r>
      <w:proofErr w:type="spellEnd"/>
      <w:r w:rsid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F4081B">
        <w:rPr>
          <w:rFonts w:ascii="Bitter" w:hAnsi="Bitter"/>
          <w:color w:val="212121"/>
          <w:sz w:val="22"/>
          <w:szCs w:val="22"/>
        </w:rPr>
        <w:t>trecea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si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va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transmite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distanta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la care se </w:t>
      </w:r>
      <w:proofErr w:type="spellStart"/>
      <w:r>
        <w:rPr>
          <w:rFonts w:ascii="Bitter" w:hAnsi="Bitter"/>
          <w:color w:val="212121"/>
          <w:sz w:val="22"/>
          <w:szCs w:val="22"/>
        </w:rPr>
        <w:t>afla</w:t>
      </w:r>
      <w:proofErr w:type="spellEnd"/>
      <w:r w:rsid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F4081B">
        <w:rPr>
          <w:rFonts w:ascii="Bitter" w:hAnsi="Bitter"/>
          <w:color w:val="212121"/>
          <w:sz w:val="22"/>
          <w:szCs w:val="22"/>
        </w:rPr>
        <w:t>doar</w:t>
      </w:r>
      <w:proofErr w:type="spellEnd"/>
      <w:r w:rsid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F4081B">
        <w:rPr>
          <w:rFonts w:ascii="Bitter" w:hAnsi="Bitter"/>
          <w:color w:val="212121"/>
          <w:sz w:val="22"/>
          <w:szCs w:val="22"/>
        </w:rPr>
        <w:t>pentru</w:t>
      </w:r>
      <w:proofErr w:type="spellEnd"/>
      <w:r w:rsid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="00F4081B">
        <w:rPr>
          <w:rFonts w:ascii="Bitter" w:hAnsi="Bitter"/>
          <w:color w:val="212121"/>
          <w:sz w:val="22"/>
          <w:szCs w:val="22"/>
        </w:rPr>
        <w:t>monitorizare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(</w:t>
      </w:r>
      <w:proofErr w:type="spellStart"/>
      <w:r>
        <w:rPr>
          <w:rFonts w:ascii="Bitter" w:hAnsi="Bitter"/>
          <w:color w:val="212121"/>
          <w:sz w:val="22"/>
          <w:szCs w:val="22"/>
        </w:rPr>
        <w:t>regula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valabila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pentru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ambii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senzori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) </w:t>
      </w:r>
      <w:r w:rsidR="00F4081B">
        <w:rPr>
          <w:rFonts w:ascii="Bitter" w:hAnsi="Bitter"/>
          <w:color w:val="212121"/>
          <w:sz w:val="22"/>
          <w:szCs w:val="22"/>
        </w:rPr>
        <w:t>.</w:t>
      </w:r>
    </w:p>
    <w:p w14:paraId="7F7D1CE1" w14:textId="77777777" w:rsidR="00DB14C1" w:rsidRPr="00DB14C1" w:rsidRDefault="00DB14C1" w:rsidP="00DB14C1">
      <w:pPr>
        <w:pStyle w:val="cdt4ke"/>
        <w:spacing w:before="0" w:beforeAutospacing="0" w:after="0" w:afterAutospacing="0"/>
        <w:rPr>
          <w:rFonts w:ascii="Bitter" w:hAnsi="Bitter"/>
          <w:b/>
          <w:bCs/>
          <w:i/>
          <w:iCs/>
          <w:color w:val="212121"/>
          <w:sz w:val="22"/>
          <w:szCs w:val="22"/>
        </w:rPr>
      </w:pPr>
    </w:p>
    <w:p w14:paraId="512291D2" w14:textId="77777777" w:rsidR="00DB14C1" w:rsidRPr="00DB14C1" w:rsidRDefault="00DB14C1" w:rsidP="00DB14C1">
      <w:pPr>
        <w:pStyle w:val="cdt4ke"/>
        <w:spacing w:before="0" w:beforeAutospacing="0" w:after="0" w:afterAutospacing="0"/>
        <w:rPr>
          <w:rFonts w:ascii="Bitter" w:hAnsi="Bitter"/>
          <w:b/>
          <w:bCs/>
          <w:i/>
          <w:iCs/>
          <w:color w:val="212121"/>
          <w:sz w:val="22"/>
          <w:szCs w:val="22"/>
        </w:rPr>
      </w:pPr>
    </w:p>
    <w:p w14:paraId="0B4E5FD3" w14:textId="161539BA" w:rsidR="003D2693" w:rsidRDefault="003D2693" w:rsidP="00FB0BA8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</w:p>
    <w:p w14:paraId="2C3CA213" w14:textId="77777777" w:rsidR="003D2693" w:rsidRDefault="003D2693" w:rsidP="00FB0BA8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</w:p>
    <w:p w14:paraId="46994077" w14:textId="58BED6A0" w:rsidR="00FB0BA8" w:rsidRDefault="00FB0BA8" w:rsidP="00FB0BA8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t xml:space="preserve">In </w:t>
      </w:r>
      <w:proofErr w:type="spellStart"/>
      <w:r>
        <w:rPr>
          <w:rFonts w:ascii="Bitter" w:hAnsi="Bitter"/>
          <w:color w:val="212121"/>
          <w:sz w:val="22"/>
          <w:szCs w:val="22"/>
        </w:rPr>
        <w:t>acest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proiect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se </w:t>
      </w:r>
      <w:proofErr w:type="spellStart"/>
      <w:r>
        <w:rPr>
          <w:rFonts w:ascii="Bitter" w:hAnsi="Bitter"/>
          <w:color w:val="212121"/>
          <w:sz w:val="22"/>
          <w:szCs w:val="22"/>
        </w:rPr>
        <w:t>regasesc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urmatoarele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componente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:</w:t>
      </w:r>
    </w:p>
    <w:p w14:paraId="3F40832F" w14:textId="506B74AE" w:rsidR="00FB0BA8" w:rsidRPr="00FB0BA8" w:rsidRDefault="00FB0BA8" w:rsidP="00FB0BA8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Bitter" w:hAnsi="Bitter"/>
          <w:color w:val="212121"/>
        </w:rPr>
      </w:pPr>
      <w:proofErr w:type="spellStart"/>
      <w:r w:rsidRPr="00FB0BA8">
        <w:rPr>
          <w:rFonts w:ascii="Bitter" w:hAnsi="Bitter"/>
          <w:color w:val="212121"/>
        </w:rPr>
        <w:t>Placa</w:t>
      </w:r>
      <w:proofErr w:type="spellEnd"/>
      <w:r w:rsidRPr="00FB0BA8">
        <w:rPr>
          <w:rFonts w:ascii="Bitter" w:hAnsi="Bitter"/>
          <w:color w:val="212121"/>
        </w:rPr>
        <w:t xml:space="preserve"> Arduino Uno </w:t>
      </w:r>
    </w:p>
    <w:p w14:paraId="456823EF" w14:textId="18DA579D" w:rsidR="00FB0BA8" w:rsidRPr="00FB0BA8" w:rsidRDefault="00FB0BA8" w:rsidP="00FB0BA8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Bitter" w:hAnsi="Bitter"/>
          <w:color w:val="212121"/>
        </w:rPr>
      </w:pPr>
      <w:proofErr w:type="spellStart"/>
      <w:r w:rsidRPr="00FB0BA8">
        <w:rPr>
          <w:rFonts w:ascii="Bitter" w:hAnsi="Bitter"/>
          <w:color w:val="212121"/>
        </w:rPr>
        <w:t>Senzorii</w:t>
      </w:r>
      <w:proofErr w:type="spellEnd"/>
      <w:r w:rsidRPr="00FB0BA8">
        <w:rPr>
          <w:rFonts w:ascii="Bitter" w:hAnsi="Bitter"/>
          <w:color w:val="212121"/>
        </w:rPr>
        <w:t xml:space="preserve"> HC-SR04</w:t>
      </w:r>
    </w:p>
    <w:p w14:paraId="0B5FDFDB" w14:textId="12E3CC3F" w:rsidR="00FB0BA8" w:rsidRPr="00FB0BA8" w:rsidRDefault="00FB0BA8" w:rsidP="00FB0BA8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Bitter" w:hAnsi="Bitter"/>
          <w:color w:val="212121"/>
        </w:rPr>
      </w:pPr>
      <w:r w:rsidRPr="00FB0BA8">
        <w:rPr>
          <w:rFonts w:ascii="Bitter" w:hAnsi="Bitter"/>
          <w:color w:val="212121"/>
        </w:rPr>
        <w:t>4 led-</w:t>
      </w:r>
      <w:proofErr w:type="spellStart"/>
      <w:r w:rsidRPr="00FB0BA8">
        <w:rPr>
          <w:rFonts w:ascii="Bitter" w:hAnsi="Bitter"/>
          <w:color w:val="212121"/>
        </w:rPr>
        <w:t>uri</w:t>
      </w:r>
      <w:proofErr w:type="spellEnd"/>
      <w:r w:rsidRPr="00FB0BA8">
        <w:rPr>
          <w:rFonts w:ascii="Bitter" w:hAnsi="Bitter"/>
          <w:color w:val="212121"/>
        </w:rPr>
        <w:t xml:space="preserve"> (2 </w:t>
      </w:r>
      <w:proofErr w:type="spellStart"/>
      <w:r w:rsidRPr="00FB0BA8">
        <w:rPr>
          <w:rFonts w:ascii="Bitter" w:hAnsi="Bitter"/>
          <w:color w:val="212121"/>
        </w:rPr>
        <w:t>rosii</w:t>
      </w:r>
      <w:proofErr w:type="spellEnd"/>
      <w:r w:rsidRPr="00FB0BA8">
        <w:rPr>
          <w:rFonts w:ascii="Bitter" w:hAnsi="Bitter"/>
          <w:color w:val="212121"/>
        </w:rPr>
        <w:t xml:space="preserve">, 2 </w:t>
      </w:r>
      <w:proofErr w:type="spellStart"/>
      <w:r w:rsidRPr="00FB0BA8">
        <w:rPr>
          <w:rFonts w:ascii="Bitter" w:hAnsi="Bitter"/>
          <w:color w:val="212121"/>
        </w:rPr>
        <w:t>verzi</w:t>
      </w:r>
      <w:proofErr w:type="spellEnd"/>
      <w:r w:rsidRPr="00FB0BA8">
        <w:rPr>
          <w:rFonts w:ascii="Bitter" w:hAnsi="Bitter"/>
          <w:color w:val="212121"/>
        </w:rPr>
        <w:t>)</w:t>
      </w:r>
    </w:p>
    <w:p w14:paraId="481F3F50" w14:textId="7411B54D" w:rsidR="00FB0BA8" w:rsidRPr="00FB0BA8" w:rsidRDefault="00FB0BA8" w:rsidP="00FB0BA8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Bitter" w:hAnsi="Bitter"/>
          <w:color w:val="212121"/>
        </w:rPr>
      </w:pPr>
      <w:r w:rsidRPr="00FB0BA8">
        <w:rPr>
          <w:rFonts w:ascii="Bitter" w:hAnsi="Bitter"/>
          <w:color w:val="212121"/>
        </w:rPr>
        <w:t>Buzzer</w:t>
      </w:r>
    </w:p>
    <w:p w14:paraId="66654B9F" w14:textId="21F9EA16" w:rsidR="00FB0BA8" w:rsidRPr="00FB0BA8" w:rsidRDefault="00FB0BA8" w:rsidP="00FB0BA8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Bitter" w:hAnsi="Bitter"/>
          <w:color w:val="212121"/>
        </w:rPr>
      </w:pPr>
      <w:r w:rsidRPr="00FB0BA8">
        <w:rPr>
          <w:rFonts w:ascii="Bitter" w:hAnsi="Bitter"/>
          <w:color w:val="212121"/>
        </w:rPr>
        <w:t xml:space="preserve">4 </w:t>
      </w:r>
      <w:proofErr w:type="spellStart"/>
      <w:r w:rsidRPr="00FB0BA8">
        <w:rPr>
          <w:rFonts w:ascii="Bitter" w:hAnsi="Bitter"/>
          <w:color w:val="212121"/>
        </w:rPr>
        <w:t>rezistente</w:t>
      </w:r>
      <w:proofErr w:type="spellEnd"/>
      <w:r w:rsidRPr="00FB0BA8">
        <w:rPr>
          <w:rFonts w:ascii="Bitter" w:hAnsi="Bitter"/>
          <w:color w:val="212121"/>
        </w:rPr>
        <w:t xml:space="preserve"> (1K)</w:t>
      </w:r>
    </w:p>
    <w:p w14:paraId="0B960033" w14:textId="1959AFDA" w:rsidR="00FB0BA8" w:rsidRPr="00FB0BA8" w:rsidRDefault="00FB0BA8" w:rsidP="00FB0BA8">
      <w:pPr>
        <w:pStyle w:val="cdt4ke"/>
        <w:numPr>
          <w:ilvl w:val="0"/>
          <w:numId w:val="2"/>
        </w:numPr>
        <w:spacing w:before="0" w:beforeAutospacing="0" w:after="0" w:afterAutospacing="0"/>
        <w:rPr>
          <w:rStyle w:val="Strong"/>
          <w:rFonts w:ascii="Bitter" w:hAnsi="Bitter"/>
          <w:b w:val="0"/>
          <w:bCs w:val="0"/>
          <w:color w:val="212121"/>
        </w:rPr>
      </w:pPr>
      <w:r w:rsidRPr="00FB0BA8">
        <w:rPr>
          <w:rFonts w:ascii="Bitter" w:hAnsi="Bitter"/>
          <w:color w:val="212121"/>
        </w:rPr>
        <w:t xml:space="preserve">Modul </w:t>
      </w:r>
      <w:proofErr w:type="spellStart"/>
      <w:r w:rsidRPr="00FB0BA8">
        <w:rPr>
          <w:rFonts w:ascii="Bitter" w:hAnsi="Bitter"/>
          <w:color w:val="212121"/>
        </w:rPr>
        <w:t>bluetooth</w:t>
      </w:r>
      <w:proofErr w:type="spellEnd"/>
      <w:r w:rsidRPr="00FB0BA8">
        <w:rPr>
          <w:rFonts w:ascii="Bitter" w:hAnsi="Bitter"/>
          <w:color w:val="212121"/>
        </w:rPr>
        <w:t xml:space="preserve"> HC-05</w:t>
      </w:r>
    </w:p>
    <w:p w14:paraId="2AC403C5" w14:textId="42B4C28E" w:rsidR="00FB0BA8" w:rsidRDefault="00FB0BA8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2B98A684" w14:textId="1A38E322" w:rsidR="00F4081B" w:rsidRDefault="00F4081B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136E4647" w14:textId="088ACABE" w:rsidR="00F4081B" w:rsidRDefault="00F4081B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4F90904C" w14:textId="77FC9311" w:rsidR="00F4081B" w:rsidRDefault="00F4081B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2FA2DCC0" w14:textId="15FB890B" w:rsidR="00F4081B" w:rsidRDefault="00F4081B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6DC535EC" w14:textId="41B29126" w:rsidR="00F4081B" w:rsidRDefault="00F4081B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7A7746BA" w14:textId="4CE14B4D" w:rsidR="00F4081B" w:rsidRDefault="00F4081B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7A129B04" w14:textId="36D1E4AF" w:rsidR="00F4081B" w:rsidRDefault="00F4081B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2D3EEDB5" w14:textId="62321451" w:rsidR="00F4081B" w:rsidRDefault="00F4081B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36423FEB" w14:textId="269AE1B4" w:rsidR="00F4081B" w:rsidRDefault="00F4081B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1ED18D3C" w14:textId="6823FE47" w:rsidR="00F4081B" w:rsidRDefault="00F4081B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47DECE92" w14:textId="77777777" w:rsidR="00F4081B" w:rsidRDefault="00F4081B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492017D1" w14:textId="617A6A39" w:rsidR="00FB0BA8" w:rsidRDefault="00FB0BA8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304A0711" w14:textId="22FDE268" w:rsidR="00FB0BA8" w:rsidRPr="00FB0BA8" w:rsidRDefault="00FB0BA8" w:rsidP="00FB0BA8">
      <w:pPr>
        <w:pStyle w:val="cdt4ke"/>
        <w:spacing w:before="0" w:beforeAutospacing="0" w:after="0" w:afterAutospacing="0"/>
        <w:jc w:val="center"/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</w:pPr>
    </w:p>
    <w:p w14:paraId="00E37159" w14:textId="71313920" w:rsidR="00FB0BA8" w:rsidRPr="00FB0BA8" w:rsidRDefault="00FB0BA8" w:rsidP="00FB0BA8">
      <w:pPr>
        <w:pStyle w:val="cdt4ke"/>
        <w:numPr>
          <w:ilvl w:val="0"/>
          <w:numId w:val="4"/>
        </w:numPr>
        <w:spacing w:before="0" w:beforeAutospacing="0" w:after="0" w:afterAutospacing="0"/>
        <w:jc w:val="center"/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</w:pPr>
      <w:proofErr w:type="spellStart"/>
      <w:r w:rsidRPr="00FB0BA8"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  <w:lastRenderedPageBreak/>
        <w:t>Senzorul</w:t>
      </w:r>
      <w:proofErr w:type="spellEnd"/>
      <w:r w:rsidRPr="00FB0BA8"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  <w:t xml:space="preserve"> HC-SR04</w:t>
      </w:r>
    </w:p>
    <w:p w14:paraId="4E294ED7" w14:textId="21C25B5C" w:rsidR="00FB0BA8" w:rsidRDefault="00FB0BA8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38379650" w14:textId="74490678" w:rsidR="00FB0BA8" w:rsidRDefault="00FB0BA8" w:rsidP="00FB0BA8">
      <w:pPr>
        <w:pStyle w:val="cdt4ke"/>
        <w:spacing w:before="0" w:beforeAutospacing="0" w:after="0" w:afterAutospacing="0"/>
        <w:jc w:val="center"/>
        <w:rPr>
          <w:rStyle w:val="Strong"/>
          <w:rFonts w:ascii="Bitter" w:hAnsi="Bitter"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308A241A" wp14:editId="3421E619">
            <wp:extent cx="2238374" cy="1661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839" cy="16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B143" w14:textId="35903347" w:rsidR="00FB0BA8" w:rsidRDefault="00FB0BA8" w:rsidP="00FB0BA8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780BFFC2" w14:textId="54F34E9A" w:rsidR="00FB0BA8" w:rsidRPr="00FB0BA8" w:rsidRDefault="00FB0BA8" w:rsidP="00FB0BA8">
      <w:pPr>
        <w:pStyle w:val="cdt4ke"/>
        <w:spacing w:before="0" w:beforeAutospacing="0" w:after="0" w:afterAutospacing="0"/>
        <w:rPr>
          <w:rFonts w:ascii="Bitter" w:hAnsi="Bitter"/>
          <w:b/>
          <w:bCs/>
          <w:color w:val="212121"/>
          <w:sz w:val="22"/>
          <w:szCs w:val="22"/>
          <w:u w:val="single"/>
        </w:rPr>
      </w:pPr>
      <w:proofErr w:type="spellStart"/>
      <w:r w:rsidRPr="00FB0BA8">
        <w:rPr>
          <w:rFonts w:ascii="Bitter" w:hAnsi="Bitter"/>
          <w:b/>
          <w:bCs/>
          <w:color w:val="212121"/>
          <w:sz w:val="22"/>
          <w:szCs w:val="22"/>
          <w:u w:val="single"/>
        </w:rPr>
        <w:t>Descriere</w:t>
      </w:r>
      <w:proofErr w:type="spellEnd"/>
      <w:r w:rsidRPr="00FB0BA8">
        <w:rPr>
          <w:rFonts w:ascii="Bitter" w:hAnsi="Bitter"/>
          <w:b/>
          <w:bCs/>
          <w:color w:val="212121"/>
          <w:sz w:val="22"/>
          <w:szCs w:val="22"/>
          <w:u w:val="single"/>
        </w:rPr>
        <w:t xml:space="preserve"> </w:t>
      </w:r>
    </w:p>
    <w:p w14:paraId="2F851824" w14:textId="77777777" w:rsidR="00FB0BA8" w:rsidRDefault="00FB0BA8" w:rsidP="00FB0BA8">
      <w:pPr>
        <w:pStyle w:val="cdt4ke"/>
        <w:spacing w:before="225" w:beforeAutospacing="0" w:after="0" w:afterAutospacing="0"/>
        <w:jc w:val="both"/>
        <w:rPr>
          <w:rFonts w:ascii="Bitter" w:hAnsi="Bitter"/>
          <w:color w:val="212121"/>
          <w:sz w:val="22"/>
          <w:szCs w:val="22"/>
        </w:rPr>
      </w:pPr>
      <w:proofErr w:type="spellStart"/>
      <w:r>
        <w:rPr>
          <w:rFonts w:ascii="Bitter" w:hAnsi="Bitter"/>
          <w:color w:val="212121"/>
          <w:sz w:val="22"/>
          <w:szCs w:val="22"/>
        </w:rPr>
        <w:t>Senzorul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HC-SR04 </w:t>
      </w:r>
      <w:proofErr w:type="spellStart"/>
      <w:r>
        <w:rPr>
          <w:rFonts w:ascii="Bitter" w:hAnsi="Bitter"/>
          <w:color w:val="212121"/>
          <w:sz w:val="22"/>
          <w:szCs w:val="22"/>
        </w:rPr>
        <w:t>utilizează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un sonar </w:t>
      </w:r>
      <w:proofErr w:type="spellStart"/>
      <w:r>
        <w:rPr>
          <w:rFonts w:ascii="Bitter" w:hAnsi="Bitter"/>
          <w:color w:val="212121"/>
          <w:sz w:val="22"/>
          <w:szCs w:val="22"/>
        </w:rPr>
        <w:t>pentru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a </w:t>
      </w:r>
      <w:proofErr w:type="spellStart"/>
      <w:r>
        <w:rPr>
          <w:rFonts w:ascii="Bitter" w:hAnsi="Bitter"/>
          <w:color w:val="212121"/>
          <w:sz w:val="22"/>
          <w:szCs w:val="22"/>
        </w:rPr>
        <w:t>determina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distanța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față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de un </w:t>
      </w:r>
      <w:proofErr w:type="spellStart"/>
      <w:r>
        <w:rPr>
          <w:rFonts w:ascii="Bitter" w:hAnsi="Bitter"/>
          <w:color w:val="212121"/>
          <w:sz w:val="22"/>
          <w:szCs w:val="22"/>
        </w:rPr>
        <w:t>obiect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, ca </w:t>
      </w:r>
      <w:proofErr w:type="spellStart"/>
      <w:r>
        <w:rPr>
          <w:rFonts w:ascii="Bitter" w:hAnsi="Bitter"/>
          <w:color w:val="212121"/>
          <w:sz w:val="22"/>
          <w:szCs w:val="22"/>
        </w:rPr>
        <w:t>și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liliecii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. </w:t>
      </w:r>
      <w:proofErr w:type="spellStart"/>
      <w:r>
        <w:rPr>
          <w:rFonts w:ascii="Bitter" w:hAnsi="Bitter"/>
          <w:color w:val="212121"/>
          <w:sz w:val="22"/>
          <w:szCs w:val="22"/>
        </w:rPr>
        <w:t>Oferă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o </w:t>
      </w:r>
      <w:proofErr w:type="spellStart"/>
      <w:r>
        <w:rPr>
          <w:rFonts w:ascii="Bitter" w:hAnsi="Bitter"/>
          <w:color w:val="212121"/>
          <w:sz w:val="22"/>
          <w:szCs w:val="22"/>
        </w:rPr>
        <w:t>detectare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excelentă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a </w:t>
      </w:r>
      <w:proofErr w:type="spellStart"/>
      <w:r>
        <w:rPr>
          <w:rFonts w:ascii="Bitter" w:hAnsi="Bitter"/>
          <w:color w:val="212121"/>
          <w:sz w:val="22"/>
          <w:szCs w:val="22"/>
        </w:rPr>
        <w:t>gamei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fără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contact,de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la 2 cm la 400 cm, cu o </w:t>
      </w:r>
      <w:proofErr w:type="spellStart"/>
      <w:r>
        <w:rPr>
          <w:rFonts w:ascii="Bitter" w:hAnsi="Bitter"/>
          <w:color w:val="212121"/>
          <w:sz w:val="22"/>
          <w:szCs w:val="22"/>
        </w:rPr>
        <w:t>acuratețe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ridicată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și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citiri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stabile </w:t>
      </w:r>
      <w:proofErr w:type="spellStart"/>
      <w:r>
        <w:rPr>
          <w:rFonts w:ascii="Bitter" w:hAnsi="Bitter"/>
          <w:color w:val="212121"/>
          <w:sz w:val="22"/>
          <w:szCs w:val="22"/>
        </w:rPr>
        <w:t>într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-un </w:t>
      </w:r>
      <w:proofErr w:type="spellStart"/>
      <w:r>
        <w:rPr>
          <w:rFonts w:ascii="Bitter" w:hAnsi="Bitter"/>
          <w:color w:val="212121"/>
          <w:sz w:val="22"/>
          <w:szCs w:val="22"/>
        </w:rPr>
        <w:t>pachet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ușor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>
        <w:rPr>
          <w:rFonts w:ascii="Bitter" w:hAnsi="Bitter"/>
          <w:color w:val="212121"/>
          <w:sz w:val="22"/>
          <w:szCs w:val="22"/>
        </w:rPr>
        <w:t>utilizat</w:t>
      </w:r>
      <w:proofErr w:type="spellEnd"/>
      <w:r>
        <w:rPr>
          <w:rFonts w:ascii="Bitter" w:hAnsi="Bitter"/>
          <w:color w:val="212121"/>
          <w:sz w:val="22"/>
          <w:szCs w:val="22"/>
        </w:rPr>
        <w:t>,</w:t>
      </w:r>
    </w:p>
    <w:p w14:paraId="1FFBF486" w14:textId="77777777" w:rsidR="00FB0BA8" w:rsidRDefault="00FB0BA8" w:rsidP="00FB0BA8">
      <w:pPr>
        <w:pStyle w:val="cdt4ke"/>
        <w:spacing w:before="225" w:beforeAutospacing="0" w:after="0" w:afterAutospacing="0"/>
        <w:jc w:val="both"/>
        <w:rPr>
          <w:rFonts w:ascii="Bitter" w:hAnsi="Bitter"/>
          <w:color w:val="212121"/>
          <w:sz w:val="22"/>
          <w:szCs w:val="22"/>
        </w:rPr>
      </w:pPr>
      <w:proofErr w:type="spellStart"/>
      <w:r>
        <w:rPr>
          <w:rFonts w:ascii="Bitter" w:hAnsi="Bitter"/>
          <w:color w:val="212121"/>
          <w:sz w:val="22"/>
          <w:szCs w:val="22"/>
        </w:rPr>
        <w:t>Funcționarea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acestuia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nu </w:t>
      </w:r>
      <w:proofErr w:type="spellStart"/>
      <w:r>
        <w:rPr>
          <w:rFonts w:ascii="Bitter" w:hAnsi="Bitter"/>
          <w:color w:val="212121"/>
          <w:sz w:val="22"/>
          <w:szCs w:val="22"/>
        </w:rPr>
        <w:t>este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afectată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de lumina </w:t>
      </w:r>
      <w:proofErr w:type="spellStart"/>
      <w:r>
        <w:rPr>
          <w:rFonts w:ascii="Bitter" w:hAnsi="Bitter"/>
          <w:color w:val="212121"/>
          <w:sz w:val="22"/>
          <w:szCs w:val="22"/>
        </w:rPr>
        <w:t>soarelui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sau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>
        <w:rPr>
          <w:rFonts w:ascii="Bitter" w:hAnsi="Bitter"/>
          <w:color w:val="212121"/>
          <w:sz w:val="22"/>
          <w:szCs w:val="22"/>
        </w:rPr>
        <w:t>materialul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negru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, cum </w:t>
      </w:r>
      <w:proofErr w:type="spellStart"/>
      <w:r>
        <w:rPr>
          <w:rFonts w:ascii="Bitter" w:hAnsi="Bitter"/>
          <w:color w:val="212121"/>
          <w:sz w:val="22"/>
          <w:szCs w:val="22"/>
        </w:rPr>
        <w:t>ar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fi </w:t>
      </w:r>
      <w:proofErr w:type="spellStart"/>
      <w:r>
        <w:rPr>
          <w:rFonts w:ascii="Bitter" w:hAnsi="Bitter"/>
          <w:color w:val="212121"/>
          <w:sz w:val="22"/>
          <w:szCs w:val="22"/>
        </w:rPr>
        <w:t>telemetrele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(</w:t>
      </w:r>
      <w:proofErr w:type="spellStart"/>
      <w:r>
        <w:rPr>
          <w:rFonts w:ascii="Bitter" w:hAnsi="Bitter"/>
          <w:color w:val="212121"/>
          <w:sz w:val="22"/>
          <w:szCs w:val="22"/>
        </w:rPr>
        <w:t>deși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material </w:t>
      </w:r>
      <w:proofErr w:type="spellStart"/>
      <w:r>
        <w:rPr>
          <w:rFonts w:ascii="Bitter" w:hAnsi="Bitter"/>
          <w:color w:val="212121"/>
          <w:sz w:val="22"/>
          <w:szCs w:val="22"/>
        </w:rPr>
        <w:t>acustic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moale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, cum </w:t>
      </w:r>
      <w:proofErr w:type="spellStart"/>
      <w:r>
        <w:rPr>
          <w:rFonts w:ascii="Bitter" w:hAnsi="Bitter"/>
          <w:color w:val="212121"/>
          <w:sz w:val="22"/>
          <w:szCs w:val="22"/>
        </w:rPr>
        <w:t>ar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fi </w:t>
      </w:r>
      <w:proofErr w:type="spellStart"/>
      <w:r>
        <w:rPr>
          <w:rFonts w:ascii="Bitter" w:hAnsi="Bitter"/>
          <w:color w:val="212121"/>
          <w:sz w:val="22"/>
          <w:szCs w:val="22"/>
        </w:rPr>
        <w:t>stofa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, </w:t>
      </w:r>
      <w:proofErr w:type="spellStart"/>
      <w:r>
        <w:rPr>
          <w:rFonts w:ascii="Bitter" w:hAnsi="Bitter"/>
          <w:color w:val="212121"/>
          <w:sz w:val="22"/>
          <w:szCs w:val="22"/>
        </w:rPr>
        <w:t>poate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fi </w:t>
      </w:r>
      <w:proofErr w:type="spellStart"/>
      <w:r>
        <w:rPr>
          <w:rFonts w:ascii="Bitter" w:hAnsi="Bitter"/>
          <w:color w:val="212121"/>
          <w:sz w:val="22"/>
          <w:szCs w:val="22"/>
        </w:rPr>
        <w:t>dificil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>
        <w:rPr>
          <w:rFonts w:ascii="Bitter" w:hAnsi="Bitter"/>
          <w:color w:val="212121"/>
          <w:sz w:val="22"/>
          <w:szCs w:val="22"/>
        </w:rPr>
        <w:t>detectat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). </w:t>
      </w:r>
      <w:proofErr w:type="spellStart"/>
      <w:r>
        <w:rPr>
          <w:rFonts w:ascii="Bitter" w:hAnsi="Bitter"/>
          <w:color w:val="212121"/>
          <w:sz w:val="22"/>
          <w:szCs w:val="22"/>
        </w:rPr>
        <w:t>Acesta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vine </w:t>
      </w:r>
      <w:proofErr w:type="spellStart"/>
      <w:r>
        <w:rPr>
          <w:rFonts w:ascii="Bitter" w:hAnsi="Bitter"/>
          <w:color w:val="212121"/>
          <w:sz w:val="22"/>
          <w:szCs w:val="22"/>
        </w:rPr>
        <w:t>complet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, cu </w:t>
      </w:r>
      <w:proofErr w:type="spellStart"/>
      <w:r>
        <w:rPr>
          <w:rFonts w:ascii="Bitter" w:hAnsi="Bitter"/>
          <w:color w:val="212121"/>
          <w:sz w:val="22"/>
          <w:szCs w:val="22"/>
        </w:rPr>
        <w:t>modul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>
        <w:rPr>
          <w:rFonts w:ascii="Bitter" w:hAnsi="Bitter"/>
          <w:color w:val="212121"/>
          <w:sz w:val="22"/>
          <w:szCs w:val="22"/>
        </w:rPr>
        <w:t>transmitere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și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recepție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cu </w:t>
      </w:r>
      <w:proofErr w:type="spellStart"/>
      <w:r>
        <w:rPr>
          <w:rFonts w:ascii="Bitter" w:hAnsi="Bitter"/>
          <w:color w:val="212121"/>
          <w:sz w:val="22"/>
          <w:szCs w:val="22"/>
        </w:rPr>
        <w:t>ultrasunete</w:t>
      </w:r>
      <w:proofErr w:type="spellEnd"/>
      <w:r>
        <w:rPr>
          <w:rFonts w:ascii="Bitter" w:hAnsi="Bitter"/>
          <w:color w:val="212121"/>
          <w:sz w:val="22"/>
          <w:szCs w:val="22"/>
        </w:rPr>
        <w:t>.</w:t>
      </w:r>
    </w:p>
    <w:p w14:paraId="1FE06B2F" w14:textId="77777777" w:rsidR="00FB0BA8" w:rsidRPr="0082654E" w:rsidRDefault="00FB0BA8" w:rsidP="00FB0BA8">
      <w:pPr>
        <w:pStyle w:val="cdt4ke"/>
        <w:spacing w:before="225" w:beforeAutospacing="0" w:after="0" w:afterAutospacing="0"/>
        <w:rPr>
          <w:rFonts w:ascii="Bitter" w:hAnsi="Bitter"/>
          <w:color w:val="212121"/>
          <w:sz w:val="22"/>
          <w:szCs w:val="22"/>
          <w:u w:val="single"/>
        </w:rPr>
      </w:pPr>
      <w:proofErr w:type="spellStart"/>
      <w:r w:rsidRPr="0082654E">
        <w:rPr>
          <w:rStyle w:val="Strong"/>
          <w:rFonts w:ascii="Bitter" w:hAnsi="Bitter"/>
          <w:color w:val="212121"/>
          <w:sz w:val="22"/>
          <w:szCs w:val="22"/>
          <w:u w:val="single"/>
        </w:rPr>
        <w:t>Caracteristici</w:t>
      </w:r>
      <w:proofErr w:type="spellEnd"/>
    </w:p>
    <w:p w14:paraId="7F7CADE1" w14:textId="77777777" w:rsidR="00FB0BA8" w:rsidRDefault="00FB0BA8" w:rsidP="00FB0BA8">
      <w:pPr>
        <w:pStyle w:val="tyr86d"/>
        <w:spacing w:before="90" w:beforeAutospacing="0" w:after="0" w:afterAutospacing="0" w:line="0" w:lineRule="auto"/>
        <w:ind w:left="360"/>
        <w:rPr>
          <w:rFonts w:ascii="Bitter" w:hAnsi="Bitter" w:cs="Arial"/>
          <w:color w:val="212121"/>
          <w:sz w:val="22"/>
          <w:szCs w:val="22"/>
        </w:rPr>
      </w:pPr>
    </w:p>
    <w:p w14:paraId="6D279FB3" w14:textId="77777777" w:rsidR="00FB0BA8" w:rsidRDefault="00FB0BA8" w:rsidP="00FB0BA8">
      <w:pPr>
        <w:pStyle w:val="cdt4ke"/>
        <w:numPr>
          <w:ilvl w:val="1"/>
          <w:numId w:val="3"/>
        </w:numPr>
        <w:spacing w:before="0" w:beforeAutospacing="0" w:after="0" w:afterAutospacing="0"/>
        <w:rPr>
          <w:rFonts w:ascii="Bitter" w:hAnsi="Bitter" w:cs="Arial"/>
          <w:color w:val="212121"/>
          <w:sz w:val="22"/>
          <w:szCs w:val="22"/>
        </w:rPr>
      </w:pPr>
      <w:proofErr w:type="spellStart"/>
      <w:r>
        <w:rPr>
          <w:rFonts w:ascii="Bitter" w:hAnsi="Bitter" w:cs="Arial"/>
          <w:color w:val="212121"/>
          <w:sz w:val="22"/>
          <w:szCs w:val="22"/>
        </w:rPr>
        <w:t>Alimentare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>: + 5V DC</w:t>
      </w:r>
    </w:p>
    <w:p w14:paraId="242685BF" w14:textId="77777777" w:rsidR="00FB0BA8" w:rsidRDefault="00FB0BA8" w:rsidP="00FB0BA8">
      <w:pPr>
        <w:pStyle w:val="cdt4ke"/>
        <w:numPr>
          <w:ilvl w:val="1"/>
          <w:numId w:val="3"/>
        </w:numPr>
        <w:spacing w:before="0" w:beforeAutospacing="0" w:after="0" w:afterAutospacing="0"/>
        <w:rPr>
          <w:rFonts w:ascii="Bitter" w:hAnsi="Bitter" w:cs="Arial"/>
          <w:color w:val="212121"/>
          <w:sz w:val="22"/>
          <w:szCs w:val="22"/>
        </w:rPr>
      </w:pPr>
      <w:proofErr w:type="spellStart"/>
      <w:r>
        <w:rPr>
          <w:rFonts w:ascii="Bitter" w:hAnsi="Bitter" w:cs="Arial"/>
          <w:color w:val="212121"/>
          <w:sz w:val="22"/>
          <w:szCs w:val="22"/>
        </w:rPr>
        <w:t>Curent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 xml:space="preserve"> static: &lt; 2 mA</w:t>
      </w:r>
    </w:p>
    <w:p w14:paraId="74E5C3A1" w14:textId="77777777" w:rsidR="00FB0BA8" w:rsidRDefault="00FB0BA8" w:rsidP="00FB0BA8">
      <w:pPr>
        <w:pStyle w:val="cdt4ke"/>
        <w:numPr>
          <w:ilvl w:val="1"/>
          <w:numId w:val="3"/>
        </w:numPr>
        <w:spacing w:before="0" w:beforeAutospacing="0" w:after="0" w:afterAutospacing="0"/>
        <w:rPr>
          <w:rFonts w:ascii="Bitter" w:hAnsi="Bitter" w:cs="Arial"/>
          <w:color w:val="212121"/>
          <w:sz w:val="22"/>
          <w:szCs w:val="22"/>
        </w:rPr>
      </w:pPr>
      <w:proofErr w:type="spellStart"/>
      <w:r>
        <w:rPr>
          <w:rFonts w:ascii="Bitter" w:hAnsi="Bitter" w:cs="Arial"/>
          <w:color w:val="212121"/>
          <w:sz w:val="22"/>
          <w:szCs w:val="22"/>
        </w:rPr>
        <w:t>Curent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 xml:space="preserve"> de </w:t>
      </w:r>
      <w:proofErr w:type="spellStart"/>
      <w:r>
        <w:rPr>
          <w:rFonts w:ascii="Bitter" w:hAnsi="Bitter" w:cs="Arial"/>
          <w:color w:val="212121"/>
          <w:sz w:val="22"/>
          <w:szCs w:val="22"/>
        </w:rPr>
        <w:t>lucru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>: 15 mA</w:t>
      </w:r>
    </w:p>
    <w:p w14:paraId="2D8EF020" w14:textId="77777777" w:rsidR="00FB0BA8" w:rsidRDefault="00FB0BA8" w:rsidP="00FB0BA8">
      <w:pPr>
        <w:pStyle w:val="cdt4ke"/>
        <w:numPr>
          <w:ilvl w:val="1"/>
          <w:numId w:val="3"/>
        </w:numPr>
        <w:spacing w:before="0" w:beforeAutospacing="0" w:after="0" w:afterAutospacing="0"/>
        <w:rPr>
          <w:rFonts w:ascii="Bitter" w:hAnsi="Bitter" w:cs="Arial"/>
          <w:color w:val="212121"/>
          <w:sz w:val="22"/>
          <w:szCs w:val="22"/>
        </w:rPr>
      </w:pPr>
      <w:proofErr w:type="spellStart"/>
      <w:r>
        <w:rPr>
          <w:rFonts w:ascii="Bitter" w:hAnsi="Bitter" w:cs="Arial"/>
          <w:color w:val="212121"/>
          <w:sz w:val="22"/>
          <w:szCs w:val="22"/>
        </w:rPr>
        <w:t>Unghiul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 w:cs="Arial"/>
          <w:color w:val="212121"/>
          <w:sz w:val="22"/>
          <w:szCs w:val="22"/>
        </w:rPr>
        <w:t>efectiv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>: &lt;15°</w:t>
      </w:r>
    </w:p>
    <w:p w14:paraId="5F9EC02F" w14:textId="77777777" w:rsidR="00FB0BA8" w:rsidRDefault="00FB0BA8" w:rsidP="00FB0BA8">
      <w:pPr>
        <w:pStyle w:val="cdt4ke"/>
        <w:numPr>
          <w:ilvl w:val="1"/>
          <w:numId w:val="3"/>
        </w:numPr>
        <w:spacing w:before="0" w:beforeAutospacing="0" w:after="0" w:afterAutospacing="0"/>
        <w:rPr>
          <w:rFonts w:ascii="Bitter" w:hAnsi="Bitter" w:cs="Arial"/>
          <w:color w:val="212121"/>
          <w:sz w:val="22"/>
          <w:szCs w:val="22"/>
        </w:rPr>
      </w:pPr>
      <w:proofErr w:type="spellStart"/>
      <w:r>
        <w:rPr>
          <w:rFonts w:ascii="Bitter" w:hAnsi="Bitter" w:cs="Arial"/>
          <w:color w:val="212121"/>
          <w:sz w:val="22"/>
          <w:szCs w:val="22"/>
        </w:rPr>
        <w:t>Distanță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>: 2 cm - 400 cm</w:t>
      </w:r>
    </w:p>
    <w:p w14:paraId="683FACA1" w14:textId="77777777" w:rsidR="00FB0BA8" w:rsidRDefault="00FB0BA8" w:rsidP="00FB0BA8">
      <w:pPr>
        <w:pStyle w:val="cdt4ke"/>
        <w:numPr>
          <w:ilvl w:val="1"/>
          <w:numId w:val="3"/>
        </w:numPr>
        <w:spacing w:before="0" w:beforeAutospacing="0" w:after="0" w:afterAutospacing="0"/>
        <w:rPr>
          <w:rFonts w:ascii="Bitter" w:hAnsi="Bitter" w:cs="Arial"/>
          <w:color w:val="212121"/>
          <w:sz w:val="22"/>
          <w:szCs w:val="22"/>
        </w:rPr>
      </w:pPr>
      <w:proofErr w:type="spellStart"/>
      <w:r>
        <w:rPr>
          <w:rFonts w:ascii="Bitter" w:hAnsi="Bitter" w:cs="Arial"/>
          <w:color w:val="212121"/>
          <w:sz w:val="22"/>
          <w:szCs w:val="22"/>
        </w:rPr>
        <w:t>Rezoluție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>: 0,3 cm</w:t>
      </w:r>
    </w:p>
    <w:p w14:paraId="6DCE895B" w14:textId="77777777" w:rsidR="00FB0BA8" w:rsidRDefault="00FB0BA8" w:rsidP="00FB0BA8">
      <w:pPr>
        <w:pStyle w:val="cdt4ke"/>
        <w:numPr>
          <w:ilvl w:val="1"/>
          <w:numId w:val="3"/>
        </w:numPr>
        <w:spacing w:before="0" w:beforeAutospacing="0" w:after="0" w:afterAutospacing="0"/>
        <w:rPr>
          <w:rFonts w:ascii="Bitter" w:hAnsi="Bitter" w:cs="Arial"/>
          <w:color w:val="212121"/>
          <w:sz w:val="22"/>
          <w:szCs w:val="22"/>
        </w:rPr>
      </w:pPr>
      <w:proofErr w:type="spellStart"/>
      <w:r>
        <w:rPr>
          <w:rFonts w:ascii="Bitter" w:hAnsi="Bitter" w:cs="Arial"/>
          <w:color w:val="212121"/>
          <w:sz w:val="22"/>
          <w:szCs w:val="22"/>
        </w:rPr>
        <w:t>Unghiul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 xml:space="preserve"> de </w:t>
      </w:r>
      <w:proofErr w:type="spellStart"/>
      <w:r>
        <w:rPr>
          <w:rFonts w:ascii="Bitter" w:hAnsi="Bitter" w:cs="Arial"/>
          <w:color w:val="212121"/>
          <w:sz w:val="22"/>
          <w:szCs w:val="22"/>
        </w:rPr>
        <w:t>măsurare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>: 30 de grade</w:t>
      </w:r>
    </w:p>
    <w:p w14:paraId="27786557" w14:textId="77777777" w:rsidR="00FB0BA8" w:rsidRDefault="00FB0BA8" w:rsidP="00FB0BA8">
      <w:pPr>
        <w:pStyle w:val="cdt4ke"/>
        <w:numPr>
          <w:ilvl w:val="1"/>
          <w:numId w:val="3"/>
        </w:numPr>
        <w:spacing w:before="0" w:beforeAutospacing="0" w:after="0" w:afterAutospacing="0"/>
        <w:rPr>
          <w:rFonts w:ascii="Bitter" w:hAnsi="Bitter" w:cs="Arial"/>
          <w:color w:val="212121"/>
          <w:sz w:val="22"/>
          <w:szCs w:val="22"/>
        </w:rPr>
      </w:pPr>
      <w:r>
        <w:rPr>
          <w:rFonts w:ascii="Bitter" w:hAnsi="Bitter" w:cs="Arial"/>
          <w:color w:val="212121"/>
          <w:sz w:val="22"/>
          <w:szCs w:val="22"/>
        </w:rPr>
        <w:t xml:space="preserve">Trigger Input </w:t>
      </w:r>
      <w:proofErr w:type="spellStart"/>
      <w:r>
        <w:rPr>
          <w:rFonts w:ascii="Bitter" w:hAnsi="Bitter" w:cs="Arial"/>
          <w:color w:val="212121"/>
          <w:sz w:val="22"/>
          <w:szCs w:val="22"/>
        </w:rPr>
        <w:t>Lățimea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 w:cs="Arial"/>
          <w:color w:val="212121"/>
          <w:sz w:val="22"/>
          <w:szCs w:val="22"/>
        </w:rPr>
        <w:t>impulsului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 xml:space="preserve"> de </w:t>
      </w:r>
      <w:proofErr w:type="spellStart"/>
      <w:r>
        <w:rPr>
          <w:rFonts w:ascii="Bitter" w:hAnsi="Bitter" w:cs="Arial"/>
          <w:color w:val="212121"/>
          <w:sz w:val="22"/>
          <w:szCs w:val="22"/>
        </w:rPr>
        <w:t>intrare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 w:cs="Arial"/>
          <w:color w:val="212121"/>
          <w:sz w:val="22"/>
          <w:szCs w:val="22"/>
        </w:rPr>
        <w:t>declanșare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>: 10uS</w:t>
      </w:r>
    </w:p>
    <w:p w14:paraId="50D4890E" w14:textId="77777777" w:rsidR="00FB0BA8" w:rsidRDefault="00FB0BA8" w:rsidP="00FB0BA8">
      <w:pPr>
        <w:pStyle w:val="cdt4ke"/>
        <w:numPr>
          <w:ilvl w:val="1"/>
          <w:numId w:val="3"/>
        </w:numPr>
        <w:spacing w:before="0" w:beforeAutospacing="0" w:after="0" w:afterAutospacing="0"/>
        <w:rPr>
          <w:rFonts w:ascii="Bitter" w:hAnsi="Bitter" w:cs="Arial"/>
          <w:color w:val="212121"/>
          <w:sz w:val="22"/>
          <w:szCs w:val="22"/>
        </w:rPr>
      </w:pPr>
      <w:proofErr w:type="spellStart"/>
      <w:r>
        <w:rPr>
          <w:rFonts w:ascii="Bitter" w:hAnsi="Bitter" w:cs="Arial"/>
          <w:color w:val="212121"/>
          <w:sz w:val="22"/>
          <w:szCs w:val="22"/>
        </w:rPr>
        <w:t>Dimensiuni</w:t>
      </w:r>
      <w:proofErr w:type="spellEnd"/>
      <w:r>
        <w:rPr>
          <w:rFonts w:ascii="Bitter" w:hAnsi="Bitter" w:cs="Arial"/>
          <w:color w:val="212121"/>
          <w:sz w:val="22"/>
          <w:szCs w:val="22"/>
        </w:rPr>
        <w:t>: 45 mm x 20 mm x 15 mm</w:t>
      </w:r>
    </w:p>
    <w:p w14:paraId="4830CBB1" w14:textId="6178D875" w:rsidR="00831FAB" w:rsidRDefault="00831FAB"/>
    <w:p w14:paraId="0FDAFBB8" w14:textId="77777777" w:rsidR="00B0133D" w:rsidRDefault="00B0133D" w:rsidP="00B0133D">
      <w:pPr>
        <w:pStyle w:val="cdt4ke"/>
        <w:spacing w:before="225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7414D924" w14:textId="5AFB07FC" w:rsidR="00B0133D" w:rsidRPr="0082654E" w:rsidRDefault="00B0133D" w:rsidP="00B0133D">
      <w:pPr>
        <w:pStyle w:val="cdt4ke"/>
        <w:spacing w:before="225" w:beforeAutospacing="0" w:after="0" w:afterAutospacing="0"/>
        <w:rPr>
          <w:rStyle w:val="Strong"/>
          <w:rFonts w:ascii="Bitter" w:hAnsi="Bitter"/>
          <w:color w:val="212121"/>
          <w:sz w:val="22"/>
          <w:szCs w:val="22"/>
          <w:u w:val="single"/>
        </w:rPr>
      </w:pPr>
      <w:proofErr w:type="spellStart"/>
      <w:r w:rsidRPr="0082654E">
        <w:rPr>
          <w:rStyle w:val="Strong"/>
          <w:rFonts w:ascii="Bitter" w:hAnsi="Bitter"/>
          <w:color w:val="212121"/>
          <w:sz w:val="22"/>
          <w:szCs w:val="22"/>
          <w:u w:val="single"/>
        </w:rPr>
        <w:t>Functionalitate</w:t>
      </w:r>
      <w:proofErr w:type="spellEnd"/>
    </w:p>
    <w:p w14:paraId="1C291E6E" w14:textId="77777777" w:rsidR="00B0133D" w:rsidRDefault="00B0133D" w:rsidP="00B0133D">
      <w:pPr>
        <w:pStyle w:val="cdt4ke"/>
        <w:numPr>
          <w:ilvl w:val="0"/>
          <w:numId w:val="6"/>
        </w:numPr>
        <w:spacing w:before="0" w:beforeAutospacing="0" w:after="0" w:afterAutospacing="0"/>
        <w:jc w:val="both"/>
        <w:rPr>
          <w:rFonts w:ascii="Bitter" w:hAnsi="Bitter"/>
          <w:color w:val="212121"/>
          <w:sz w:val="22"/>
          <w:szCs w:val="22"/>
        </w:rPr>
      </w:pPr>
      <w:proofErr w:type="spellStart"/>
      <w:r>
        <w:rPr>
          <w:rFonts w:ascii="Bitter" w:hAnsi="Bitter"/>
          <w:color w:val="212121"/>
          <w:sz w:val="22"/>
          <w:szCs w:val="22"/>
        </w:rPr>
        <w:t>Transmițătorul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(</w:t>
      </w:r>
      <w:proofErr w:type="spellStart"/>
      <w:r>
        <w:rPr>
          <w:rFonts w:ascii="Bitter" w:hAnsi="Bitter"/>
          <w:color w:val="212121"/>
          <w:sz w:val="22"/>
          <w:szCs w:val="22"/>
        </w:rPr>
        <w:t>pinul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trig) </w:t>
      </w:r>
      <w:proofErr w:type="spellStart"/>
      <w:r>
        <w:rPr>
          <w:rFonts w:ascii="Bitter" w:hAnsi="Bitter"/>
          <w:color w:val="212121"/>
          <w:sz w:val="22"/>
          <w:szCs w:val="22"/>
        </w:rPr>
        <w:t>trimite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un </w:t>
      </w:r>
      <w:proofErr w:type="spellStart"/>
      <w:r>
        <w:rPr>
          <w:rFonts w:ascii="Bitter" w:hAnsi="Bitter"/>
          <w:color w:val="212121"/>
          <w:sz w:val="22"/>
          <w:szCs w:val="22"/>
        </w:rPr>
        <w:t>semnal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: un </w:t>
      </w:r>
      <w:proofErr w:type="spellStart"/>
      <w:r>
        <w:rPr>
          <w:rFonts w:ascii="Bitter" w:hAnsi="Bitter"/>
          <w:color w:val="212121"/>
          <w:sz w:val="22"/>
          <w:szCs w:val="22"/>
        </w:rPr>
        <w:t>sunet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>
        <w:rPr>
          <w:rFonts w:ascii="Bitter" w:hAnsi="Bitter"/>
          <w:color w:val="212121"/>
          <w:sz w:val="22"/>
          <w:szCs w:val="22"/>
        </w:rPr>
        <w:t>înaltă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frecvență</w:t>
      </w:r>
      <w:proofErr w:type="spellEnd"/>
      <w:r>
        <w:rPr>
          <w:rFonts w:ascii="Bitter" w:hAnsi="Bitter"/>
          <w:color w:val="212121"/>
          <w:sz w:val="22"/>
          <w:szCs w:val="22"/>
        </w:rPr>
        <w:t>.</w:t>
      </w:r>
    </w:p>
    <w:p w14:paraId="708131E8" w14:textId="77777777" w:rsidR="00B0133D" w:rsidRDefault="00B0133D" w:rsidP="00B0133D">
      <w:pPr>
        <w:pStyle w:val="cdt4ke"/>
        <w:numPr>
          <w:ilvl w:val="0"/>
          <w:numId w:val="6"/>
        </w:numPr>
        <w:spacing w:before="0" w:beforeAutospacing="0" w:after="0" w:afterAutospacing="0"/>
        <w:jc w:val="both"/>
        <w:rPr>
          <w:rFonts w:ascii="Bitter" w:hAnsi="Bitter"/>
          <w:color w:val="212121"/>
          <w:sz w:val="22"/>
          <w:szCs w:val="22"/>
        </w:rPr>
      </w:pPr>
      <w:proofErr w:type="spellStart"/>
      <w:r>
        <w:rPr>
          <w:rFonts w:ascii="Bitter" w:hAnsi="Bitter"/>
          <w:color w:val="212121"/>
          <w:sz w:val="22"/>
          <w:szCs w:val="22"/>
        </w:rPr>
        <w:t>Când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semnalul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găsește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un </w:t>
      </w:r>
      <w:proofErr w:type="spellStart"/>
      <w:r>
        <w:rPr>
          <w:rFonts w:ascii="Bitter" w:hAnsi="Bitter"/>
          <w:color w:val="212121"/>
          <w:sz w:val="22"/>
          <w:szCs w:val="22"/>
        </w:rPr>
        <w:t>obiect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, </w:t>
      </w:r>
      <w:proofErr w:type="spellStart"/>
      <w:r>
        <w:rPr>
          <w:rFonts w:ascii="Bitter" w:hAnsi="Bitter"/>
          <w:color w:val="212121"/>
          <w:sz w:val="22"/>
          <w:szCs w:val="22"/>
        </w:rPr>
        <w:t>acesta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se </w:t>
      </w:r>
      <w:proofErr w:type="spellStart"/>
      <w:r>
        <w:rPr>
          <w:rFonts w:ascii="Bitter" w:hAnsi="Bitter"/>
          <w:color w:val="212121"/>
          <w:sz w:val="22"/>
          <w:szCs w:val="22"/>
        </w:rPr>
        <w:t>reflectă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și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...</w:t>
      </w:r>
    </w:p>
    <w:p w14:paraId="27648A38" w14:textId="0DCBFE6F" w:rsidR="00B0133D" w:rsidRDefault="00B0133D" w:rsidP="00B0133D">
      <w:pPr>
        <w:pStyle w:val="cdt4ke"/>
        <w:numPr>
          <w:ilvl w:val="0"/>
          <w:numId w:val="6"/>
        </w:numPr>
        <w:spacing w:before="0" w:beforeAutospacing="0" w:after="0" w:afterAutospacing="0"/>
        <w:jc w:val="both"/>
        <w:rPr>
          <w:rFonts w:ascii="Bitter" w:hAnsi="Bitter"/>
          <w:color w:val="212121"/>
          <w:sz w:val="22"/>
          <w:szCs w:val="22"/>
        </w:rPr>
      </w:pPr>
      <w:proofErr w:type="spellStart"/>
      <w:r>
        <w:rPr>
          <w:rFonts w:ascii="Bitter" w:hAnsi="Bitter"/>
          <w:color w:val="212121"/>
          <w:sz w:val="22"/>
          <w:szCs w:val="22"/>
        </w:rPr>
        <w:t>R</w:t>
      </w:r>
      <w:r>
        <w:rPr>
          <w:rFonts w:ascii="Bitter" w:hAnsi="Bitter"/>
          <w:color w:val="212121"/>
          <w:sz w:val="22"/>
          <w:szCs w:val="22"/>
        </w:rPr>
        <w:t>eceptorul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(</w:t>
      </w:r>
      <w:proofErr w:type="spellStart"/>
      <w:r>
        <w:rPr>
          <w:rFonts w:ascii="Bitter" w:hAnsi="Bitter"/>
          <w:color w:val="212121"/>
          <w:sz w:val="22"/>
          <w:szCs w:val="22"/>
        </w:rPr>
        <w:t>pinul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echo) </w:t>
      </w:r>
      <w:proofErr w:type="spellStart"/>
      <w:r>
        <w:rPr>
          <w:rFonts w:ascii="Bitter" w:hAnsi="Bitter"/>
          <w:color w:val="212121"/>
          <w:sz w:val="22"/>
          <w:szCs w:val="22"/>
        </w:rPr>
        <w:t>îl</w:t>
      </w:r>
      <w:proofErr w:type="spellEnd"/>
      <w:r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>
        <w:rPr>
          <w:rFonts w:ascii="Bitter" w:hAnsi="Bitter"/>
          <w:color w:val="212121"/>
          <w:sz w:val="22"/>
          <w:szCs w:val="22"/>
        </w:rPr>
        <w:t>primește</w:t>
      </w:r>
      <w:proofErr w:type="spellEnd"/>
      <w:r>
        <w:rPr>
          <w:rFonts w:ascii="Bitter" w:hAnsi="Bitter"/>
          <w:color w:val="212121"/>
          <w:sz w:val="22"/>
          <w:szCs w:val="22"/>
        </w:rPr>
        <w:t>.</w:t>
      </w:r>
    </w:p>
    <w:p w14:paraId="6B6E2337" w14:textId="6008EAF9" w:rsidR="00B0133D" w:rsidRDefault="00B0133D" w:rsidP="00B0133D">
      <w:pPr>
        <w:pStyle w:val="cdt4ke"/>
        <w:spacing w:before="225" w:beforeAutospacing="0" w:after="0" w:afterAutospacing="0"/>
        <w:jc w:val="center"/>
        <w:rPr>
          <w:rFonts w:ascii="Bitter" w:hAnsi="Bitter"/>
          <w:color w:val="21212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36A06FA" wp14:editId="5F9A7405">
            <wp:extent cx="3339548" cy="213151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962" cy="2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F56F" w14:textId="7CC74F5A" w:rsidR="00B0133D" w:rsidRDefault="00B0133D" w:rsidP="00B0133D">
      <w:pPr>
        <w:pStyle w:val="cdt4ke"/>
        <w:spacing w:before="0" w:beforeAutospacing="0" w:after="0" w:afterAutospacing="0"/>
        <w:rPr>
          <w:rStyle w:val="Strong"/>
          <w:rFonts w:ascii="Bitter" w:hAnsi="Bitter"/>
          <w:color w:val="212121"/>
          <w:sz w:val="22"/>
          <w:szCs w:val="22"/>
        </w:rPr>
      </w:pPr>
    </w:p>
    <w:p w14:paraId="53995775" w14:textId="77777777" w:rsidR="00B0133D" w:rsidRPr="00B0133D" w:rsidRDefault="00B0133D" w:rsidP="00B0133D">
      <w:pPr>
        <w:pStyle w:val="cdt4ke"/>
        <w:rPr>
          <w:rFonts w:ascii="Bitter" w:hAnsi="Bitter"/>
          <w:color w:val="212121"/>
        </w:rPr>
      </w:pPr>
      <w:proofErr w:type="spellStart"/>
      <w:r w:rsidRPr="00B0133D">
        <w:rPr>
          <w:rFonts w:ascii="Bitter" w:hAnsi="Bitter"/>
          <w:b/>
          <w:bCs/>
          <w:color w:val="212121"/>
        </w:rPr>
        <w:t>Pini</w:t>
      </w:r>
      <w:proofErr w:type="spellEnd"/>
    </w:p>
    <w:p w14:paraId="3C5247FB" w14:textId="77777777" w:rsidR="00B0133D" w:rsidRPr="00B0133D" w:rsidRDefault="00B0133D" w:rsidP="00B0133D">
      <w:pPr>
        <w:pStyle w:val="cdt4ke"/>
        <w:numPr>
          <w:ilvl w:val="1"/>
          <w:numId w:val="11"/>
        </w:numPr>
        <w:rPr>
          <w:rFonts w:ascii="Bitter" w:hAnsi="Bitter"/>
          <w:sz w:val="22"/>
          <w:szCs w:val="22"/>
        </w:rPr>
      </w:pPr>
      <w:r w:rsidRPr="00B0133D">
        <w:rPr>
          <w:rFonts w:ascii="Bitter" w:hAnsi="Bitter"/>
          <w:sz w:val="22"/>
          <w:szCs w:val="22"/>
        </w:rPr>
        <w:t>VCC: + 5 VDC</w:t>
      </w:r>
    </w:p>
    <w:p w14:paraId="3BA049AA" w14:textId="77777777" w:rsidR="00B0133D" w:rsidRPr="00B0133D" w:rsidRDefault="00B0133D" w:rsidP="00B0133D">
      <w:pPr>
        <w:pStyle w:val="cdt4ke"/>
        <w:numPr>
          <w:ilvl w:val="1"/>
          <w:numId w:val="11"/>
        </w:numPr>
        <w:rPr>
          <w:rFonts w:ascii="Bitter" w:hAnsi="Bitter"/>
          <w:sz w:val="22"/>
          <w:szCs w:val="22"/>
        </w:rPr>
      </w:pPr>
      <w:r w:rsidRPr="00B0133D">
        <w:rPr>
          <w:rFonts w:ascii="Bitter" w:hAnsi="Bitter"/>
          <w:sz w:val="22"/>
          <w:szCs w:val="22"/>
        </w:rPr>
        <w:t>Trig: Trigger (INPUT)</w:t>
      </w:r>
    </w:p>
    <w:p w14:paraId="0F36E4AA" w14:textId="77777777" w:rsidR="00B0133D" w:rsidRPr="00B0133D" w:rsidRDefault="00B0133D" w:rsidP="00B0133D">
      <w:pPr>
        <w:pStyle w:val="cdt4ke"/>
        <w:numPr>
          <w:ilvl w:val="1"/>
          <w:numId w:val="11"/>
        </w:numPr>
        <w:rPr>
          <w:rFonts w:ascii="Bitter" w:hAnsi="Bitter"/>
          <w:sz w:val="22"/>
          <w:szCs w:val="22"/>
        </w:rPr>
      </w:pPr>
      <w:r w:rsidRPr="00B0133D">
        <w:rPr>
          <w:rFonts w:ascii="Bitter" w:hAnsi="Bitter"/>
          <w:sz w:val="22"/>
          <w:szCs w:val="22"/>
        </w:rPr>
        <w:t>Echo: Echo (OUTPUT)</w:t>
      </w:r>
    </w:p>
    <w:p w14:paraId="47EF026F" w14:textId="77777777" w:rsidR="00B0133D" w:rsidRPr="00B0133D" w:rsidRDefault="00B0133D" w:rsidP="00B0133D">
      <w:pPr>
        <w:pStyle w:val="cdt4ke"/>
        <w:numPr>
          <w:ilvl w:val="1"/>
          <w:numId w:val="11"/>
        </w:numPr>
        <w:rPr>
          <w:rFonts w:ascii="Bitter" w:hAnsi="Bitter"/>
          <w:sz w:val="22"/>
          <w:szCs w:val="22"/>
        </w:rPr>
      </w:pPr>
      <w:r w:rsidRPr="00B0133D">
        <w:rPr>
          <w:rFonts w:ascii="Bitter" w:hAnsi="Bitter"/>
          <w:sz w:val="22"/>
          <w:szCs w:val="22"/>
        </w:rPr>
        <w:t>GND: GND</w:t>
      </w:r>
    </w:p>
    <w:p w14:paraId="21F178F3" w14:textId="77777777" w:rsidR="00B0133D" w:rsidRDefault="00B0133D" w:rsidP="00B0133D">
      <w:pPr>
        <w:pStyle w:val="cdt4ke"/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</w:p>
    <w:p w14:paraId="20DC4F7A" w14:textId="77777777" w:rsidR="00B0133D" w:rsidRDefault="00B0133D" w:rsidP="00B0133D">
      <w:pPr>
        <w:pStyle w:val="cdt4ke"/>
        <w:spacing w:before="0" w:beforeAutospacing="0" w:after="0" w:afterAutospacing="0"/>
        <w:ind w:left="2760"/>
        <w:rPr>
          <w:rFonts w:ascii="Bitter" w:hAnsi="Bitter" w:cs="Arial"/>
          <w:color w:val="212121"/>
          <w:sz w:val="22"/>
          <w:szCs w:val="22"/>
        </w:rPr>
      </w:pPr>
    </w:p>
    <w:p w14:paraId="7040054C" w14:textId="47438194" w:rsidR="00B0133D" w:rsidRDefault="00B0133D" w:rsidP="00B0133D">
      <w:pPr>
        <w:pStyle w:val="cdt4ke"/>
        <w:numPr>
          <w:ilvl w:val="0"/>
          <w:numId w:val="4"/>
        </w:numPr>
        <w:spacing w:before="0" w:beforeAutospacing="0" w:after="0" w:afterAutospacing="0"/>
        <w:jc w:val="center"/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</w:pPr>
      <w:r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  <w:t>Modul Bluetooth</w:t>
      </w:r>
      <w:r w:rsidRPr="00FB0BA8"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  <w:t xml:space="preserve"> HC-</w:t>
      </w:r>
      <w:r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  <w:t>05</w:t>
      </w:r>
    </w:p>
    <w:p w14:paraId="26F9773C" w14:textId="1ED657C5" w:rsidR="00B0133D" w:rsidRPr="00FB0BA8" w:rsidRDefault="0082654E" w:rsidP="0082654E">
      <w:pPr>
        <w:pStyle w:val="cdt4ke"/>
        <w:spacing w:before="0" w:beforeAutospacing="0" w:after="0" w:afterAutospacing="0"/>
        <w:ind w:left="720"/>
        <w:jc w:val="center"/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FF1EDD2" wp14:editId="31C595E5">
            <wp:extent cx="2139373" cy="1836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5650" cy="1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715D" w14:textId="0379064C" w:rsidR="00B0133D" w:rsidRPr="0082654E" w:rsidRDefault="00B0133D" w:rsidP="00B0133D">
      <w:pPr>
        <w:pStyle w:val="cdt4ke"/>
        <w:spacing w:before="225" w:after="0"/>
        <w:rPr>
          <w:rFonts w:ascii="Bitter" w:hAnsi="Bitter"/>
          <w:b/>
          <w:bCs/>
          <w:color w:val="212121"/>
          <w:u w:val="single"/>
        </w:rPr>
      </w:pPr>
      <w:proofErr w:type="spellStart"/>
      <w:r w:rsidRPr="0082654E">
        <w:rPr>
          <w:rFonts w:ascii="Bitter" w:hAnsi="Bitter"/>
          <w:b/>
          <w:bCs/>
          <w:color w:val="212121"/>
          <w:u w:val="single"/>
        </w:rPr>
        <w:t>Descriere</w:t>
      </w:r>
      <w:proofErr w:type="spellEnd"/>
      <w:r w:rsidRPr="0082654E">
        <w:rPr>
          <w:rFonts w:ascii="Bitter" w:hAnsi="Bitter"/>
          <w:b/>
          <w:bCs/>
          <w:color w:val="212121"/>
          <w:u w:val="single"/>
        </w:rPr>
        <w:t xml:space="preserve"> </w:t>
      </w:r>
    </w:p>
    <w:p w14:paraId="656D623F" w14:textId="3DEC19B4" w:rsidR="00B0133D" w:rsidRPr="0082654E" w:rsidRDefault="008223C1" w:rsidP="0082654E">
      <w:pPr>
        <w:pStyle w:val="cdt4ke"/>
        <w:spacing w:before="225"/>
        <w:ind w:left="360"/>
        <w:rPr>
          <w:rFonts w:ascii="Bitter" w:hAnsi="Bitter"/>
          <w:sz w:val="22"/>
          <w:szCs w:val="22"/>
        </w:rPr>
      </w:pPr>
      <w:r>
        <w:t xml:space="preserve">HC-05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proiectele</w:t>
      </w:r>
      <w:proofErr w:type="spellEnd"/>
      <w:r>
        <w:t xml:space="preserve"> cu Arduino.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implicită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Slave, cu </w:t>
      </w:r>
      <w:proofErr w:type="spellStart"/>
      <w:r>
        <w:t>numele</w:t>
      </w:r>
      <w:proofErr w:type="spellEnd"/>
      <w:r>
        <w:t xml:space="preserve"> HC-05,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setările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serială</w:t>
      </w:r>
      <w:proofErr w:type="spellEnd"/>
      <w:r>
        <w:t xml:space="preserve"> </w:t>
      </w:r>
      <w:proofErr w:type="spellStart"/>
      <w:r>
        <w:t>compatibile</w:t>
      </w:r>
      <w:proofErr w:type="spellEnd"/>
      <w:r>
        <w:t xml:space="preserve"> cu </w:t>
      </w:r>
      <w:proofErr w:type="spellStart"/>
      <w:r>
        <w:t>setările</w:t>
      </w:r>
      <w:proofErr w:type="spellEnd"/>
      <w:r>
        <w:t xml:space="preserve"> </w:t>
      </w:r>
      <w:proofErr w:type="spellStart"/>
      <w:r>
        <w:t>implicite</w:t>
      </w:r>
      <w:proofErr w:type="spellEnd"/>
      <w:r>
        <w:t xml:space="preserve"> ale Arduino (Baud Rate 9600,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paritate</w:t>
      </w:r>
      <w:proofErr w:type="spellEnd"/>
      <w:r>
        <w:t xml:space="preserve">, 8 </w:t>
      </w:r>
      <w:proofErr w:type="spellStart"/>
      <w:r>
        <w:t>biți</w:t>
      </w:r>
      <w:proofErr w:type="spellEnd"/>
      <w:r>
        <w:t xml:space="preserve"> de date, 1 bit de stop).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comercializat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variantele</w:t>
      </w:r>
      <w:proofErr w:type="spellEnd"/>
      <w:r>
        <w:t xml:space="preserve"> cu 4 </w:t>
      </w:r>
      <w:proofErr w:type="spellStart"/>
      <w:r>
        <w:t>pini</w:t>
      </w:r>
      <w:proofErr w:type="spellEnd"/>
      <w:r>
        <w:t xml:space="preserve"> (VCC, GND, RX </w:t>
      </w:r>
      <w:proofErr w:type="spellStart"/>
      <w:r>
        <w:t>și</w:t>
      </w:r>
      <w:proofErr w:type="spellEnd"/>
      <w:r>
        <w:t xml:space="preserve"> TX),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cu 6 </w:t>
      </w:r>
      <w:proofErr w:type="spellStart"/>
      <w:r>
        <w:t>pini</w:t>
      </w:r>
      <w:proofErr w:type="spellEnd"/>
      <w:r>
        <w:t xml:space="preserve">,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stării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r>
        <w:t>program</w:t>
      </w:r>
    </w:p>
    <w:p w14:paraId="48789970" w14:textId="4AE35B25" w:rsidR="00B0133D" w:rsidRPr="00B0133D" w:rsidRDefault="00B0133D" w:rsidP="00B0133D">
      <w:pPr>
        <w:pStyle w:val="cdt4ke"/>
        <w:spacing w:before="225" w:after="0"/>
        <w:rPr>
          <w:rFonts w:ascii="Bitter" w:hAnsi="Bitter"/>
          <w:b/>
          <w:bCs/>
          <w:color w:val="212121"/>
        </w:rPr>
      </w:pPr>
      <w:proofErr w:type="spellStart"/>
      <w:r w:rsidRPr="00B0133D">
        <w:rPr>
          <w:rFonts w:ascii="Bitter" w:hAnsi="Bitter"/>
          <w:b/>
          <w:bCs/>
          <w:color w:val="212121"/>
        </w:rPr>
        <w:t>Caracteristici</w:t>
      </w:r>
      <w:proofErr w:type="spellEnd"/>
    </w:p>
    <w:p w14:paraId="55A33FD8" w14:textId="77777777" w:rsidR="00B0133D" w:rsidRPr="00B0133D" w:rsidRDefault="00B0133D" w:rsidP="00B0133D">
      <w:pPr>
        <w:pStyle w:val="cdt4ke"/>
        <w:numPr>
          <w:ilvl w:val="0"/>
          <w:numId w:val="13"/>
        </w:numPr>
        <w:spacing w:before="225"/>
        <w:rPr>
          <w:rFonts w:ascii="Bitter" w:hAnsi="Bitter"/>
          <w:sz w:val="22"/>
          <w:szCs w:val="22"/>
        </w:rPr>
      </w:pPr>
      <w:proofErr w:type="spellStart"/>
      <w:r w:rsidRPr="00B0133D">
        <w:rPr>
          <w:rFonts w:ascii="Bitter" w:hAnsi="Bitter"/>
          <w:sz w:val="22"/>
          <w:szCs w:val="22"/>
        </w:rPr>
        <w:t>Tensiune</w:t>
      </w:r>
      <w:proofErr w:type="spellEnd"/>
      <w:r w:rsidRPr="00B0133D">
        <w:rPr>
          <w:rFonts w:ascii="Bitter" w:hAnsi="Bitter"/>
          <w:sz w:val="22"/>
          <w:szCs w:val="22"/>
        </w:rPr>
        <w:t xml:space="preserve"> de </w:t>
      </w:r>
      <w:proofErr w:type="spellStart"/>
      <w:r w:rsidRPr="00B0133D">
        <w:rPr>
          <w:rFonts w:ascii="Bitter" w:hAnsi="Bitter"/>
          <w:sz w:val="22"/>
          <w:szCs w:val="22"/>
        </w:rPr>
        <w:t>alimentare</w:t>
      </w:r>
      <w:proofErr w:type="spellEnd"/>
      <w:r w:rsidRPr="00B0133D">
        <w:rPr>
          <w:rFonts w:ascii="Bitter" w:hAnsi="Bitter"/>
          <w:sz w:val="22"/>
          <w:szCs w:val="22"/>
        </w:rPr>
        <w:t>: 3.6 - 6V;</w:t>
      </w:r>
    </w:p>
    <w:p w14:paraId="72D5195B" w14:textId="77777777" w:rsidR="00B0133D" w:rsidRPr="00B0133D" w:rsidRDefault="00B0133D" w:rsidP="00B0133D">
      <w:pPr>
        <w:pStyle w:val="cdt4ke"/>
        <w:numPr>
          <w:ilvl w:val="0"/>
          <w:numId w:val="13"/>
        </w:numPr>
        <w:spacing w:before="225"/>
        <w:rPr>
          <w:rFonts w:ascii="Bitter" w:hAnsi="Bitter"/>
          <w:sz w:val="22"/>
          <w:szCs w:val="22"/>
        </w:rPr>
      </w:pPr>
      <w:proofErr w:type="spellStart"/>
      <w:r w:rsidRPr="00B0133D">
        <w:rPr>
          <w:rFonts w:ascii="Bitter" w:hAnsi="Bitter"/>
          <w:sz w:val="22"/>
          <w:szCs w:val="22"/>
        </w:rPr>
        <w:lastRenderedPageBreak/>
        <w:t>Curent</w:t>
      </w:r>
      <w:proofErr w:type="spellEnd"/>
      <w:r w:rsidRPr="00B0133D">
        <w:rPr>
          <w:rFonts w:ascii="Bitter" w:hAnsi="Bitter"/>
          <w:sz w:val="22"/>
          <w:szCs w:val="22"/>
        </w:rPr>
        <w:t xml:space="preserve"> </w:t>
      </w:r>
      <w:proofErr w:type="spellStart"/>
      <w:r w:rsidRPr="00B0133D">
        <w:rPr>
          <w:rFonts w:ascii="Bitter" w:hAnsi="Bitter"/>
          <w:sz w:val="22"/>
          <w:szCs w:val="22"/>
        </w:rPr>
        <w:t>consumat</w:t>
      </w:r>
      <w:proofErr w:type="spellEnd"/>
      <w:r w:rsidRPr="00B0133D">
        <w:rPr>
          <w:rFonts w:ascii="Bitter" w:hAnsi="Bitter"/>
          <w:sz w:val="22"/>
          <w:szCs w:val="22"/>
        </w:rPr>
        <w:t>: maxim 30mA;</w:t>
      </w:r>
    </w:p>
    <w:p w14:paraId="743ABABB" w14:textId="77777777" w:rsidR="00B0133D" w:rsidRPr="00B0133D" w:rsidRDefault="00B0133D" w:rsidP="00B0133D">
      <w:pPr>
        <w:pStyle w:val="cdt4ke"/>
        <w:numPr>
          <w:ilvl w:val="0"/>
          <w:numId w:val="13"/>
        </w:numPr>
        <w:spacing w:before="225"/>
        <w:rPr>
          <w:rFonts w:ascii="Bitter" w:hAnsi="Bitter"/>
          <w:sz w:val="22"/>
          <w:szCs w:val="22"/>
        </w:rPr>
      </w:pPr>
      <w:proofErr w:type="spellStart"/>
      <w:r w:rsidRPr="00B0133D">
        <w:rPr>
          <w:rFonts w:ascii="Bitter" w:hAnsi="Bitter"/>
          <w:sz w:val="22"/>
          <w:szCs w:val="22"/>
        </w:rPr>
        <w:t>Pinii</w:t>
      </w:r>
      <w:proofErr w:type="spellEnd"/>
      <w:r w:rsidRPr="00B0133D">
        <w:rPr>
          <w:rFonts w:ascii="Bitter" w:hAnsi="Bitter"/>
          <w:sz w:val="22"/>
          <w:szCs w:val="22"/>
        </w:rPr>
        <w:t xml:space="preserve"> de I/O sunt </w:t>
      </w:r>
      <w:proofErr w:type="spellStart"/>
      <w:r w:rsidRPr="00B0133D">
        <w:rPr>
          <w:rFonts w:ascii="Bitter" w:hAnsi="Bitter"/>
          <w:sz w:val="22"/>
          <w:szCs w:val="22"/>
        </w:rPr>
        <w:t>compatibili</w:t>
      </w:r>
      <w:proofErr w:type="spellEnd"/>
      <w:r w:rsidRPr="00B0133D">
        <w:rPr>
          <w:rFonts w:ascii="Bitter" w:hAnsi="Bitter"/>
          <w:sz w:val="22"/>
          <w:szCs w:val="22"/>
        </w:rPr>
        <w:t xml:space="preserve"> </w:t>
      </w:r>
      <w:proofErr w:type="spellStart"/>
      <w:r w:rsidRPr="00B0133D">
        <w:rPr>
          <w:rFonts w:ascii="Bitter" w:hAnsi="Bitter"/>
          <w:sz w:val="22"/>
          <w:szCs w:val="22"/>
        </w:rPr>
        <w:t>pentru</w:t>
      </w:r>
      <w:proofErr w:type="spellEnd"/>
      <w:r w:rsidRPr="00B0133D">
        <w:rPr>
          <w:rFonts w:ascii="Bitter" w:hAnsi="Bitter"/>
          <w:sz w:val="22"/>
          <w:szCs w:val="22"/>
        </w:rPr>
        <w:t xml:space="preserve"> 3.3V;</w:t>
      </w:r>
    </w:p>
    <w:p w14:paraId="0C1A8FBF" w14:textId="77777777" w:rsidR="00B0133D" w:rsidRPr="00B0133D" w:rsidRDefault="00B0133D" w:rsidP="00B0133D">
      <w:pPr>
        <w:pStyle w:val="cdt4ke"/>
        <w:numPr>
          <w:ilvl w:val="0"/>
          <w:numId w:val="13"/>
        </w:numPr>
        <w:spacing w:before="225"/>
        <w:rPr>
          <w:rFonts w:ascii="Bitter" w:hAnsi="Bitter"/>
          <w:sz w:val="22"/>
          <w:szCs w:val="22"/>
        </w:rPr>
      </w:pPr>
      <w:proofErr w:type="spellStart"/>
      <w:r w:rsidRPr="00B0133D">
        <w:rPr>
          <w:rFonts w:ascii="Bitter" w:hAnsi="Bitter"/>
          <w:sz w:val="22"/>
          <w:szCs w:val="22"/>
        </w:rPr>
        <w:t>Comunică</w:t>
      </w:r>
      <w:proofErr w:type="spellEnd"/>
      <w:r w:rsidRPr="00B0133D">
        <w:rPr>
          <w:rFonts w:ascii="Bitter" w:hAnsi="Bitter"/>
          <w:sz w:val="22"/>
          <w:szCs w:val="22"/>
        </w:rPr>
        <w:t xml:space="preserve"> pe </w:t>
      </w:r>
      <w:proofErr w:type="spellStart"/>
      <w:r w:rsidRPr="00B0133D">
        <w:rPr>
          <w:rFonts w:ascii="Bitter" w:hAnsi="Bitter"/>
          <w:sz w:val="22"/>
          <w:szCs w:val="22"/>
        </w:rPr>
        <w:t>serială</w:t>
      </w:r>
      <w:proofErr w:type="spellEnd"/>
      <w:r w:rsidRPr="00B0133D">
        <w:rPr>
          <w:rFonts w:ascii="Bitter" w:hAnsi="Bitter"/>
          <w:sz w:val="22"/>
          <w:szCs w:val="22"/>
        </w:rPr>
        <w:t xml:space="preserve"> UART;</w:t>
      </w:r>
    </w:p>
    <w:p w14:paraId="720956F2" w14:textId="77777777" w:rsidR="00B0133D" w:rsidRPr="00B0133D" w:rsidRDefault="00B0133D" w:rsidP="00B0133D">
      <w:pPr>
        <w:pStyle w:val="cdt4ke"/>
        <w:numPr>
          <w:ilvl w:val="0"/>
          <w:numId w:val="13"/>
        </w:numPr>
        <w:spacing w:before="225"/>
        <w:rPr>
          <w:rFonts w:ascii="Bitter" w:hAnsi="Bitter"/>
          <w:sz w:val="22"/>
          <w:szCs w:val="22"/>
        </w:rPr>
      </w:pPr>
      <w:proofErr w:type="spellStart"/>
      <w:r w:rsidRPr="00B0133D">
        <w:rPr>
          <w:rFonts w:ascii="Bitter" w:hAnsi="Bitter"/>
          <w:sz w:val="22"/>
          <w:szCs w:val="22"/>
        </w:rPr>
        <w:t>Baudrate</w:t>
      </w:r>
      <w:proofErr w:type="spellEnd"/>
      <w:r w:rsidRPr="00B0133D">
        <w:rPr>
          <w:rFonts w:ascii="Bitter" w:hAnsi="Bitter"/>
          <w:sz w:val="22"/>
          <w:szCs w:val="22"/>
        </w:rPr>
        <w:t>: 9600 - 460800 bps;</w:t>
      </w:r>
    </w:p>
    <w:p w14:paraId="6B596378" w14:textId="77777777" w:rsidR="00B0133D" w:rsidRPr="00B0133D" w:rsidRDefault="00B0133D" w:rsidP="00B0133D">
      <w:pPr>
        <w:pStyle w:val="cdt4ke"/>
        <w:numPr>
          <w:ilvl w:val="0"/>
          <w:numId w:val="13"/>
        </w:numPr>
        <w:spacing w:before="225"/>
        <w:rPr>
          <w:rFonts w:ascii="Bitter" w:hAnsi="Bitter"/>
          <w:sz w:val="22"/>
          <w:szCs w:val="22"/>
        </w:rPr>
      </w:pPr>
      <w:proofErr w:type="spellStart"/>
      <w:r w:rsidRPr="00B0133D">
        <w:rPr>
          <w:rFonts w:ascii="Bitter" w:hAnsi="Bitter"/>
          <w:sz w:val="22"/>
          <w:szCs w:val="22"/>
        </w:rPr>
        <w:t>Distanță</w:t>
      </w:r>
      <w:proofErr w:type="spellEnd"/>
      <w:r w:rsidRPr="00B0133D">
        <w:rPr>
          <w:rFonts w:ascii="Bitter" w:hAnsi="Bitter"/>
          <w:sz w:val="22"/>
          <w:szCs w:val="22"/>
        </w:rPr>
        <w:t xml:space="preserve"> de </w:t>
      </w:r>
      <w:proofErr w:type="spellStart"/>
      <w:r w:rsidRPr="00B0133D">
        <w:rPr>
          <w:rFonts w:ascii="Bitter" w:hAnsi="Bitter"/>
          <w:sz w:val="22"/>
          <w:szCs w:val="22"/>
        </w:rPr>
        <w:t>transmisie</w:t>
      </w:r>
      <w:proofErr w:type="spellEnd"/>
      <w:r w:rsidRPr="00B0133D">
        <w:rPr>
          <w:rFonts w:ascii="Bitter" w:hAnsi="Bitter"/>
          <w:sz w:val="22"/>
          <w:szCs w:val="22"/>
        </w:rPr>
        <w:t xml:space="preserve"> </w:t>
      </w:r>
      <w:proofErr w:type="spellStart"/>
      <w:r w:rsidRPr="00B0133D">
        <w:rPr>
          <w:rFonts w:ascii="Bitter" w:hAnsi="Bitter"/>
          <w:sz w:val="22"/>
          <w:szCs w:val="22"/>
        </w:rPr>
        <w:t>până</w:t>
      </w:r>
      <w:proofErr w:type="spellEnd"/>
      <w:r w:rsidRPr="00B0133D">
        <w:rPr>
          <w:rFonts w:ascii="Bitter" w:hAnsi="Bitter"/>
          <w:sz w:val="22"/>
          <w:szCs w:val="22"/>
        </w:rPr>
        <w:t xml:space="preserve"> la 10m;</w:t>
      </w:r>
    </w:p>
    <w:p w14:paraId="5F49DF9D" w14:textId="77777777" w:rsidR="00B0133D" w:rsidRPr="00B0133D" w:rsidRDefault="00B0133D" w:rsidP="00B0133D">
      <w:pPr>
        <w:pStyle w:val="cdt4ke"/>
        <w:numPr>
          <w:ilvl w:val="0"/>
          <w:numId w:val="13"/>
        </w:numPr>
        <w:spacing w:before="225"/>
        <w:rPr>
          <w:rFonts w:ascii="Bitter" w:hAnsi="Bitter"/>
          <w:sz w:val="22"/>
          <w:szCs w:val="22"/>
        </w:rPr>
      </w:pPr>
      <w:proofErr w:type="spellStart"/>
      <w:r w:rsidRPr="00B0133D">
        <w:rPr>
          <w:rFonts w:ascii="Bitter" w:hAnsi="Bitter"/>
          <w:sz w:val="22"/>
          <w:szCs w:val="22"/>
        </w:rPr>
        <w:t>Putere</w:t>
      </w:r>
      <w:proofErr w:type="spellEnd"/>
      <w:r w:rsidRPr="00B0133D">
        <w:rPr>
          <w:rFonts w:ascii="Bitter" w:hAnsi="Bitter"/>
          <w:sz w:val="22"/>
          <w:szCs w:val="22"/>
        </w:rPr>
        <w:t xml:space="preserve"> de </w:t>
      </w:r>
      <w:proofErr w:type="spellStart"/>
      <w:r w:rsidRPr="00B0133D">
        <w:rPr>
          <w:rFonts w:ascii="Bitter" w:hAnsi="Bitter"/>
          <w:sz w:val="22"/>
          <w:szCs w:val="22"/>
        </w:rPr>
        <w:t>transmisie</w:t>
      </w:r>
      <w:proofErr w:type="spellEnd"/>
      <w:r w:rsidRPr="00B0133D">
        <w:rPr>
          <w:rFonts w:ascii="Bitter" w:hAnsi="Bitter"/>
          <w:sz w:val="22"/>
          <w:szCs w:val="22"/>
        </w:rPr>
        <w:t>: +4dBm;</w:t>
      </w:r>
    </w:p>
    <w:p w14:paraId="30146EF7" w14:textId="77777777" w:rsidR="00B0133D" w:rsidRPr="00B0133D" w:rsidRDefault="00B0133D" w:rsidP="00B0133D">
      <w:pPr>
        <w:pStyle w:val="cdt4ke"/>
        <w:numPr>
          <w:ilvl w:val="0"/>
          <w:numId w:val="13"/>
        </w:numPr>
        <w:spacing w:before="225"/>
        <w:rPr>
          <w:rFonts w:ascii="Bitter" w:hAnsi="Bitter"/>
          <w:sz w:val="22"/>
          <w:szCs w:val="22"/>
        </w:rPr>
      </w:pPr>
      <w:proofErr w:type="spellStart"/>
      <w:r w:rsidRPr="00B0133D">
        <w:rPr>
          <w:rFonts w:ascii="Bitter" w:hAnsi="Bitter"/>
          <w:sz w:val="22"/>
          <w:szCs w:val="22"/>
        </w:rPr>
        <w:t>Senzitivitate</w:t>
      </w:r>
      <w:proofErr w:type="spellEnd"/>
      <w:r w:rsidRPr="00B0133D">
        <w:rPr>
          <w:rFonts w:ascii="Bitter" w:hAnsi="Bitter"/>
          <w:sz w:val="22"/>
          <w:szCs w:val="22"/>
        </w:rPr>
        <w:t xml:space="preserve"> </w:t>
      </w:r>
      <w:proofErr w:type="spellStart"/>
      <w:r w:rsidRPr="00B0133D">
        <w:rPr>
          <w:rFonts w:ascii="Bitter" w:hAnsi="Bitter"/>
          <w:sz w:val="22"/>
          <w:szCs w:val="22"/>
        </w:rPr>
        <w:t>recepție</w:t>
      </w:r>
      <w:proofErr w:type="spellEnd"/>
      <w:r w:rsidRPr="00B0133D">
        <w:rPr>
          <w:rFonts w:ascii="Bitter" w:hAnsi="Bitter"/>
          <w:sz w:val="22"/>
          <w:szCs w:val="22"/>
        </w:rPr>
        <w:t>: -80dBm.</w:t>
      </w:r>
    </w:p>
    <w:p w14:paraId="587FC683" w14:textId="77777777" w:rsidR="004002CB" w:rsidRDefault="004002CB" w:rsidP="00B0133D">
      <w:pPr>
        <w:pStyle w:val="cdt4ke"/>
        <w:spacing w:before="225" w:beforeAutospacing="0" w:after="0" w:afterAutospacing="0"/>
      </w:pPr>
      <w:proofErr w:type="spellStart"/>
      <w:r>
        <w:t>Pini</w:t>
      </w:r>
      <w:proofErr w:type="spellEnd"/>
    </w:p>
    <w:p w14:paraId="1290124F" w14:textId="77777777" w:rsidR="004002CB" w:rsidRDefault="004002CB" w:rsidP="004002CB">
      <w:pPr>
        <w:pStyle w:val="cdt4ke"/>
        <w:numPr>
          <w:ilvl w:val="0"/>
          <w:numId w:val="16"/>
        </w:numPr>
        <w:spacing w:before="225" w:beforeAutospacing="0" w:after="0" w:afterAutospacing="0"/>
      </w:pPr>
      <w:r>
        <w:t>EN (</w:t>
      </w:r>
      <w:proofErr w:type="spellStart"/>
      <w:r>
        <w:t>Uneori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KEY): </w:t>
      </w:r>
      <w:proofErr w:type="spellStart"/>
      <w:r>
        <w:t>Dacă</w:t>
      </w:r>
      <w:proofErr w:type="spellEnd"/>
      <w:r>
        <w:t xml:space="preserve"> e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logic 1 </w:t>
      </w:r>
      <w:proofErr w:type="spellStart"/>
      <w:r>
        <w:t>înainte</w:t>
      </w:r>
      <w:proofErr w:type="spellEnd"/>
      <w:r>
        <w:t xml:space="preserve"> de a se </w:t>
      </w:r>
      <w:proofErr w:type="spellStart"/>
      <w:r>
        <w:t>alimenta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(LED-ul </w:t>
      </w:r>
      <w:proofErr w:type="spellStart"/>
      <w:r>
        <w:t>clipește</w:t>
      </w:r>
      <w:proofErr w:type="spellEnd"/>
      <w:r>
        <w:t xml:space="preserve"> lent, o </w:t>
      </w:r>
      <w:proofErr w:type="spellStart"/>
      <w:r>
        <w:t>dată</w:t>
      </w:r>
      <w:proofErr w:type="spellEnd"/>
      <w:r>
        <w:t xml:space="preserve"> la 2 </w:t>
      </w:r>
      <w:proofErr w:type="spellStart"/>
      <w:r>
        <w:t>secunde</w:t>
      </w:r>
      <w:proofErr w:type="spellEnd"/>
      <w:r>
        <w:t xml:space="preserve">).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mod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așteaptă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de tip AT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serială</w:t>
      </w:r>
      <w:proofErr w:type="spellEnd"/>
      <w:r>
        <w:t xml:space="preserve">, la </w:t>
      </w:r>
      <w:proofErr w:type="gramStart"/>
      <w:r>
        <w:t>un Baud</w:t>
      </w:r>
      <w:proofErr w:type="gramEnd"/>
      <w:r>
        <w:t xml:space="preserve"> Rate de 38400 </w:t>
      </w:r>
      <w:proofErr w:type="spellStart"/>
      <w:r>
        <w:t>biți</w:t>
      </w:r>
      <w:proofErr w:type="spellEnd"/>
      <w:r>
        <w:t xml:space="preserve"> pe </w:t>
      </w:r>
      <w:proofErr w:type="spellStart"/>
      <w:r>
        <w:t>secundă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normală</w:t>
      </w:r>
      <w:proofErr w:type="spellEnd"/>
      <w:r>
        <w:t xml:space="preserve">, </w:t>
      </w:r>
      <w:proofErr w:type="spellStart"/>
      <w:r>
        <w:t>lăsați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pin </w:t>
      </w:r>
      <w:proofErr w:type="spellStart"/>
      <w:r>
        <w:t>neconectat</w:t>
      </w:r>
      <w:proofErr w:type="spellEnd"/>
      <w:r>
        <w:t>!</w:t>
      </w:r>
    </w:p>
    <w:p w14:paraId="78A4F434" w14:textId="0F6C7A5F" w:rsidR="004002CB" w:rsidRDefault="004002CB" w:rsidP="004002CB">
      <w:pPr>
        <w:pStyle w:val="cdt4ke"/>
        <w:numPr>
          <w:ilvl w:val="0"/>
          <w:numId w:val="16"/>
        </w:numPr>
        <w:spacing w:before="225" w:beforeAutospacing="0" w:after="0" w:afterAutospacing="0"/>
      </w:pPr>
      <w:r>
        <w:t xml:space="preserve">VCC: +5v – pin de </w:t>
      </w:r>
      <w:proofErr w:type="spellStart"/>
      <w:r>
        <w:t>alimentare</w:t>
      </w:r>
      <w:proofErr w:type="spellEnd"/>
      <w:r>
        <w:t xml:space="preserve">, se </w:t>
      </w:r>
      <w:proofErr w:type="spellStart"/>
      <w:r>
        <w:t>conectează</w:t>
      </w:r>
      <w:proofErr w:type="spellEnd"/>
      <w:r>
        <w:t xml:space="preserve"> la Arduino la un pin de 5 V. </w:t>
      </w:r>
    </w:p>
    <w:p w14:paraId="12E3DA70" w14:textId="121550CE" w:rsidR="004002CB" w:rsidRDefault="004002CB" w:rsidP="004002CB">
      <w:pPr>
        <w:pStyle w:val="cdt4ke"/>
        <w:numPr>
          <w:ilvl w:val="0"/>
          <w:numId w:val="16"/>
        </w:numPr>
        <w:spacing w:before="225" w:beforeAutospacing="0" w:after="0" w:afterAutospacing="0"/>
      </w:pPr>
      <w:r>
        <w:t xml:space="preserve">GND: pin de </w:t>
      </w:r>
      <w:proofErr w:type="spellStart"/>
      <w:r>
        <w:t>masă</w:t>
      </w:r>
      <w:proofErr w:type="spellEnd"/>
      <w:r>
        <w:t xml:space="preserve">, se </w:t>
      </w:r>
      <w:proofErr w:type="spellStart"/>
      <w:r>
        <w:t>conectează</w:t>
      </w:r>
      <w:proofErr w:type="spellEnd"/>
      <w:r>
        <w:t xml:space="preserve"> la un pin GND al Arduino. </w:t>
      </w:r>
    </w:p>
    <w:p w14:paraId="0962436A" w14:textId="02F5283D" w:rsidR="004002CB" w:rsidRDefault="004002CB" w:rsidP="004002CB">
      <w:pPr>
        <w:pStyle w:val="cdt4ke"/>
        <w:numPr>
          <w:ilvl w:val="0"/>
          <w:numId w:val="16"/>
        </w:numPr>
        <w:spacing w:before="225" w:beforeAutospacing="0" w:after="0" w:afterAutospacing="0"/>
      </w:pPr>
      <w:r>
        <w:t xml:space="preserve">TXD: Pin de </w:t>
      </w:r>
      <w:proofErr w:type="spellStart"/>
      <w:r>
        <w:t>transmisie</w:t>
      </w:r>
      <w:proofErr w:type="spellEnd"/>
      <w:r>
        <w:t xml:space="preserve"> al </w:t>
      </w:r>
      <w:proofErr w:type="spellStart"/>
      <w:r>
        <w:t>interfeței</w:t>
      </w:r>
      <w:proofErr w:type="spellEnd"/>
      <w:r>
        <w:t xml:space="preserve"> </w:t>
      </w:r>
      <w:proofErr w:type="spellStart"/>
      <w:r>
        <w:t>seriale</w:t>
      </w:r>
      <w:proofErr w:type="spellEnd"/>
      <w:r>
        <w:t xml:space="preserve">, se </w:t>
      </w:r>
      <w:proofErr w:type="spellStart"/>
      <w:r>
        <w:t>conectează</w:t>
      </w:r>
      <w:proofErr w:type="spellEnd"/>
      <w:r>
        <w:t xml:space="preserve"> la un </w:t>
      </w:r>
      <w:proofErr w:type="spellStart"/>
      <w:r>
        <w:t>RXn</w:t>
      </w:r>
      <w:proofErr w:type="spellEnd"/>
      <w:r>
        <w:t xml:space="preserve"> al Arduino (de </w:t>
      </w:r>
      <w:proofErr w:type="spellStart"/>
      <w:r>
        <w:t>exemplu</w:t>
      </w:r>
      <w:proofErr w:type="spellEnd"/>
      <w:r>
        <w:t xml:space="preserve"> la RX1,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de </w:t>
      </w:r>
      <w:proofErr w:type="spellStart"/>
      <w:r>
        <w:t>față</w:t>
      </w:r>
      <w:proofErr w:type="spellEnd"/>
      <w:r>
        <w:t xml:space="preserve">). </w:t>
      </w:r>
    </w:p>
    <w:p w14:paraId="16417BA0" w14:textId="69307493" w:rsidR="004002CB" w:rsidRDefault="004002CB" w:rsidP="004002CB">
      <w:pPr>
        <w:pStyle w:val="cdt4ke"/>
        <w:numPr>
          <w:ilvl w:val="0"/>
          <w:numId w:val="16"/>
        </w:numPr>
        <w:spacing w:before="225" w:beforeAutospacing="0" w:after="0" w:afterAutospacing="0"/>
      </w:pPr>
      <w:r>
        <w:t xml:space="preserve">RXD: Pin de </w:t>
      </w:r>
      <w:proofErr w:type="spellStart"/>
      <w:r>
        <w:t>recepție</w:t>
      </w:r>
      <w:proofErr w:type="spellEnd"/>
      <w:r>
        <w:t xml:space="preserve"> al </w:t>
      </w:r>
      <w:proofErr w:type="spellStart"/>
      <w:r>
        <w:t>interfeței</w:t>
      </w:r>
      <w:proofErr w:type="spellEnd"/>
      <w:r>
        <w:t xml:space="preserve"> </w:t>
      </w:r>
      <w:proofErr w:type="spellStart"/>
      <w:r>
        <w:t>seriale</w:t>
      </w:r>
      <w:proofErr w:type="spellEnd"/>
      <w:r>
        <w:t xml:space="preserve">, se </w:t>
      </w:r>
      <w:proofErr w:type="spellStart"/>
      <w:r>
        <w:t>conectează</w:t>
      </w:r>
      <w:proofErr w:type="spellEnd"/>
      <w:r>
        <w:t xml:space="preserve"> la un </w:t>
      </w:r>
      <w:proofErr w:type="spellStart"/>
      <w:r>
        <w:t>TXn</w:t>
      </w:r>
      <w:proofErr w:type="spellEnd"/>
      <w:r>
        <w:t xml:space="preserve"> al Arduino (de </w:t>
      </w:r>
      <w:proofErr w:type="spellStart"/>
      <w:r>
        <w:t>exemplu</w:t>
      </w:r>
      <w:proofErr w:type="spellEnd"/>
      <w:r>
        <w:t xml:space="preserve"> la TX1,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de </w:t>
      </w:r>
      <w:proofErr w:type="spellStart"/>
      <w:r>
        <w:t>față</w:t>
      </w:r>
      <w:proofErr w:type="spellEnd"/>
      <w:r>
        <w:t>).</w:t>
      </w:r>
    </w:p>
    <w:p w14:paraId="53F7D409" w14:textId="60975339" w:rsidR="0082654E" w:rsidRDefault="004002CB" w:rsidP="004002CB">
      <w:pPr>
        <w:pStyle w:val="cdt4ke"/>
        <w:numPr>
          <w:ilvl w:val="0"/>
          <w:numId w:val="16"/>
        </w:numPr>
        <w:spacing w:before="225" w:beforeAutospacing="0" w:after="0" w:afterAutospacing="0"/>
      </w:pPr>
      <w:r>
        <w:t xml:space="preserve">STATE: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 </w:t>
      </w:r>
      <w:proofErr w:type="spellStart"/>
      <w:r>
        <w:t>Acest</w:t>
      </w:r>
      <w:proofErr w:type="spellEnd"/>
      <w:r>
        <w:t xml:space="preserve"> pin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LED-ul de pe </w:t>
      </w:r>
      <w:proofErr w:type="spellStart"/>
      <w:r>
        <w:t>modul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clipește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LED,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una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stări</w:t>
      </w:r>
      <w:proofErr w:type="spellEnd"/>
      <w:r>
        <w:t xml:space="preserve">: - </w:t>
      </w:r>
      <w:proofErr w:type="spellStart"/>
      <w:r>
        <w:t>Clipire</w:t>
      </w:r>
      <w:proofErr w:type="spellEnd"/>
      <w:r>
        <w:t xml:space="preserve"> </w:t>
      </w:r>
      <w:proofErr w:type="spellStart"/>
      <w:r>
        <w:t>odată</w:t>
      </w:r>
      <w:proofErr w:type="spellEnd"/>
      <w:r>
        <w:t xml:space="preserve"> la 2 </w:t>
      </w:r>
      <w:proofErr w:type="spellStart"/>
      <w:r>
        <w:t>secunde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(de </w:t>
      </w:r>
      <w:proofErr w:type="spellStart"/>
      <w:r>
        <w:t>comandă</w:t>
      </w:r>
      <w:proofErr w:type="spellEnd"/>
      <w:r>
        <w:t xml:space="preserve">). - </w:t>
      </w:r>
      <w:proofErr w:type="spellStart"/>
      <w:r>
        <w:t>Clipire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așteaptă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– </w:t>
      </w:r>
      <w:proofErr w:type="spellStart"/>
      <w:r>
        <w:t>acest</w:t>
      </w:r>
      <w:proofErr w:type="spellEnd"/>
      <w:r>
        <w:t xml:space="preserve"> mod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activ</w:t>
      </w:r>
      <w:proofErr w:type="spellEnd"/>
      <w:r>
        <w:t xml:space="preserve"> la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. - </w:t>
      </w:r>
      <w:proofErr w:type="spellStart"/>
      <w:r>
        <w:t>Clipire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 </w:t>
      </w:r>
      <w:proofErr w:type="spellStart"/>
      <w:r>
        <w:t>secundă</w:t>
      </w:r>
      <w:proofErr w:type="spellEnd"/>
      <w:r>
        <w:t xml:space="preserve">: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stabilită</w:t>
      </w:r>
      <w:proofErr w:type="spellEnd"/>
      <w:r>
        <w:t xml:space="preserve">, se pot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recepționa</w:t>
      </w:r>
      <w:proofErr w:type="spellEnd"/>
      <w:r>
        <w:t xml:space="preserve"> date.</w:t>
      </w:r>
    </w:p>
    <w:p w14:paraId="28609C42" w14:textId="1D574EB2" w:rsidR="004002CB" w:rsidRDefault="004002CB" w:rsidP="004002CB">
      <w:pPr>
        <w:pStyle w:val="cdt4ke"/>
        <w:spacing w:before="225" w:beforeAutospacing="0" w:after="0" w:afterAutospacing="0"/>
      </w:pPr>
    </w:p>
    <w:p w14:paraId="3972B76A" w14:textId="00F3328E" w:rsidR="004002CB" w:rsidRDefault="004002CB" w:rsidP="004002CB">
      <w:pPr>
        <w:pStyle w:val="cdt4ke"/>
        <w:spacing w:before="225" w:beforeAutospacing="0" w:after="0" w:afterAutospacing="0"/>
      </w:pPr>
    </w:p>
    <w:p w14:paraId="0CE72B49" w14:textId="1B743DC1" w:rsidR="004002CB" w:rsidRDefault="004002CB" w:rsidP="004002CB">
      <w:pPr>
        <w:pStyle w:val="cdt4ke"/>
        <w:spacing w:before="225" w:beforeAutospacing="0" w:after="0" w:afterAutospacing="0"/>
      </w:pPr>
    </w:p>
    <w:p w14:paraId="5571D6DD" w14:textId="77777777" w:rsidR="004002CB" w:rsidRPr="004002CB" w:rsidRDefault="004002CB" w:rsidP="004002CB">
      <w:pPr>
        <w:pStyle w:val="cdt4ke"/>
        <w:spacing w:before="225" w:beforeAutospacing="0" w:after="0" w:afterAutospacing="0"/>
      </w:pPr>
    </w:p>
    <w:p w14:paraId="0D39DD65" w14:textId="13A26361" w:rsidR="00F4081B" w:rsidRDefault="008223C1" w:rsidP="00F4081B">
      <w:pPr>
        <w:pStyle w:val="cdt4ke"/>
        <w:numPr>
          <w:ilvl w:val="0"/>
          <w:numId w:val="4"/>
        </w:numPr>
        <w:spacing w:before="0" w:beforeAutospacing="0" w:after="0" w:afterAutospacing="0"/>
        <w:jc w:val="center"/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</w:pPr>
      <w:proofErr w:type="spellStart"/>
      <w:r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  <w:t>Placa</w:t>
      </w:r>
      <w:proofErr w:type="spellEnd"/>
      <w:r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  <w:t xml:space="preserve"> de </w:t>
      </w:r>
      <w:proofErr w:type="spellStart"/>
      <w:r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  <w:t>dezvoltare</w:t>
      </w:r>
      <w:proofErr w:type="spellEnd"/>
      <w:r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  <w:t xml:space="preserve"> </w:t>
      </w:r>
      <w:r w:rsidR="00F4081B">
        <w:rPr>
          <w:rStyle w:val="Strong"/>
          <w:rFonts w:ascii="Bitter" w:hAnsi="Bitter"/>
          <w:i/>
          <w:iCs/>
          <w:color w:val="212121"/>
          <w:sz w:val="36"/>
          <w:szCs w:val="36"/>
          <w:u w:val="single"/>
        </w:rPr>
        <w:t>Arduino Uno</w:t>
      </w:r>
    </w:p>
    <w:p w14:paraId="56AF2204" w14:textId="6ECD912E" w:rsidR="00F4081B" w:rsidRDefault="00F4081B" w:rsidP="00F4081B">
      <w:pPr>
        <w:pStyle w:val="cdt4ke"/>
        <w:spacing w:before="0" w:beforeAutospacing="0" w:after="0" w:afterAutospacing="0"/>
        <w:ind w:left="720"/>
        <w:jc w:val="center"/>
        <w:rPr>
          <w:rStyle w:val="Strong"/>
          <w:rFonts w:ascii="Bitter" w:hAnsi="Bitter"/>
          <w:b w:val="0"/>
          <w:bCs w:val="0"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5F4774B1" wp14:editId="5411B977">
            <wp:extent cx="1248355" cy="13555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3500" cy="13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D1B0" w14:textId="05B40EC9" w:rsidR="00F4081B" w:rsidRPr="00F4081B" w:rsidRDefault="00F4081B" w:rsidP="00F4081B">
      <w:pPr>
        <w:pStyle w:val="cdt4ke"/>
        <w:spacing w:before="225" w:after="0"/>
        <w:rPr>
          <w:rStyle w:val="Strong"/>
          <w:rFonts w:ascii="Bitter" w:hAnsi="Bitter"/>
          <w:i/>
          <w:iCs/>
          <w:color w:val="212121"/>
          <w:u w:val="single"/>
        </w:rPr>
      </w:pPr>
      <w:proofErr w:type="spellStart"/>
      <w:r w:rsidRPr="00F4081B">
        <w:rPr>
          <w:rFonts w:ascii="Bitter" w:hAnsi="Bitter"/>
          <w:b/>
          <w:bCs/>
          <w:i/>
          <w:iCs/>
          <w:color w:val="212121"/>
          <w:u w:val="single"/>
        </w:rPr>
        <w:lastRenderedPageBreak/>
        <w:t>Descriere</w:t>
      </w:r>
      <w:proofErr w:type="spellEnd"/>
      <w:r w:rsidRPr="00F4081B">
        <w:rPr>
          <w:rFonts w:ascii="Bitter" w:hAnsi="Bitter"/>
          <w:b/>
          <w:bCs/>
          <w:i/>
          <w:iCs/>
          <w:color w:val="212121"/>
          <w:u w:val="single"/>
        </w:rPr>
        <w:t xml:space="preserve"> </w:t>
      </w:r>
    </w:p>
    <w:p w14:paraId="1E664BED" w14:textId="7B80CC8E" w:rsidR="00F4081B" w:rsidRPr="00F4081B" w:rsidRDefault="00F4081B" w:rsidP="00F4081B">
      <w:pPr>
        <w:pStyle w:val="cdt4ke"/>
        <w:spacing w:before="0" w:beforeAutospacing="0" w:after="0" w:afterAutospacing="0"/>
        <w:rPr>
          <w:rStyle w:val="Strong"/>
          <w:rFonts w:ascii="Bitter" w:hAnsi="Bitter"/>
          <w:b w:val="0"/>
          <w:bCs w:val="0"/>
          <w:color w:val="212121"/>
          <w:sz w:val="22"/>
          <w:szCs w:val="22"/>
        </w:rPr>
      </w:pPr>
      <w:proofErr w:type="spellStart"/>
      <w:r w:rsidRPr="00F4081B">
        <w:rPr>
          <w:rFonts w:ascii="Bitter" w:hAnsi="Bitter"/>
          <w:color w:val="212121"/>
          <w:sz w:val="22"/>
          <w:szCs w:val="22"/>
        </w:rPr>
        <w:t>Placa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Arduino UNO 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este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cea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mai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bună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metodă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pentru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a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începe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cu electronica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și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codarea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.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Placa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UNO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este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cea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mai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utilizată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din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întreaga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familie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Arduino. Arduino Uno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este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o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placă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dezvoltare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bazat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pe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microcontrolerul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ATmega328</w:t>
      </w:r>
      <w:r>
        <w:rPr>
          <w:rFonts w:ascii="Bitter" w:hAnsi="Bitter"/>
          <w:color w:val="212121"/>
          <w:sz w:val="22"/>
          <w:szCs w:val="22"/>
        </w:rPr>
        <w:t>P</w:t>
      </w:r>
      <w:r w:rsidRPr="00F4081B">
        <w:rPr>
          <w:rFonts w:ascii="Bitter" w:hAnsi="Bitter"/>
          <w:color w:val="212121"/>
          <w:sz w:val="22"/>
          <w:szCs w:val="22"/>
        </w:rPr>
        <w:t xml:space="preserve">. Are 14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pini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digitali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I / O, 6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intrări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analogice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, un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cristal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cuarț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de 16 MHz, o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conexiune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USB, o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mufă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alimentare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, un set de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pini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ICSP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și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un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buton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resetare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.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Conține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tot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ce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este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necesar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pentru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a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susține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microcontrolerul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,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pur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și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simplu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conectați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-l la un computer cu un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cablu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USB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sau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alimentați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-l cu un adaptor AC-DC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sau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cu o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baterie</w:t>
      </w:r>
      <w:proofErr w:type="spellEnd"/>
    </w:p>
    <w:p w14:paraId="67A7DFF4" w14:textId="77777777" w:rsidR="00F4081B" w:rsidRPr="00B0133D" w:rsidRDefault="00F4081B" w:rsidP="00F4081B">
      <w:pPr>
        <w:pStyle w:val="cdt4ke"/>
        <w:spacing w:before="225" w:after="0"/>
        <w:rPr>
          <w:rFonts w:ascii="Bitter" w:hAnsi="Bitter"/>
          <w:b/>
          <w:bCs/>
          <w:i/>
          <w:iCs/>
          <w:color w:val="212121"/>
        </w:rPr>
      </w:pPr>
      <w:proofErr w:type="spellStart"/>
      <w:r w:rsidRPr="00B0133D">
        <w:rPr>
          <w:rFonts w:ascii="Bitter" w:hAnsi="Bitter"/>
          <w:b/>
          <w:bCs/>
          <w:i/>
          <w:iCs/>
          <w:color w:val="212121"/>
        </w:rPr>
        <w:t>Caracteristici</w:t>
      </w:r>
      <w:proofErr w:type="spellEnd"/>
    </w:p>
    <w:p w14:paraId="170274EF" w14:textId="28CFE426" w:rsidR="00F4081B" w:rsidRPr="00F4081B" w:rsidRDefault="00F4081B" w:rsidP="00F4081B">
      <w:pPr>
        <w:pStyle w:val="cdt4ke"/>
        <w:numPr>
          <w:ilvl w:val="0"/>
          <w:numId w:val="15"/>
        </w:numPr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r w:rsidRPr="00F4081B">
        <w:rPr>
          <w:rFonts w:ascii="Bitter" w:hAnsi="Bitter"/>
          <w:color w:val="212121"/>
          <w:sz w:val="22"/>
          <w:szCs w:val="22"/>
        </w:rPr>
        <w:t>Microcontroller Atmel ATmega328</w:t>
      </w:r>
      <w:r>
        <w:rPr>
          <w:rFonts w:ascii="Bitter" w:hAnsi="Bitter"/>
          <w:color w:val="212121"/>
          <w:sz w:val="22"/>
          <w:szCs w:val="22"/>
        </w:rPr>
        <w:t>P</w:t>
      </w:r>
    </w:p>
    <w:p w14:paraId="544CA560" w14:textId="77777777" w:rsidR="00F4081B" w:rsidRPr="00F4081B" w:rsidRDefault="00F4081B" w:rsidP="00F4081B">
      <w:pPr>
        <w:pStyle w:val="cdt4ke"/>
        <w:numPr>
          <w:ilvl w:val="0"/>
          <w:numId w:val="15"/>
        </w:numPr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proofErr w:type="spellStart"/>
      <w:r w:rsidRPr="00F4081B">
        <w:rPr>
          <w:rFonts w:ascii="Bitter" w:hAnsi="Bitter"/>
          <w:color w:val="212121"/>
          <w:sz w:val="22"/>
          <w:szCs w:val="22"/>
        </w:rPr>
        <w:t>Tensiune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lucru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de 5V</w:t>
      </w:r>
    </w:p>
    <w:p w14:paraId="1B7148B1" w14:textId="77777777" w:rsidR="00F4081B" w:rsidRPr="00F4081B" w:rsidRDefault="00F4081B" w:rsidP="00F4081B">
      <w:pPr>
        <w:pStyle w:val="cdt4ke"/>
        <w:numPr>
          <w:ilvl w:val="0"/>
          <w:numId w:val="15"/>
        </w:numPr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proofErr w:type="spellStart"/>
      <w:r w:rsidRPr="00F4081B">
        <w:rPr>
          <w:rFonts w:ascii="Bitter" w:hAnsi="Bitter"/>
          <w:color w:val="212121"/>
          <w:sz w:val="22"/>
          <w:szCs w:val="22"/>
        </w:rPr>
        <w:t>Tensiune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maximă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alimentare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de la 6V la 20V</w:t>
      </w:r>
    </w:p>
    <w:p w14:paraId="63FE6898" w14:textId="77777777" w:rsidR="00F4081B" w:rsidRPr="00F4081B" w:rsidRDefault="00F4081B" w:rsidP="00F4081B">
      <w:pPr>
        <w:pStyle w:val="cdt4ke"/>
        <w:numPr>
          <w:ilvl w:val="0"/>
          <w:numId w:val="15"/>
        </w:numPr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r w:rsidRPr="00F4081B">
        <w:rPr>
          <w:rFonts w:ascii="Bitter" w:hAnsi="Bitter"/>
          <w:color w:val="212121"/>
          <w:sz w:val="22"/>
          <w:szCs w:val="22"/>
        </w:rPr>
        <w:t xml:space="preserve">14 x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Pini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digitali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I / O</w:t>
      </w:r>
    </w:p>
    <w:p w14:paraId="31FF7533" w14:textId="77777777" w:rsidR="00F4081B" w:rsidRPr="00F4081B" w:rsidRDefault="00F4081B" w:rsidP="00F4081B">
      <w:pPr>
        <w:pStyle w:val="cdt4ke"/>
        <w:numPr>
          <w:ilvl w:val="0"/>
          <w:numId w:val="15"/>
        </w:numPr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proofErr w:type="spellStart"/>
      <w:r w:rsidRPr="00F4081B">
        <w:rPr>
          <w:rFonts w:ascii="Bitter" w:hAnsi="Bitter"/>
          <w:color w:val="212121"/>
          <w:sz w:val="22"/>
          <w:szCs w:val="22"/>
        </w:rPr>
        <w:t>Memorie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Flash:16KB</w:t>
      </w:r>
    </w:p>
    <w:p w14:paraId="303FE12C" w14:textId="77777777" w:rsidR="00F4081B" w:rsidRPr="00F4081B" w:rsidRDefault="00F4081B" w:rsidP="00F4081B">
      <w:pPr>
        <w:pStyle w:val="cdt4ke"/>
        <w:numPr>
          <w:ilvl w:val="0"/>
          <w:numId w:val="15"/>
        </w:numPr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proofErr w:type="spellStart"/>
      <w:r w:rsidRPr="00F4081B">
        <w:rPr>
          <w:rFonts w:ascii="Bitter" w:hAnsi="Bitter"/>
          <w:color w:val="212121"/>
          <w:sz w:val="22"/>
          <w:szCs w:val="22"/>
        </w:rPr>
        <w:t>Poate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fi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alimentat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prin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conexiunea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USB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sau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cu o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sursă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externă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 xml:space="preserve"> de </w:t>
      </w:r>
      <w:proofErr w:type="spellStart"/>
      <w:r w:rsidRPr="00F4081B">
        <w:rPr>
          <w:rFonts w:ascii="Bitter" w:hAnsi="Bitter"/>
          <w:color w:val="212121"/>
          <w:sz w:val="22"/>
          <w:szCs w:val="22"/>
        </w:rPr>
        <w:t>alimentare</w:t>
      </w:r>
      <w:proofErr w:type="spellEnd"/>
    </w:p>
    <w:p w14:paraId="1DAE1EF1" w14:textId="77777777" w:rsidR="00F4081B" w:rsidRPr="00F4081B" w:rsidRDefault="00F4081B" w:rsidP="00F4081B">
      <w:pPr>
        <w:pStyle w:val="cdt4ke"/>
        <w:numPr>
          <w:ilvl w:val="0"/>
          <w:numId w:val="15"/>
        </w:numPr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proofErr w:type="spellStart"/>
      <w:r w:rsidRPr="00F4081B">
        <w:rPr>
          <w:rFonts w:ascii="Bitter" w:hAnsi="Bitter"/>
          <w:color w:val="212121"/>
          <w:sz w:val="22"/>
          <w:szCs w:val="22"/>
        </w:rPr>
        <w:t>Dimensiune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>: 68.6mm x 53.4mm</w:t>
      </w:r>
    </w:p>
    <w:p w14:paraId="3BE5C1BE" w14:textId="77777777" w:rsidR="00F4081B" w:rsidRPr="00F4081B" w:rsidRDefault="00F4081B" w:rsidP="00F4081B">
      <w:pPr>
        <w:pStyle w:val="cdt4ke"/>
        <w:numPr>
          <w:ilvl w:val="0"/>
          <w:numId w:val="15"/>
        </w:numPr>
        <w:spacing w:before="0" w:beforeAutospacing="0" w:after="0" w:afterAutospacing="0"/>
        <w:rPr>
          <w:rFonts w:ascii="Bitter" w:hAnsi="Bitter"/>
          <w:color w:val="212121"/>
          <w:sz w:val="22"/>
          <w:szCs w:val="22"/>
        </w:rPr>
      </w:pPr>
      <w:proofErr w:type="spellStart"/>
      <w:r w:rsidRPr="00F4081B">
        <w:rPr>
          <w:rFonts w:ascii="Bitter" w:hAnsi="Bitter"/>
          <w:color w:val="212121"/>
          <w:sz w:val="22"/>
          <w:szCs w:val="22"/>
        </w:rPr>
        <w:t>Greutate</w:t>
      </w:r>
      <w:proofErr w:type="spellEnd"/>
      <w:r w:rsidRPr="00F4081B">
        <w:rPr>
          <w:rFonts w:ascii="Bitter" w:hAnsi="Bitter"/>
          <w:color w:val="212121"/>
          <w:sz w:val="22"/>
          <w:szCs w:val="22"/>
        </w:rPr>
        <w:t>: 25gr</w:t>
      </w:r>
    </w:p>
    <w:p w14:paraId="1AE8E2D9" w14:textId="77777777" w:rsidR="00F4081B" w:rsidRPr="00B0133D" w:rsidRDefault="00F4081B" w:rsidP="00B0133D">
      <w:pPr>
        <w:pStyle w:val="cdt4ke"/>
        <w:spacing w:before="225" w:beforeAutospacing="0" w:after="0" w:afterAutospacing="0"/>
        <w:rPr>
          <w:rFonts w:ascii="Bitter" w:hAnsi="Bitter"/>
          <w:color w:val="212121"/>
          <w:sz w:val="22"/>
          <w:szCs w:val="22"/>
        </w:rPr>
      </w:pPr>
    </w:p>
    <w:sectPr w:rsidR="00F4081B" w:rsidRPr="00B0133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34D2" w14:textId="77777777" w:rsidR="006416CE" w:rsidRDefault="006416CE" w:rsidP="004002CB">
      <w:pPr>
        <w:spacing w:after="0" w:line="240" w:lineRule="auto"/>
      </w:pPr>
      <w:r>
        <w:separator/>
      </w:r>
    </w:p>
  </w:endnote>
  <w:endnote w:type="continuationSeparator" w:id="0">
    <w:p w14:paraId="334E30DD" w14:textId="77777777" w:rsidR="006416CE" w:rsidRDefault="006416CE" w:rsidP="00400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3B064" w14:textId="77777777" w:rsidR="006416CE" w:rsidRDefault="006416CE" w:rsidP="004002CB">
      <w:pPr>
        <w:spacing w:after="0" w:line="240" w:lineRule="auto"/>
      </w:pPr>
      <w:r>
        <w:separator/>
      </w:r>
    </w:p>
  </w:footnote>
  <w:footnote w:type="continuationSeparator" w:id="0">
    <w:p w14:paraId="3A726E64" w14:textId="77777777" w:rsidR="006416CE" w:rsidRDefault="006416CE" w:rsidP="00400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DD96" w14:textId="392D40D9" w:rsidR="004002CB" w:rsidRDefault="004002CB">
    <w:pPr>
      <w:pStyle w:val="Header"/>
    </w:pPr>
    <w:proofErr w:type="spellStart"/>
    <w:r>
      <w:t>Tanko</w:t>
    </w:r>
    <w:proofErr w:type="spellEnd"/>
    <w:r>
      <w:t xml:space="preserve"> Alexandra-Simona, Master SECI </w:t>
    </w:r>
    <w:proofErr w:type="spellStart"/>
    <w:r>
      <w:t>an</w:t>
    </w:r>
    <w:proofErr w:type="spellEnd"/>
    <w:r>
      <w:t xml:space="preserve"> I, </w:t>
    </w:r>
    <w:proofErr w:type="spellStart"/>
    <w:r>
      <w:t>Proiect</w:t>
    </w:r>
    <w:proofErr w:type="spellEnd"/>
    <w:r>
      <w:t xml:space="preserve"> SDTR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9D1"/>
    <w:multiLevelType w:val="hybridMultilevel"/>
    <w:tmpl w:val="E8B40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251"/>
    <w:multiLevelType w:val="multilevel"/>
    <w:tmpl w:val="7898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41F62"/>
    <w:multiLevelType w:val="multilevel"/>
    <w:tmpl w:val="790E7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577DC"/>
    <w:multiLevelType w:val="hybridMultilevel"/>
    <w:tmpl w:val="1B527A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C2760"/>
    <w:multiLevelType w:val="multilevel"/>
    <w:tmpl w:val="872C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C812B4"/>
    <w:multiLevelType w:val="multilevel"/>
    <w:tmpl w:val="54A6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51411"/>
    <w:multiLevelType w:val="multilevel"/>
    <w:tmpl w:val="259651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F1253"/>
    <w:multiLevelType w:val="hybridMultilevel"/>
    <w:tmpl w:val="11BE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33EE6"/>
    <w:multiLevelType w:val="multilevel"/>
    <w:tmpl w:val="5E86BE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21983"/>
    <w:multiLevelType w:val="multilevel"/>
    <w:tmpl w:val="FC341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02EC7"/>
    <w:multiLevelType w:val="multilevel"/>
    <w:tmpl w:val="A0EE4A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F81B7A"/>
    <w:multiLevelType w:val="multilevel"/>
    <w:tmpl w:val="B2E68F6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D708F9"/>
    <w:multiLevelType w:val="multilevel"/>
    <w:tmpl w:val="F348963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7F2EA8"/>
    <w:multiLevelType w:val="hybridMultilevel"/>
    <w:tmpl w:val="5D02884A"/>
    <w:lvl w:ilvl="0" w:tplc="0409000D">
      <w:start w:val="1"/>
      <w:numFmt w:val="bullet"/>
      <w:lvlText w:val=""/>
      <w:lvlJc w:val="left"/>
      <w:pPr>
        <w:ind w:left="2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4" w15:restartNumberingAfterBreak="0">
    <w:nsid w:val="64851D2E"/>
    <w:multiLevelType w:val="multilevel"/>
    <w:tmpl w:val="45C892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E48BB"/>
    <w:multiLevelType w:val="hybridMultilevel"/>
    <w:tmpl w:val="FB4C5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13"/>
  </w:num>
  <w:num w:numId="9">
    <w:abstractNumId w:val="3"/>
  </w:num>
  <w:num w:numId="10">
    <w:abstractNumId w:val="8"/>
  </w:num>
  <w:num w:numId="11">
    <w:abstractNumId w:val="2"/>
  </w:num>
  <w:num w:numId="12">
    <w:abstractNumId w:val="4"/>
  </w:num>
  <w:num w:numId="13">
    <w:abstractNumId w:val="11"/>
  </w:num>
  <w:num w:numId="14">
    <w:abstractNumId w:val="5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A8"/>
    <w:rsid w:val="003D2693"/>
    <w:rsid w:val="004002CB"/>
    <w:rsid w:val="006416CE"/>
    <w:rsid w:val="007A2EE2"/>
    <w:rsid w:val="008223C1"/>
    <w:rsid w:val="0082654E"/>
    <w:rsid w:val="00831FAB"/>
    <w:rsid w:val="00B0133D"/>
    <w:rsid w:val="00C23EDE"/>
    <w:rsid w:val="00CB1557"/>
    <w:rsid w:val="00D24704"/>
    <w:rsid w:val="00DB14C1"/>
    <w:rsid w:val="00F4081B"/>
    <w:rsid w:val="00F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FF7E"/>
  <w15:chartTrackingRefBased/>
  <w15:docId w15:val="{45FAA896-138D-42A1-B142-4B08CA4F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FB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A8"/>
    <w:rPr>
      <w:b/>
      <w:bCs/>
    </w:rPr>
  </w:style>
  <w:style w:type="paragraph" w:customStyle="1" w:styleId="tyr86d">
    <w:name w:val="tyr86d"/>
    <w:basedOn w:val="Normal"/>
    <w:rsid w:val="00FB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0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2CB"/>
  </w:style>
  <w:style w:type="paragraph" w:styleId="Footer">
    <w:name w:val="footer"/>
    <w:basedOn w:val="Normal"/>
    <w:link w:val="FooterChar"/>
    <w:uiPriority w:val="99"/>
    <w:unhideWhenUsed/>
    <w:rsid w:val="00400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a.tanko</dc:creator>
  <cp:keywords/>
  <dc:description/>
  <cp:lastModifiedBy>a.tanko</cp:lastModifiedBy>
  <cp:revision>3</cp:revision>
  <dcterms:created xsi:type="dcterms:W3CDTF">2022-01-10T12:19:00Z</dcterms:created>
  <dcterms:modified xsi:type="dcterms:W3CDTF">2022-01-10T13:19:00Z</dcterms:modified>
</cp:coreProperties>
</file>