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148B2" w14:textId="2FF5C5EC" w:rsidR="0018130E" w:rsidRDefault="0068698D" w:rsidP="001E6653">
      <w:pPr>
        <w:jc w:val="center"/>
        <w:rPr>
          <w:b/>
          <w:bCs/>
          <w:sz w:val="36"/>
          <w:szCs w:val="36"/>
        </w:rPr>
      </w:pPr>
      <w:r>
        <w:rPr>
          <w:b/>
          <w:bCs/>
          <w:sz w:val="36"/>
          <w:szCs w:val="36"/>
        </w:rPr>
        <w:t xml:space="preserve">Implementation of </w:t>
      </w:r>
      <w:r w:rsidR="0018130E" w:rsidRPr="0018130E">
        <w:rPr>
          <w:b/>
          <w:bCs/>
          <w:sz w:val="36"/>
          <w:szCs w:val="36"/>
        </w:rPr>
        <w:t>Distributed Averaging System</w:t>
      </w:r>
      <w:r w:rsidR="00536528">
        <w:rPr>
          <w:b/>
          <w:bCs/>
          <w:sz w:val="36"/>
          <w:szCs w:val="36"/>
        </w:rPr>
        <w:t xml:space="preserve"> </w:t>
      </w:r>
      <w:r>
        <w:rPr>
          <w:b/>
          <w:bCs/>
          <w:sz w:val="36"/>
          <w:szCs w:val="36"/>
        </w:rPr>
        <w:t>(DAS)</w:t>
      </w:r>
    </w:p>
    <w:p w14:paraId="0159C33E" w14:textId="27182E16" w:rsidR="0068698D" w:rsidRPr="0068698D" w:rsidRDefault="0068698D" w:rsidP="0068698D">
      <w:pPr>
        <w:rPr>
          <w:b/>
          <w:bCs/>
          <w:sz w:val="28"/>
          <w:szCs w:val="28"/>
        </w:rPr>
      </w:pPr>
      <w:r w:rsidRPr="0068698D">
        <w:rPr>
          <w:b/>
          <w:bCs/>
          <w:sz w:val="28"/>
          <w:szCs w:val="28"/>
        </w:rPr>
        <w:t>Submitted by student: s30175</w:t>
      </w:r>
    </w:p>
    <w:p w14:paraId="71C41E4E" w14:textId="77777777" w:rsidR="0068698D" w:rsidRPr="0068698D" w:rsidRDefault="0068698D" w:rsidP="0068698D">
      <w:pPr>
        <w:jc w:val="center"/>
        <w:rPr>
          <w:b/>
          <w:bCs/>
          <w:sz w:val="36"/>
          <w:szCs w:val="36"/>
        </w:rPr>
      </w:pPr>
      <w:r w:rsidRPr="0068698D">
        <w:rPr>
          <w:b/>
          <w:bCs/>
          <w:sz w:val="36"/>
          <w:szCs w:val="36"/>
        </w:rPr>
        <w:t>1. Overview</w:t>
      </w:r>
    </w:p>
    <w:p w14:paraId="0BCB830F" w14:textId="7212440C" w:rsidR="0068698D" w:rsidRPr="0068698D" w:rsidRDefault="0068698D" w:rsidP="0068698D">
      <w:r w:rsidRPr="0068698D">
        <w:t>The Distributed Averaging System (DAS) is a Java-based application designed to operate in two modes: M</w:t>
      </w:r>
      <w:r w:rsidR="00536528">
        <w:t>aster</w:t>
      </w:r>
      <w:r w:rsidRPr="0068698D">
        <w:t xml:space="preserve"> and S</w:t>
      </w:r>
      <w:r w:rsidR="00536528">
        <w:t>lave</w:t>
      </w:r>
      <w:r w:rsidRPr="0068698D">
        <w:t>, determined dynamically at runtime. This document details the features implemented, challenges faced, protocol design, and potential improvements.</w:t>
      </w:r>
    </w:p>
    <w:p w14:paraId="196F9F82" w14:textId="77777777" w:rsidR="0068698D" w:rsidRPr="0068698D" w:rsidRDefault="0068698D" w:rsidP="0068698D">
      <w:pPr>
        <w:jc w:val="center"/>
        <w:rPr>
          <w:b/>
          <w:bCs/>
          <w:sz w:val="32"/>
          <w:szCs w:val="32"/>
        </w:rPr>
      </w:pPr>
      <w:r w:rsidRPr="0068698D">
        <w:rPr>
          <w:b/>
          <w:bCs/>
          <w:sz w:val="32"/>
          <w:szCs w:val="32"/>
        </w:rPr>
        <w:t>Usage</w:t>
      </w:r>
    </w:p>
    <w:p w14:paraId="794D4F9F" w14:textId="77777777" w:rsidR="0068698D" w:rsidRPr="0068698D" w:rsidRDefault="0068698D" w:rsidP="0068698D">
      <w:pPr>
        <w:jc w:val="center"/>
        <w:rPr>
          <w:i/>
          <w:iCs/>
        </w:rPr>
      </w:pPr>
      <w:r w:rsidRPr="0068698D">
        <w:rPr>
          <w:i/>
          <w:iCs/>
        </w:rPr>
        <w:t>java DAS &lt;port&gt; &lt;number&gt;</w:t>
      </w:r>
    </w:p>
    <w:p w14:paraId="25F48E75" w14:textId="77777777" w:rsidR="0068698D" w:rsidRPr="0068698D" w:rsidRDefault="0068698D" w:rsidP="0068698D">
      <w:pPr>
        <w:numPr>
          <w:ilvl w:val="0"/>
          <w:numId w:val="17"/>
        </w:numPr>
      </w:pPr>
      <w:r w:rsidRPr="0068698D">
        <w:t>&lt;port&gt;: Specifies the UDP port number for communication.</w:t>
      </w:r>
    </w:p>
    <w:p w14:paraId="3209F68C" w14:textId="77777777" w:rsidR="0068698D" w:rsidRPr="0068698D" w:rsidRDefault="0068698D" w:rsidP="0068698D">
      <w:pPr>
        <w:numPr>
          <w:ilvl w:val="0"/>
          <w:numId w:val="17"/>
        </w:numPr>
      </w:pPr>
      <w:r w:rsidRPr="0068698D">
        <w:t xml:space="preserve">&lt;number&gt;: An integer or floating-point value to be processed. Non-integer inputs are rounded down using </w:t>
      </w:r>
      <w:proofErr w:type="spellStart"/>
      <w:r w:rsidRPr="0068698D">
        <w:t>Math.floor</w:t>
      </w:r>
      <w:proofErr w:type="spellEnd"/>
      <w:r w:rsidRPr="0068698D">
        <w:t>().</w:t>
      </w:r>
    </w:p>
    <w:p w14:paraId="43441CBF" w14:textId="77777777" w:rsidR="0068698D" w:rsidRPr="0068698D" w:rsidRDefault="0068698D" w:rsidP="0068698D">
      <w:pPr>
        <w:jc w:val="center"/>
        <w:rPr>
          <w:b/>
          <w:bCs/>
          <w:sz w:val="32"/>
          <w:szCs w:val="32"/>
        </w:rPr>
      </w:pPr>
      <w:r w:rsidRPr="0068698D">
        <w:rPr>
          <w:b/>
          <w:bCs/>
          <w:sz w:val="32"/>
          <w:szCs w:val="32"/>
        </w:rPr>
        <w:t>Modes of Operation</w:t>
      </w:r>
    </w:p>
    <w:p w14:paraId="270F9498" w14:textId="0738CB95" w:rsidR="0068698D" w:rsidRPr="0068698D" w:rsidRDefault="0068698D" w:rsidP="0068698D">
      <w:pPr>
        <w:numPr>
          <w:ilvl w:val="0"/>
          <w:numId w:val="18"/>
        </w:numPr>
      </w:pPr>
      <w:r w:rsidRPr="0068698D">
        <w:t>M</w:t>
      </w:r>
      <w:r w:rsidR="00B75012">
        <w:t>aster</w:t>
      </w:r>
      <w:r w:rsidRPr="0068698D">
        <w:t xml:space="preserve"> Mode: Initiated if the application successfully binds to the specified &lt;port&gt;. The process listens </w:t>
      </w:r>
      <w:proofErr w:type="gramStart"/>
      <w:r w:rsidRPr="0068698D">
        <w:t>for</w:t>
      </w:r>
      <w:proofErr w:type="gramEnd"/>
      <w:r w:rsidRPr="0068698D">
        <w:t xml:space="preserve"> incoming messages, processes received numbers, and broadcasts results.</w:t>
      </w:r>
    </w:p>
    <w:p w14:paraId="1BC45074" w14:textId="10D165E2" w:rsidR="0068698D" w:rsidRPr="0068698D" w:rsidRDefault="0068698D" w:rsidP="0068698D">
      <w:pPr>
        <w:numPr>
          <w:ilvl w:val="0"/>
          <w:numId w:val="18"/>
        </w:numPr>
      </w:pPr>
      <w:r w:rsidRPr="0068698D">
        <w:t>S</w:t>
      </w:r>
      <w:r w:rsidR="00B75012">
        <w:t>lave</w:t>
      </w:r>
      <w:r w:rsidRPr="0068698D">
        <w:t xml:space="preserve"> Mode: Activated if the specified &lt;port&gt; is already in use. The process sends the specified &lt;number&gt; to the M</w:t>
      </w:r>
      <w:r w:rsidR="00536528">
        <w:t xml:space="preserve">aster </w:t>
      </w:r>
      <w:r w:rsidRPr="0068698D">
        <w:t>and terminates.</w:t>
      </w:r>
    </w:p>
    <w:p w14:paraId="554F45AF" w14:textId="77777777" w:rsidR="0068698D" w:rsidRPr="0068698D" w:rsidRDefault="0068698D" w:rsidP="0068698D">
      <w:pPr>
        <w:jc w:val="center"/>
        <w:rPr>
          <w:b/>
          <w:bCs/>
          <w:sz w:val="36"/>
          <w:szCs w:val="36"/>
        </w:rPr>
      </w:pPr>
      <w:r w:rsidRPr="0068698D">
        <w:rPr>
          <w:b/>
          <w:bCs/>
          <w:sz w:val="36"/>
          <w:szCs w:val="36"/>
        </w:rPr>
        <w:pict w14:anchorId="43931D5C">
          <v:rect id="_x0000_i1077" style="width:0;height:1.5pt" o:hralign="center" o:hrstd="t" o:hr="t" fillcolor="#a0a0a0" stroked="f"/>
        </w:pict>
      </w:r>
    </w:p>
    <w:p w14:paraId="5D3138B8" w14:textId="77777777" w:rsidR="0068698D" w:rsidRPr="0068698D" w:rsidRDefault="0068698D" w:rsidP="0068698D">
      <w:pPr>
        <w:jc w:val="center"/>
        <w:rPr>
          <w:b/>
          <w:bCs/>
          <w:sz w:val="36"/>
          <w:szCs w:val="36"/>
        </w:rPr>
      </w:pPr>
      <w:r w:rsidRPr="0068698D">
        <w:rPr>
          <w:b/>
          <w:bCs/>
          <w:sz w:val="36"/>
          <w:szCs w:val="36"/>
        </w:rPr>
        <w:t>2. Implemented Features</w:t>
      </w:r>
    </w:p>
    <w:p w14:paraId="4459C522" w14:textId="1868DEED" w:rsidR="0068698D" w:rsidRPr="0068698D" w:rsidRDefault="0068698D" w:rsidP="00B75012">
      <w:pPr>
        <w:pStyle w:val="ListParagraph"/>
        <w:numPr>
          <w:ilvl w:val="1"/>
          <w:numId w:val="27"/>
        </w:numPr>
      </w:pPr>
      <w:r w:rsidRPr="0068698D">
        <w:t>M</w:t>
      </w:r>
      <w:r w:rsidR="00536528">
        <w:t>aster</w:t>
      </w:r>
      <w:r w:rsidRPr="0068698D">
        <w:t xml:space="preserve"> Mode</w:t>
      </w:r>
    </w:p>
    <w:p w14:paraId="05BCA8A0" w14:textId="3C298FA2" w:rsidR="0068698D" w:rsidRPr="0068698D" w:rsidRDefault="0068698D" w:rsidP="00B75012">
      <w:pPr>
        <w:numPr>
          <w:ilvl w:val="0"/>
          <w:numId w:val="19"/>
        </w:numPr>
      </w:pPr>
      <w:r w:rsidRPr="0068698D">
        <w:t>Initialization</w:t>
      </w:r>
      <w:r w:rsidR="00B75012">
        <w:t>: b</w:t>
      </w:r>
      <w:r w:rsidRPr="0068698D">
        <w:t>inds to the specified &lt;port&gt; and stores the &lt;number&gt; parameter.</w:t>
      </w:r>
    </w:p>
    <w:p w14:paraId="319DAC3C" w14:textId="1395E1A3" w:rsidR="0068698D" w:rsidRPr="0068698D" w:rsidRDefault="0068698D" w:rsidP="0068698D">
      <w:pPr>
        <w:numPr>
          <w:ilvl w:val="0"/>
          <w:numId w:val="19"/>
        </w:numPr>
      </w:pPr>
      <w:r w:rsidRPr="0068698D">
        <w:t xml:space="preserve">Message </w:t>
      </w:r>
      <w:r w:rsidR="00B75012">
        <w:t>h</w:t>
      </w:r>
      <w:r w:rsidRPr="0068698D">
        <w:t>andling:</w:t>
      </w:r>
    </w:p>
    <w:p w14:paraId="08E556C9" w14:textId="77777777" w:rsidR="0068698D" w:rsidRPr="0068698D" w:rsidRDefault="0068698D" w:rsidP="00536528">
      <w:pPr>
        <w:pStyle w:val="ListParagraph"/>
        <w:numPr>
          <w:ilvl w:val="1"/>
          <w:numId w:val="29"/>
        </w:numPr>
      </w:pPr>
      <w:r w:rsidRPr="0068698D">
        <w:t>0: Computes and broadcasts the average of all non-zero numbers received (including &lt;number&gt;).</w:t>
      </w:r>
    </w:p>
    <w:p w14:paraId="613F2074" w14:textId="77777777" w:rsidR="0068698D" w:rsidRPr="0068698D" w:rsidRDefault="0068698D" w:rsidP="00536528">
      <w:pPr>
        <w:numPr>
          <w:ilvl w:val="1"/>
          <w:numId w:val="29"/>
        </w:numPr>
      </w:pPr>
      <w:r w:rsidRPr="0068698D">
        <w:t>-1: Broadcasts a termination signal and shuts down.</w:t>
      </w:r>
    </w:p>
    <w:p w14:paraId="4DCCEE43" w14:textId="77777777" w:rsidR="0068698D" w:rsidRPr="0068698D" w:rsidRDefault="0068698D" w:rsidP="00536528">
      <w:pPr>
        <w:numPr>
          <w:ilvl w:val="1"/>
          <w:numId w:val="29"/>
        </w:numPr>
      </w:pPr>
      <w:r w:rsidRPr="0068698D">
        <w:t>Any other integer: Stores the value for later average computation.</w:t>
      </w:r>
    </w:p>
    <w:p w14:paraId="4C778145" w14:textId="3B9C8980" w:rsidR="0068698D" w:rsidRPr="0068698D" w:rsidRDefault="0068698D" w:rsidP="00B75012">
      <w:pPr>
        <w:numPr>
          <w:ilvl w:val="0"/>
          <w:numId w:val="19"/>
        </w:numPr>
      </w:pPr>
      <w:r w:rsidRPr="0068698D">
        <w:lastRenderedPageBreak/>
        <w:t>Broadcasting:</w:t>
      </w:r>
      <w:r w:rsidR="00B75012">
        <w:t xml:space="preserve"> </w:t>
      </w:r>
      <w:r w:rsidR="00536528">
        <w:t>S</w:t>
      </w:r>
      <w:r w:rsidRPr="0068698D">
        <w:t>ends computed averages or termination signals to all devices on the local subnet using a calculated broadcast address.</w:t>
      </w:r>
    </w:p>
    <w:p w14:paraId="674329A6" w14:textId="4B55A729" w:rsidR="0068698D" w:rsidRPr="0068698D" w:rsidRDefault="0068698D" w:rsidP="00B75012">
      <w:pPr>
        <w:numPr>
          <w:ilvl w:val="0"/>
          <w:numId w:val="19"/>
        </w:numPr>
      </w:pPr>
      <w:r w:rsidRPr="0068698D">
        <w:t xml:space="preserve">Input </w:t>
      </w:r>
      <w:r w:rsidR="00B75012">
        <w:t>v</w:t>
      </w:r>
      <w:r w:rsidRPr="0068698D">
        <w:t>alidation</w:t>
      </w:r>
      <w:r w:rsidR="00B75012">
        <w:t xml:space="preserve">: </w:t>
      </w:r>
      <w:r w:rsidR="00536528">
        <w:t>E</w:t>
      </w:r>
      <w:r w:rsidRPr="0068698D">
        <w:t>nsures only valid numbers are processed.</w:t>
      </w:r>
    </w:p>
    <w:p w14:paraId="54BE9972" w14:textId="1A08B643" w:rsidR="0068698D" w:rsidRPr="0068698D" w:rsidRDefault="0068698D" w:rsidP="00B75012">
      <w:pPr>
        <w:numPr>
          <w:ilvl w:val="0"/>
          <w:numId w:val="19"/>
        </w:numPr>
      </w:pPr>
      <w:r w:rsidRPr="0068698D">
        <w:t>Self-</w:t>
      </w:r>
      <w:r w:rsidR="00B75012">
        <w:t>m</w:t>
      </w:r>
      <w:r w:rsidRPr="0068698D">
        <w:t xml:space="preserve">essage </w:t>
      </w:r>
      <w:r w:rsidR="00B75012">
        <w:t>f</w:t>
      </w:r>
      <w:r w:rsidRPr="0068698D">
        <w:t>iltering</w:t>
      </w:r>
      <w:r w:rsidR="00B75012">
        <w:t xml:space="preserve">: </w:t>
      </w:r>
      <w:r w:rsidR="00536528">
        <w:t>I</w:t>
      </w:r>
      <w:r w:rsidRPr="0068698D">
        <w:t>gnores packets originating from the M</w:t>
      </w:r>
      <w:r w:rsidR="00536528">
        <w:t>aster</w:t>
      </w:r>
      <w:r w:rsidRPr="0068698D">
        <w:t xml:space="preserve"> itself.</w:t>
      </w:r>
    </w:p>
    <w:p w14:paraId="2F117F3C" w14:textId="667F616F" w:rsidR="0068698D" w:rsidRPr="0068698D" w:rsidRDefault="0068698D" w:rsidP="0068698D">
      <w:r w:rsidRPr="0068698D">
        <w:t>2.2 S</w:t>
      </w:r>
      <w:r w:rsidR="00536528">
        <w:t>lave</w:t>
      </w:r>
      <w:r w:rsidRPr="0068698D">
        <w:t xml:space="preserve"> Mode</w:t>
      </w:r>
    </w:p>
    <w:p w14:paraId="4E4AAA3C" w14:textId="38FF4FDC" w:rsidR="0068698D" w:rsidRPr="0068698D" w:rsidRDefault="0068698D" w:rsidP="00B75012">
      <w:pPr>
        <w:numPr>
          <w:ilvl w:val="0"/>
          <w:numId w:val="20"/>
        </w:numPr>
      </w:pPr>
      <w:r w:rsidRPr="0068698D">
        <w:t>Initialization</w:t>
      </w:r>
      <w:r w:rsidR="00B75012">
        <w:t xml:space="preserve">: </w:t>
      </w:r>
      <w:r w:rsidR="00536528">
        <w:t>O</w:t>
      </w:r>
      <w:r w:rsidRPr="0068698D">
        <w:t>pens a UDP socket on a random port assigned by the OS.</w:t>
      </w:r>
    </w:p>
    <w:p w14:paraId="1E5F110B" w14:textId="5DC67442" w:rsidR="0068698D" w:rsidRPr="0068698D" w:rsidRDefault="0068698D" w:rsidP="00B75012">
      <w:pPr>
        <w:numPr>
          <w:ilvl w:val="0"/>
          <w:numId w:val="20"/>
        </w:numPr>
      </w:pPr>
      <w:r w:rsidRPr="0068698D">
        <w:t xml:space="preserve">Message </w:t>
      </w:r>
      <w:r w:rsidR="00B75012">
        <w:t>t</w:t>
      </w:r>
      <w:r w:rsidRPr="0068698D">
        <w:t>ransmission</w:t>
      </w:r>
      <w:r w:rsidR="00B75012">
        <w:t xml:space="preserve">: </w:t>
      </w:r>
      <w:r w:rsidR="00536528">
        <w:t>S</w:t>
      </w:r>
      <w:r w:rsidRPr="0068698D">
        <w:t>ends the specified &lt;number&gt; to the M</w:t>
      </w:r>
      <w:r w:rsidR="00EE5203">
        <w:t>aster</w:t>
      </w:r>
      <w:r w:rsidRPr="0068698D">
        <w:t xml:space="preserve"> at &lt;port&gt;.</w:t>
      </w:r>
    </w:p>
    <w:p w14:paraId="4B54783F" w14:textId="1A076778" w:rsidR="0068698D" w:rsidRPr="0068698D" w:rsidRDefault="0068698D" w:rsidP="00B75012">
      <w:pPr>
        <w:numPr>
          <w:ilvl w:val="0"/>
          <w:numId w:val="20"/>
        </w:numPr>
      </w:pPr>
      <w:r w:rsidRPr="0068698D">
        <w:t>Termination</w:t>
      </w:r>
      <w:r w:rsidR="00B75012">
        <w:t xml:space="preserve">: </w:t>
      </w:r>
      <w:r w:rsidR="00536528">
        <w:t>E</w:t>
      </w:r>
      <w:r w:rsidRPr="0068698D">
        <w:t>xits immediately after successfully sending the message.</w:t>
      </w:r>
    </w:p>
    <w:p w14:paraId="0295D3E5" w14:textId="77777777" w:rsidR="0068698D" w:rsidRPr="0068698D" w:rsidRDefault="0068698D" w:rsidP="0068698D">
      <w:pPr>
        <w:jc w:val="center"/>
        <w:rPr>
          <w:b/>
          <w:bCs/>
          <w:sz w:val="36"/>
          <w:szCs w:val="36"/>
        </w:rPr>
      </w:pPr>
      <w:r w:rsidRPr="0068698D">
        <w:rPr>
          <w:b/>
          <w:bCs/>
          <w:sz w:val="36"/>
          <w:szCs w:val="36"/>
        </w:rPr>
        <w:pict w14:anchorId="7DDA3C38">
          <v:rect id="_x0000_i1062" style="width:0;height:1.5pt" o:hralign="center" o:hrstd="t" o:hr="t" fillcolor="#a0a0a0" stroked="f"/>
        </w:pict>
      </w:r>
    </w:p>
    <w:p w14:paraId="48EEA4D9" w14:textId="77777777" w:rsidR="0068698D" w:rsidRPr="0068698D" w:rsidRDefault="0068698D" w:rsidP="0068698D">
      <w:pPr>
        <w:jc w:val="center"/>
        <w:rPr>
          <w:b/>
          <w:bCs/>
          <w:sz w:val="36"/>
          <w:szCs w:val="36"/>
        </w:rPr>
      </w:pPr>
      <w:r w:rsidRPr="0068698D">
        <w:rPr>
          <w:b/>
          <w:bCs/>
          <w:sz w:val="36"/>
          <w:szCs w:val="36"/>
        </w:rPr>
        <w:t>3. Unimplemented Features</w:t>
      </w:r>
    </w:p>
    <w:p w14:paraId="0636FC91" w14:textId="77777777" w:rsidR="0068698D" w:rsidRPr="0068698D" w:rsidRDefault="0068698D" w:rsidP="00B75012">
      <w:pPr>
        <w:numPr>
          <w:ilvl w:val="0"/>
          <w:numId w:val="21"/>
        </w:numPr>
      </w:pPr>
      <w:r w:rsidRPr="0068698D">
        <w:t>Support for IPv6 networks.</w:t>
      </w:r>
    </w:p>
    <w:p w14:paraId="06840818" w14:textId="77777777" w:rsidR="0068698D" w:rsidRPr="0068698D" w:rsidRDefault="0068698D" w:rsidP="00B75012">
      <w:pPr>
        <w:numPr>
          <w:ilvl w:val="0"/>
          <w:numId w:val="21"/>
        </w:numPr>
      </w:pPr>
      <w:r w:rsidRPr="0068698D">
        <w:t>Comprehensive logging for network errors, packet losses, or invalid message formats.</w:t>
      </w:r>
    </w:p>
    <w:p w14:paraId="123723CA" w14:textId="77777777" w:rsidR="0068698D" w:rsidRPr="0068698D" w:rsidRDefault="0068698D" w:rsidP="0068698D">
      <w:pPr>
        <w:jc w:val="center"/>
        <w:rPr>
          <w:b/>
          <w:bCs/>
          <w:sz w:val="36"/>
          <w:szCs w:val="36"/>
        </w:rPr>
      </w:pPr>
      <w:r w:rsidRPr="0068698D">
        <w:rPr>
          <w:b/>
          <w:bCs/>
          <w:sz w:val="36"/>
          <w:szCs w:val="36"/>
        </w:rPr>
        <w:pict w14:anchorId="38451C77">
          <v:rect id="_x0000_i1063" style="width:0;height:1.5pt" o:hralign="center" o:hrstd="t" o:hr="t" fillcolor="#a0a0a0" stroked="f"/>
        </w:pict>
      </w:r>
    </w:p>
    <w:p w14:paraId="6864B028" w14:textId="77777777" w:rsidR="0068698D" w:rsidRPr="0068698D" w:rsidRDefault="0068698D" w:rsidP="0068698D">
      <w:pPr>
        <w:jc w:val="center"/>
        <w:rPr>
          <w:b/>
          <w:bCs/>
          <w:sz w:val="36"/>
          <w:szCs w:val="36"/>
        </w:rPr>
      </w:pPr>
      <w:r w:rsidRPr="0068698D">
        <w:rPr>
          <w:b/>
          <w:bCs/>
          <w:sz w:val="36"/>
          <w:szCs w:val="36"/>
        </w:rPr>
        <w:t>4. Protocol Description</w:t>
      </w:r>
    </w:p>
    <w:p w14:paraId="79C6DC13" w14:textId="77777777" w:rsidR="0068698D" w:rsidRPr="0068698D" w:rsidRDefault="0068698D" w:rsidP="00B75012">
      <w:r w:rsidRPr="0068698D">
        <w:t>4.1 Communication Protocol</w:t>
      </w:r>
    </w:p>
    <w:p w14:paraId="5CF5B42B" w14:textId="77777777" w:rsidR="0068698D" w:rsidRPr="0068698D" w:rsidRDefault="0068698D" w:rsidP="00B75012">
      <w:pPr>
        <w:numPr>
          <w:ilvl w:val="0"/>
          <w:numId w:val="22"/>
        </w:numPr>
      </w:pPr>
      <w:r w:rsidRPr="0068698D">
        <w:t>Transport Layer: UDP ensures fast communication but lacks guaranteed delivery.</w:t>
      </w:r>
    </w:p>
    <w:p w14:paraId="590DCBC8" w14:textId="77777777" w:rsidR="0068698D" w:rsidRPr="0068698D" w:rsidRDefault="0068698D" w:rsidP="00B75012">
      <w:pPr>
        <w:numPr>
          <w:ilvl w:val="0"/>
          <w:numId w:val="22"/>
        </w:numPr>
      </w:pPr>
      <w:r w:rsidRPr="0068698D">
        <w:t>Message Format: Plain text integers.</w:t>
      </w:r>
    </w:p>
    <w:p w14:paraId="014FA2A8" w14:textId="77777777" w:rsidR="0068698D" w:rsidRPr="0068698D" w:rsidRDefault="0068698D" w:rsidP="00B75012">
      <w:r w:rsidRPr="0068698D">
        <w:t>4.2 Protocol Actions</w:t>
      </w:r>
    </w:p>
    <w:p w14:paraId="4976458D" w14:textId="5FA9B75C" w:rsidR="0068698D" w:rsidRPr="0068698D" w:rsidRDefault="0068698D" w:rsidP="00B75012">
      <w:pPr>
        <w:numPr>
          <w:ilvl w:val="0"/>
          <w:numId w:val="23"/>
        </w:numPr>
      </w:pPr>
      <w:r w:rsidRPr="0068698D">
        <w:t>M</w:t>
      </w:r>
      <w:r w:rsidR="00B75012">
        <w:t>aster</w:t>
      </w:r>
      <w:r w:rsidRPr="0068698D">
        <w:t xml:space="preserve"> Mode</w:t>
      </w:r>
      <w:r w:rsidR="00B75012">
        <w:t xml:space="preserve"> l</w:t>
      </w:r>
      <w:r w:rsidRPr="0068698D">
        <w:t>istens for incoming UDP messages and processes integers as follows:</w:t>
      </w:r>
    </w:p>
    <w:p w14:paraId="595714FA" w14:textId="77777777" w:rsidR="0068698D" w:rsidRPr="0068698D" w:rsidRDefault="0068698D" w:rsidP="00B75012">
      <w:pPr>
        <w:pStyle w:val="ListParagraph"/>
        <w:numPr>
          <w:ilvl w:val="1"/>
          <w:numId w:val="28"/>
        </w:numPr>
      </w:pPr>
      <w:r w:rsidRPr="0068698D">
        <w:t>0: Computes the average, prints to the console, and broadcasts it.</w:t>
      </w:r>
    </w:p>
    <w:p w14:paraId="7CCCA417" w14:textId="77777777" w:rsidR="0068698D" w:rsidRPr="0068698D" w:rsidRDefault="0068698D" w:rsidP="00B75012">
      <w:pPr>
        <w:pStyle w:val="ListParagraph"/>
        <w:numPr>
          <w:ilvl w:val="1"/>
          <w:numId w:val="28"/>
        </w:numPr>
      </w:pPr>
      <w:r w:rsidRPr="0068698D">
        <w:t>-1: Prints termination message, broadcasts, and exits.</w:t>
      </w:r>
    </w:p>
    <w:p w14:paraId="51C00E6D" w14:textId="77777777" w:rsidR="0068698D" w:rsidRPr="0068698D" w:rsidRDefault="0068698D" w:rsidP="00B75012">
      <w:pPr>
        <w:pStyle w:val="ListParagraph"/>
        <w:numPr>
          <w:ilvl w:val="1"/>
          <w:numId w:val="28"/>
        </w:numPr>
      </w:pPr>
      <w:r w:rsidRPr="0068698D">
        <w:t>Other Integers: Adds to the stored list and prints to the console.</w:t>
      </w:r>
    </w:p>
    <w:p w14:paraId="4FF6400B" w14:textId="77777777" w:rsidR="0068698D" w:rsidRPr="0068698D" w:rsidRDefault="0068698D" w:rsidP="00B75012">
      <w:pPr>
        <w:numPr>
          <w:ilvl w:val="1"/>
          <w:numId w:val="28"/>
        </w:numPr>
      </w:pPr>
      <w:r w:rsidRPr="0068698D">
        <w:t>Broadcasts messages using the local network's calculated broadcast address.</w:t>
      </w:r>
    </w:p>
    <w:p w14:paraId="6A36F9AE" w14:textId="219A9118" w:rsidR="0068698D" w:rsidRPr="0068698D" w:rsidRDefault="00B75012" w:rsidP="00B75012">
      <w:pPr>
        <w:numPr>
          <w:ilvl w:val="0"/>
          <w:numId w:val="23"/>
        </w:numPr>
      </w:pPr>
      <w:r>
        <w:t xml:space="preserve">Slave </w:t>
      </w:r>
      <w:r w:rsidR="0068698D" w:rsidRPr="0068698D">
        <w:t>Mode</w:t>
      </w:r>
      <w:r>
        <w:t xml:space="preserve"> s</w:t>
      </w:r>
      <w:r w:rsidR="0068698D" w:rsidRPr="0068698D">
        <w:t>ends &lt;number&gt; to the M</w:t>
      </w:r>
      <w:r>
        <w:t>aster</w:t>
      </w:r>
      <w:r w:rsidR="0068698D" w:rsidRPr="0068698D">
        <w:t xml:space="preserve"> process and terminates.</w:t>
      </w:r>
    </w:p>
    <w:p w14:paraId="5A158830" w14:textId="77777777" w:rsidR="0068698D" w:rsidRPr="0068698D" w:rsidRDefault="0068698D" w:rsidP="00B75012">
      <w:r w:rsidRPr="0068698D">
        <w:lastRenderedPageBreak/>
        <w:t>4.3 Edge Cases</w:t>
      </w:r>
    </w:p>
    <w:p w14:paraId="07167C92" w14:textId="1BEB62AC" w:rsidR="0068698D" w:rsidRPr="0068698D" w:rsidRDefault="0068698D" w:rsidP="00B75012">
      <w:pPr>
        <w:numPr>
          <w:ilvl w:val="0"/>
          <w:numId w:val="24"/>
        </w:numPr>
      </w:pPr>
      <w:r w:rsidRPr="0068698D">
        <w:t xml:space="preserve">Broadcast </w:t>
      </w:r>
      <w:r w:rsidR="00B75012">
        <w:t>a</w:t>
      </w:r>
      <w:r w:rsidRPr="0068698D">
        <w:t xml:space="preserve">ddress </w:t>
      </w:r>
      <w:r w:rsidR="00B75012">
        <w:t>c</w:t>
      </w:r>
      <w:r w:rsidRPr="0068698D">
        <w:t>alculation</w:t>
      </w:r>
      <w:r w:rsidR="00B75012">
        <w:t xml:space="preserve"> a</w:t>
      </w:r>
      <w:r w:rsidRPr="0068698D">
        <w:t>ccounts for NAT and subnet mask variations.</w:t>
      </w:r>
    </w:p>
    <w:p w14:paraId="04B5AC6F" w14:textId="316D394E" w:rsidR="0068698D" w:rsidRPr="0068698D" w:rsidRDefault="00B75012" w:rsidP="00B75012">
      <w:pPr>
        <w:numPr>
          <w:ilvl w:val="0"/>
          <w:numId w:val="24"/>
        </w:numPr>
      </w:pPr>
      <w:r>
        <w:t>The program f</w:t>
      </w:r>
      <w:r w:rsidR="0068698D" w:rsidRPr="0068698D">
        <w:t>ilters malformed messages and logs warnings.</w:t>
      </w:r>
    </w:p>
    <w:p w14:paraId="48A4C510" w14:textId="67FB6095" w:rsidR="0068698D" w:rsidRPr="0068698D" w:rsidRDefault="0068698D" w:rsidP="00B75012">
      <w:pPr>
        <w:numPr>
          <w:ilvl w:val="0"/>
          <w:numId w:val="24"/>
        </w:numPr>
      </w:pPr>
      <w:r w:rsidRPr="0068698D">
        <w:t>S</w:t>
      </w:r>
      <w:r w:rsidR="00B75012">
        <w:t>lave</w:t>
      </w:r>
      <w:r w:rsidRPr="0068698D">
        <w:t xml:space="preserve"> mode terminates gracefully if M</w:t>
      </w:r>
      <w:r w:rsidR="00B75012">
        <w:t>aster</w:t>
      </w:r>
      <w:r w:rsidRPr="0068698D">
        <w:t xml:space="preserve"> is unreachable.</w:t>
      </w:r>
    </w:p>
    <w:p w14:paraId="7428CD21" w14:textId="77777777" w:rsidR="0068698D" w:rsidRPr="0068698D" w:rsidRDefault="0068698D" w:rsidP="0068698D">
      <w:pPr>
        <w:jc w:val="center"/>
        <w:rPr>
          <w:b/>
          <w:bCs/>
          <w:sz w:val="36"/>
          <w:szCs w:val="36"/>
        </w:rPr>
      </w:pPr>
      <w:r w:rsidRPr="0068698D">
        <w:rPr>
          <w:b/>
          <w:bCs/>
          <w:sz w:val="36"/>
          <w:szCs w:val="36"/>
        </w:rPr>
        <w:pict w14:anchorId="4E61DF44">
          <v:rect id="_x0000_i1064" style="width:0;height:1.5pt" o:hralign="center" o:hrstd="t" o:hr="t" fillcolor="#a0a0a0" stroked="f"/>
        </w:pict>
      </w:r>
    </w:p>
    <w:p w14:paraId="5C524E6B" w14:textId="77777777" w:rsidR="0068698D" w:rsidRPr="0068698D" w:rsidRDefault="0068698D" w:rsidP="0068698D">
      <w:pPr>
        <w:jc w:val="center"/>
        <w:rPr>
          <w:b/>
          <w:bCs/>
          <w:sz w:val="36"/>
          <w:szCs w:val="36"/>
        </w:rPr>
      </w:pPr>
      <w:r w:rsidRPr="0068698D">
        <w:rPr>
          <w:b/>
          <w:bCs/>
          <w:sz w:val="36"/>
          <w:szCs w:val="36"/>
        </w:rPr>
        <w:t>5. Difficulties Encountered</w:t>
      </w:r>
    </w:p>
    <w:p w14:paraId="5C973A35" w14:textId="609864B0" w:rsidR="0068698D" w:rsidRPr="0068698D" w:rsidRDefault="00B75012" w:rsidP="00B75012">
      <w:pPr>
        <w:numPr>
          <w:ilvl w:val="0"/>
          <w:numId w:val="25"/>
        </w:numPr>
      </w:pPr>
      <w:r>
        <w:t>Handling d</w:t>
      </w:r>
      <w:r w:rsidR="0068698D" w:rsidRPr="0068698D">
        <w:t>ynamic</w:t>
      </w:r>
      <w:r>
        <w:t xml:space="preserve"> n</w:t>
      </w:r>
      <w:r w:rsidR="0068698D" w:rsidRPr="0068698D">
        <w:t xml:space="preserve">etwork </w:t>
      </w:r>
      <w:r>
        <w:t>c</w:t>
      </w:r>
      <w:r w:rsidR="0068698D" w:rsidRPr="0068698D">
        <w:t>onfiguration</w:t>
      </w:r>
      <w:r>
        <w:t xml:space="preserve">, </w:t>
      </w:r>
      <w:r w:rsidR="0068698D" w:rsidRPr="0068698D">
        <w:t>subnet masks</w:t>
      </w:r>
      <w:r>
        <w:t>,</w:t>
      </w:r>
      <w:r w:rsidR="0068698D" w:rsidRPr="0068698D">
        <w:t xml:space="preserve"> and calculating broadcast addresses across diverse environments.</w:t>
      </w:r>
    </w:p>
    <w:p w14:paraId="30A0ED34" w14:textId="2DE96E58" w:rsidR="0068698D" w:rsidRPr="0068698D" w:rsidRDefault="0068698D" w:rsidP="00B75012">
      <w:pPr>
        <w:numPr>
          <w:ilvl w:val="0"/>
          <w:numId w:val="25"/>
        </w:numPr>
      </w:pPr>
      <w:r w:rsidRPr="0068698D">
        <w:t>Differentiating between runtime network issues and logical errors in message processing.</w:t>
      </w:r>
    </w:p>
    <w:p w14:paraId="28B8B796" w14:textId="4172480A" w:rsidR="0068698D" w:rsidRPr="0068698D" w:rsidRDefault="0068698D" w:rsidP="00B75012">
      <w:pPr>
        <w:numPr>
          <w:ilvl w:val="0"/>
          <w:numId w:val="25"/>
        </w:numPr>
        <w:rPr>
          <w:sz w:val="36"/>
          <w:szCs w:val="36"/>
        </w:rPr>
      </w:pPr>
      <w:r w:rsidRPr="0068698D">
        <w:t>Ensuring thread-safe broadcasting during average computations.</w:t>
      </w:r>
    </w:p>
    <w:p w14:paraId="5167CB36" w14:textId="77777777" w:rsidR="0068698D" w:rsidRPr="0068698D" w:rsidRDefault="0068698D" w:rsidP="0068698D">
      <w:pPr>
        <w:jc w:val="center"/>
        <w:rPr>
          <w:sz w:val="36"/>
          <w:szCs w:val="36"/>
        </w:rPr>
      </w:pPr>
      <w:r w:rsidRPr="0068698D">
        <w:rPr>
          <w:sz w:val="36"/>
          <w:szCs w:val="36"/>
        </w:rPr>
        <w:pict w14:anchorId="1BBF0BF9">
          <v:rect id="_x0000_i1065" style="width:0;height:1.5pt" o:hralign="center" o:hrstd="t" o:hr="t" fillcolor="#a0a0a0" stroked="f"/>
        </w:pict>
      </w:r>
    </w:p>
    <w:p w14:paraId="15EBA8AB" w14:textId="77777777" w:rsidR="0068698D" w:rsidRPr="0068698D" w:rsidRDefault="0068698D" w:rsidP="0068698D">
      <w:pPr>
        <w:jc w:val="center"/>
        <w:rPr>
          <w:b/>
          <w:bCs/>
          <w:sz w:val="36"/>
          <w:szCs w:val="36"/>
        </w:rPr>
      </w:pPr>
      <w:r w:rsidRPr="0068698D">
        <w:rPr>
          <w:b/>
          <w:bCs/>
          <w:sz w:val="36"/>
          <w:szCs w:val="36"/>
        </w:rPr>
        <w:t>6. Existing Errors and Limitations</w:t>
      </w:r>
    </w:p>
    <w:p w14:paraId="0CB257A1" w14:textId="0BB6A788" w:rsidR="0068698D" w:rsidRPr="0068698D" w:rsidRDefault="0068698D" w:rsidP="00B75012">
      <w:pPr>
        <w:numPr>
          <w:ilvl w:val="0"/>
          <w:numId w:val="26"/>
        </w:numPr>
      </w:pPr>
      <w:r w:rsidRPr="0068698D">
        <w:t xml:space="preserve">IPv6 </w:t>
      </w:r>
      <w:r w:rsidR="00B75012">
        <w:t>is c</w:t>
      </w:r>
      <w:r w:rsidRPr="0068698D">
        <w:t>urrently unsupported.</w:t>
      </w:r>
    </w:p>
    <w:p w14:paraId="30D8751C" w14:textId="1D912E3E" w:rsidR="0068698D" w:rsidRPr="0068698D" w:rsidRDefault="0068698D" w:rsidP="00B75012">
      <w:pPr>
        <w:numPr>
          <w:ilvl w:val="0"/>
          <w:numId w:val="26"/>
        </w:numPr>
      </w:pPr>
      <w:r w:rsidRPr="0068698D">
        <w:t>Network issues (e.g., packet loss) are not logged explicitly.</w:t>
      </w:r>
    </w:p>
    <w:p w14:paraId="7B1180CB" w14:textId="65A7D09F" w:rsidR="0068698D" w:rsidRPr="0068698D" w:rsidRDefault="0068698D" w:rsidP="00B75012">
      <w:pPr>
        <w:numPr>
          <w:ilvl w:val="0"/>
          <w:numId w:val="26"/>
        </w:numPr>
      </w:pPr>
      <w:r w:rsidRPr="0068698D">
        <w:t>Extremely large inputs may cause parsing errors.</w:t>
      </w:r>
    </w:p>
    <w:p w14:paraId="6986F2D7" w14:textId="77777777" w:rsidR="0068698D" w:rsidRPr="0068698D" w:rsidRDefault="0068698D" w:rsidP="0068698D">
      <w:pPr>
        <w:jc w:val="center"/>
        <w:rPr>
          <w:sz w:val="36"/>
          <w:szCs w:val="36"/>
        </w:rPr>
      </w:pPr>
      <w:r w:rsidRPr="0068698D">
        <w:rPr>
          <w:sz w:val="36"/>
          <w:szCs w:val="36"/>
        </w:rPr>
        <w:pict w14:anchorId="0B3B01E3">
          <v:rect id="_x0000_i1066" style="width:0;height:1.5pt" o:hralign="center" o:hrstd="t" o:hr="t" fillcolor="#a0a0a0" stroked="f"/>
        </w:pict>
      </w:r>
    </w:p>
    <w:p w14:paraId="791F0F1F" w14:textId="77777777" w:rsidR="0068698D" w:rsidRPr="0068698D" w:rsidRDefault="0068698D" w:rsidP="0068698D">
      <w:pPr>
        <w:jc w:val="center"/>
        <w:rPr>
          <w:b/>
          <w:bCs/>
          <w:sz w:val="36"/>
          <w:szCs w:val="36"/>
        </w:rPr>
      </w:pPr>
      <w:r w:rsidRPr="0068698D">
        <w:rPr>
          <w:b/>
          <w:bCs/>
          <w:sz w:val="36"/>
          <w:szCs w:val="36"/>
        </w:rPr>
        <w:t>7. Conclusions</w:t>
      </w:r>
    </w:p>
    <w:p w14:paraId="3794237B" w14:textId="7FF9A55D" w:rsidR="0068698D" w:rsidRPr="0068698D" w:rsidRDefault="0068698D" w:rsidP="00B75012">
      <w:r w:rsidRPr="0068698D">
        <w:t>The implementation meets the specified requirements, providing a functional M</w:t>
      </w:r>
      <w:r w:rsidR="00B75012" w:rsidRPr="00536528">
        <w:t>aster</w:t>
      </w:r>
      <w:r w:rsidRPr="0068698D">
        <w:t>-S</w:t>
      </w:r>
      <w:r w:rsidR="00B75012" w:rsidRPr="00536528">
        <w:t>lave</w:t>
      </w:r>
      <w:r w:rsidRPr="0068698D">
        <w:t xml:space="preserve"> communication system using UDP. The project demonstrates key concepts of distributed systems, including message broadcasting, input validation, and error handling. Potential improvements include IPv6 compatibility, robust error logging, and enhanced protocol scalability.</w:t>
      </w:r>
    </w:p>
    <w:p w14:paraId="66781086" w14:textId="626E7BE0" w:rsidR="009C6EC2" w:rsidRDefault="009C6EC2" w:rsidP="0068698D">
      <w:pPr>
        <w:jc w:val="center"/>
      </w:pPr>
    </w:p>
    <w:sectPr w:rsidR="009C6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729A7"/>
    <w:multiLevelType w:val="multilevel"/>
    <w:tmpl w:val="56741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E3E2F"/>
    <w:multiLevelType w:val="hybridMultilevel"/>
    <w:tmpl w:val="736C58FC"/>
    <w:lvl w:ilvl="0" w:tplc="04090001">
      <w:start w:val="1"/>
      <w:numFmt w:val="bullet"/>
      <w:lvlText w:val=""/>
      <w:lvlJc w:val="left"/>
      <w:pPr>
        <w:ind w:left="720" w:hanging="360"/>
      </w:pPr>
      <w:rPr>
        <w:rFonts w:ascii="Symbol" w:hAnsi="Symbol" w:hint="default"/>
      </w:rPr>
    </w:lvl>
    <w:lvl w:ilvl="1" w:tplc="0B8EC0DA">
      <w:numFmt w:val="bullet"/>
      <w:lvlText w:val="-"/>
      <w:lvlJc w:val="left"/>
      <w:pPr>
        <w:ind w:left="1440" w:hanging="360"/>
      </w:pPr>
      <w:rPr>
        <w:rFonts w:ascii="Aptos" w:eastAsiaTheme="minorHAnsi"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17A62"/>
    <w:multiLevelType w:val="multilevel"/>
    <w:tmpl w:val="BC26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97474"/>
    <w:multiLevelType w:val="multilevel"/>
    <w:tmpl w:val="8B084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D00B7"/>
    <w:multiLevelType w:val="multilevel"/>
    <w:tmpl w:val="2ED03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91225"/>
    <w:multiLevelType w:val="multilevel"/>
    <w:tmpl w:val="93BAC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48488E"/>
    <w:multiLevelType w:val="multilevel"/>
    <w:tmpl w:val="6C521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5560A5"/>
    <w:multiLevelType w:val="multilevel"/>
    <w:tmpl w:val="339AF0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773598"/>
    <w:multiLevelType w:val="multilevel"/>
    <w:tmpl w:val="7EB41D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3104AD0"/>
    <w:multiLevelType w:val="hybridMultilevel"/>
    <w:tmpl w:val="9CC0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77323E"/>
    <w:multiLevelType w:val="multilevel"/>
    <w:tmpl w:val="80B87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5061DB0"/>
    <w:multiLevelType w:val="multilevel"/>
    <w:tmpl w:val="4AD8A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2637491B"/>
    <w:multiLevelType w:val="multilevel"/>
    <w:tmpl w:val="A340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C436F9"/>
    <w:multiLevelType w:val="multilevel"/>
    <w:tmpl w:val="407E7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602A7B"/>
    <w:multiLevelType w:val="multilevel"/>
    <w:tmpl w:val="EA7662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627FF2"/>
    <w:multiLevelType w:val="multilevel"/>
    <w:tmpl w:val="958EE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3AD13472"/>
    <w:multiLevelType w:val="hybridMultilevel"/>
    <w:tmpl w:val="92066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AB5A66"/>
    <w:multiLevelType w:val="hybridMultilevel"/>
    <w:tmpl w:val="965A6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587834"/>
    <w:multiLevelType w:val="multilevel"/>
    <w:tmpl w:val="53D44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426B4E23"/>
    <w:multiLevelType w:val="multilevel"/>
    <w:tmpl w:val="903E3E7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63D5278"/>
    <w:multiLevelType w:val="multilevel"/>
    <w:tmpl w:val="01FA1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077DCA"/>
    <w:multiLevelType w:val="hybridMultilevel"/>
    <w:tmpl w:val="F4B42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301EAA"/>
    <w:multiLevelType w:val="multilevel"/>
    <w:tmpl w:val="0DA2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0042FE"/>
    <w:multiLevelType w:val="multilevel"/>
    <w:tmpl w:val="927C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3419E7"/>
    <w:multiLevelType w:val="multilevel"/>
    <w:tmpl w:val="EBF6F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FD0816"/>
    <w:multiLevelType w:val="multilevel"/>
    <w:tmpl w:val="E8AC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097E47"/>
    <w:multiLevelType w:val="multilevel"/>
    <w:tmpl w:val="8B6423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846561"/>
    <w:multiLevelType w:val="multilevel"/>
    <w:tmpl w:val="074E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A22A12"/>
    <w:multiLevelType w:val="hybridMultilevel"/>
    <w:tmpl w:val="67F6C902"/>
    <w:lvl w:ilvl="0" w:tplc="750601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5500946">
    <w:abstractNumId w:val="1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67034346">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4565441">
    <w:abstractNumId w:val="20"/>
  </w:num>
  <w:num w:numId="4" w16cid:durableId="1172064159">
    <w:abstractNumId w:val="13"/>
  </w:num>
  <w:num w:numId="5" w16cid:durableId="2067291706">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85488980">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40766081">
    <w:abstractNumId w:val="24"/>
  </w:num>
  <w:num w:numId="8" w16cid:durableId="973288163">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62836262">
    <w:abstractNumId w:val="5"/>
  </w:num>
  <w:num w:numId="10" w16cid:durableId="1179000954">
    <w:abstractNumId w:val="0"/>
  </w:num>
  <w:num w:numId="11" w16cid:durableId="598562499">
    <w:abstractNumId w:val="28"/>
  </w:num>
  <w:num w:numId="12" w16cid:durableId="1528829167">
    <w:abstractNumId w:val="17"/>
  </w:num>
  <w:num w:numId="13" w16cid:durableId="695809287">
    <w:abstractNumId w:val="1"/>
  </w:num>
  <w:num w:numId="14" w16cid:durableId="901136899">
    <w:abstractNumId w:val="16"/>
  </w:num>
  <w:num w:numId="15" w16cid:durableId="1645890883">
    <w:abstractNumId w:val="21"/>
  </w:num>
  <w:num w:numId="16" w16cid:durableId="117914661">
    <w:abstractNumId w:val="9"/>
  </w:num>
  <w:num w:numId="17" w16cid:durableId="1754037825">
    <w:abstractNumId w:val="2"/>
  </w:num>
  <w:num w:numId="18" w16cid:durableId="1356346207">
    <w:abstractNumId w:val="25"/>
  </w:num>
  <w:num w:numId="19" w16cid:durableId="1946881454">
    <w:abstractNumId w:val="26"/>
  </w:num>
  <w:num w:numId="20" w16cid:durableId="817571235">
    <w:abstractNumId w:val="3"/>
  </w:num>
  <w:num w:numId="21" w16cid:durableId="403113114">
    <w:abstractNumId w:val="6"/>
  </w:num>
  <w:num w:numId="22" w16cid:durableId="1211268341">
    <w:abstractNumId w:val="12"/>
  </w:num>
  <w:num w:numId="23" w16cid:durableId="1213151612">
    <w:abstractNumId w:val="4"/>
  </w:num>
  <w:num w:numId="24" w16cid:durableId="1199851072">
    <w:abstractNumId w:val="27"/>
  </w:num>
  <w:num w:numId="25" w16cid:durableId="1460221500">
    <w:abstractNumId w:val="23"/>
  </w:num>
  <w:num w:numId="26" w16cid:durableId="226964592">
    <w:abstractNumId w:val="22"/>
  </w:num>
  <w:num w:numId="27" w16cid:durableId="1901943793">
    <w:abstractNumId w:val="19"/>
  </w:num>
  <w:num w:numId="28" w16cid:durableId="1846048708">
    <w:abstractNumId w:val="14"/>
  </w:num>
  <w:num w:numId="29" w16cid:durableId="17410985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EC2"/>
    <w:rsid w:val="0018130E"/>
    <w:rsid w:val="001C12FA"/>
    <w:rsid w:val="001E6653"/>
    <w:rsid w:val="00536528"/>
    <w:rsid w:val="005D4A51"/>
    <w:rsid w:val="006261E3"/>
    <w:rsid w:val="0068698D"/>
    <w:rsid w:val="009C6EC2"/>
    <w:rsid w:val="00B75012"/>
    <w:rsid w:val="00C0437B"/>
    <w:rsid w:val="00D35D8C"/>
    <w:rsid w:val="00EE5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BE615"/>
  <w15:chartTrackingRefBased/>
  <w15:docId w15:val="{39C4B7E5-A3F3-4CFC-8577-027C4A130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E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6E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6E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6E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6E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6E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6E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6E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6E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E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6E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6E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6E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6E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6E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6E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6E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6EC2"/>
    <w:rPr>
      <w:rFonts w:eastAsiaTheme="majorEastAsia" w:cstheme="majorBidi"/>
      <w:color w:val="272727" w:themeColor="text1" w:themeTint="D8"/>
    </w:rPr>
  </w:style>
  <w:style w:type="paragraph" w:styleId="Title">
    <w:name w:val="Title"/>
    <w:basedOn w:val="Normal"/>
    <w:next w:val="Normal"/>
    <w:link w:val="TitleChar"/>
    <w:uiPriority w:val="10"/>
    <w:qFormat/>
    <w:rsid w:val="009C6E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E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6E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6E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6EC2"/>
    <w:pPr>
      <w:spacing w:before="160"/>
      <w:jc w:val="center"/>
    </w:pPr>
    <w:rPr>
      <w:i/>
      <w:iCs/>
      <w:color w:val="404040" w:themeColor="text1" w:themeTint="BF"/>
    </w:rPr>
  </w:style>
  <w:style w:type="character" w:customStyle="1" w:styleId="QuoteChar">
    <w:name w:val="Quote Char"/>
    <w:basedOn w:val="DefaultParagraphFont"/>
    <w:link w:val="Quote"/>
    <w:uiPriority w:val="29"/>
    <w:rsid w:val="009C6EC2"/>
    <w:rPr>
      <w:i/>
      <w:iCs/>
      <w:color w:val="404040" w:themeColor="text1" w:themeTint="BF"/>
    </w:rPr>
  </w:style>
  <w:style w:type="paragraph" w:styleId="ListParagraph">
    <w:name w:val="List Paragraph"/>
    <w:basedOn w:val="Normal"/>
    <w:uiPriority w:val="34"/>
    <w:qFormat/>
    <w:rsid w:val="009C6EC2"/>
    <w:pPr>
      <w:ind w:left="720"/>
      <w:contextualSpacing/>
    </w:pPr>
  </w:style>
  <w:style w:type="character" w:styleId="IntenseEmphasis">
    <w:name w:val="Intense Emphasis"/>
    <w:basedOn w:val="DefaultParagraphFont"/>
    <w:uiPriority w:val="21"/>
    <w:qFormat/>
    <w:rsid w:val="009C6EC2"/>
    <w:rPr>
      <w:i/>
      <w:iCs/>
      <w:color w:val="0F4761" w:themeColor="accent1" w:themeShade="BF"/>
    </w:rPr>
  </w:style>
  <w:style w:type="paragraph" w:styleId="IntenseQuote">
    <w:name w:val="Intense Quote"/>
    <w:basedOn w:val="Normal"/>
    <w:next w:val="Normal"/>
    <w:link w:val="IntenseQuoteChar"/>
    <w:uiPriority w:val="30"/>
    <w:qFormat/>
    <w:rsid w:val="009C6E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6EC2"/>
    <w:rPr>
      <w:i/>
      <w:iCs/>
      <w:color w:val="0F4761" w:themeColor="accent1" w:themeShade="BF"/>
    </w:rPr>
  </w:style>
  <w:style w:type="character" w:styleId="IntenseReference">
    <w:name w:val="Intense Reference"/>
    <w:basedOn w:val="DefaultParagraphFont"/>
    <w:uiPriority w:val="32"/>
    <w:qFormat/>
    <w:rsid w:val="009C6E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24329">
      <w:bodyDiv w:val="1"/>
      <w:marLeft w:val="0"/>
      <w:marRight w:val="0"/>
      <w:marTop w:val="0"/>
      <w:marBottom w:val="0"/>
      <w:divBdr>
        <w:top w:val="none" w:sz="0" w:space="0" w:color="auto"/>
        <w:left w:val="none" w:sz="0" w:space="0" w:color="auto"/>
        <w:bottom w:val="none" w:sz="0" w:space="0" w:color="auto"/>
        <w:right w:val="none" w:sz="0" w:space="0" w:color="auto"/>
      </w:divBdr>
      <w:divsChild>
        <w:div w:id="1794129023">
          <w:marLeft w:val="0"/>
          <w:marRight w:val="0"/>
          <w:marTop w:val="0"/>
          <w:marBottom w:val="0"/>
          <w:divBdr>
            <w:top w:val="none" w:sz="0" w:space="0" w:color="auto"/>
            <w:left w:val="none" w:sz="0" w:space="0" w:color="auto"/>
            <w:bottom w:val="none" w:sz="0" w:space="0" w:color="auto"/>
            <w:right w:val="none" w:sz="0" w:space="0" w:color="auto"/>
          </w:divBdr>
          <w:divsChild>
            <w:div w:id="1227570346">
              <w:marLeft w:val="0"/>
              <w:marRight w:val="0"/>
              <w:marTop w:val="0"/>
              <w:marBottom w:val="0"/>
              <w:divBdr>
                <w:top w:val="none" w:sz="0" w:space="0" w:color="auto"/>
                <w:left w:val="none" w:sz="0" w:space="0" w:color="auto"/>
                <w:bottom w:val="none" w:sz="0" w:space="0" w:color="auto"/>
                <w:right w:val="none" w:sz="0" w:space="0" w:color="auto"/>
              </w:divBdr>
            </w:div>
            <w:div w:id="1911453106">
              <w:marLeft w:val="0"/>
              <w:marRight w:val="0"/>
              <w:marTop w:val="0"/>
              <w:marBottom w:val="0"/>
              <w:divBdr>
                <w:top w:val="none" w:sz="0" w:space="0" w:color="auto"/>
                <w:left w:val="none" w:sz="0" w:space="0" w:color="auto"/>
                <w:bottom w:val="none" w:sz="0" w:space="0" w:color="auto"/>
                <w:right w:val="none" w:sz="0" w:space="0" w:color="auto"/>
              </w:divBdr>
              <w:divsChild>
                <w:div w:id="683553438">
                  <w:marLeft w:val="0"/>
                  <w:marRight w:val="0"/>
                  <w:marTop w:val="0"/>
                  <w:marBottom w:val="0"/>
                  <w:divBdr>
                    <w:top w:val="none" w:sz="0" w:space="0" w:color="auto"/>
                    <w:left w:val="none" w:sz="0" w:space="0" w:color="auto"/>
                    <w:bottom w:val="none" w:sz="0" w:space="0" w:color="auto"/>
                    <w:right w:val="none" w:sz="0" w:space="0" w:color="auto"/>
                  </w:divBdr>
                  <w:divsChild>
                    <w:div w:id="167218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81911">
      <w:bodyDiv w:val="1"/>
      <w:marLeft w:val="0"/>
      <w:marRight w:val="0"/>
      <w:marTop w:val="0"/>
      <w:marBottom w:val="0"/>
      <w:divBdr>
        <w:top w:val="none" w:sz="0" w:space="0" w:color="auto"/>
        <w:left w:val="none" w:sz="0" w:space="0" w:color="auto"/>
        <w:bottom w:val="none" w:sz="0" w:space="0" w:color="auto"/>
        <w:right w:val="none" w:sz="0" w:space="0" w:color="auto"/>
      </w:divBdr>
    </w:div>
    <w:div w:id="417481148">
      <w:bodyDiv w:val="1"/>
      <w:marLeft w:val="0"/>
      <w:marRight w:val="0"/>
      <w:marTop w:val="0"/>
      <w:marBottom w:val="0"/>
      <w:divBdr>
        <w:top w:val="none" w:sz="0" w:space="0" w:color="auto"/>
        <w:left w:val="none" w:sz="0" w:space="0" w:color="auto"/>
        <w:bottom w:val="none" w:sz="0" w:space="0" w:color="auto"/>
        <w:right w:val="none" w:sz="0" w:space="0" w:color="auto"/>
      </w:divBdr>
    </w:div>
    <w:div w:id="708796604">
      <w:bodyDiv w:val="1"/>
      <w:marLeft w:val="0"/>
      <w:marRight w:val="0"/>
      <w:marTop w:val="0"/>
      <w:marBottom w:val="0"/>
      <w:divBdr>
        <w:top w:val="none" w:sz="0" w:space="0" w:color="auto"/>
        <w:left w:val="none" w:sz="0" w:space="0" w:color="auto"/>
        <w:bottom w:val="none" w:sz="0" w:space="0" w:color="auto"/>
        <w:right w:val="none" w:sz="0" w:space="0" w:color="auto"/>
      </w:divBdr>
      <w:divsChild>
        <w:div w:id="790590442">
          <w:marLeft w:val="0"/>
          <w:marRight w:val="0"/>
          <w:marTop w:val="0"/>
          <w:marBottom w:val="160"/>
          <w:divBdr>
            <w:top w:val="none" w:sz="0" w:space="0" w:color="auto"/>
            <w:left w:val="none" w:sz="0" w:space="0" w:color="auto"/>
            <w:bottom w:val="none" w:sz="0" w:space="0" w:color="auto"/>
            <w:right w:val="none" w:sz="0" w:space="0" w:color="auto"/>
          </w:divBdr>
        </w:div>
        <w:div w:id="555511543">
          <w:marLeft w:val="0"/>
          <w:marRight w:val="0"/>
          <w:marTop w:val="0"/>
          <w:marBottom w:val="160"/>
          <w:divBdr>
            <w:top w:val="none" w:sz="0" w:space="0" w:color="auto"/>
            <w:left w:val="none" w:sz="0" w:space="0" w:color="auto"/>
            <w:bottom w:val="none" w:sz="0" w:space="0" w:color="auto"/>
            <w:right w:val="none" w:sz="0" w:space="0" w:color="auto"/>
          </w:divBdr>
        </w:div>
        <w:div w:id="379592512">
          <w:marLeft w:val="0"/>
          <w:marRight w:val="0"/>
          <w:marTop w:val="0"/>
          <w:marBottom w:val="160"/>
          <w:divBdr>
            <w:top w:val="none" w:sz="0" w:space="0" w:color="auto"/>
            <w:left w:val="none" w:sz="0" w:space="0" w:color="auto"/>
            <w:bottom w:val="none" w:sz="0" w:space="0" w:color="auto"/>
            <w:right w:val="none" w:sz="0" w:space="0" w:color="auto"/>
          </w:divBdr>
        </w:div>
        <w:div w:id="1404641830">
          <w:marLeft w:val="0"/>
          <w:marRight w:val="0"/>
          <w:marTop w:val="0"/>
          <w:marBottom w:val="160"/>
          <w:divBdr>
            <w:top w:val="none" w:sz="0" w:space="0" w:color="auto"/>
            <w:left w:val="none" w:sz="0" w:space="0" w:color="auto"/>
            <w:bottom w:val="none" w:sz="0" w:space="0" w:color="auto"/>
            <w:right w:val="none" w:sz="0" w:space="0" w:color="auto"/>
          </w:divBdr>
        </w:div>
        <w:div w:id="427501943">
          <w:marLeft w:val="0"/>
          <w:marRight w:val="0"/>
          <w:marTop w:val="0"/>
          <w:marBottom w:val="160"/>
          <w:divBdr>
            <w:top w:val="none" w:sz="0" w:space="0" w:color="auto"/>
            <w:left w:val="none" w:sz="0" w:space="0" w:color="auto"/>
            <w:bottom w:val="none" w:sz="0" w:space="0" w:color="auto"/>
            <w:right w:val="none" w:sz="0" w:space="0" w:color="auto"/>
          </w:divBdr>
        </w:div>
        <w:div w:id="1956592757">
          <w:marLeft w:val="0"/>
          <w:marRight w:val="0"/>
          <w:marTop w:val="0"/>
          <w:marBottom w:val="160"/>
          <w:divBdr>
            <w:top w:val="none" w:sz="0" w:space="0" w:color="auto"/>
            <w:left w:val="none" w:sz="0" w:space="0" w:color="auto"/>
            <w:bottom w:val="none" w:sz="0" w:space="0" w:color="auto"/>
            <w:right w:val="none" w:sz="0" w:space="0" w:color="auto"/>
          </w:divBdr>
        </w:div>
        <w:div w:id="2105035612">
          <w:marLeft w:val="0"/>
          <w:marRight w:val="0"/>
          <w:marTop w:val="0"/>
          <w:marBottom w:val="160"/>
          <w:divBdr>
            <w:top w:val="none" w:sz="0" w:space="0" w:color="auto"/>
            <w:left w:val="none" w:sz="0" w:space="0" w:color="auto"/>
            <w:bottom w:val="none" w:sz="0" w:space="0" w:color="auto"/>
            <w:right w:val="none" w:sz="0" w:space="0" w:color="auto"/>
          </w:divBdr>
        </w:div>
        <w:div w:id="992679259">
          <w:marLeft w:val="0"/>
          <w:marRight w:val="0"/>
          <w:marTop w:val="0"/>
          <w:marBottom w:val="160"/>
          <w:divBdr>
            <w:top w:val="none" w:sz="0" w:space="0" w:color="auto"/>
            <w:left w:val="none" w:sz="0" w:space="0" w:color="auto"/>
            <w:bottom w:val="none" w:sz="0" w:space="0" w:color="auto"/>
            <w:right w:val="none" w:sz="0" w:space="0" w:color="auto"/>
          </w:divBdr>
        </w:div>
      </w:divsChild>
    </w:div>
    <w:div w:id="1886796548">
      <w:bodyDiv w:val="1"/>
      <w:marLeft w:val="0"/>
      <w:marRight w:val="0"/>
      <w:marTop w:val="0"/>
      <w:marBottom w:val="0"/>
      <w:divBdr>
        <w:top w:val="none" w:sz="0" w:space="0" w:color="auto"/>
        <w:left w:val="none" w:sz="0" w:space="0" w:color="auto"/>
        <w:bottom w:val="none" w:sz="0" w:space="0" w:color="auto"/>
        <w:right w:val="none" w:sz="0" w:space="0" w:color="auto"/>
      </w:divBdr>
      <w:divsChild>
        <w:div w:id="1089235061">
          <w:marLeft w:val="0"/>
          <w:marRight w:val="0"/>
          <w:marTop w:val="0"/>
          <w:marBottom w:val="160"/>
          <w:divBdr>
            <w:top w:val="none" w:sz="0" w:space="0" w:color="auto"/>
            <w:left w:val="none" w:sz="0" w:space="0" w:color="auto"/>
            <w:bottom w:val="none" w:sz="0" w:space="0" w:color="auto"/>
            <w:right w:val="none" w:sz="0" w:space="0" w:color="auto"/>
          </w:divBdr>
        </w:div>
        <w:div w:id="525407534">
          <w:marLeft w:val="0"/>
          <w:marRight w:val="0"/>
          <w:marTop w:val="0"/>
          <w:marBottom w:val="160"/>
          <w:divBdr>
            <w:top w:val="none" w:sz="0" w:space="0" w:color="auto"/>
            <w:left w:val="none" w:sz="0" w:space="0" w:color="auto"/>
            <w:bottom w:val="none" w:sz="0" w:space="0" w:color="auto"/>
            <w:right w:val="none" w:sz="0" w:space="0" w:color="auto"/>
          </w:divBdr>
        </w:div>
        <w:div w:id="7603516">
          <w:marLeft w:val="0"/>
          <w:marRight w:val="0"/>
          <w:marTop w:val="0"/>
          <w:marBottom w:val="160"/>
          <w:divBdr>
            <w:top w:val="none" w:sz="0" w:space="0" w:color="auto"/>
            <w:left w:val="none" w:sz="0" w:space="0" w:color="auto"/>
            <w:bottom w:val="none" w:sz="0" w:space="0" w:color="auto"/>
            <w:right w:val="none" w:sz="0" w:space="0" w:color="auto"/>
          </w:divBdr>
        </w:div>
        <w:div w:id="1287660733">
          <w:marLeft w:val="0"/>
          <w:marRight w:val="0"/>
          <w:marTop w:val="0"/>
          <w:marBottom w:val="160"/>
          <w:divBdr>
            <w:top w:val="none" w:sz="0" w:space="0" w:color="auto"/>
            <w:left w:val="none" w:sz="0" w:space="0" w:color="auto"/>
            <w:bottom w:val="none" w:sz="0" w:space="0" w:color="auto"/>
            <w:right w:val="none" w:sz="0" w:space="0" w:color="auto"/>
          </w:divBdr>
        </w:div>
        <w:div w:id="824858026">
          <w:marLeft w:val="0"/>
          <w:marRight w:val="0"/>
          <w:marTop w:val="0"/>
          <w:marBottom w:val="160"/>
          <w:divBdr>
            <w:top w:val="none" w:sz="0" w:space="0" w:color="auto"/>
            <w:left w:val="none" w:sz="0" w:space="0" w:color="auto"/>
            <w:bottom w:val="none" w:sz="0" w:space="0" w:color="auto"/>
            <w:right w:val="none" w:sz="0" w:space="0" w:color="auto"/>
          </w:divBdr>
        </w:div>
        <w:div w:id="982076752">
          <w:marLeft w:val="0"/>
          <w:marRight w:val="0"/>
          <w:marTop w:val="0"/>
          <w:marBottom w:val="160"/>
          <w:divBdr>
            <w:top w:val="none" w:sz="0" w:space="0" w:color="auto"/>
            <w:left w:val="none" w:sz="0" w:space="0" w:color="auto"/>
            <w:bottom w:val="none" w:sz="0" w:space="0" w:color="auto"/>
            <w:right w:val="none" w:sz="0" w:space="0" w:color="auto"/>
          </w:divBdr>
        </w:div>
        <w:div w:id="1179735888">
          <w:marLeft w:val="0"/>
          <w:marRight w:val="0"/>
          <w:marTop w:val="0"/>
          <w:marBottom w:val="160"/>
          <w:divBdr>
            <w:top w:val="none" w:sz="0" w:space="0" w:color="auto"/>
            <w:left w:val="none" w:sz="0" w:space="0" w:color="auto"/>
            <w:bottom w:val="none" w:sz="0" w:space="0" w:color="auto"/>
            <w:right w:val="none" w:sz="0" w:space="0" w:color="auto"/>
          </w:divBdr>
        </w:div>
        <w:div w:id="156846313">
          <w:marLeft w:val="0"/>
          <w:marRight w:val="0"/>
          <w:marTop w:val="0"/>
          <w:marBottom w:val="160"/>
          <w:divBdr>
            <w:top w:val="none" w:sz="0" w:space="0" w:color="auto"/>
            <w:left w:val="none" w:sz="0" w:space="0" w:color="auto"/>
            <w:bottom w:val="none" w:sz="0" w:space="0" w:color="auto"/>
            <w:right w:val="none" w:sz="0" w:space="0" w:color="auto"/>
          </w:divBdr>
        </w:div>
      </w:divsChild>
    </w:div>
    <w:div w:id="2075422455">
      <w:bodyDiv w:val="1"/>
      <w:marLeft w:val="0"/>
      <w:marRight w:val="0"/>
      <w:marTop w:val="0"/>
      <w:marBottom w:val="0"/>
      <w:divBdr>
        <w:top w:val="none" w:sz="0" w:space="0" w:color="auto"/>
        <w:left w:val="none" w:sz="0" w:space="0" w:color="auto"/>
        <w:bottom w:val="none" w:sz="0" w:space="0" w:color="auto"/>
        <w:right w:val="none" w:sz="0" w:space="0" w:color="auto"/>
      </w:divBdr>
      <w:divsChild>
        <w:div w:id="290786081">
          <w:marLeft w:val="0"/>
          <w:marRight w:val="0"/>
          <w:marTop w:val="0"/>
          <w:marBottom w:val="0"/>
          <w:divBdr>
            <w:top w:val="none" w:sz="0" w:space="0" w:color="auto"/>
            <w:left w:val="none" w:sz="0" w:space="0" w:color="auto"/>
            <w:bottom w:val="none" w:sz="0" w:space="0" w:color="auto"/>
            <w:right w:val="none" w:sz="0" w:space="0" w:color="auto"/>
          </w:divBdr>
          <w:divsChild>
            <w:div w:id="73091082">
              <w:marLeft w:val="0"/>
              <w:marRight w:val="0"/>
              <w:marTop w:val="0"/>
              <w:marBottom w:val="0"/>
              <w:divBdr>
                <w:top w:val="none" w:sz="0" w:space="0" w:color="auto"/>
                <w:left w:val="none" w:sz="0" w:space="0" w:color="auto"/>
                <w:bottom w:val="none" w:sz="0" w:space="0" w:color="auto"/>
                <w:right w:val="none" w:sz="0" w:space="0" w:color="auto"/>
              </w:divBdr>
            </w:div>
            <w:div w:id="816185665">
              <w:marLeft w:val="0"/>
              <w:marRight w:val="0"/>
              <w:marTop w:val="0"/>
              <w:marBottom w:val="0"/>
              <w:divBdr>
                <w:top w:val="none" w:sz="0" w:space="0" w:color="auto"/>
                <w:left w:val="none" w:sz="0" w:space="0" w:color="auto"/>
                <w:bottom w:val="none" w:sz="0" w:space="0" w:color="auto"/>
                <w:right w:val="none" w:sz="0" w:space="0" w:color="auto"/>
              </w:divBdr>
              <w:divsChild>
                <w:div w:id="1407143175">
                  <w:marLeft w:val="0"/>
                  <w:marRight w:val="0"/>
                  <w:marTop w:val="0"/>
                  <w:marBottom w:val="0"/>
                  <w:divBdr>
                    <w:top w:val="none" w:sz="0" w:space="0" w:color="auto"/>
                    <w:left w:val="none" w:sz="0" w:space="0" w:color="auto"/>
                    <w:bottom w:val="none" w:sz="0" w:space="0" w:color="auto"/>
                    <w:right w:val="none" w:sz="0" w:space="0" w:color="auto"/>
                  </w:divBdr>
                  <w:divsChild>
                    <w:div w:id="140510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9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Biktimirov</dc:creator>
  <cp:keywords/>
  <dc:description/>
  <cp:lastModifiedBy>Oleksandr Biktimirov</cp:lastModifiedBy>
  <cp:revision>6</cp:revision>
  <dcterms:created xsi:type="dcterms:W3CDTF">2024-12-04T22:38:00Z</dcterms:created>
  <dcterms:modified xsi:type="dcterms:W3CDTF">2024-12-10T16:19:00Z</dcterms:modified>
</cp:coreProperties>
</file>