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85D4C" w14:textId="7EC72374" w:rsidR="008D068F" w:rsidRDefault="008D068F">
      <w:pPr>
        <w:rPr>
          <w:lang w:val="en-US"/>
        </w:rPr>
      </w:pPr>
      <w:r>
        <w:rPr>
          <w:lang w:val="en-US"/>
        </w:rPr>
        <w:t>My personal notes</w:t>
      </w:r>
    </w:p>
    <w:p w14:paraId="01A51DD1" w14:textId="61B12EC2" w:rsidR="000F0BA4" w:rsidRDefault="008D068F" w:rsidP="008D068F">
      <w:pPr>
        <w:pStyle w:val="Heading2"/>
      </w:pPr>
      <w:r>
        <w:t>Working API endpoints:</w:t>
      </w:r>
    </w:p>
    <w:p w14:paraId="0A238FEF" w14:textId="2CE66C78" w:rsidR="008D068F" w:rsidRDefault="008D068F" w:rsidP="008D068F">
      <w:pPr>
        <w:pStyle w:val="Heading1"/>
      </w:pPr>
      <w:r>
        <w:t>http://localhost:8081/support/games/getGameInfos.jsp</w:t>
      </w:r>
    </w:p>
    <w:p w14:paraId="1761300D" w14:textId="77777777" w:rsidR="008D068F" w:rsidRDefault="008D068F" w:rsidP="008D068F">
      <w:pPr>
        <w:rPr>
          <w:lang w:val="en-US" w:eastAsia="zh-CN" w:bidi="hi-IN"/>
        </w:rPr>
      </w:pPr>
    </w:p>
    <w:p w14:paraId="3E438F47" w14:textId="77777777" w:rsidR="008D068F" w:rsidRDefault="008D068F" w:rsidP="008D068F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1. Bank: </w:t>
      </w:r>
      <w:proofErr w:type="spellStart"/>
      <w:r>
        <w:rPr>
          <w:rFonts w:ascii="Arial" w:hAnsi="Arial" w:cs="Arial"/>
        </w:rPr>
        <w:t>MaxCoins</w:t>
      </w:r>
      <w:proofErr w:type="spellEnd"/>
      <w:r>
        <w:rPr>
          <w:rFonts w:ascii="Arial" w:hAnsi="Arial" w:cs="Arial"/>
        </w:rPr>
        <w:t xml:space="preserve"> (ID 6274)</w:t>
      </w:r>
    </w:p>
    <w:p w14:paraId="40DC7E58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Description: www.maxquest.com_MaxCoins</w:t>
      </w:r>
    </w:p>
    <w:p w14:paraId="65E7D0DB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Currency: MMC (Max Coins)</w:t>
      </w:r>
    </w:p>
    <w:p w14:paraId="09444810" w14:textId="77777777" w:rsidR="008D068F" w:rsidRDefault="008D068F" w:rsidP="008D068F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Configuration &amp; Limits</w:t>
      </w:r>
    </w:p>
    <w:p w14:paraId="1B8D53DF" w14:textId="77777777" w:rsidR="008D068F" w:rsidRDefault="008D068F" w:rsidP="008D068F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Limit ID:</w:t>
      </w:r>
      <w:r>
        <w:rPr>
          <w:rFonts w:ascii="Arial" w:hAnsi="Arial" w:cs="Arial"/>
        </w:rPr>
        <w:t xml:space="preserve"> 1 (Min: 100, Max: 10,000)</w:t>
      </w:r>
    </w:p>
    <w:p w14:paraId="17D7657C" w14:textId="77777777" w:rsidR="008D068F" w:rsidRDefault="008D068F" w:rsidP="008D068F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Supported Coin Values:</w:t>
      </w:r>
      <w:r>
        <w:rPr>
          <w:rFonts w:ascii="Arial" w:hAnsi="Arial" w:cs="Arial"/>
        </w:rPr>
        <w:t xml:space="preserve"> 1, 2, 3, 4, 5, 10, 15, 20, 25, 50, 100</w:t>
      </w:r>
    </w:p>
    <w:p w14:paraId="3D5D06DC" w14:textId="77777777" w:rsidR="008D068F" w:rsidRDefault="008D068F" w:rsidP="008D068F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Wallet Endpoints:</w:t>
      </w:r>
    </w:p>
    <w:p w14:paraId="34DD0455" w14:textId="77777777" w:rsidR="008D068F" w:rsidRDefault="008D068F" w:rsidP="008D068F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Balance: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https://wallet.mqbase.com/balance</w:t>
      </w:r>
    </w:p>
    <w:p w14:paraId="1DFC05A0" w14:textId="77777777" w:rsidR="008D068F" w:rsidRDefault="008D068F" w:rsidP="008D068F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Wager: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https://wallet.mqbase.com/betResult</w:t>
      </w:r>
    </w:p>
    <w:p w14:paraId="68708F4F" w14:textId="77777777" w:rsidR="008D068F" w:rsidRDefault="008D068F" w:rsidP="008D068F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Auth: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https://wallet.mqbase.com/authenticate</w:t>
      </w:r>
    </w:p>
    <w:p w14:paraId="4136AEC7" w14:textId="77777777" w:rsidR="008D068F" w:rsidRDefault="008D068F" w:rsidP="008D068F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Refund: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https://wallet.mqbase.com/refundBet</w:t>
      </w:r>
    </w:p>
    <w:p w14:paraId="69DBE367" w14:textId="77777777" w:rsidR="008D068F" w:rsidRDefault="008D068F" w:rsidP="008D068F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Social &amp; Rooms:</w:t>
      </w:r>
    </w:p>
    <w:p w14:paraId="33AFE1D3" w14:textId="77777777" w:rsidR="008D068F" w:rsidRDefault="008D068F" w:rsidP="008D068F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Invite: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https://wallet.mqbase.com/invitePlayersToPrivateRoom</w:t>
      </w:r>
    </w:p>
    <w:p w14:paraId="7D773BB5" w14:textId="77777777" w:rsidR="008D068F" w:rsidRDefault="008D068F" w:rsidP="008D068F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Friends: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https://wallet.mqbase.com/getFriends</w:t>
      </w:r>
    </w:p>
    <w:p w14:paraId="623A89B6" w14:textId="77777777" w:rsidR="008D068F" w:rsidRDefault="008D068F" w:rsidP="008D068F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Associated Games</w:t>
      </w:r>
    </w:p>
    <w:p w14:paraId="7AC1E7CD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These games are configured to run under Bank 6274 using </w:t>
      </w:r>
      <w:r>
        <w:rPr>
          <w:rFonts w:ascii="Arial" w:hAnsi="Arial" w:cs="Arial"/>
          <w:b/>
          <w:bCs/>
        </w:rPr>
        <w:t>MMC</w:t>
      </w:r>
      <w:r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3572"/>
        <w:gridCol w:w="1247"/>
        <w:gridCol w:w="771"/>
        <w:gridCol w:w="950"/>
        <w:gridCol w:w="1538"/>
      </w:tblGrid>
      <w:tr w:rsidR="008D068F" w14:paraId="23F412F4" w14:textId="77777777" w:rsidTr="008D06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697C2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Game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8EA15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9042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1A59C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B3028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Max Win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34A3F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Coins</w:t>
            </w:r>
          </w:p>
        </w:tc>
      </w:tr>
      <w:tr w:rsidR="008D068F" w14:paraId="5EFB4B01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7D9B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8B287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BG_MAX_BLAST_CHAMPIONS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5A57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A419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40D75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53126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1, 2, 3, 4, 5... 100</w:t>
            </w:r>
          </w:p>
        </w:tc>
      </w:tr>
      <w:tr w:rsidR="008D068F" w14:paraId="21526683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95B26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AAF52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SECTORX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4D9EC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8F365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E6089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A0F1C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1, 2, 3, 4, 5... 100</w:t>
            </w:r>
          </w:p>
        </w:tc>
      </w:tr>
      <w:tr w:rsidR="008D068F" w14:paraId="33A25289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3720C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B3AF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BG_SECTOR_X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29C82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DB3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91C28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A0D70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1, 2, 3, 4, 5... 100</w:t>
            </w:r>
          </w:p>
        </w:tc>
      </w:tr>
      <w:tr w:rsidR="008D068F" w14:paraId="6D947147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52B3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871F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DRAGONSTONE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9E4F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24494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DC1F9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74FF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10, 20, 50, 100, 200</w:t>
            </w:r>
          </w:p>
        </w:tc>
      </w:tr>
      <w:tr w:rsidR="008D068F" w14:paraId="398DEF6B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A9ED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D6E9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BG_DRAGONSTONE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26E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6F3D0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468B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26C35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1, 2, 3, 4, 5... 100</w:t>
            </w:r>
          </w:p>
        </w:tc>
      </w:tr>
      <w:tr w:rsidR="008D068F" w14:paraId="236DB6C0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69E43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22146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TRIPLE_MAX_BLAST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31EF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8E8B0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38FC9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008C9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1, 2, 3, 4, 5... 100</w:t>
            </w:r>
          </w:p>
        </w:tc>
      </w:tr>
      <w:tr w:rsidR="008D068F" w14:paraId="0BEDE4AC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8B246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C0F0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MISSION_AMAZON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A6DF1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898E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FCF42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EE6E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10, 20, 50, 100, 200</w:t>
            </w:r>
          </w:p>
        </w:tc>
      </w:tr>
      <w:tr w:rsidR="008D068F" w14:paraId="3753128E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A5467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4DCE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BG_MISSION_AMAZON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BF39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DE2D9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44846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543B3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1, 2, 3, 4, 5... 100</w:t>
            </w:r>
          </w:p>
        </w:tc>
      </w:tr>
    </w:tbl>
    <w:p w14:paraId="08FBA25D" w14:textId="77777777" w:rsidR="008D068F" w:rsidRDefault="008D068F" w:rsidP="008D068F">
      <w:pPr>
        <w:rPr>
          <w:rFonts w:ascii="Arial" w:hAnsi="Arial" w:cs="Arial"/>
        </w:rPr>
      </w:pPr>
      <w:r>
        <w:lastRenderedPageBreak/>
        <w:pict w14:anchorId="2C3102B7">
          <v:rect id="_x0000_i1025" style="width:0;height:1.5pt" o:hralign="center" o:hrstd="t" o:hr="t" fillcolor="#a0a0a0" stroked="f"/>
        </w:pict>
      </w:r>
    </w:p>
    <w:p w14:paraId="389075EB" w14:textId="77777777" w:rsidR="008D068F" w:rsidRDefault="008D068F" w:rsidP="008D068F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2. Bank: </w:t>
      </w:r>
      <w:proofErr w:type="spellStart"/>
      <w:r>
        <w:rPr>
          <w:rFonts w:ascii="Arial" w:hAnsi="Arial" w:cs="Arial"/>
        </w:rPr>
        <w:t>QuestCoins</w:t>
      </w:r>
      <w:proofErr w:type="spellEnd"/>
      <w:r>
        <w:rPr>
          <w:rFonts w:ascii="Arial" w:hAnsi="Arial" w:cs="Arial"/>
        </w:rPr>
        <w:t xml:space="preserve"> (ID 6275)</w:t>
      </w:r>
    </w:p>
    <w:p w14:paraId="190891B0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Description: www.maxquest.com_QuestCoins</w:t>
      </w:r>
    </w:p>
    <w:p w14:paraId="78C9D431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Currency: MQC (Quest Coins)</w:t>
      </w:r>
    </w:p>
    <w:p w14:paraId="71DE5209" w14:textId="77777777" w:rsidR="008D068F" w:rsidRDefault="008D068F" w:rsidP="008D068F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Configuration &amp; Limits</w:t>
      </w:r>
    </w:p>
    <w:p w14:paraId="78FE1562" w14:textId="77777777" w:rsidR="008D068F" w:rsidRDefault="008D068F" w:rsidP="008D068F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Limit ID:</w:t>
      </w:r>
      <w:r>
        <w:rPr>
          <w:rFonts w:ascii="Arial" w:hAnsi="Arial" w:cs="Arial"/>
        </w:rPr>
        <w:t xml:space="preserve"> 1 (Min: 100, Max: 10,000)</w:t>
      </w:r>
    </w:p>
    <w:p w14:paraId="46874304" w14:textId="77777777" w:rsidR="008D068F" w:rsidRDefault="008D068F" w:rsidP="008D068F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Supported Coin Values:</w:t>
      </w:r>
      <w:r>
        <w:rPr>
          <w:rFonts w:ascii="Arial" w:hAnsi="Arial" w:cs="Arial"/>
        </w:rPr>
        <w:t xml:space="preserve"> 1, 2, 3, 4, 5, 10, 15, 20, 25, 50, 100</w:t>
      </w:r>
    </w:p>
    <w:p w14:paraId="4E22D861" w14:textId="77777777" w:rsidR="008D068F" w:rsidRDefault="008D068F" w:rsidP="008D068F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Wallet Endpoints:</w:t>
      </w:r>
      <w:r>
        <w:rPr>
          <w:rFonts w:ascii="Arial" w:hAnsi="Arial" w:cs="Arial"/>
        </w:rPr>
        <w:t xml:space="preserve"> Same as Bank 6274 (</w:t>
      </w:r>
      <w:r>
        <w:rPr>
          <w:rStyle w:val="HTMLCode"/>
          <w:rFonts w:ascii="Arial" w:hAnsi="Arial" w:cs="Arial"/>
        </w:rPr>
        <w:t>wallet.mqbase.com</w:t>
      </w:r>
      <w:r>
        <w:rPr>
          <w:rFonts w:ascii="Arial" w:hAnsi="Arial" w:cs="Arial"/>
        </w:rPr>
        <w:t>)</w:t>
      </w:r>
    </w:p>
    <w:p w14:paraId="29D3D89B" w14:textId="77777777" w:rsidR="008D068F" w:rsidRDefault="008D068F" w:rsidP="008D068F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Key Difference:</w:t>
      </w:r>
      <w:r>
        <w:rPr>
          <w:rFonts w:ascii="Arial" w:hAnsi="Arial" w:cs="Arial"/>
        </w:rPr>
        <w:t xml:space="preserve"> While the general coin definitions are small (1-100), specific "High Roller" games in this bank use significantly larger coin values (see </w:t>
      </w:r>
      <w:r>
        <w:rPr>
          <w:rFonts w:ascii="Arial" w:hAnsi="Arial" w:cs="Arial"/>
          <w:i/>
          <w:iCs/>
        </w:rPr>
        <w:t>Dragonstone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i/>
          <w:iCs/>
        </w:rPr>
        <w:t>Mission Amazon</w:t>
      </w:r>
      <w:r>
        <w:rPr>
          <w:rFonts w:ascii="Arial" w:hAnsi="Arial" w:cs="Arial"/>
        </w:rPr>
        <w:t xml:space="preserve"> below).</w:t>
      </w:r>
    </w:p>
    <w:p w14:paraId="3F298435" w14:textId="77777777" w:rsidR="008D068F" w:rsidRDefault="008D068F" w:rsidP="008D068F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Associated Games</w:t>
      </w:r>
    </w:p>
    <w:p w14:paraId="36C1AD30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These games are configured to run under Bank 6275 using </w:t>
      </w:r>
      <w:r>
        <w:rPr>
          <w:rFonts w:ascii="Arial" w:hAnsi="Arial" w:cs="Arial"/>
          <w:b/>
          <w:bCs/>
        </w:rPr>
        <w:t>MQC</w:t>
      </w:r>
      <w:r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3572"/>
        <w:gridCol w:w="1160"/>
        <w:gridCol w:w="771"/>
        <w:gridCol w:w="922"/>
        <w:gridCol w:w="1689"/>
      </w:tblGrid>
      <w:tr w:rsidR="008D068F" w14:paraId="757721F4" w14:textId="77777777" w:rsidTr="008D06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DCC4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Game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372D9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9D69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AE82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9E775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Max Win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13690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Coins</w:t>
            </w:r>
          </w:p>
        </w:tc>
      </w:tr>
      <w:tr w:rsidR="008D068F" w14:paraId="2DCCE0A8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E8034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940C1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BG_MAX_BLAST_CHAMPIONS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5FB50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705A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1A0F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97C93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1-100</w:t>
            </w:r>
          </w:p>
        </w:tc>
      </w:tr>
      <w:tr w:rsidR="008D068F" w14:paraId="23AC4A6A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34AEC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E1AE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SECTORX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BABC0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89A53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5371F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0795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1-100</w:t>
            </w:r>
          </w:p>
        </w:tc>
      </w:tr>
      <w:tr w:rsidR="008D068F" w14:paraId="41F684CC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F7A62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6CC15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BG_SECTOR_X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00A3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57A03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6933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B764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1-100</w:t>
            </w:r>
          </w:p>
        </w:tc>
      </w:tr>
      <w:tr w:rsidR="008D068F" w14:paraId="1A30A4BA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1669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A9371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DRAGONSTONE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719F1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AD564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948E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F7FA4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20k, 40k, 100k, 200k, 400k</w:t>
            </w:r>
          </w:p>
        </w:tc>
      </w:tr>
      <w:tr w:rsidR="008D068F" w14:paraId="40BE99A7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C27A5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9C7FF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BG_DRAGONSTONE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A606C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1E074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CBE72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3025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1-100</w:t>
            </w:r>
          </w:p>
        </w:tc>
      </w:tr>
      <w:tr w:rsidR="008D068F" w14:paraId="1ED0C84B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97CC6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4A15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TRIPLE_MAX_BLAST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EE96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D5AAF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C9083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0E07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1-100</w:t>
            </w:r>
          </w:p>
        </w:tc>
      </w:tr>
      <w:tr w:rsidR="008D068F" w14:paraId="5005C1CB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0B784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D2DB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MISSION_AMAZON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00C31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0828E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D3165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C9ED2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20k, 40k, 100k, 200k, 400k</w:t>
            </w:r>
          </w:p>
        </w:tc>
      </w:tr>
      <w:tr w:rsidR="008D068F" w14:paraId="5DECEA65" w14:textId="77777777" w:rsidTr="008D06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86AFB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CD7AD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BG_MISSION_AMAZON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B0667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16F51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83E5C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D114A" w14:textId="77777777" w:rsidR="008D068F" w:rsidRDefault="008D0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1-100</w:t>
            </w:r>
          </w:p>
        </w:tc>
      </w:tr>
    </w:tbl>
    <w:p w14:paraId="64E90C77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For Bank 6275, games </w:t>
      </w:r>
      <w:r>
        <w:rPr>
          <w:rFonts w:ascii="Arial" w:hAnsi="Arial" w:cs="Arial"/>
          <w:b/>
          <w:bCs/>
        </w:rPr>
        <w:t>838</w:t>
      </w:r>
      <w:r>
        <w:rPr>
          <w:rFonts w:ascii="Arial" w:hAnsi="Arial" w:cs="Arial"/>
        </w:rPr>
        <w:t xml:space="preserve"> (Dragonstone) and </w:t>
      </w:r>
      <w:r>
        <w:rPr>
          <w:rFonts w:ascii="Arial" w:hAnsi="Arial" w:cs="Arial"/>
          <w:b/>
          <w:bCs/>
        </w:rPr>
        <w:t>859</w:t>
      </w:r>
      <w:r>
        <w:rPr>
          <w:rFonts w:ascii="Arial" w:hAnsi="Arial" w:cs="Arial"/>
        </w:rPr>
        <w:t xml:space="preserve"> (Mission Amazon) are configured with massive coin denominations (up to 400,000) compared to the standard 1-100 range.</w:t>
      </w:r>
    </w:p>
    <w:p w14:paraId="5B902106" w14:textId="77777777" w:rsidR="008D068F" w:rsidRDefault="008D068F" w:rsidP="008D068F">
      <w:pPr>
        <w:rPr>
          <w:rFonts w:ascii="Arial" w:hAnsi="Arial" w:cs="Arial"/>
        </w:rPr>
      </w:pPr>
      <w:r>
        <w:pict w14:anchorId="6F41FAEC">
          <v:rect id="_x0000_i1026" style="width:0;height:1.5pt" o:hralign="center" o:hrstd="t" o:hr="t" fillcolor="#a0a0a0" stroked="f"/>
        </w:pict>
      </w:r>
    </w:p>
    <w:p w14:paraId="434FBD52" w14:textId="77777777" w:rsidR="008D068F" w:rsidRDefault="008D068F" w:rsidP="008D068F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3. Bank: Default (ID 0)</w:t>
      </w:r>
    </w:p>
    <w:p w14:paraId="651EB9F8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Description: DEFAULT BANK</w:t>
      </w:r>
    </w:p>
    <w:p w14:paraId="66D14E5C" w14:textId="77777777" w:rsidR="008D068F" w:rsidRDefault="008D068F" w:rsidP="008D068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Currency: EUR (€)</w:t>
      </w:r>
    </w:p>
    <w:p w14:paraId="06B81583" w14:textId="77777777" w:rsidR="008D068F" w:rsidRDefault="008D068F" w:rsidP="008D068F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Status:</w:t>
      </w:r>
      <w:r>
        <w:rPr>
          <w:rFonts w:ascii="Arial" w:hAnsi="Arial" w:cs="Arial"/>
        </w:rPr>
        <w:t xml:space="preserve"> Template / Default configuration.</w:t>
      </w:r>
    </w:p>
    <w:p w14:paraId="5F1E0041" w14:textId="77777777" w:rsidR="008D068F" w:rsidRDefault="008D068F" w:rsidP="008D068F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Coins:</w:t>
      </w:r>
      <w:r>
        <w:rPr>
          <w:rFonts w:ascii="Arial" w:hAnsi="Arial" w:cs="Arial"/>
        </w:rPr>
        <w:t xml:space="preserve"> 10, 25, 50, 100, 200, 500.</w:t>
      </w:r>
    </w:p>
    <w:p w14:paraId="1CFCAA43" w14:textId="77777777" w:rsidR="008D068F" w:rsidRDefault="008D068F" w:rsidP="008D068F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Integration:</w:t>
      </w:r>
      <w:r>
        <w:rPr>
          <w:rFonts w:ascii="Arial" w:hAnsi="Arial" w:cs="Arial"/>
        </w:rPr>
        <w:t xml:space="preserve"> Most service URLs (Wallet, Auth, History) are set to </w:t>
      </w:r>
      <w:r>
        <w:rPr>
          <w:rStyle w:val="HTMLCode"/>
          <w:rFonts w:ascii="Arial" w:hAnsi="Arial" w:cs="Arial"/>
        </w:rPr>
        <w:t>null</w:t>
      </w:r>
      <w:r>
        <w:rPr>
          <w:rFonts w:ascii="Arial" w:hAnsi="Arial" w:cs="Arial"/>
        </w:rPr>
        <w:t>.</w:t>
      </w:r>
    </w:p>
    <w:p w14:paraId="241C8E5B" w14:textId="77777777" w:rsidR="008D068F" w:rsidRDefault="008D068F" w:rsidP="008D068F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Limits:</w:t>
      </w:r>
      <w:r>
        <w:rPr>
          <w:rFonts w:ascii="Arial" w:hAnsi="Arial" w:cs="Arial"/>
        </w:rPr>
        <w:t xml:space="preserve"> Min 100, Max 10,000.</w:t>
      </w:r>
    </w:p>
    <w:p w14:paraId="768DED81" w14:textId="77777777" w:rsidR="008D068F" w:rsidRDefault="008D068F" w:rsidP="008D068F">
      <w:pPr>
        <w:rPr>
          <w:rFonts w:ascii="Arial" w:hAnsi="Arial" w:cs="Arial"/>
        </w:rPr>
      </w:pPr>
      <w:r>
        <w:pict w14:anchorId="514424C6">
          <v:rect id="_x0000_i1027" style="width:0;height:1.5pt" o:hralign="center" o:hrstd="t" o:hr="t" fillcolor="#a0a0a0" stroked="f"/>
        </w:pict>
      </w:r>
    </w:p>
    <w:p w14:paraId="3DDD73C3" w14:textId="77777777" w:rsidR="008D068F" w:rsidRDefault="008D068F" w:rsidP="008D068F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Technical Summary</w:t>
      </w:r>
    </w:p>
    <w:p w14:paraId="73AECA17" w14:textId="77777777" w:rsidR="008D068F" w:rsidRDefault="008D068F" w:rsidP="008D068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Wallet Implementation: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HTMLCode"/>
          <w:rFonts w:ascii="Arial" w:hAnsi="Arial" w:cs="Arial"/>
        </w:rPr>
        <w:t>CommonWalletManager</w:t>
      </w:r>
      <w:proofErr w:type="spellEnd"/>
      <w:r>
        <w:rPr>
          <w:rFonts w:ascii="Arial" w:hAnsi="Arial" w:cs="Arial"/>
        </w:rPr>
        <w:t xml:space="preserve"> (Type: </w:t>
      </w:r>
      <w:r>
        <w:rPr>
          <w:rStyle w:val="HTMLCode"/>
          <w:rFonts w:ascii="Arial" w:hAnsi="Arial" w:cs="Arial"/>
        </w:rPr>
        <w:t>SEND_WIN_ONLY_AND_ISROUNDFINISHED</w:t>
      </w:r>
      <w:r>
        <w:rPr>
          <w:rFonts w:ascii="Arial" w:hAnsi="Arial" w:cs="Arial"/>
        </w:rPr>
        <w:t>)</w:t>
      </w:r>
    </w:p>
    <w:p w14:paraId="138BD4C9" w14:textId="77777777" w:rsidR="008D068F" w:rsidRDefault="008D068F" w:rsidP="008D068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Development Version:</w:t>
      </w:r>
      <w:r>
        <w:rPr>
          <w:rFonts w:ascii="Arial" w:hAnsi="Arial" w:cs="Arial"/>
        </w:rPr>
        <w:t xml:space="preserve"> Set to </w:t>
      </w:r>
      <w:r>
        <w:rPr>
          <w:rStyle w:val="HTMLCode"/>
          <w:rFonts w:ascii="Arial" w:hAnsi="Arial" w:cs="Arial"/>
        </w:rPr>
        <w:t>true</w:t>
      </w:r>
      <w:r>
        <w:rPr>
          <w:rFonts w:ascii="Arial" w:hAnsi="Arial" w:cs="Arial"/>
        </w:rPr>
        <w:t xml:space="preserve"> for Banks 6274 &amp; 6275.</w:t>
      </w:r>
    </w:p>
    <w:p w14:paraId="766EE361" w14:textId="77777777" w:rsidR="008D068F" w:rsidRDefault="008D068F" w:rsidP="008D068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Refunds:</w:t>
      </w:r>
      <w:r>
        <w:rPr>
          <w:rFonts w:ascii="Arial" w:hAnsi="Arial" w:cs="Arial"/>
        </w:rPr>
        <w:t xml:space="preserve"> Supported (Url: </w:t>
      </w:r>
      <w:r>
        <w:rPr>
          <w:rStyle w:val="HTMLCode"/>
          <w:rFonts w:ascii="Arial" w:hAnsi="Arial" w:cs="Arial"/>
        </w:rPr>
        <w:t>.../</w:t>
      </w:r>
      <w:proofErr w:type="spellStart"/>
      <w:r>
        <w:rPr>
          <w:rStyle w:val="HTMLCode"/>
          <w:rFonts w:ascii="Arial" w:hAnsi="Arial" w:cs="Arial"/>
        </w:rPr>
        <w:t>refundBet</w:t>
      </w:r>
      <w:proofErr w:type="spellEnd"/>
      <w:r>
        <w:rPr>
          <w:rFonts w:ascii="Arial" w:hAnsi="Arial" w:cs="Arial"/>
        </w:rPr>
        <w:t>)</w:t>
      </w:r>
    </w:p>
    <w:p w14:paraId="17160191" w14:textId="77777777" w:rsidR="008D068F" w:rsidRDefault="008D068F" w:rsidP="008D068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Weapons Mode: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LOOT_BOX</w:t>
      </w:r>
    </w:p>
    <w:p w14:paraId="0AB7B273" w14:textId="77777777" w:rsidR="008D068F" w:rsidRPr="008D068F" w:rsidRDefault="008D068F" w:rsidP="008D068F">
      <w:pPr>
        <w:rPr>
          <w:lang w:val="en-US" w:eastAsia="zh-CN" w:bidi="hi-IN"/>
        </w:rPr>
      </w:pPr>
    </w:p>
    <w:p w14:paraId="0473444B" w14:textId="77777777" w:rsidR="008D068F" w:rsidRDefault="008D068F">
      <w:pPr>
        <w:rPr>
          <w:lang w:val="en-US"/>
        </w:rPr>
      </w:pPr>
    </w:p>
    <w:p w14:paraId="56F51EEF" w14:textId="77777777" w:rsidR="008D068F" w:rsidRPr="008D068F" w:rsidRDefault="008D068F">
      <w:pPr>
        <w:rPr>
          <w:lang w:val="en-US"/>
        </w:rPr>
      </w:pPr>
    </w:p>
    <w:sectPr w:rsidR="008D068F" w:rsidRPr="008D06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Aptos Display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A4787"/>
    <w:multiLevelType w:val="multilevel"/>
    <w:tmpl w:val="91C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C1B62"/>
    <w:multiLevelType w:val="multilevel"/>
    <w:tmpl w:val="84B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F2657"/>
    <w:multiLevelType w:val="multilevel"/>
    <w:tmpl w:val="379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E4A5C"/>
    <w:multiLevelType w:val="multilevel"/>
    <w:tmpl w:val="E5A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273836">
    <w:abstractNumId w:val="0"/>
  </w:num>
  <w:num w:numId="2" w16cid:durableId="159389464">
    <w:abstractNumId w:val="1"/>
  </w:num>
  <w:num w:numId="3" w16cid:durableId="2128616537">
    <w:abstractNumId w:val="3"/>
  </w:num>
  <w:num w:numId="4" w16cid:durableId="2131438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8F"/>
    <w:rsid w:val="000F0BA4"/>
    <w:rsid w:val="0013476B"/>
    <w:rsid w:val="008D068F"/>
    <w:rsid w:val="00CA6AB6"/>
    <w:rsid w:val="00F4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2D83"/>
  <w15:chartTrackingRefBased/>
  <w15:docId w15:val="{E7BAB30A-3B63-440B-88E3-2E3F6CD3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6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76B"/>
    <w:pPr>
      <w:keepNext/>
      <w:suppressAutoHyphens/>
      <w:spacing w:before="240" w:after="60"/>
      <w:outlineLvl w:val="0"/>
    </w:pPr>
    <w:rPr>
      <w:rFonts w:ascii="Calibri Light" w:eastAsia="Times New Roman" w:hAnsi="Calibri Light" w:cs="Mangal"/>
      <w:b/>
      <w:bCs/>
      <w:kern w:val="32"/>
      <w:sz w:val="32"/>
      <w:szCs w:val="29"/>
      <w:lang w:val="en-US" w:eastAsia="zh-C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76B"/>
    <w:pPr>
      <w:keepNext/>
      <w:keepLines/>
      <w:suppressAutoHyphens/>
      <w:spacing w:before="360" w:after="80"/>
      <w:outlineLvl w:val="1"/>
    </w:pPr>
    <w:rPr>
      <w:rFonts w:ascii="Liberation Serif" w:eastAsia="Noto Sans CJK SC Regular" w:hAnsi="Liberation Serif" w:cs="FreeSans"/>
      <w:b/>
      <w:kern w:val="1"/>
      <w:sz w:val="36"/>
      <w:szCs w:val="36"/>
      <w:lang w:val="en-US"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6B"/>
    <w:pPr>
      <w:keepNext/>
      <w:keepLines/>
      <w:spacing w:before="280" w:after="80"/>
      <w:outlineLvl w:val="2"/>
    </w:pPr>
    <w:rPr>
      <w:rFonts w:eastAsia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6B"/>
    <w:pPr>
      <w:keepNext/>
      <w:keepLines/>
      <w:spacing w:before="240" w:after="40"/>
      <w:outlineLvl w:val="3"/>
    </w:pPr>
    <w:rPr>
      <w:rFonts w:eastAsia="Times New Roman" w:cs="Times New Roman"/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6B"/>
    <w:pPr>
      <w:keepNext/>
      <w:keepLines/>
      <w:spacing w:before="220" w:after="40"/>
      <w:outlineLvl w:val="4"/>
    </w:pPr>
    <w:rPr>
      <w:rFonts w:eastAsia="Times New Roman" w:cs="Times New Roman"/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6B"/>
    <w:pPr>
      <w:keepNext/>
      <w:keepLines/>
      <w:spacing w:before="200" w:after="40"/>
      <w:outlineLvl w:val="5"/>
    </w:pPr>
    <w:rPr>
      <w:rFonts w:eastAsia="Times New Roman" w:cs="Times New Roman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6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6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6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3476B"/>
    <w:rPr>
      <w:rFonts w:ascii="Calibri Light" w:eastAsia="Times New Roman" w:hAnsi="Calibri Light" w:cs="Mangal"/>
      <w:b/>
      <w:bCs/>
      <w:kern w:val="32"/>
      <w:sz w:val="32"/>
      <w:szCs w:val="29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3476B"/>
    <w:rPr>
      <w:rFonts w:eastAsia="Noto Sans CJK SC Regular" w:cs="FreeSans"/>
      <w:b/>
      <w:kern w:val="1"/>
      <w:sz w:val="36"/>
      <w:szCs w:val="36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6B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6B"/>
    <w:rPr>
      <w:rFonts w:ascii="Times New Roman" w:eastAsia="Times New Roman" w:hAnsi="Times New Roman" w:cs="Times New Roman"/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6B"/>
    <w:rPr>
      <w:rFonts w:ascii="Times New Roman" w:eastAsia="Times New Roman" w:hAnsi="Times New Roman" w:cs="Times New Roman"/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6B"/>
    <w:rPr>
      <w:rFonts w:ascii="Times New Roman" w:eastAsia="Times New Roman" w:hAnsi="Times New Roman" w:cs="Times New Roman"/>
      <w:b/>
      <w:sz w:val="20"/>
      <w:szCs w:val="20"/>
    </w:rPr>
  </w:style>
  <w:style w:type="paragraph" w:styleId="Caption">
    <w:name w:val="caption"/>
    <w:basedOn w:val="Normal"/>
    <w:qFormat/>
    <w:rsid w:val="0013476B"/>
    <w:pPr>
      <w:suppressLineNumbers/>
      <w:suppressAutoHyphens/>
      <w:spacing w:before="120" w:after="120"/>
    </w:pPr>
    <w:rPr>
      <w:rFonts w:ascii="Liberation Serif" w:eastAsia="Noto Sans CJK SC Regular" w:hAnsi="Liberation Serif" w:cs="FreeSans"/>
      <w:i/>
      <w:iCs/>
      <w:kern w:val="1"/>
      <w:lang w:val="en-US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13476B"/>
    <w:pPr>
      <w:keepNext/>
      <w:keepLines/>
      <w:suppressAutoHyphens/>
      <w:spacing w:before="480" w:after="120"/>
    </w:pPr>
    <w:rPr>
      <w:rFonts w:ascii="Liberation Serif" w:eastAsia="Noto Sans CJK SC Regular" w:hAnsi="Liberation Serif" w:cs="FreeSans"/>
      <w:b/>
      <w:kern w:val="1"/>
      <w:sz w:val="72"/>
      <w:szCs w:val="72"/>
      <w:lang w:val="en-US" w:eastAsia="zh-CN" w:bidi="hi-IN"/>
    </w:rPr>
  </w:style>
  <w:style w:type="character" w:customStyle="1" w:styleId="TitleChar">
    <w:name w:val="Title Char"/>
    <w:basedOn w:val="DefaultParagraphFont"/>
    <w:link w:val="Title"/>
    <w:uiPriority w:val="10"/>
    <w:rsid w:val="0013476B"/>
    <w:rPr>
      <w:rFonts w:eastAsia="Noto Sans CJK SC Regular" w:cs="FreeSans"/>
      <w:b/>
      <w:kern w:val="1"/>
      <w:sz w:val="72"/>
      <w:szCs w:val="72"/>
      <w:lang w:val="en-US"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6B"/>
    <w:pPr>
      <w:keepNext/>
      <w:keepLines/>
      <w:suppressAutoHyphens/>
      <w:spacing w:before="360" w:after="80"/>
    </w:pPr>
    <w:rPr>
      <w:rFonts w:ascii="Georgia" w:eastAsia="Georgia" w:hAnsi="Georgia" w:cs="Georgia"/>
      <w:i/>
      <w:color w:val="666666"/>
      <w:kern w:val="1"/>
      <w:sz w:val="48"/>
      <w:szCs w:val="48"/>
      <w:lang w:val="en-US" w:eastAsia="zh-CN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13476B"/>
    <w:rPr>
      <w:rFonts w:ascii="Georgia" w:eastAsia="Georgia" w:hAnsi="Georgia" w:cs="Georgia"/>
      <w:i/>
      <w:color w:val="666666"/>
      <w:kern w:val="1"/>
      <w:sz w:val="48"/>
      <w:szCs w:val="48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13476B"/>
    <w:rPr>
      <w:b/>
      <w:bCs/>
    </w:rPr>
  </w:style>
  <w:style w:type="character" w:styleId="Emphasis">
    <w:name w:val="Emphasis"/>
    <w:basedOn w:val="DefaultParagraphFont"/>
    <w:uiPriority w:val="20"/>
    <w:qFormat/>
    <w:rsid w:val="0013476B"/>
    <w:rPr>
      <w:i/>
      <w:iCs/>
    </w:rPr>
  </w:style>
  <w:style w:type="paragraph" w:styleId="ListParagraph">
    <w:name w:val="List Paragraph"/>
    <w:basedOn w:val="Normal"/>
    <w:uiPriority w:val="34"/>
    <w:qFormat/>
    <w:rsid w:val="0013476B"/>
    <w:pPr>
      <w:suppressAutoHyphens/>
      <w:ind w:left="720"/>
      <w:contextualSpacing/>
    </w:pPr>
    <w:rPr>
      <w:rFonts w:ascii="Liberation Serif" w:eastAsia="Noto Sans CJK SC Regular" w:hAnsi="Liberation Serif" w:cs="Mangal"/>
      <w:kern w:val="1"/>
      <w:szCs w:val="21"/>
      <w:lang w:val="en-US" w:eastAsia="zh-C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6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6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68F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D06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68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0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68F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6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068F"/>
    <w:pPr>
      <w:spacing w:before="100" w:beforeAutospacing="1" w:after="100" w:afterAutospacing="1"/>
    </w:pPr>
    <w:rPr>
      <w:rFonts w:eastAsia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D06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6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043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Bogomaniuc</dc:creator>
  <cp:keywords/>
  <dc:description/>
  <cp:lastModifiedBy>Alexandr Bogomaniuc</cp:lastModifiedBy>
  <cp:revision>1</cp:revision>
  <dcterms:created xsi:type="dcterms:W3CDTF">2026-01-13T08:51:00Z</dcterms:created>
  <dcterms:modified xsi:type="dcterms:W3CDTF">2026-01-13T08:53:00Z</dcterms:modified>
</cp:coreProperties>
</file>