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21"/>
        <w:gridCol w:w="3107"/>
      </w:tblGrid>
      <w:tr w:rsidR="002A319E" w:rsidRPr="00E20B93" w14:paraId="618A1078" w14:textId="77777777" w:rsidTr="002B777B">
        <w:trPr>
          <w:trHeight w:val="858"/>
        </w:trPr>
        <w:tc>
          <w:tcPr>
            <w:tcW w:w="6521" w:type="dxa"/>
            <w:shd w:val="clear" w:color="auto" w:fill="F2F2F2" w:themeFill="background1" w:themeFillShade="F2"/>
          </w:tcPr>
          <w:p w14:paraId="55BDF7A3" w14:textId="758B52C2" w:rsidR="002A319E" w:rsidRPr="00E20B93" w:rsidRDefault="002B777B" w:rsidP="006036E2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Email: </w:t>
            </w:r>
            <w:r w:rsidR="00A72B1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#EMAIL</w:t>
            </w:r>
          </w:p>
          <w:p w14:paraId="1734C59D" w14:textId="26B38C15" w:rsidR="002A319E" w:rsidRPr="00E20B93" w:rsidRDefault="002A319E" w:rsidP="006036E2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>Telefone:</w:t>
            </w:r>
            <w:r w:rsidR="00A463F1" w:rsidRPr="00E20B93">
              <w:rPr>
                <w:rFonts w:ascii="Times New Roman" w:hAnsi="Times New Roman" w:cs="Times New Roman"/>
                <w:color w:val="2957A4"/>
              </w:rPr>
              <w:t xml:space="preserve"> 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</w:t>
            </w:r>
            <w:r w:rsidR="00A72B1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#TELEFONE</w:t>
            </w:r>
          </w:p>
        </w:tc>
        <w:tc>
          <w:tcPr>
            <w:tcW w:w="3107" w:type="dxa"/>
            <w:shd w:val="clear" w:color="auto" w:fill="F2F2F2" w:themeFill="background1" w:themeFillShade="F2"/>
          </w:tcPr>
          <w:p w14:paraId="65C71595" w14:textId="414F86EB" w:rsidR="002A319E" w:rsidRPr="00E20B93" w:rsidRDefault="002B777B" w:rsidP="002A319E">
            <w:pPr>
              <w:jc w:val="righ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</w:t>
            </w:r>
            <w:r w:rsidR="00A72B1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#</w:t>
            </w:r>
            <w:r w:rsidR="00C425F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ATEN</w:t>
            </w:r>
          </w:p>
          <w:p w14:paraId="1B8BE983" w14:textId="2923E324" w:rsidR="002A319E" w:rsidRPr="00E20B93" w:rsidRDefault="00494380" w:rsidP="00AD7909">
            <w:pPr>
              <w:jc w:val="right"/>
              <w:rPr>
                <w:rFonts w:ascii="Times New Roman" w:hAnsi="Times New Roman" w:cs="Times New Roman"/>
                <w:b/>
                <w:bCs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>Data: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#DATA1</w:t>
            </w:r>
          </w:p>
        </w:tc>
      </w:tr>
    </w:tbl>
    <w:p w14:paraId="51B6BEA1" w14:textId="7F7929AE" w:rsidR="00443F35" w:rsidRPr="00E20B93" w:rsidRDefault="00443F35" w:rsidP="00443F35">
      <w:pPr>
        <w:rPr>
          <w:rFonts w:ascii="Times New Roman" w:hAnsi="Times New Roman" w:cs="Times New Roman"/>
        </w:rPr>
      </w:pPr>
    </w:p>
    <w:p w14:paraId="6333B537" w14:textId="39E6F9FA" w:rsidR="00443F35" w:rsidRPr="00E20B93" w:rsidRDefault="00A72B12" w:rsidP="00443F35">
      <w:pPr>
        <w:rPr>
          <w:rFonts w:ascii="Times New Roman" w:hAnsi="Times New Roman" w:cs="Times New Roman"/>
        </w:rPr>
      </w:pPr>
      <w:r w:rsidRPr="00E20B93">
        <w:rPr>
          <w:rFonts w:ascii="Times New Roman" w:hAnsi="Times New Roman" w:cs="Times New Roman"/>
          <w:b/>
          <w:bCs/>
          <w:color w:val="262626" w:themeColor="text1" w:themeTint="D9"/>
        </w:rPr>
        <w:t>#CONTATO</w:t>
      </w:r>
      <w:r w:rsidR="00F01CFF" w:rsidRPr="00E20B93">
        <w:rPr>
          <w:rFonts w:ascii="Times New Roman" w:hAnsi="Times New Roman" w:cs="Times New Roman"/>
          <w:color w:val="262626" w:themeColor="text1" w:themeTint="D9"/>
        </w:rPr>
        <w:t xml:space="preserve">, </w:t>
      </w:r>
      <w:r w:rsidR="007D4C71" w:rsidRPr="00E20B93">
        <w:rPr>
          <w:rFonts w:ascii="Times New Roman" w:hAnsi="Times New Roman" w:cs="Times New Roman"/>
          <w:color w:val="262626" w:themeColor="text1" w:themeTint="D9"/>
        </w:rPr>
        <w:t>segue a proposta</w:t>
      </w:r>
      <w:r w:rsidR="00443F35" w:rsidRPr="00E20B93">
        <w:rPr>
          <w:rFonts w:ascii="Times New Roman" w:hAnsi="Times New Roman" w:cs="Times New Roman"/>
          <w:color w:val="262626" w:themeColor="text1" w:themeTint="D9"/>
        </w:rPr>
        <w:t xml:space="preserve"> de serviço de transporte </w:t>
      </w:r>
      <w:r w:rsidR="007D4C71" w:rsidRPr="00E20B93">
        <w:rPr>
          <w:rFonts w:ascii="Times New Roman" w:hAnsi="Times New Roman" w:cs="Times New Roman"/>
          <w:color w:val="262626" w:themeColor="text1" w:themeTint="D9"/>
        </w:rPr>
        <w:t xml:space="preserve">com </w:t>
      </w:r>
      <w:r w:rsidR="007D4C71" w:rsidRPr="00E20B93">
        <w:rPr>
          <w:rFonts w:ascii="Times New Roman" w:hAnsi="Times New Roman" w:cs="Times New Roman"/>
          <w:b/>
          <w:bCs/>
          <w:color w:val="2957A4"/>
        </w:rPr>
        <w:t>seguro incluso para roubo, acidente e avarias</w:t>
      </w:r>
      <w:r w:rsidR="00443F35" w:rsidRPr="00E20B93">
        <w:rPr>
          <w:rFonts w:ascii="Times New Roman" w:hAnsi="Times New Roman" w:cs="Times New Roman"/>
        </w:rPr>
        <w:t xml:space="preserve"> </w:t>
      </w:r>
      <w:r w:rsidR="003F5122" w:rsidRPr="00E20B93">
        <w:rPr>
          <w:rFonts w:ascii="Times New Roman" w:hAnsi="Times New Roman" w:cs="Times New Roman"/>
          <w:color w:val="262626" w:themeColor="text1" w:themeTint="D9"/>
        </w:rPr>
        <w:t xml:space="preserve">para vossa </w:t>
      </w:r>
      <w:proofErr w:type="spellStart"/>
      <w:r w:rsidR="003F5122" w:rsidRPr="00E20B93">
        <w:rPr>
          <w:rFonts w:ascii="Times New Roman" w:hAnsi="Times New Roman" w:cs="Times New Roman"/>
          <w:color w:val="262626" w:themeColor="text1" w:themeTint="D9"/>
        </w:rPr>
        <w:t>aprecição</w:t>
      </w:r>
      <w:proofErr w:type="spellEnd"/>
      <w:r w:rsidR="00443F35" w:rsidRPr="00E20B93">
        <w:rPr>
          <w:rFonts w:ascii="Times New Roman" w:hAnsi="Times New Roman" w:cs="Times New Roman"/>
          <w:color w:val="262626" w:themeColor="text1" w:themeTint="D9"/>
        </w:rPr>
        <w:t>.</w:t>
      </w:r>
      <w:r w:rsidR="00E21995" w:rsidRPr="00E20B93">
        <w:rPr>
          <w:rFonts w:ascii="Times New Roman" w:hAnsi="Times New Roman" w:cs="Times New Roman"/>
          <w:color w:val="262626" w:themeColor="text1" w:themeTint="D9"/>
        </w:rPr>
        <w:t xml:space="preserve"> </w:t>
      </w:r>
    </w:p>
    <w:p w14:paraId="4FC52B7B" w14:textId="6DE03B9E" w:rsidR="00152BEE" w:rsidRPr="00E20B93" w:rsidRDefault="003E679A" w:rsidP="00481DDB">
      <w:pPr>
        <w:pStyle w:val="Ttulo1"/>
        <w:ind w:left="0"/>
        <w:rPr>
          <w:rFonts w:ascii="Times New Roman" w:hAnsi="Times New Roman" w:cs="Times New Roman"/>
          <w:color w:val="2957A4"/>
        </w:rPr>
      </w:pPr>
      <w:r w:rsidRPr="00E20B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D6AD37C" wp14:editId="004D764C">
            <wp:simplePos x="0" y="0"/>
            <wp:positionH relativeFrom="margin">
              <wp:posOffset>200025</wp:posOffset>
            </wp:positionH>
            <wp:positionV relativeFrom="paragraph">
              <wp:posOffset>446405</wp:posOffset>
            </wp:positionV>
            <wp:extent cx="1019175" cy="1009015"/>
            <wp:effectExtent l="0" t="0" r="9525" b="635"/>
            <wp:wrapThrough wrapText="bothSides">
              <wp:wrapPolygon edited="0">
                <wp:start x="0" y="0"/>
                <wp:lineTo x="0" y="21206"/>
                <wp:lineTo x="21398" y="21206"/>
                <wp:lineTo x="21398" y="0"/>
                <wp:lineTo x="0" y="0"/>
              </wp:wrapPolygon>
            </wp:wrapThrough>
            <wp:docPr id="144491104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F35" w:rsidRPr="00E20B93">
        <w:rPr>
          <w:rFonts w:ascii="Times New Roman" w:hAnsi="Times New Roman" w:cs="Times New Roman"/>
          <w:color w:val="2957A4"/>
        </w:rPr>
        <w:t xml:space="preserve">1. </w:t>
      </w:r>
      <w:r w:rsidR="00982D12" w:rsidRPr="00E20B93">
        <w:rPr>
          <w:rFonts w:ascii="Times New Roman" w:hAnsi="Times New Roman" w:cs="Times New Roman"/>
          <w:color w:val="2957A4"/>
        </w:rPr>
        <w:t xml:space="preserve">Sobre a </w:t>
      </w:r>
      <w:r w:rsidR="00C651B0" w:rsidRPr="00E20B93">
        <w:rPr>
          <w:rFonts w:ascii="Times New Roman" w:hAnsi="Times New Roman" w:cs="Times New Roman"/>
          <w:color w:val="2957A4"/>
        </w:rPr>
        <w:t>Transcendental</w:t>
      </w:r>
    </w:p>
    <w:p w14:paraId="74F65106" w14:textId="2C9A24B2" w:rsidR="000D6E4C" w:rsidRPr="00E20B93" w:rsidRDefault="003E679A" w:rsidP="00C651B0">
      <w:pPr>
        <w:rPr>
          <w:rFonts w:ascii="Times New Roman" w:hAnsi="Times New Roman" w:cs="Times New Roman"/>
          <w:color w:val="262626" w:themeColor="text1" w:themeTint="D9"/>
        </w:rPr>
      </w:pPr>
      <w:r w:rsidRPr="00E20B93">
        <w:rPr>
          <w:rFonts w:ascii="Times New Roman" w:hAnsi="Times New Roman" w:cs="Times New Roman"/>
          <w:color w:val="262626" w:themeColor="text1" w:themeTint="D9"/>
        </w:rPr>
        <w:t xml:space="preserve">A </w:t>
      </w:r>
      <w:r w:rsidRPr="00E20B93">
        <w:rPr>
          <w:rFonts w:ascii="Times New Roman" w:hAnsi="Times New Roman" w:cs="Times New Roman"/>
          <w:b/>
          <w:bCs/>
          <w:color w:val="2957A4"/>
        </w:rPr>
        <w:t>Transcendental Transportes</w:t>
      </w:r>
      <w:r w:rsidRPr="00E20B93">
        <w:rPr>
          <w:rFonts w:ascii="Times New Roman" w:hAnsi="Times New Roman" w:cs="Times New Roman"/>
          <w:color w:val="262626" w:themeColor="text1" w:themeTint="D9"/>
        </w:rPr>
        <w:t xml:space="preserve"> oferece serviços em todo o Brasil, incluindo coletas rápidas, entregas urgentes, mudanças e armazenamento de cargas. Temos recebido a nota máxima nas avaliações dos nossos clientes no </w:t>
      </w:r>
      <w:hyperlink r:id="rId9" w:anchor="lrd=0x94ce5f486b9b4a7d:0xde30ae298d525319,1,,,," w:history="1">
        <w:r w:rsidRPr="00E20B93">
          <w:rPr>
            <w:rStyle w:val="Hyperlink"/>
            <w:rFonts w:ascii="Times New Roman" w:hAnsi="Times New Roman" w:cs="Times New Roman"/>
          </w:rPr>
          <w:t>Google Review</w:t>
        </w:r>
      </w:hyperlink>
      <w:r w:rsidRPr="00E20B93">
        <w:rPr>
          <w:rFonts w:ascii="Times New Roman" w:hAnsi="Times New Roman" w:cs="Times New Roman"/>
          <w:color w:val="262626" w:themeColor="text1" w:themeTint="D9"/>
        </w:rPr>
        <w:t xml:space="preserve">, o que demonstra nossa experiência e competência em atender suas necessidades com qualidade e segurança. Contamos com uma grande estrutura em São Paulo e uma equipe de funcionários qualificados prontos para oferecer um atendimento personalizado. </w:t>
      </w:r>
    </w:p>
    <w:p w14:paraId="6886983F" w14:textId="70E439DD" w:rsidR="003F3C88" w:rsidRPr="0020053C" w:rsidRDefault="00834619" w:rsidP="0020053C">
      <w:pPr>
        <w:pStyle w:val="Ttulo1"/>
        <w:ind w:left="0"/>
        <w:rPr>
          <w:rFonts w:ascii="Times New Roman" w:hAnsi="Times New Roman" w:cs="Times New Roman"/>
          <w:color w:val="2957A4"/>
        </w:rPr>
      </w:pPr>
      <w:r w:rsidRPr="00E20B93">
        <w:rPr>
          <w:rFonts w:ascii="Times New Roman" w:hAnsi="Times New Roman" w:cs="Times New Roman"/>
          <w:color w:val="2957A4"/>
        </w:rPr>
        <w:t xml:space="preserve">2. </w:t>
      </w:r>
      <w:r w:rsidR="005B30DD" w:rsidRPr="00E20B93">
        <w:rPr>
          <w:rFonts w:ascii="Times New Roman" w:hAnsi="Times New Roman" w:cs="Times New Roman"/>
          <w:color w:val="2957A4"/>
        </w:rPr>
        <w:t>Escopo do serviço</w:t>
      </w:r>
    </w:p>
    <w:tbl>
      <w:tblPr>
        <w:tblStyle w:val="Tabelacomgrade"/>
        <w:tblpPr w:leftFromText="141" w:rightFromText="141" w:vertAnchor="text" w:horzAnchor="page" w:tblpX="1561" w:tblpY="36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673"/>
        <w:gridCol w:w="4955"/>
      </w:tblGrid>
      <w:tr w:rsidR="002E6474" w:rsidRPr="00E20B93" w14:paraId="2C8A6177" w14:textId="77777777" w:rsidTr="00BF4D55">
        <w:trPr>
          <w:trHeight w:val="70"/>
        </w:trPr>
        <w:tc>
          <w:tcPr>
            <w:tcW w:w="4673" w:type="dxa"/>
            <w:shd w:val="clear" w:color="auto" w:fill="F2F2F2" w:themeFill="background1" w:themeFillShade="F2"/>
          </w:tcPr>
          <w:p w14:paraId="6A343BEE" w14:textId="77777777" w:rsidR="002E6474" w:rsidRPr="007A1235" w:rsidRDefault="002E6474" w:rsidP="00BF4D55">
            <w:pPr>
              <w:ind w:left="0"/>
              <w:jc w:val="left"/>
              <w:rPr>
                <w:rFonts w:ascii="Times New Roman" w:hAnsi="Times New Roman" w:cs="Times New Roman"/>
                <w:color w:val="2957A4"/>
              </w:rPr>
            </w:pPr>
            <w:r w:rsidRPr="007A1235">
              <w:rPr>
                <w:rFonts w:ascii="Times New Roman" w:hAnsi="Times New Roman" w:cs="Times New Roman"/>
                <w:color w:val="2957A4"/>
              </w:rPr>
              <w:t>#COLETA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70EC1910" w14:textId="77777777" w:rsidR="002E6474" w:rsidRPr="007A1235" w:rsidRDefault="002E6474" w:rsidP="00BF4D55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7A1235">
              <w:rPr>
                <w:rFonts w:ascii="Times New Roman" w:hAnsi="Times New Roman" w:cs="Times New Roman"/>
                <w:color w:val="2957A4"/>
              </w:rPr>
              <w:t>#DESTINO</w:t>
            </w:r>
          </w:p>
        </w:tc>
      </w:tr>
    </w:tbl>
    <w:p w14:paraId="7430E456" w14:textId="041734B3" w:rsidR="002A5D7E" w:rsidRDefault="002E6474" w:rsidP="00BF4D55">
      <w:pPr>
        <w:pStyle w:val="Ttulo2"/>
      </w:pPr>
      <w:r>
        <w:rPr>
          <w:rFonts w:ascii="Times New Roman" w:hAnsi="Times New Roman" w:cs="Times New Roman"/>
        </w:rPr>
        <w:t xml:space="preserve"> Munic</w:t>
      </w:r>
      <w:r w:rsidR="005F44E6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 xml:space="preserve">pio </w:t>
      </w:r>
      <w:r w:rsidR="00111D0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 Coleta</w:t>
      </w:r>
      <w:r w:rsidR="00BF4D55">
        <w:rPr>
          <w:rFonts w:ascii="Times New Roman" w:hAnsi="Times New Roman" w:cs="Times New Roman"/>
        </w:rPr>
        <w:t xml:space="preserve">                                              Munic</w:t>
      </w:r>
      <w:r w:rsidR="005F44E6">
        <w:rPr>
          <w:rFonts w:ascii="Times New Roman" w:hAnsi="Times New Roman" w:cs="Times New Roman"/>
        </w:rPr>
        <w:t>í</w:t>
      </w:r>
      <w:r w:rsidR="00BF4D55">
        <w:rPr>
          <w:rFonts w:ascii="Times New Roman" w:hAnsi="Times New Roman" w:cs="Times New Roman"/>
        </w:rPr>
        <w:t xml:space="preserve">pio </w:t>
      </w:r>
      <w:r w:rsidR="00111D00">
        <w:rPr>
          <w:rFonts w:ascii="Times New Roman" w:hAnsi="Times New Roman" w:cs="Times New Roman"/>
        </w:rPr>
        <w:t>D</w:t>
      </w:r>
      <w:r w:rsidR="00BF4D55">
        <w:rPr>
          <w:rFonts w:ascii="Times New Roman" w:hAnsi="Times New Roman" w:cs="Times New Roman"/>
        </w:rPr>
        <w:t>e Destino</w:t>
      </w:r>
    </w:p>
    <w:p w14:paraId="38436A8A" w14:textId="77777777" w:rsidR="00A263D8" w:rsidRDefault="00A263D8" w:rsidP="006B07D2">
      <w:pPr>
        <w:pStyle w:val="Ttulo2"/>
        <w:rPr>
          <w:rFonts w:ascii="Times New Roman" w:hAnsi="Times New Roman" w:cs="Times New Roman"/>
        </w:rPr>
      </w:pPr>
    </w:p>
    <w:tbl>
      <w:tblPr>
        <w:tblStyle w:val="Tabelacomgrade"/>
        <w:tblpPr w:leftFromText="141" w:rightFromText="141" w:vertAnchor="text" w:horzAnchor="page" w:tblpX="1561" w:tblpY="36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673"/>
        <w:gridCol w:w="4955"/>
      </w:tblGrid>
      <w:tr w:rsidR="00A263D8" w:rsidRPr="00E20B93" w14:paraId="4A451B48" w14:textId="77777777" w:rsidTr="005424A1">
        <w:trPr>
          <w:trHeight w:val="70"/>
        </w:trPr>
        <w:tc>
          <w:tcPr>
            <w:tcW w:w="4673" w:type="dxa"/>
            <w:shd w:val="clear" w:color="auto" w:fill="F2F2F2" w:themeFill="background1" w:themeFillShade="F2"/>
          </w:tcPr>
          <w:p w14:paraId="69EEDED5" w14:textId="56B2C553" w:rsidR="00A263D8" w:rsidRPr="007A1235" w:rsidRDefault="00A263D8" w:rsidP="005424A1">
            <w:pPr>
              <w:ind w:left="0"/>
              <w:jc w:val="left"/>
              <w:rPr>
                <w:rFonts w:ascii="Times New Roman" w:hAnsi="Times New Roman" w:cs="Times New Roman"/>
                <w:color w:val="2957A4"/>
              </w:rPr>
            </w:pPr>
            <w:r w:rsidRPr="007A1235">
              <w:rPr>
                <w:rFonts w:ascii="Times New Roman" w:hAnsi="Times New Roman" w:cs="Times New Roman"/>
                <w:color w:val="2957A4"/>
              </w:rPr>
              <w:t>#</w:t>
            </w:r>
            <w:r>
              <w:rPr>
                <w:rFonts w:ascii="Times New Roman" w:hAnsi="Times New Roman" w:cs="Times New Roman"/>
                <w:color w:val="2957A4"/>
              </w:rPr>
              <w:t>PRAZOCOLETA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0BE77A22" w14:textId="6ABDE8F9" w:rsidR="00A263D8" w:rsidRPr="007A1235" w:rsidRDefault="00A263D8" w:rsidP="005424A1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7A1235">
              <w:rPr>
                <w:rFonts w:ascii="Times New Roman" w:hAnsi="Times New Roman" w:cs="Times New Roman"/>
                <w:color w:val="2957A4"/>
              </w:rPr>
              <w:t>#</w:t>
            </w:r>
            <w:r>
              <w:rPr>
                <w:rFonts w:ascii="Times New Roman" w:hAnsi="Times New Roman" w:cs="Times New Roman"/>
                <w:color w:val="2957A4"/>
              </w:rPr>
              <w:t>PRAZOENTREGA</w:t>
            </w:r>
          </w:p>
        </w:tc>
      </w:tr>
    </w:tbl>
    <w:p w14:paraId="76A07DE3" w14:textId="547C2861" w:rsidR="00A263D8" w:rsidRDefault="00A263D8" w:rsidP="006B07D2">
      <w:pPr>
        <w:pStyle w:val="Ttu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Prazo </w:t>
      </w:r>
      <w:r w:rsidR="00111D0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e </w:t>
      </w:r>
      <w:r w:rsidR="00111D0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oleta                                                      Prazo </w:t>
      </w:r>
      <w:r w:rsidR="00111D0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 Entrega</w:t>
      </w:r>
    </w:p>
    <w:p w14:paraId="43A5CF93" w14:textId="181C0C04" w:rsidR="006B07D2" w:rsidRDefault="006B07D2" w:rsidP="00A263D8">
      <w:pPr>
        <w:ind w:left="0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 xml:space="preserve"> </w:t>
      </w:r>
    </w:p>
    <w:tbl>
      <w:tblPr>
        <w:tblStyle w:val="Tabelacomgrade"/>
        <w:tblpPr w:leftFromText="141" w:rightFromText="141" w:vertAnchor="text" w:horzAnchor="page" w:tblpX="1561" w:tblpY="36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1"/>
        <w:gridCol w:w="277"/>
      </w:tblGrid>
      <w:tr w:rsidR="0000645F" w:rsidRPr="00E20B93" w14:paraId="6B31B5D1" w14:textId="77777777" w:rsidTr="005424A1">
        <w:trPr>
          <w:trHeight w:val="70"/>
        </w:trPr>
        <w:tc>
          <w:tcPr>
            <w:tcW w:w="9351" w:type="dxa"/>
            <w:shd w:val="clear" w:color="auto" w:fill="F2F2F2" w:themeFill="background1" w:themeFillShade="F2"/>
          </w:tcPr>
          <w:p w14:paraId="223F3D6F" w14:textId="65ABD880" w:rsidR="0000645F" w:rsidRPr="00B15177" w:rsidRDefault="0000645F" w:rsidP="005424A1">
            <w:pPr>
              <w:ind w:left="0"/>
              <w:rPr>
                <w:rFonts w:ascii="Times New Roman" w:hAnsi="Times New Roman" w:cs="Times New Roman"/>
                <w:color w:val="262626" w:themeColor="text1" w:themeTint="D9"/>
              </w:rPr>
            </w:pPr>
            <w:r w:rsidRPr="00B15177">
              <w:rPr>
                <w:rFonts w:ascii="Times New Roman" w:hAnsi="Times New Roman" w:cs="Times New Roman"/>
                <w:color w:val="2957A4"/>
              </w:rPr>
              <w:t>#</w:t>
            </w:r>
            <w:r>
              <w:rPr>
                <w:rFonts w:ascii="Times New Roman" w:hAnsi="Times New Roman" w:cs="Times New Roman"/>
                <w:color w:val="2957A4"/>
              </w:rPr>
              <w:t>EXTENSO</w:t>
            </w:r>
          </w:p>
        </w:tc>
        <w:tc>
          <w:tcPr>
            <w:tcW w:w="277" w:type="dxa"/>
            <w:shd w:val="clear" w:color="auto" w:fill="F2F2F2" w:themeFill="background1" w:themeFillShade="F2"/>
          </w:tcPr>
          <w:p w14:paraId="6F24A097" w14:textId="77777777" w:rsidR="0000645F" w:rsidRPr="007A1235" w:rsidRDefault="0000645F" w:rsidP="005424A1">
            <w:pPr>
              <w:ind w:left="0"/>
              <w:rPr>
                <w:rFonts w:ascii="Times New Roman" w:hAnsi="Times New Roman" w:cs="Times New Roman"/>
                <w:color w:val="2957A4"/>
              </w:rPr>
            </w:pPr>
          </w:p>
        </w:tc>
      </w:tr>
    </w:tbl>
    <w:p w14:paraId="4BA8B547" w14:textId="1ACBFB1A" w:rsidR="0000645F" w:rsidRDefault="0000645F" w:rsidP="00803C9C">
      <w:pPr>
        <w:pStyle w:val="Ttulo2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</w:rPr>
        <w:t xml:space="preserve"> Valor da Proposta: #VALOR</w:t>
      </w:r>
    </w:p>
    <w:p w14:paraId="5AD380DE" w14:textId="77777777" w:rsidR="00111D00" w:rsidRDefault="003069BD" w:rsidP="0020053C">
      <w:pPr>
        <w:pStyle w:val="Ttu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D79FADC" w14:textId="784BA069" w:rsidR="002B714E" w:rsidRPr="00C1139D" w:rsidRDefault="00111D00" w:rsidP="00C1139D">
      <w:pPr>
        <w:rPr>
          <w:rFonts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886366">
        <w:rPr>
          <w:rFonts w:ascii="Times New Roman" w:hAnsi="Times New Roman" w:cs="Times New Roman"/>
        </w:rPr>
        <w:t xml:space="preserve"> </w:t>
      </w:r>
      <w:r w:rsidRPr="00886366">
        <w:rPr>
          <w:rFonts w:ascii="Times New Roman" w:eastAsia="Calibri" w:hAnsi="Times New Roman" w:cs="Times New Roman"/>
          <w:b/>
          <w:bCs/>
          <w:color w:val="2957A4"/>
        </w:rPr>
        <w:t>Descrição Do Material</w:t>
      </w:r>
    </w:p>
    <w:tbl>
      <w:tblPr>
        <w:tblStyle w:val="Tabelacomgrade"/>
        <w:tblpPr w:leftFromText="141" w:rightFromText="141" w:vertAnchor="text" w:horzAnchor="page" w:tblpX="1568" w:tblpY="6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1"/>
        <w:gridCol w:w="277"/>
      </w:tblGrid>
      <w:tr w:rsidR="00C1139D" w:rsidRPr="00E20B93" w14:paraId="30D1DF63" w14:textId="77777777" w:rsidTr="00C1139D">
        <w:trPr>
          <w:trHeight w:val="70"/>
        </w:trPr>
        <w:tc>
          <w:tcPr>
            <w:tcW w:w="9351" w:type="dxa"/>
            <w:shd w:val="clear" w:color="auto" w:fill="F2F2F2" w:themeFill="background1" w:themeFillShade="F2"/>
          </w:tcPr>
          <w:p w14:paraId="20A95993" w14:textId="77777777" w:rsidR="00C1139D" w:rsidRPr="007A1235" w:rsidRDefault="00C1139D" w:rsidP="00C1139D">
            <w:pPr>
              <w:ind w:left="0"/>
              <w:jc w:val="left"/>
              <w:rPr>
                <w:rFonts w:ascii="Times New Roman" w:hAnsi="Times New Roman" w:cs="Times New Roman"/>
                <w:color w:val="2957A4"/>
              </w:rPr>
            </w:pPr>
            <w:r w:rsidRPr="00B15177">
              <w:rPr>
                <w:rFonts w:ascii="Times New Roman" w:hAnsi="Times New Roman" w:cs="Times New Roman"/>
                <w:color w:val="2957A4"/>
              </w:rPr>
              <w:t>#ESPECIFICACAO#TXT1#TXT2</w:t>
            </w:r>
            <w:r>
              <w:rPr>
                <w:rFonts w:ascii="Times New Roman" w:hAnsi="Times New Roman" w:cs="Times New Roman"/>
                <w:color w:val="2957A4"/>
              </w:rPr>
              <w:t>#TXT3</w:t>
            </w:r>
          </w:p>
        </w:tc>
        <w:tc>
          <w:tcPr>
            <w:tcW w:w="277" w:type="dxa"/>
            <w:shd w:val="clear" w:color="auto" w:fill="F2F2F2" w:themeFill="background1" w:themeFillShade="F2"/>
          </w:tcPr>
          <w:p w14:paraId="1BDE0E28" w14:textId="77777777" w:rsidR="00C1139D" w:rsidRPr="007A1235" w:rsidRDefault="00C1139D" w:rsidP="00C1139D">
            <w:pPr>
              <w:ind w:left="0"/>
              <w:rPr>
                <w:rFonts w:ascii="Times New Roman" w:hAnsi="Times New Roman" w:cs="Times New Roman"/>
                <w:color w:val="2957A4"/>
              </w:rPr>
            </w:pPr>
          </w:p>
        </w:tc>
      </w:tr>
    </w:tbl>
    <w:p w14:paraId="1B6EFFF3" w14:textId="77777777" w:rsidR="00EC65E7" w:rsidRPr="009848A1" w:rsidRDefault="00EC65E7" w:rsidP="002B714E"/>
    <w:p w14:paraId="300E8460" w14:textId="095D4DF9" w:rsidR="004D3DF3" w:rsidRPr="00E20B93" w:rsidRDefault="003833FD" w:rsidP="004D3DF3">
      <w:pPr>
        <w:pStyle w:val="Ttulo1"/>
        <w:ind w:left="0"/>
        <w:rPr>
          <w:rFonts w:ascii="Times New Roman" w:hAnsi="Times New Roman" w:cs="Times New Roman"/>
          <w:color w:val="2957A4"/>
        </w:rPr>
      </w:pPr>
      <w:r>
        <w:rPr>
          <w:rFonts w:ascii="Times New Roman" w:hAnsi="Times New Roman" w:cs="Times New Roman"/>
          <w:color w:val="2957A4"/>
        </w:rPr>
        <w:t>3</w:t>
      </w:r>
      <w:r w:rsidR="004D3DF3" w:rsidRPr="00E20B93">
        <w:rPr>
          <w:rFonts w:ascii="Times New Roman" w:hAnsi="Times New Roman" w:cs="Times New Roman"/>
          <w:color w:val="2957A4"/>
        </w:rPr>
        <w:t>. Forma</w:t>
      </w:r>
      <w:r w:rsidR="004363A3" w:rsidRPr="00E20B93">
        <w:rPr>
          <w:rFonts w:ascii="Times New Roman" w:hAnsi="Times New Roman" w:cs="Times New Roman"/>
          <w:color w:val="2957A4"/>
        </w:rPr>
        <w:t>s</w:t>
      </w:r>
      <w:r w:rsidR="004D3DF3" w:rsidRPr="00E20B93">
        <w:rPr>
          <w:rFonts w:ascii="Times New Roman" w:hAnsi="Times New Roman" w:cs="Times New Roman"/>
          <w:color w:val="2957A4"/>
        </w:rPr>
        <w:t xml:space="preserve"> de Pagamento</w:t>
      </w:r>
    </w:p>
    <w:p w14:paraId="480B4313" w14:textId="4800E1B5" w:rsidR="009A16C5" w:rsidRPr="00E20B93" w:rsidRDefault="004D3DF3" w:rsidP="00BC04C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color w:val="262626" w:themeColor="text1" w:themeTint="D9"/>
        </w:rPr>
      </w:pPr>
      <w:r w:rsidRPr="00E20B93">
        <w:rPr>
          <w:rFonts w:ascii="Times New Roman" w:hAnsi="Times New Roman" w:cs="Times New Roman"/>
          <w:color w:val="262626" w:themeColor="text1" w:themeTint="D9"/>
        </w:rPr>
        <w:t>Transferência bancária ou PIX</w:t>
      </w:r>
      <w:r w:rsidR="009A16C5" w:rsidRPr="00E20B93">
        <w:rPr>
          <w:rFonts w:ascii="Times New Roman" w:hAnsi="Times New Roman" w:cs="Times New Roman"/>
          <w:color w:val="262626" w:themeColor="text1" w:themeTint="D9"/>
        </w:rPr>
        <w:t xml:space="preserve"> na seguinte conta:</w:t>
      </w:r>
    </w:p>
    <w:tbl>
      <w:tblPr>
        <w:tblStyle w:val="Tabelacomgrade"/>
        <w:tblW w:w="8364" w:type="dxa"/>
        <w:tblInd w:w="11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64"/>
      </w:tblGrid>
      <w:tr w:rsidR="000D345B" w:rsidRPr="00E20B93" w14:paraId="38E23685" w14:textId="77777777" w:rsidTr="003833FD">
        <w:trPr>
          <w:trHeight w:val="1063"/>
        </w:trPr>
        <w:tc>
          <w:tcPr>
            <w:tcW w:w="8364" w:type="dxa"/>
            <w:shd w:val="clear" w:color="auto" w:fill="F2F2F2" w:themeFill="background1" w:themeFillShade="F2"/>
          </w:tcPr>
          <w:p w14:paraId="773A5E7B" w14:textId="5627F1B2" w:rsidR="000D345B" w:rsidRPr="00E20B93" w:rsidRDefault="000D345B" w:rsidP="00561C98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lastRenderedPageBreak/>
              <w:t xml:space="preserve">PIX </w:t>
            </w:r>
            <w:proofErr w:type="gramStart"/>
            <w:r w:rsidRPr="00E20B93">
              <w:rPr>
                <w:rFonts w:ascii="Times New Roman" w:hAnsi="Times New Roman" w:cs="Times New Roman"/>
                <w:color w:val="2957A4"/>
              </w:rPr>
              <w:t>CNPJ..</w:t>
            </w:r>
            <w:proofErr w:type="gramEnd"/>
            <w:r w:rsidRPr="00E20B93">
              <w:rPr>
                <w:rFonts w:ascii="Times New Roman" w:hAnsi="Times New Roman" w:cs="Times New Roman"/>
                <w:color w:val="2957A4"/>
              </w:rPr>
              <w:t xml:space="preserve">: </w:t>
            </w:r>
            <w:r w:rsidR="008D3DD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40.582.551/0001-25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         </w:t>
            </w:r>
          </w:p>
          <w:p w14:paraId="3FDF4AD0" w14:textId="4F892BB2" w:rsidR="000D345B" w:rsidRPr="00E20B93" w:rsidRDefault="000D345B" w:rsidP="00561C98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Favorecido: </w:t>
            </w:r>
            <w:r w:rsidR="008D3DD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TRANSCENDENTAL TRANSPORTES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LTDA</w:t>
            </w:r>
          </w:p>
          <w:p w14:paraId="7445E800" w14:textId="4360218E" w:rsidR="000D345B" w:rsidRPr="00E20B93" w:rsidRDefault="000D345B" w:rsidP="00561C98">
            <w:pPr>
              <w:ind w:left="0"/>
              <w:rPr>
                <w:rFonts w:ascii="Times New Roman" w:hAnsi="Times New Roman" w:cs="Times New Roman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Banco.......: </w:t>
            </w:r>
            <w:r w:rsidR="008D3DD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Bradesco</w:t>
            </w:r>
            <w:r w:rsidR="003833FD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(237)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| Agência.: </w:t>
            </w:r>
            <w:r w:rsidR="008D3DD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3267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 | C/C.: </w:t>
            </w:r>
            <w:r w:rsidR="008D3DD2"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15613-2</w:t>
            </w:r>
          </w:p>
        </w:tc>
      </w:tr>
    </w:tbl>
    <w:p w14:paraId="64DFA715" w14:textId="43922698" w:rsidR="000D345B" w:rsidRPr="00E20B93" w:rsidRDefault="000D345B" w:rsidP="00BC04C9">
      <w:pPr>
        <w:pStyle w:val="SemEspaamento"/>
        <w:rPr>
          <w:rFonts w:ascii="Times New Roman" w:hAnsi="Times New Roman" w:cs="Times New Roman"/>
        </w:rPr>
      </w:pPr>
    </w:p>
    <w:tbl>
      <w:tblPr>
        <w:tblStyle w:val="Tabelacomgrade"/>
        <w:tblW w:w="8364" w:type="dxa"/>
        <w:tblInd w:w="11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64"/>
      </w:tblGrid>
      <w:tr w:rsidR="003833FD" w:rsidRPr="00E20B93" w14:paraId="60B4D02F" w14:textId="77777777" w:rsidTr="003833FD">
        <w:trPr>
          <w:trHeight w:val="1063"/>
        </w:trPr>
        <w:tc>
          <w:tcPr>
            <w:tcW w:w="8364" w:type="dxa"/>
            <w:shd w:val="clear" w:color="auto" w:fill="F2F2F2" w:themeFill="background1" w:themeFillShade="F2"/>
          </w:tcPr>
          <w:p w14:paraId="2F77DACC" w14:textId="408055CD" w:rsidR="003833FD" w:rsidRPr="00E20B93" w:rsidRDefault="003833FD" w:rsidP="005424A1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PIX </w:t>
            </w:r>
            <w:r>
              <w:rPr>
                <w:rFonts w:ascii="Times New Roman" w:hAnsi="Times New Roman" w:cs="Times New Roman"/>
                <w:color w:val="2957A4"/>
              </w:rPr>
              <w:t>EMAIL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: </w:t>
            </w:r>
            <w:r>
              <w:rPr>
                <w:rFonts w:ascii="Times New Roman" w:hAnsi="Times New Roman" w:cs="Times New Roman"/>
                <w:color w:val="2957A4"/>
              </w:rPr>
              <w:t>COMERCIAL3@TRANSCENDENTALTRANSPORTES.COM.BR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       </w:t>
            </w:r>
          </w:p>
          <w:p w14:paraId="241184ED" w14:textId="77777777" w:rsidR="003833FD" w:rsidRPr="00E20B93" w:rsidRDefault="003833FD" w:rsidP="005424A1">
            <w:pPr>
              <w:ind w:left="0"/>
              <w:rPr>
                <w:rFonts w:ascii="Times New Roman" w:hAnsi="Times New Roman" w:cs="Times New Roman"/>
                <w:color w:val="2957A4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Favorecido: 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>TRANSCENDENTAL TRANSPORTES LTDA</w:t>
            </w:r>
          </w:p>
          <w:p w14:paraId="4F253025" w14:textId="38D45B3C" w:rsidR="003833FD" w:rsidRPr="00E20B93" w:rsidRDefault="003833FD" w:rsidP="005424A1">
            <w:pPr>
              <w:ind w:left="0"/>
              <w:rPr>
                <w:rFonts w:ascii="Times New Roman" w:hAnsi="Times New Roman" w:cs="Times New Roman"/>
              </w:rPr>
            </w:pPr>
            <w:r w:rsidRPr="00E20B93">
              <w:rPr>
                <w:rFonts w:ascii="Times New Roman" w:hAnsi="Times New Roman" w:cs="Times New Roman"/>
                <w:color w:val="2957A4"/>
              </w:rPr>
              <w:t xml:space="preserve">Banco.......: </w:t>
            </w:r>
            <w:r w:rsidRPr="003833FD">
              <w:rPr>
                <w:rFonts w:ascii="Times New Roman" w:hAnsi="Times New Roman" w:cs="Times New Roman"/>
                <w:b/>
                <w:bCs/>
                <w:color w:val="2957A4"/>
              </w:rPr>
              <w:t>Cora (</w:t>
            </w:r>
            <w:r>
              <w:rPr>
                <w:rFonts w:ascii="Times New Roman" w:hAnsi="Times New Roman" w:cs="Times New Roman"/>
                <w:b/>
                <w:bCs/>
                <w:color w:val="2957A4"/>
              </w:rPr>
              <w:t>403)</w:t>
            </w:r>
            <w:r w:rsidRPr="00E20B93">
              <w:rPr>
                <w:rFonts w:ascii="Times New Roman" w:hAnsi="Times New Roman" w:cs="Times New Roman"/>
                <w:b/>
                <w:bCs/>
                <w:color w:val="2957A4"/>
              </w:rPr>
              <w:t xml:space="preserve"> 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| Agência.: </w:t>
            </w:r>
            <w:r w:rsidRPr="00D40F96">
              <w:rPr>
                <w:rFonts w:ascii="Times New Roman" w:hAnsi="Times New Roman" w:cs="Times New Roman"/>
                <w:b/>
                <w:bCs/>
                <w:color w:val="2957A4"/>
              </w:rPr>
              <w:t>0001</w:t>
            </w:r>
            <w:r w:rsidRPr="00E20B93">
              <w:rPr>
                <w:rFonts w:ascii="Times New Roman" w:hAnsi="Times New Roman" w:cs="Times New Roman"/>
                <w:color w:val="2957A4"/>
              </w:rPr>
              <w:t xml:space="preserve"> | C/C.: </w:t>
            </w:r>
            <w:r w:rsidRPr="00D40F96">
              <w:rPr>
                <w:rFonts w:ascii="Times New Roman" w:hAnsi="Times New Roman" w:cs="Times New Roman"/>
                <w:b/>
                <w:bCs/>
                <w:color w:val="2957A4"/>
              </w:rPr>
              <w:t>5372092-8</w:t>
            </w:r>
          </w:p>
        </w:tc>
      </w:tr>
    </w:tbl>
    <w:p w14:paraId="5F742831" w14:textId="77777777" w:rsidR="003833FD" w:rsidRDefault="003833FD" w:rsidP="003833FD">
      <w:pPr>
        <w:pStyle w:val="PargrafodaLista"/>
        <w:ind w:left="1004"/>
        <w:rPr>
          <w:rFonts w:ascii="Times New Roman" w:hAnsi="Times New Roman" w:cs="Times New Roman"/>
          <w:color w:val="262626" w:themeColor="text1" w:themeTint="D9"/>
        </w:rPr>
      </w:pPr>
    </w:p>
    <w:p w14:paraId="0150A2A5" w14:textId="77777777" w:rsidR="003833FD" w:rsidRDefault="003833FD" w:rsidP="003833FD">
      <w:pPr>
        <w:pStyle w:val="PargrafodaLista"/>
        <w:ind w:left="1004"/>
        <w:rPr>
          <w:rFonts w:ascii="Times New Roman" w:hAnsi="Times New Roman" w:cs="Times New Roman"/>
          <w:color w:val="262626" w:themeColor="text1" w:themeTint="D9"/>
        </w:rPr>
      </w:pPr>
    </w:p>
    <w:p w14:paraId="3BC182DA" w14:textId="0636D9DD" w:rsidR="000D345B" w:rsidRPr="00E20B93" w:rsidRDefault="000D345B" w:rsidP="00BC04C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color w:val="262626" w:themeColor="text1" w:themeTint="D9"/>
        </w:rPr>
      </w:pPr>
      <w:r w:rsidRPr="00E20B93">
        <w:rPr>
          <w:rFonts w:ascii="Times New Roman" w:hAnsi="Times New Roman" w:cs="Times New Roman"/>
          <w:color w:val="262626" w:themeColor="text1" w:themeTint="D9"/>
        </w:rPr>
        <w:t>Faturamento via boleto bancário mediante a análise de cadastro</w:t>
      </w:r>
      <w:r w:rsidR="00BC04C9" w:rsidRPr="00E20B93">
        <w:rPr>
          <w:rFonts w:ascii="Times New Roman" w:hAnsi="Times New Roman" w:cs="Times New Roman"/>
          <w:color w:val="262626" w:themeColor="text1" w:themeTint="D9"/>
        </w:rPr>
        <w:t xml:space="preserve"> (somente para pessoa jurídica)</w:t>
      </w:r>
      <w:r w:rsidRPr="00E20B93">
        <w:rPr>
          <w:rFonts w:ascii="Times New Roman" w:hAnsi="Times New Roman" w:cs="Times New Roman"/>
          <w:color w:val="262626" w:themeColor="text1" w:themeTint="D9"/>
        </w:rPr>
        <w:t>.</w:t>
      </w:r>
    </w:p>
    <w:p w14:paraId="7BD14ED8" w14:textId="68B00FAB" w:rsidR="00BC04C9" w:rsidRDefault="001C4626" w:rsidP="00BC04C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color w:val="262626" w:themeColor="text1" w:themeTint="D9"/>
        </w:rPr>
      </w:pPr>
      <w:r w:rsidRPr="00E20B93">
        <w:rPr>
          <w:rFonts w:ascii="Times New Roman" w:hAnsi="Times New Roman" w:cs="Times New Roman"/>
          <w:color w:val="262626" w:themeColor="text1" w:themeTint="D9"/>
        </w:rPr>
        <w:t>C</w:t>
      </w:r>
      <w:r w:rsidR="00BC04C9" w:rsidRPr="00E20B93">
        <w:rPr>
          <w:rFonts w:ascii="Times New Roman" w:hAnsi="Times New Roman" w:cs="Times New Roman"/>
          <w:color w:val="262626" w:themeColor="text1" w:themeTint="D9"/>
        </w:rPr>
        <w:t>artão de crédito</w:t>
      </w:r>
      <w:r w:rsidRPr="00E20B93">
        <w:rPr>
          <w:rFonts w:ascii="Times New Roman" w:hAnsi="Times New Roman" w:cs="Times New Roman"/>
          <w:color w:val="262626" w:themeColor="text1" w:themeTint="D9"/>
        </w:rPr>
        <w:t xml:space="preserve"> com acréscimo de 5% no valor total do frete</w:t>
      </w:r>
      <w:r w:rsidR="00C57C23" w:rsidRPr="00E20B93">
        <w:rPr>
          <w:rFonts w:ascii="Times New Roman" w:hAnsi="Times New Roman" w:cs="Times New Roman"/>
          <w:color w:val="262626" w:themeColor="text1" w:themeTint="D9"/>
        </w:rPr>
        <w:t xml:space="preserve">, pode ser parcelado em até 12 vezes com juros da </w:t>
      </w:r>
      <w:proofErr w:type="spellStart"/>
      <w:r w:rsidR="00C57C23" w:rsidRPr="00E20B93">
        <w:rPr>
          <w:rFonts w:ascii="Times New Roman" w:hAnsi="Times New Roman" w:cs="Times New Roman"/>
          <w:color w:val="262626" w:themeColor="text1" w:themeTint="D9"/>
        </w:rPr>
        <w:t>máqina</w:t>
      </w:r>
      <w:proofErr w:type="spellEnd"/>
      <w:r w:rsidRPr="00E20B93">
        <w:rPr>
          <w:rFonts w:ascii="Times New Roman" w:hAnsi="Times New Roman" w:cs="Times New Roman"/>
          <w:color w:val="262626" w:themeColor="text1" w:themeTint="D9"/>
        </w:rPr>
        <w:t>.</w:t>
      </w:r>
    </w:p>
    <w:p w14:paraId="02602E62" w14:textId="225BB083" w:rsidR="003833FD" w:rsidRPr="00E20B93" w:rsidRDefault="003833FD" w:rsidP="00BC04C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color w:val="262626" w:themeColor="text1" w:themeTint="D9"/>
        </w:rPr>
        <w:t>Pagamento deve ser realizado após a coleta, a não ser em casos que forem acordados de outra forma previamente.</w:t>
      </w:r>
    </w:p>
    <w:p w14:paraId="4A359467" w14:textId="3E030738" w:rsidR="00D1278B" w:rsidRPr="00E20B93" w:rsidRDefault="003833FD" w:rsidP="00BA3FF6">
      <w:pPr>
        <w:pStyle w:val="Ttulo1"/>
        <w:ind w:left="0"/>
        <w:rPr>
          <w:rFonts w:ascii="Times New Roman" w:hAnsi="Times New Roman" w:cs="Times New Roman"/>
          <w:color w:val="2957A4"/>
        </w:rPr>
      </w:pPr>
      <w:r>
        <w:rPr>
          <w:rFonts w:ascii="Times New Roman" w:hAnsi="Times New Roman" w:cs="Times New Roman"/>
          <w:color w:val="2957A4"/>
        </w:rPr>
        <w:t>4</w:t>
      </w:r>
      <w:r w:rsidR="00D1278B" w:rsidRPr="00E20B93">
        <w:rPr>
          <w:rFonts w:ascii="Times New Roman" w:hAnsi="Times New Roman" w:cs="Times New Roman"/>
          <w:color w:val="2957A4"/>
        </w:rPr>
        <w:t>. Cláusulas</w:t>
      </w:r>
    </w:p>
    <w:p w14:paraId="5A966D5B" w14:textId="02DE6AB5" w:rsidR="008D1305" w:rsidRPr="008D1305" w:rsidRDefault="004D16D2" w:rsidP="008D1305">
      <w:pPr>
        <w:pStyle w:val="Ttulo2"/>
        <w:jc w:val="both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5.1. </w:t>
      </w:r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O </w:t>
      </w:r>
      <w:r w:rsidR="008D1305" w:rsidRPr="008D1305">
        <w:rPr>
          <w:rFonts w:ascii="Times New Roman" w:hAnsi="Times New Roman" w:cs="Times New Roman"/>
          <w:color w:val="262626" w:themeColor="text1" w:themeTint="D9"/>
        </w:rPr>
        <w:t>CLIENTE</w:t>
      </w:r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deve informar antecipadamente se precisará de Carga e Descarga manual ou</w:t>
      </w:r>
    </w:p>
    <w:p w14:paraId="0A3E081F" w14:textId="08CA5007" w:rsidR="008D1305" w:rsidRDefault="008D1305" w:rsidP="008D1305">
      <w:pPr>
        <w:pStyle w:val="Ttulo2"/>
        <w:ind w:firstLine="0"/>
        <w:jc w:val="both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mecânica na proposta, pois é cobrado a parte;</w:t>
      </w:r>
    </w:p>
    <w:p w14:paraId="12487FBC" w14:textId="106E1853" w:rsidR="008D1305" w:rsidRPr="008D1305" w:rsidRDefault="008D1305" w:rsidP="008D1305">
      <w:pPr>
        <w:pStyle w:val="Ttulo2"/>
        <w:jc w:val="both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2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O </w:t>
      </w:r>
      <w:r w:rsidRPr="008D1305">
        <w:rPr>
          <w:rFonts w:ascii="Times New Roman" w:hAnsi="Times New Roman" w:cs="Times New Roman"/>
          <w:color w:val="262626" w:themeColor="text1" w:themeTint="D9"/>
        </w:rPr>
        <w:t>CLIENTE</w:t>
      </w: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se compromete a informar a </w:t>
      </w:r>
      <w:r w:rsidRPr="008D1305">
        <w:rPr>
          <w:rFonts w:ascii="Times New Roman" w:hAnsi="Times New Roman" w:cs="Times New Roman"/>
          <w:color w:val="262626" w:themeColor="text1" w:themeTint="D9"/>
        </w:rPr>
        <w:t>TRANSPORTADORA</w:t>
      </w: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sobre quaisquer materiais</w:t>
      </w:r>
    </w:p>
    <w:p w14:paraId="02591668" w14:textId="2CCA420D" w:rsidR="008D1305" w:rsidRPr="008D1305" w:rsidRDefault="008D1305" w:rsidP="008D1305">
      <w:pPr>
        <w:pStyle w:val="Ttulo2"/>
        <w:ind w:firstLine="0"/>
        <w:jc w:val="both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frágeis presentes no frete </w:t>
      </w:r>
      <w:proofErr w:type="spellStart"/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contratatado</w:t>
      </w:r>
      <w:proofErr w:type="spellEnd"/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e preencher a carta de isenção assumindo os</w:t>
      </w:r>
    </w:p>
    <w:p w14:paraId="371800E4" w14:textId="0ED3B7EA" w:rsidR="008D1305" w:rsidRPr="008D1305" w:rsidRDefault="008D1305" w:rsidP="008D1305">
      <w:pPr>
        <w:pStyle w:val="Ttulo2"/>
        <w:ind w:firstLine="0"/>
        <w:jc w:val="both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riscos dos materiais;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</w:p>
    <w:p w14:paraId="460F1F9B" w14:textId="4D7E081B" w:rsidR="00AF4AB3" w:rsidRPr="00AF4AB3" w:rsidRDefault="004D16D2" w:rsidP="00AF4AB3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3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Coletas e entregas em área rural e/ou fazenda devem ser informadas no ato da</w:t>
      </w:r>
    </w:p>
    <w:p w14:paraId="4D3C4DC8" w14:textId="77777777" w:rsidR="00AF4AB3" w:rsidRPr="00AF4AB3" w:rsidRDefault="00AF4AB3" w:rsidP="00AF4AB3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contratação, caso não seja informado pelo </w:t>
      </w:r>
      <w:r w:rsidRPr="00AF4AB3">
        <w:rPr>
          <w:rFonts w:ascii="Times New Roman" w:hAnsi="Times New Roman" w:cs="Times New Roman"/>
          <w:color w:val="262626" w:themeColor="text1" w:themeTint="D9"/>
        </w:rPr>
        <w:t>CLIENTE</w:t>
      </w: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, a </w:t>
      </w:r>
      <w:r w:rsidRPr="00AF4AB3">
        <w:rPr>
          <w:rFonts w:ascii="Times New Roman" w:hAnsi="Times New Roman" w:cs="Times New Roman"/>
          <w:color w:val="262626" w:themeColor="text1" w:themeTint="D9"/>
        </w:rPr>
        <w:t>TRANSPORTADORA</w:t>
      </w: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se reserva</w:t>
      </w:r>
    </w:p>
    <w:p w14:paraId="1D80CEA5" w14:textId="216BE16A" w:rsidR="00AF4AB3" w:rsidRPr="00AF4AB3" w:rsidRDefault="00AF4AB3" w:rsidP="00AF4AB3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no direito a cancelar a proposta e/ou cobrar uma taxa de R$ 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>4</w:t>
      </w: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00,00 ou 20% do valor do</w:t>
      </w:r>
    </w:p>
    <w:p w14:paraId="3712ED73" w14:textId="40DE95AC" w:rsidR="004D16D2" w:rsidRPr="00E20B93" w:rsidRDefault="00AF4AB3" w:rsidP="00AF4AB3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frete, o que for maior dos dois;</w:t>
      </w:r>
    </w:p>
    <w:p w14:paraId="6BD58DA4" w14:textId="4C6895E5" w:rsidR="00AF4AB3" w:rsidRPr="00AF4AB3" w:rsidRDefault="004D16D2" w:rsidP="00AF4AB3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4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Taxa de dificuldade é cobrada após 01 hora de permanência do veículo no local da</w:t>
      </w:r>
    </w:p>
    <w:p w14:paraId="7AA7BDDE" w14:textId="0C278152" w:rsidR="00AF4AB3" w:rsidRPr="00AF4AB3" w:rsidRDefault="00AF4AB3" w:rsidP="00AF4AB3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entrega, no valor mínimo de R$ 1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>0</w:t>
      </w: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0,00 por hora e após 04 horas, cobra-se a diária do</w:t>
      </w:r>
    </w:p>
    <w:p w14:paraId="6BF90306" w14:textId="77777777" w:rsidR="00AF4AB3" w:rsidRDefault="00AF4AB3" w:rsidP="00AF4AB3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veículo;</w:t>
      </w:r>
    </w:p>
    <w:p w14:paraId="04164FA2" w14:textId="5C658CEB" w:rsidR="004D16D2" w:rsidRPr="00E20B93" w:rsidRDefault="004D16D2" w:rsidP="00AA75B2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5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Caso o </w:t>
      </w:r>
      <w:r w:rsidR="00AF4AB3" w:rsidRPr="00AF4AB3">
        <w:rPr>
          <w:rFonts w:ascii="Times New Roman" w:hAnsi="Times New Roman" w:cs="Times New Roman"/>
          <w:color w:val="262626" w:themeColor="text1" w:themeTint="D9"/>
        </w:rPr>
        <w:t>CLIENTE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necessite que a mercadoria seja devolvida para o local de origem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ou não 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lastRenderedPageBreak/>
        <w:t>aceite o valor do frete após a coleta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, é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  <w:r w:rsidR="00AF4AB3" w:rsidRPr="00AF4AB3">
        <w:rPr>
          <w:rFonts w:ascii="Times New Roman" w:hAnsi="Times New Roman" w:cs="Times New Roman"/>
          <w:b w:val="0"/>
          <w:bCs w:val="0"/>
          <w:color w:val="262626" w:themeColor="text1" w:themeTint="D9"/>
        </w:rPr>
        <w:t>cobrado um novo frete de no mínimo 100% do valor do frete anterior;</w:t>
      </w:r>
    </w:p>
    <w:p w14:paraId="7D8C290D" w14:textId="19F39694" w:rsidR="008D1305" w:rsidRPr="008D1305" w:rsidRDefault="004D16D2" w:rsidP="008D1305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6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Os custos </w:t>
      </w:r>
      <w:proofErr w:type="gramStart"/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desta propostas</w:t>
      </w:r>
      <w:proofErr w:type="gramEnd"/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podem sofrer alterações, caso haja mudança nas</w:t>
      </w:r>
    </w:p>
    <w:p w14:paraId="050FE62A" w14:textId="55C8ADAF" w:rsidR="008D1305" w:rsidRPr="008D1305" w:rsidRDefault="008D1305" w:rsidP="008D1305">
      <w:pPr>
        <w:pStyle w:val="Ttulo2"/>
        <w:ind w:left="708" w:firstLine="84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especificações dos materiais informadas, bem como alteração de quantidade, medidas,</w:t>
      </w:r>
    </w:p>
    <w:p w14:paraId="66F9A5FB" w14:textId="2157A681" w:rsidR="004D16D2" w:rsidRDefault="008D1305" w:rsidP="008D1305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peso, valor de nota fiscal, </w:t>
      </w:r>
      <w:proofErr w:type="spellStart"/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etc</w:t>
      </w:r>
      <w:proofErr w:type="spellEnd"/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>;</w:t>
      </w:r>
      <w:r w:rsidR="004D16D2"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</w:p>
    <w:p w14:paraId="03E6812A" w14:textId="4D47A302" w:rsidR="00AA75B2" w:rsidRPr="00AA75B2" w:rsidRDefault="00AA75B2" w:rsidP="00AA75B2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>7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  <w:r w:rsidRP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É cobrado Taxa de </w:t>
      </w:r>
      <w:proofErr w:type="spellStart"/>
      <w:r w:rsidRP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Reentrega</w:t>
      </w:r>
      <w:proofErr w:type="spellEnd"/>
      <w:r w:rsidRP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de no mínimo 50% do valor do frete a cada tentativa de</w:t>
      </w:r>
    </w:p>
    <w:p w14:paraId="4940E17B" w14:textId="50456B20" w:rsidR="00AA75B2" w:rsidRDefault="00AA75B2" w:rsidP="00AA75B2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AA75B2">
        <w:rPr>
          <w:rFonts w:ascii="Times New Roman" w:hAnsi="Times New Roman" w:cs="Times New Roman"/>
          <w:b w:val="0"/>
          <w:bCs w:val="0"/>
          <w:color w:val="262626" w:themeColor="text1" w:themeTint="D9"/>
        </w:rPr>
        <w:t>entrega mal sucedida;</w:t>
      </w: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</w:p>
    <w:p w14:paraId="63D654E3" w14:textId="405AA8FE" w:rsidR="003E6AD1" w:rsidRPr="003E6AD1" w:rsidRDefault="003E6AD1" w:rsidP="003E6AD1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FE3C02">
        <w:rPr>
          <w:rFonts w:ascii="Times New Roman" w:hAnsi="Times New Roman" w:cs="Times New Roman"/>
          <w:b w:val="0"/>
          <w:bCs w:val="0"/>
          <w:color w:val="262626" w:themeColor="text1" w:themeTint="D9"/>
        </w:rPr>
        <w:t>8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Seguro cobre apenas </w:t>
      </w:r>
      <w:proofErr w:type="spellStart"/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>materias</w:t>
      </w:r>
      <w:proofErr w:type="spellEnd"/>
      <w:r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novo com nota fiscal</w:t>
      </w:r>
      <w:r w:rsidR="00FE3C02">
        <w:rPr>
          <w:rFonts w:ascii="Times New Roman" w:hAnsi="Times New Roman" w:cs="Times New Roman"/>
          <w:b w:val="0"/>
          <w:bCs w:val="0"/>
          <w:color w:val="262626" w:themeColor="text1" w:themeTint="D9"/>
        </w:rPr>
        <w:t>;</w:t>
      </w:r>
    </w:p>
    <w:p w14:paraId="12618DDD" w14:textId="59178D7B" w:rsidR="004D16D2" w:rsidRPr="00E20B93" w:rsidRDefault="004D16D2" w:rsidP="001B7A70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FE3C02">
        <w:rPr>
          <w:rFonts w:ascii="Times New Roman" w:hAnsi="Times New Roman" w:cs="Times New Roman"/>
          <w:b w:val="0"/>
          <w:bCs w:val="0"/>
          <w:color w:val="262626" w:themeColor="text1" w:themeTint="D9"/>
        </w:rPr>
        <w:t>9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Problemas de nota fiscal e impostos serão repassados ao responsável pelo frete, onde fica por conta </w:t>
      </w:r>
      <w:proofErr w:type="gramStart"/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dele</w:t>
      </w:r>
      <w:proofErr w:type="gramEnd"/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 fazer um acordo ou não com seu fornecedor/cliente.</w:t>
      </w:r>
    </w:p>
    <w:p w14:paraId="3021075E" w14:textId="67BD367E" w:rsidR="008D1305" w:rsidRPr="008D1305" w:rsidRDefault="004D16D2" w:rsidP="00AA75B2">
      <w:pPr>
        <w:pStyle w:val="Ttulo2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>5.</w:t>
      </w:r>
      <w:r w:rsidR="00FE3C02">
        <w:rPr>
          <w:rFonts w:ascii="Times New Roman" w:hAnsi="Times New Roman" w:cs="Times New Roman"/>
          <w:b w:val="0"/>
          <w:bCs w:val="0"/>
          <w:color w:val="262626" w:themeColor="text1" w:themeTint="D9"/>
        </w:rPr>
        <w:t>10</w:t>
      </w:r>
      <w:r w:rsidRPr="00E20B93">
        <w:rPr>
          <w:rFonts w:ascii="Times New Roman" w:hAnsi="Times New Roman" w:cs="Times New Roman"/>
          <w:b w:val="0"/>
          <w:bCs w:val="0"/>
          <w:color w:val="262626" w:themeColor="text1" w:themeTint="D9"/>
        </w:rPr>
        <w:t xml:space="preserve">. </w:t>
      </w:r>
      <w:r w:rsidR="008D1305"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O prazo de entrega inicia após a coleta do material e cumprimento do acordo de</w:t>
      </w:r>
    </w:p>
    <w:p w14:paraId="7E246A80" w14:textId="77777777" w:rsidR="008D1305" w:rsidRPr="008D1305" w:rsidRDefault="008D1305" w:rsidP="00AA75B2">
      <w:pPr>
        <w:pStyle w:val="Ttulo2"/>
        <w:ind w:firstLine="0"/>
        <w:rPr>
          <w:rFonts w:ascii="Times New Roman" w:hAnsi="Times New Roman" w:cs="Times New Roman"/>
          <w:b w:val="0"/>
          <w:bCs w:val="0"/>
          <w:color w:val="262626" w:themeColor="text1" w:themeTint="D9"/>
        </w:rPr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pagamento, por boleto ou transferência bancária, cartão de crédito, a não ser em casos</w:t>
      </w:r>
    </w:p>
    <w:p w14:paraId="54468B45" w14:textId="5616AA08" w:rsidR="008D1305" w:rsidRPr="008D1305" w:rsidRDefault="008D1305" w:rsidP="00AA75B2">
      <w:pPr>
        <w:pStyle w:val="Ttulo2"/>
        <w:ind w:firstLine="0"/>
      </w:pPr>
      <w:r w:rsidRPr="008D1305">
        <w:rPr>
          <w:rFonts w:ascii="Times New Roman" w:hAnsi="Times New Roman" w:cs="Times New Roman"/>
          <w:b w:val="0"/>
          <w:bCs w:val="0"/>
          <w:color w:val="262626" w:themeColor="text1" w:themeTint="D9"/>
        </w:rPr>
        <w:t>de acordo.</w:t>
      </w:r>
    </w:p>
    <w:p w14:paraId="74D61311" w14:textId="6E100FE9" w:rsidR="008D1305" w:rsidRPr="008D1305" w:rsidRDefault="008D1305" w:rsidP="008D1305"/>
    <w:p w14:paraId="5B044A10" w14:textId="77777777" w:rsidR="00EE06F9" w:rsidRPr="00E20B93" w:rsidRDefault="00EE06F9" w:rsidP="00EE06F9">
      <w:pPr>
        <w:rPr>
          <w:rFonts w:ascii="Times New Roman" w:hAnsi="Times New Roman" w:cs="Times New Roman"/>
        </w:rPr>
      </w:pPr>
    </w:p>
    <w:p w14:paraId="7BDC327E" w14:textId="2599C897" w:rsidR="007D4C71" w:rsidRPr="00E20B93" w:rsidRDefault="00433BFE" w:rsidP="007D4C71">
      <w:pPr>
        <w:jc w:val="center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E20B93">
        <w:rPr>
          <w:rFonts w:ascii="Times New Roman" w:hAnsi="Times New Roman" w:cs="Times New Roman"/>
          <w:i/>
          <w:iCs/>
          <w:color w:val="404040" w:themeColor="text1" w:themeTint="BF"/>
        </w:rPr>
        <w:t>E</w:t>
      </w:r>
      <w:r w:rsidR="004D3DF3" w:rsidRPr="00E20B93">
        <w:rPr>
          <w:rFonts w:ascii="Times New Roman" w:hAnsi="Times New Roman" w:cs="Times New Roman"/>
          <w:i/>
          <w:iCs/>
          <w:color w:val="404040" w:themeColor="text1" w:themeTint="BF"/>
        </w:rPr>
        <w:t xml:space="preserve">sta proposta </w:t>
      </w:r>
      <w:r w:rsidRPr="00E20B93">
        <w:rPr>
          <w:rFonts w:ascii="Times New Roman" w:hAnsi="Times New Roman" w:cs="Times New Roman"/>
          <w:i/>
          <w:iCs/>
          <w:color w:val="404040" w:themeColor="text1" w:themeTint="BF"/>
        </w:rPr>
        <w:t>tem</w:t>
      </w:r>
      <w:r w:rsidR="004D3DF3" w:rsidRPr="00E20B93">
        <w:rPr>
          <w:rFonts w:ascii="Times New Roman" w:hAnsi="Times New Roman" w:cs="Times New Roman"/>
          <w:i/>
          <w:iCs/>
          <w:color w:val="404040" w:themeColor="text1" w:themeTint="BF"/>
        </w:rPr>
        <w:t xml:space="preserve"> validade de </w:t>
      </w:r>
      <w:r w:rsidR="00C409B4" w:rsidRPr="00E20B93">
        <w:rPr>
          <w:rFonts w:ascii="Times New Roman" w:hAnsi="Times New Roman" w:cs="Times New Roman"/>
          <w:i/>
          <w:iCs/>
          <w:color w:val="404040" w:themeColor="text1" w:themeTint="BF"/>
        </w:rPr>
        <w:t>07</w:t>
      </w:r>
      <w:r w:rsidR="004D3DF3" w:rsidRPr="00E20B93">
        <w:rPr>
          <w:rFonts w:ascii="Times New Roman" w:hAnsi="Times New Roman" w:cs="Times New Roman"/>
          <w:i/>
          <w:iCs/>
          <w:color w:val="404040" w:themeColor="text1" w:themeTint="BF"/>
        </w:rPr>
        <w:t xml:space="preserve"> dias</w:t>
      </w:r>
      <w:r w:rsidR="00C409B4" w:rsidRPr="00E20B93">
        <w:rPr>
          <w:rFonts w:ascii="Times New Roman" w:hAnsi="Times New Roman" w:cs="Times New Roman"/>
          <w:i/>
          <w:iCs/>
          <w:color w:val="404040" w:themeColor="text1" w:themeTint="BF"/>
        </w:rPr>
        <w:t xml:space="preserve"> corridos</w:t>
      </w:r>
      <w:r w:rsidR="00EE06F9" w:rsidRPr="00E20B93">
        <w:rPr>
          <w:rFonts w:ascii="Times New Roman" w:hAnsi="Times New Roman" w:cs="Times New Roman"/>
          <w:i/>
          <w:iCs/>
          <w:color w:val="404040" w:themeColor="text1" w:themeTint="BF"/>
        </w:rPr>
        <w:t xml:space="preserve"> a contar da data que ela foi gerada</w:t>
      </w:r>
      <w:r w:rsidR="00C409B4" w:rsidRPr="00E20B93">
        <w:rPr>
          <w:rFonts w:ascii="Times New Roman" w:hAnsi="Times New Roman" w:cs="Times New Roman"/>
          <w:i/>
          <w:iCs/>
          <w:color w:val="404040" w:themeColor="text1" w:themeTint="BF"/>
        </w:rPr>
        <w:t>.</w:t>
      </w:r>
    </w:p>
    <w:p w14:paraId="74C4D6CE" w14:textId="667C3078" w:rsidR="007D4C71" w:rsidRPr="00E20B93" w:rsidRDefault="007D4C71" w:rsidP="007D4C71">
      <w:pPr>
        <w:jc w:val="left"/>
        <w:rPr>
          <w:rFonts w:ascii="Times New Roman" w:hAnsi="Times New Roman" w:cs="Times New Roman"/>
          <w:i/>
          <w:iCs/>
          <w:color w:val="404040" w:themeColor="text1" w:themeTint="BF"/>
        </w:rPr>
      </w:pPr>
    </w:p>
    <w:sectPr w:rsidR="007D4C71" w:rsidRPr="00E20B93" w:rsidSect="005D0948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2127" w:right="1134" w:bottom="1560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6BCBB" w14:textId="77777777" w:rsidR="00A97C54" w:rsidRDefault="00A97C54" w:rsidP="00D75DC1">
      <w:pPr>
        <w:spacing w:line="240" w:lineRule="auto"/>
      </w:pPr>
      <w:r>
        <w:separator/>
      </w:r>
    </w:p>
  </w:endnote>
  <w:endnote w:type="continuationSeparator" w:id="0">
    <w:p w14:paraId="35D27F31" w14:textId="77777777" w:rsidR="00A97C54" w:rsidRDefault="00A97C54" w:rsidP="00D75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2FC4" w14:textId="4F290BAF" w:rsidR="00A55194" w:rsidRDefault="00A55194" w:rsidP="0070306B">
    <w:pPr>
      <w:pStyle w:val="Rodap"/>
      <w:jc w:val="right"/>
      <w:rPr>
        <w:color w:val="0070C0"/>
      </w:rPr>
    </w:pPr>
  </w:p>
  <w:p w14:paraId="20815A2B" w14:textId="63CF2A7B" w:rsidR="00751FE6" w:rsidRDefault="00751FE6" w:rsidP="0070306B">
    <w:pPr>
      <w:pStyle w:val="Rodap"/>
      <w:jc w:val="right"/>
      <w:rPr>
        <w:color w:val="0070C0"/>
      </w:rPr>
    </w:pPr>
  </w:p>
  <w:sdt>
    <w:sdtPr>
      <w:rPr>
        <w:color w:val="0070C0"/>
      </w:rPr>
      <w:id w:val="-1536037053"/>
      <w:docPartObj>
        <w:docPartGallery w:val="Page Numbers (Bottom of Page)"/>
        <w:docPartUnique/>
      </w:docPartObj>
    </w:sdtPr>
    <w:sdtContent>
      <w:sdt>
        <w:sdtPr>
          <w:rPr>
            <w:color w:val="0070C0"/>
          </w:rPr>
          <w:id w:val="1343282249"/>
          <w:docPartObj>
            <w:docPartGallery w:val="Page Numbers (Top of Page)"/>
            <w:docPartUnique/>
          </w:docPartObj>
        </w:sdtPr>
        <w:sdtContent>
          <w:p w14:paraId="2356DCF1" w14:textId="71628B0A" w:rsidR="0070306B" w:rsidRPr="008120A8" w:rsidRDefault="002358C0" w:rsidP="0070306B">
            <w:pPr>
              <w:pStyle w:val="Rodap"/>
              <w:jc w:val="right"/>
              <w:rPr>
                <w:color w:val="0070C0"/>
              </w:rPr>
            </w:pPr>
            <w:r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B2EFF1" wp14:editId="4FFA21BE">
                      <wp:simplePos x="0" y="0"/>
                      <wp:positionH relativeFrom="margin">
                        <wp:posOffset>1162685</wp:posOffset>
                      </wp:positionH>
                      <wp:positionV relativeFrom="paragraph">
                        <wp:posOffset>128270</wp:posOffset>
                      </wp:positionV>
                      <wp:extent cx="1266825" cy="304800"/>
                      <wp:effectExtent l="0" t="0" r="0" b="0"/>
                      <wp:wrapThrough wrapText="bothSides">
                        <wp:wrapPolygon edited="0">
                          <wp:start x="974" y="0"/>
                          <wp:lineTo x="974" y="20250"/>
                          <wp:lineTo x="20463" y="20250"/>
                          <wp:lineTo x="20463" y="0"/>
                          <wp:lineTo x="974" y="0"/>
                        </wp:wrapPolygon>
                      </wp:wrapThrough>
                      <wp:docPr id="72154096" name="Caixa de Texto 721540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68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B71D75" w14:textId="1B5289B4" w:rsidR="00A55194" w:rsidRPr="00A55194" w:rsidRDefault="00E07F63" w:rsidP="00A55194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="002358C0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instrText>HYPERLINK "https://api.whatsapp.com/send/?phone=5511911305244&amp;text&amp;type=phone_number&amp;app_absent=0"</w:instrText>
                                  </w:r>
                                  <w:r w:rsidR="002358C0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A55194" w:rsidRPr="00E07F63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(11)</w:t>
                                  </w:r>
                                  <w:r w:rsidR="00A55194" w:rsidRPr="00E07F63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91130-5244</w:t>
                                  </w:r>
                                  <w:r w:rsidR="00A55194" w:rsidRPr="00E07F63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 w:rsidR="00A55194" w:rsidRPr="00A55194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B2EF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72154096" o:spid="_x0000_s1026" type="#_x0000_t202" style="position:absolute;left:0;text-align:left;margin-left:91.55pt;margin-top:10.1pt;width:99.7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" filled="f" stroked="f" strokeweight=".5pt">
                      <v:textbox>
                        <w:txbxContent>
                          <w:p w14:paraId="5CB71D75" w14:textId="1B5289B4" w:rsidR="00A55194" w:rsidRPr="00A55194" w:rsidRDefault="00E07F63" w:rsidP="00A55194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358C0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instrText>HYPERLINK "https://api.whatsapp.com/send/?phone=5511911305244&amp;text&amp;type=phone_number&amp;app_absent=0"</w:instrText>
                            </w:r>
                            <w:r w:rsidR="002358C0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55194" w:rsidRPr="00E07F63"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(11)</w:t>
                            </w:r>
                            <w:r w:rsidR="00A55194" w:rsidRPr="00E07F63"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91130-5244</w:t>
                            </w:r>
                            <w:r w:rsidR="00A55194" w:rsidRPr="00E07F63"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A55194" w:rsidRPr="00A55194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B23DE9" wp14:editId="2366BC42">
                      <wp:simplePos x="0" y="0"/>
                      <wp:positionH relativeFrom="margin">
                        <wp:posOffset>2346960</wp:posOffset>
                      </wp:positionH>
                      <wp:positionV relativeFrom="paragraph">
                        <wp:posOffset>87630</wp:posOffset>
                      </wp:positionV>
                      <wp:extent cx="2590800" cy="304800"/>
                      <wp:effectExtent l="0" t="0" r="0" b="0"/>
                      <wp:wrapThrough wrapText="bothSides">
                        <wp:wrapPolygon edited="0">
                          <wp:start x="476" y="0"/>
                          <wp:lineTo x="476" y="20250"/>
                          <wp:lineTo x="21124" y="20250"/>
                          <wp:lineTo x="21124" y="0"/>
                          <wp:lineTo x="476" y="0"/>
                        </wp:wrapPolygon>
                      </wp:wrapThrough>
                      <wp:docPr id="1178926376" name="Caixa de Texto 1178926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FA831A" w14:textId="31ABA78A" w:rsidR="00447123" w:rsidRPr="002358C0" w:rsidRDefault="0038457B" w:rsidP="00447123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hyperlink r:id="rId1" w:history="1">
                                    <w:r w:rsidRPr="00FA6CF0">
                                      <w:rPr>
                                        <w:rStyle w:val="Hyperlink"/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www.transcendentaltransportes.com.br/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23DE9" id="Caixa de Texto 1178926376" o:spid="_x0000_s1027" type="#_x0000_t202" style="position:absolute;left:0;text-align:left;margin-left:184.8pt;margin-top:6.9pt;width:204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" filled="f" stroked="f" strokeweight=".5pt">
                      <v:textbox>
                        <w:txbxContent>
                          <w:p w14:paraId="7CFA831A" w14:textId="31ABA78A" w:rsidR="00447123" w:rsidRPr="002358C0" w:rsidRDefault="0038457B" w:rsidP="00447123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hyperlink r:id="rId2" w:history="1">
                              <w:r w:rsidRPr="00FA6CF0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www.transcendentaltransportes.com.br/</w:t>
                              </w:r>
                            </w:hyperlink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C1E42" w:rsidRPr="00016E5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FF542A" wp14:editId="150F1BCA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3809</wp:posOffset>
                      </wp:positionV>
                      <wp:extent cx="7511415" cy="67310"/>
                      <wp:effectExtent l="0" t="0" r="32385" b="2794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11415" cy="67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3967C3" id="Conector reto 2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0.25pt,.3pt" to="1131.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" strokecolor="#002060" strokeweight=".5pt">
                      <v:stroke joinstyle="miter"/>
                      <w10:wrap anchorx="page"/>
                    </v:line>
                  </w:pict>
                </mc:Fallback>
              </mc:AlternateContent>
            </w:r>
            <w:r w:rsidR="00751FE6"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B2E4DB5" wp14:editId="32D2A9EF">
                      <wp:simplePos x="0" y="0"/>
                      <wp:positionH relativeFrom="margin">
                        <wp:posOffset>-107569</wp:posOffset>
                      </wp:positionH>
                      <wp:positionV relativeFrom="paragraph">
                        <wp:posOffset>127813</wp:posOffset>
                      </wp:positionV>
                      <wp:extent cx="1266825" cy="304800"/>
                      <wp:effectExtent l="0" t="0" r="0" b="0"/>
                      <wp:wrapThrough wrapText="bothSides">
                        <wp:wrapPolygon edited="0">
                          <wp:start x="974" y="0"/>
                          <wp:lineTo x="974" y="20250"/>
                          <wp:lineTo x="20463" y="20250"/>
                          <wp:lineTo x="20463" y="0"/>
                          <wp:lineTo x="974" y="0"/>
                        </wp:wrapPolygon>
                      </wp:wrapThrough>
                      <wp:docPr id="1734635798" name="Caixa de Texto 1734635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68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82BA6C" w14:textId="0789D051" w:rsidR="00A55194" w:rsidRPr="00A55194" w:rsidRDefault="00A55194" w:rsidP="00A55194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pPr>
                                  <w:r w:rsidRPr="00A55194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A55194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Pr="00A55194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Pr="00A55194"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t xml:space="preserve"> 5198-2525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E4DB5" id="Caixa de Texto 1734635798" o:spid="_x0000_s1028" type="#_x0000_t202" style="position:absolute;left:0;text-align:left;margin-left:-8.45pt;margin-top:10.05pt;width:99.7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" filled="f" stroked="f" strokeweight=".5pt">
                      <v:textbox>
                        <w:txbxContent>
                          <w:p w14:paraId="1982BA6C" w14:textId="0789D051" w:rsidR="00A55194" w:rsidRPr="00A55194" w:rsidRDefault="00A55194" w:rsidP="00A55194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A55194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t>(</w:t>
                            </w:r>
                            <w:r w:rsidRPr="00A55194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t>11</w:t>
                            </w:r>
                            <w:r w:rsidRPr="00A55194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t>)</w:t>
                            </w:r>
                            <w:r w:rsidRPr="00A55194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5198-2525  </w:t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447123">
              <w:rPr>
                <w:noProof/>
                <w:color w:val="2957A4"/>
              </w:rPr>
              <w:drawing>
                <wp:anchor distT="0" distB="0" distL="114300" distR="114300" simplePos="0" relativeHeight="251682816" behindDoc="0" locked="0" layoutInCell="1" allowOverlap="1" wp14:anchorId="03C7AA1D" wp14:editId="1DDBF2A3">
                  <wp:simplePos x="0" y="0"/>
                  <wp:positionH relativeFrom="column">
                    <wp:posOffset>2133582</wp:posOffset>
                  </wp:positionH>
                  <wp:positionV relativeFrom="paragraph">
                    <wp:posOffset>59635</wp:posOffset>
                  </wp:positionV>
                  <wp:extent cx="334645" cy="334645"/>
                  <wp:effectExtent l="0" t="0" r="0" b="8255"/>
                  <wp:wrapThrough wrapText="bothSides">
                    <wp:wrapPolygon edited="0">
                      <wp:start x="4918" y="1230"/>
                      <wp:lineTo x="1230" y="9837"/>
                      <wp:lineTo x="1230" y="13526"/>
                      <wp:lineTo x="6148" y="20903"/>
                      <wp:lineTo x="12296" y="20903"/>
                      <wp:lineTo x="19674" y="18444"/>
                      <wp:lineTo x="19674" y="8607"/>
                      <wp:lineTo x="15985" y="1230"/>
                      <wp:lineTo x="4918" y="1230"/>
                    </wp:wrapPolygon>
                  </wp:wrapThrough>
                  <wp:docPr id="150777936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">
                                    <a14:imgEffect>
                                      <a14:backgroundRemoval t="10000" b="90000" l="10000" r="90000">
                                        <a14:foregroundMark x1="51944" y1="77500" x2="71111" y2="81389"/>
                                        <a14:foregroundMark x1="71111" y1="81389" x2="81667" y2="71667"/>
                                        <a14:foregroundMark x1="81667" y1="71667" x2="81667" y2="71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55194">
              <w:rPr>
                <w:noProof/>
                <w:color w:val="0070C0"/>
              </w:rPr>
              <w:drawing>
                <wp:anchor distT="0" distB="0" distL="114300" distR="114300" simplePos="0" relativeHeight="251679744" behindDoc="0" locked="0" layoutInCell="1" allowOverlap="1" wp14:anchorId="19E51C94" wp14:editId="170769F4">
                  <wp:simplePos x="0" y="0"/>
                  <wp:positionH relativeFrom="margin">
                    <wp:posOffset>954277</wp:posOffset>
                  </wp:positionH>
                  <wp:positionV relativeFrom="paragraph">
                    <wp:posOffset>81280</wp:posOffset>
                  </wp:positionV>
                  <wp:extent cx="334800" cy="334800"/>
                  <wp:effectExtent l="0" t="0" r="0" b="8255"/>
                  <wp:wrapThrough wrapText="bothSides">
                    <wp:wrapPolygon edited="0">
                      <wp:start x="3689" y="0"/>
                      <wp:lineTo x="1230" y="6148"/>
                      <wp:lineTo x="1230" y="15985"/>
                      <wp:lineTo x="3689" y="20903"/>
                      <wp:lineTo x="17214" y="20903"/>
                      <wp:lineTo x="19674" y="14755"/>
                      <wp:lineTo x="19674" y="4918"/>
                      <wp:lineTo x="17214" y="0"/>
                      <wp:lineTo x="3689" y="0"/>
                    </wp:wrapPolygon>
                  </wp:wrapThrough>
                  <wp:docPr id="63249446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>
                                        <a14:foregroundMark x1="49167" y1="61111" x2="49167" y2="611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5519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7AD9D24" wp14:editId="66C03F0D">
                  <wp:simplePos x="0" y="0"/>
                  <wp:positionH relativeFrom="leftMargin">
                    <wp:align>right</wp:align>
                  </wp:positionH>
                  <wp:positionV relativeFrom="paragraph">
                    <wp:posOffset>80010</wp:posOffset>
                  </wp:positionV>
                  <wp:extent cx="333375" cy="333375"/>
                  <wp:effectExtent l="0" t="0" r="0" b="9525"/>
                  <wp:wrapThrough wrapText="bothSides">
                    <wp:wrapPolygon edited="0">
                      <wp:start x="6171" y="0"/>
                      <wp:lineTo x="1234" y="7406"/>
                      <wp:lineTo x="1234" y="14811"/>
                      <wp:lineTo x="6171" y="20983"/>
                      <wp:lineTo x="14811" y="20983"/>
                      <wp:lineTo x="19749" y="14811"/>
                      <wp:lineTo x="19749" y="7406"/>
                      <wp:lineTo x="14811" y="0"/>
                      <wp:lineTo x="6171" y="0"/>
                    </wp:wrapPolygon>
                  </wp:wrapThrough>
                  <wp:docPr id="23571557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66D54D" w14:textId="2B02C001" w:rsidR="0070306B" w:rsidRDefault="0070306B" w:rsidP="0070306B">
            <w:pPr>
              <w:pStyle w:val="Rodap"/>
              <w:jc w:val="right"/>
              <w:rPr>
                <w:color w:val="00B050"/>
              </w:rPr>
            </w:pPr>
          </w:p>
          <w:p w14:paraId="4211DD50" w14:textId="75444B96" w:rsidR="0070306B" w:rsidRPr="005E7171" w:rsidRDefault="0070306B" w:rsidP="0070306B">
            <w:pPr>
              <w:pStyle w:val="Rodap"/>
              <w:jc w:val="right"/>
            </w:pPr>
          </w:p>
          <w:p w14:paraId="426426F2" w14:textId="38F3F109" w:rsidR="0070306B" w:rsidRPr="008F1C3E" w:rsidRDefault="003E6AD1" w:rsidP="0070306B">
            <w:pPr>
              <w:pStyle w:val="Rodap"/>
              <w:jc w:val="right"/>
              <w:rPr>
                <w:color w:val="0070C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5C6A2A3" wp14:editId="12A77732">
                      <wp:simplePos x="0" y="0"/>
                      <wp:positionH relativeFrom="page">
                        <wp:posOffset>419100</wp:posOffset>
                      </wp:positionH>
                      <wp:positionV relativeFrom="paragraph">
                        <wp:posOffset>109855</wp:posOffset>
                      </wp:positionV>
                      <wp:extent cx="4686300" cy="381635"/>
                      <wp:effectExtent l="0" t="0" r="19050" b="18415"/>
                      <wp:wrapNone/>
                      <wp:docPr id="15796339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0" cy="381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50000"/>
                                  </a:schemeClr>
                                </a:solidFill>
                              </a:ln>
                              <a:effectLst>
                                <a:innerShdw blurRad="63500" dist="50800" dir="162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998F7" id="Retângulo 15" o:spid="_x0000_s1026" style="position:absolute;margin-left:33pt;margin-top:8.65pt;width:369pt;height:30.0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" fillcolor="#1f3763 [1608]" strokecolor="#1f3763 [1608]" strokeweight="1pt">
                      <w10:wrap anchorx="page"/>
                    </v:rect>
                  </w:pict>
                </mc:Fallback>
              </mc:AlternateContent>
            </w:r>
            <w:r>
              <w:rPr>
                <w:noProof/>
                <w:color w:val="00B05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81A092B" wp14:editId="164E266F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156845</wp:posOffset>
                      </wp:positionV>
                      <wp:extent cx="4524375" cy="304800"/>
                      <wp:effectExtent l="0" t="0" r="0" b="0"/>
                      <wp:wrapThrough wrapText="bothSides">
                        <wp:wrapPolygon edited="0">
                          <wp:start x="273" y="0"/>
                          <wp:lineTo x="273" y="20250"/>
                          <wp:lineTo x="21282" y="20250"/>
                          <wp:lineTo x="21282" y="0"/>
                          <wp:lineTo x="273" y="0"/>
                        </wp:wrapPolygon>
                      </wp:wrapThrough>
                      <wp:docPr id="2008733737" name="Caixa de Texto 20087337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43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6E08F1" w14:textId="73744932" w:rsidR="00751FE6" w:rsidRPr="00A55194" w:rsidRDefault="00751FE6" w:rsidP="00751FE6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pPr>
                                  <w:r w:rsidRPr="008609C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 xml:space="preserve">Rua Soldado Romeu Coco, 109 – Pq. Novo Mundo, São </w:t>
                                  </w:r>
                                  <w:proofErr w:type="spellStart"/>
                                  <w:r w:rsidRPr="008609C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Paulo</w:t>
                                  </w:r>
                                  <w:r w:rsidR="008609C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-SP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A092B" id="Caixa de Texto 2008733737" o:spid="_x0000_s1029" type="#_x0000_t202" style="position:absolute;left:0;text-align:left;margin-left:0;margin-top:12.35pt;width:356.25pt;height:24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" filled="f" stroked="f" strokeweight=".5pt">
                      <v:textbox>
                        <w:txbxContent>
                          <w:p w14:paraId="6F6E08F1" w14:textId="73744932" w:rsidR="00751FE6" w:rsidRPr="00A55194" w:rsidRDefault="00751FE6" w:rsidP="00751FE6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8609C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Rua Soldado Romeu Coco, 109 – Pq. Novo Mundo, São </w:t>
                            </w:r>
                            <w:proofErr w:type="spellStart"/>
                            <w:r w:rsidRPr="008609C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Paulo</w:t>
                            </w:r>
                            <w:r w:rsidR="008609C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-SP</w:t>
                            </w:r>
                            <w:proofErr w:type="spellEnd"/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FB667A2" wp14:editId="2BE2BF0C">
                  <wp:simplePos x="0" y="0"/>
                  <wp:positionH relativeFrom="leftMargin">
                    <wp:align>right</wp:align>
                  </wp:positionH>
                  <wp:positionV relativeFrom="paragraph">
                    <wp:posOffset>126365</wp:posOffset>
                  </wp:positionV>
                  <wp:extent cx="334800" cy="334800"/>
                  <wp:effectExtent l="0" t="0" r="0" b="8255"/>
                  <wp:wrapThrough wrapText="bothSides">
                    <wp:wrapPolygon edited="0">
                      <wp:start x="4918" y="0"/>
                      <wp:lineTo x="3689" y="4918"/>
                      <wp:lineTo x="3689" y="20903"/>
                      <wp:lineTo x="17214" y="20903"/>
                      <wp:lineTo x="17214" y="4918"/>
                      <wp:lineTo x="15985" y="0"/>
                      <wp:lineTo x="4918" y="0"/>
                    </wp:wrapPolygon>
                  </wp:wrapThrough>
                  <wp:docPr id="362223933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>
                                        <a14:foregroundMark x1="61944" y1="79167" x2="61944" y2="791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4AED">
              <w:rPr>
                <w:color w:val="2957A4"/>
              </w:rPr>
              <w:t xml:space="preserve">  </w:t>
            </w:r>
            <w:r w:rsidR="0070306B" w:rsidRPr="00C651B0">
              <w:rPr>
                <w:color w:val="2957A4"/>
              </w:rPr>
              <w:t xml:space="preserve">Página </w: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begin"/>
            </w:r>
            <w:r w:rsidR="0070306B" w:rsidRPr="00C651B0">
              <w:rPr>
                <w:b/>
                <w:bCs/>
                <w:color w:val="2957A4"/>
              </w:rPr>
              <w:instrText>PAGE</w:instrTex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separate"/>
            </w:r>
            <w:r w:rsidR="002557CE" w:rsidRPr="00C651B0">
              <w:rPr>
                <w:b/>
                <w:bCs/>
                <w:noProof/>
                <w:color w:val="2957A4"/>
              </w:rPr>
              <w:t>2</w: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end"/>
            </w:r>
            <w:r w:rsidR="0070306B" w:rsidRPr="00C651B0">
              <w:rPr>
                <w:color w:val="2957A4"/>
              </w:rPr>
              <w:t xml:space="preserve"> de </w: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begin"/>
            </w:r>
            <w:r w:rsidR="0070306B" w:rsidRPr="00C651B0">
              <w:rPr>
                <w:b/>
                <w:bCs/>
                <w:color w:val="2957A4"/>
              </w:rPr>
              <w:instrText>NUMPAGES</w:instrTex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separate"/>
            </w:r>
            <w:r w:rsidR="002557CE" w:rsidRPr="00C651B0">
              <w:rPr>
                <w:b/>
                <w:bCs/>
                <w:noProof/>
                <w:color w:val="2957A4"/>
              </w:rPr>
              <w:t>2</w:t>
            </w:r>
            <w:r w:rsidR="0070306B" w:rsidRPr="00C651B0">
              <w:rPr>
                <w:b/>
                <w:bCs/>
                <w:color w:val="2957A4"/>
                <w:szCs w:val="24"/>
              </w:rPr>
              <w:fldChar w:fldCharType="end"/>
            </w:r>
          </w:p>
        </w:sdtContent>
      </w:sdt>
    </w:sdtContent>
  </w:sdt>
  <w:p w14:paraId="1736E670" w14:textId="7B53CD3F" w:rsidR="00D75DC1" w:rsidRPr="0070306B" w:rsidRDefault="00D75DC1" w:rsidP="007030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C485" w14:textId="77777777" w:rsidR="00A97C54" w:rsidRDefault="00A97C54" w:rsidP="00D75DC1">
      <w:pPr>
        <w:spacing w:line="240" w:lineRule="auto"/>
      </w:pPr>
      <w:r>
        <w:separator/>
      </w:r>
    </w:p>
  </w:footnote>
  <w:footnote w:type="continuationSeparator" w:id="0">
    <w:p w14:paraId="16152668" w14:textId="77777777" w:rsidR="00A97C54" w:rsidRDefault="00A97C54" w:rsidP="00D75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E100" w14:textId="083F4D43" w:rsidR="002E65CA" w:rsidRDefault="002E65CA">
    <w:pPr>
      <w:pStyle w:val="Cabealho"/>
    </w:pPr>
    <w:r>
      <w:rPr>
        <w:noProof/>
      </w:rPr>
      <w:pict w14:anchorId="7F83B5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307844" o:spid="_x0000_s1030" type="#_x0000_t75" style="position:absolute;left:0;text-align:left;margin-left:0;margin-top:0;width:480.95pt;height:472.5pt;z-index:-251623424;mso-position-horizontal:center;mso-position-horizontal-relative:margin;mso-position-vertical:center;mso-position-vertical-relative:margin" o:allowincell="f">
          <v:imagedata r:id="rId1" o:title="pngwing.co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89F1" w14:textId="7AE9A304" w:rsidR="00A14225" w:rsidRDefault="002E65CA" w:rsidP="008B7011">
    <w:r>
      <w:rPr>
        <w:rFonts w:ascii="Arial Narrow" w:hAnsi="Arial Narrow"/>
        <w:noProof/>
        <w:lang w:eastAsia="pt-BR"/>
      </w:rPr>
      <w:pict w14:anchorId="701FD7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307845" o:spid="_x0000_s1031" type="#_x0000_t75" style="position:absolute;left:0;text-align:left;margin-left:0;margin-top:0;width:480.95pt;height:472.5pt;z-index:-251622400;mso-position-horizontal:center;mso-position-horizontal-relative:margin;mso-position-vertical:center;mso-position-vertical-relative:margin" o:allowincell="f">
          <v:imagedata r:id="rId1" o:title="pngwing.com" gain="19661f" blacklevel="22938f"/>
        </v:shape>
      </w:pict>
    </w:r>
    <w:r w:rsidR="008609C8">
      <w:rPr>
        <w:rFonts w:ascii="Arial Narrow" w:hAnsi="Arial Narrow"/>
        <w:noProof/>
        <w:lang w:eastAsia="pt-B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80D8E2" wp14:editId="0800EFD2">
              <wp:simplePos x="0" y="0"/>
              <wp:positionH relativeFrom="page">
                <wp:posOffset>342900</wp:posOffset>
              </wp:positionH>
              <wp:positionV relativeFrom="paragraph">
                <wp:posOffset>-688340</wp:posOffset>
              </wp:positionV>
              <wp:extent cx="2139315" cy="2710815"/>
              <wp:effectExtent l="19050" t="0" r="32385" b="794385"/>
              <wp:wrapNone/>
              <wp:docPr id="1341122682" name="Triângulo 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2139315" cy="2710815"/>
                      </a:xfrm>
                      <a:prstGeom prst="rtTriangle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chemeClr val="accent5">
                            <a:lumMod val="50000"/>
                          </a:schemeClr>
                        </a:solidFill>
                      </a:ln>
                      <a:effectLst>
                        <a:reflection blurRad="6350" stA="52000" endA="300" endPos="35000" dir="5400000" sy="-100000" algn="bl" rotWithShape="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1A6FF1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ângulo Retângulo 8" o:spid="_x0000_s1026" type="#_x0000_t6" style="position:absolute;margin-left:27pt;margin-top:-54.2pt;width:168.45pt;height:213.4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" fillcolor="#1f3763 [1608]" strokecolor="#1f3763 [1608]" strokeweight="1pt">
              <w10:wrap anchorx="page"/>
            </v:shape>
          </w:pict>
        </mc:Fallback>
      </mc:AlternateContent>
    </w:r>
    <w:r w:rsidR="009E71B3">
      <w:rPr>
        <w:rFonts w:ascii="Arial Narrow" w:hAnsi="Arial Narrow"/>
        <w:noProof/>
        <w:lang w:eastAsia="pt-BR"/>
      </w:rPr>
      <w:drawing>
        <wp:anchor distT="0" distB="0" distL="114300" distR="114300" simplePos="0" relativeHeight="251674624" behindDoc="0" locked="0" layoutInCell="1" allowOverlap="1" wp14:anchorId="69B1E343" wp14:editId="292652B2">
          <wp:simplePos x="0" y="0"/>
          <wp:positionH relativeFrom="margin">
            <wp:posOffset>4435475</wp:posOffset>
          </wp:positionH>
          <wp:positionV relativeFrom="paragraph">
            <wp:posOffset>-450215</wp:posOffset>
          </wp:positionV>
          <wp:extent cx="2220595" cy="1343025"/>
          <wp:effectExtent l="0" t="0" r="0" b="9525"/>
          <wp:wrapThrough wrapText="bothSides">
            <wp:wrapPolygon edited="0">
              <wp:start x="6115" y="0"/>
              <wp:lineTo x="5374" y="4902"/>
              <wp:lineTo x="4262" y="5821"/>
              <wp:lineTo x="2780" y="8885"/>
              <wp:lineTo x="185" y="10417"/>
              <wp:lineTo x="185" y="11336"/>
              <wp:lineTo x="3521" y="14706"/>
              <wp:lineTo x="5930" y="19609"/>
              <wp:lineTo x="5930" y="21447"/>
              <wp:lineTo x="6856" y="21447"/>
              <wp:lineTo x="7597" y="14706"/>
              <wp:lineTo x="21310" y="12562"/>
              <wp:lineTo x="21310" y="10417"/>
              <wp:lineTo x="12045" y="9804"/>
              <wp:lineTo x="12230" y="8272"/>
              <wp:lineTo x="9636" y="5515"/>
              <wp:lineTo x="6856" y="4902"/>
              <wp:lineTo x="6856" y="0"/>
              <wp:lineTo x="6115" y="0"/>
            </wp:wrapPolygon>
          </wp:wrapThrough>
          <wp:docPr id="85266468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800" b="21000"/>
                  <a:stretch/>
                </pic:blipFill>
                <pic:spPr bwMode="auto">
                  <a:xfrm>
                    <a:off x="0" y="0"/>
                    <a:ext cx="222059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7011">
      <w:t xml:space="preserve">                                                  </w:t>
    </w:r>
  </w:p>
  <w:p w14:paraId="5FE8BA54" w14:textId="7DCA2A02" w:rsidR="00871D25" w:rsidRPr="00E20B93" w:rsidRDefault="00A14225" w:rsidP="008B7011">
    <w:pPr>
      <w:rPr>
        <w:rFonts w:ascii="Times New Roman" w:hAnsi="Times New Roman" w:cs="Times New Roman"/>
        <w:b/>
        <w:bCs/>
        <w:color w:val="2957A4"/>
        <w:sz w:val="28"/>
        <w:szCs w:val="28"/>
      </w:rPr>
    </w:pPr>
    <w:r>
      <w:t xml:space="preserve">                                                  </w:t>
    </w:r>
    <w:r w:rsidR="003F3C88">
      <w:t xml:space="preserve"> </w:t>
    </w:r>
    <w:r>
      <w:t xml:space="preserve"> </w:t>
    </w:r>
    <w:r w:rsidR="008B7011" w:rsidRPr="00E20B93">
      <w:rPr>
        <w:rFonts w:ascii="Times New Roman" w:hAnsi="Times New Roman" w:cs="Times New Roman"/>
        <w:b/>
        <w:bCs/>
        <w:color w:val="2957A4"/>
        <w:sz w:val="28"/>
        <w:szCs w:val="28"/>
      </w:rPr>
      <w:t>Nº #PROPR#REV</w:t>
    </w:r>
    <w:r w:rsidR="002C79D0" w:rsidRPr="00E20B93">
      <w:rPr>
        <w:rFonts w:ascii="Times New Roman" w:hAnsi="Times New Roman" w:cs="Times New Roman"/>
        <w:color w:val="262626" w:themeColor="text1" w:themeTint="D9"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8E3A" w14:textId="2DC2D8D4" w:rsidR="002E65CA" w:rsidRDefault="002E65CA">
    <w:pPr>
      <w:pStyle w:val="Cabealho"/>
    </w:pPr>
    <w:r>
      <w:rPr>
        <w:noProof/>
      </w:rPr>
      <w:pict w14:anchorId="27050F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307843" o:spid="_x0000_s1029" type="#_x0000_t75" style="position:absolute;left:0;text-align:left;margin-left:0;margin-top:0;width:480.95pt;height:472.5pt;z-index:-251624448;mso-position-horizontal:center;mso-position-horizontal-relative:margin;mso-position-vertical:center;mso-position-vertical-relative:margin" o:allowincell="f">
          <v:imagedata r:id="rId1" o:title="pngwing.co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54A"/>
    <w:multiLevelType w:val="hybridMultilevel"/>
    <w:tmpl w:val="D312E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04C1"/>
    <w:multiLevelType w:val="multilevel"/>
    <w:tmpl w:val="994A30D8"/>
    <w:styleLink w:val="Listaatual4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2" w15:restartNumberingAfterBreak="0">
    <w:nsid w:val="0EA7525C"/>
    <w:multiLevelType w:val="hybridMultilevel"/>
    <w:tmpl w:val="BC4C2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C4C2B"/>
    <w:multiLevelType w:val="multilevel"/>
    <w:tmpl w:val="94EA40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A50046"/>
    <w:multiLevelType w:val="multilevel"/>
    <w:tmpl w:val="4B9884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207B536F"/>
    <w:multiLevelType w:val="hybridMultilevel"/>
    <w:tmpl w:val="260E3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F2529"/>
    <w:multiLevelType w:val="hybridMultilevel"/>
    <w:tmpl w:val="B7DE2F00"/>
    <w:lvl w:ilvl="0" w:tplc="8A649B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84BF9"/>
    <w:multiLevelType w:val="multilevel"/>
    <w:tmpl w:val="CC80C54A"/>
    <w:styleLink w:val="Listaatual5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8" w15:restartNumberingAfterBreak="0">
    <w:nsid w:val="354B3494"/>
    <w:multiLevelType w:val="hybridMultilevel"/>
    <w:tmpl w:val="83586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829B6"/>
    <w:multiLevelType w:val="hybridMultilevel"/>
    <w:tmpl w:val="1BA85818"/>
    <w:lvl w:ilvl="0" w:tplc="D3EED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46309"/>
    <w:multiLevelType w:val="multilevel"/>
    <w:tmpl w:val="12D00AA2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B246700"/>
    <w:multiLevelType w:val="hybridMultilevel"/>
    <w:tmpl w:val="0A76A48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E6B1C9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F0E183D"/>
    <w:multiLevelType w:val="multilevel"/>
    <w:tmpl w:val="C8FAA1E2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14" w15:restartNumberingAfterBreak="0">
    <w:nsid w:val="51BE1B46"/>
    <w:multiLevelType w:val="hybridMultilevel"/>
    <w:tmpl w:val="EE82762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3385CBF"/>
    <w:multiLevelType w:val="hybridMultilevel"/>
    <w:tmpl w:val="B2C47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D3DC5"/>
    <w:multiLevelType w:val="multilevel"/>
    <w:tmpl w:val="50006BD8"/>
    <w:styleLink w:val="Listaatual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750DA"/>
    <w:multiLevelType w:val="hybridMultilevel"/>
    <w:tmpl w:val="C7BC156C"/>
    <w:lvl w:ilvl="0" w:tplc="B302E66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260F83"/>
    <w:multiLevelType w:val="hybridMultilevel"/>
    <w:tmpl w:val="A31CD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F487F"/>
    <w:multiLevelType w:val="hybridMultilevel"/>
    <w:tmpl w:val="F83CB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23A4B"/>
    <w:multiLevelType w:val="hybridMultilevel"/>
    <w:tmpl w:val="2A68619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70955986"/>
    <w:multiLevelType w:val="hybridMultilevel"/>
    <w:tmpl w:val="DEB20544"/>
    <w:lvl w:ilvl="0" w:tplc="7884E69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DD2DD6"/>
    <w:multiLevelType w:val="hybridMultilevel"/>
    <w:tmpl w:val="E4C6358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8F77BA4"/>
    <w:multiLevelType w:val="multilevel"/>
    <w:tmpl w:val="253A9B52"/>
    <w:styleLink w:val="Listaatual2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40" w:firstLine="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80" w:hanging="3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1" w:hanging="661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1" w:hanging="100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1" w:hanging="1341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794346BB"/>
    <w:multiLevelType w:val="multilevel"/>
    <w:tmpl w:val="11740EEC"/>
    <w:styleLink w:val="Listaatual3"/>
    <w:lvl w:ilvl="0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Arial" w:eastAsiaTheme="majorEastAsia" w:hAnsi="Arial" w:cstheme="majorBidi"/>
      </w:rPr>
    </w:lvl>
    <w:lvl w:ilvl="1">
      <w:start w:val="1"/>
      <w:numFmt w:val="decimal"/>
      <w:isLgl/>
      <w:lvlText w:val="%1.%2."/>
      <w:lvlJc w:val="left"/>
      <w:pPr>
        <w:tabs>
          <w:tab w:val="num" w:pos="680"/>
        </w:tabs>
        <w:ind w:left="34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1" w:hanging="661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1" w:hanging="100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1" w:hanging="1341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85860821">
    <w:abstractNumId w:val="8"/>
  </w:num>
  <w:num w:numId="2" w16cid:durableId="957419052">
    <w:abstractNumId w:val="18"/>
  </w:num>
  <w:num w:numId="3" w16cid:durableId="1568685850">
    <w:abstractNumId w:val="2"/>
  </w:num>
  <w:num w:numId="4" w16cid:durableId="308440193">
    <w:abstractNumId w:val="15"/>
  </w:num>
  <w:num w:numId="5" w16cid:durableId="733624147">
    <w:abstractNumId w:val="5"/>
  </w:num>
  <w:num w:numId="6" w16cid:durableId="911432382">
    <w:abstractNumId w:val="0"/>
  </w:num>
  <w:num w:numId="7" w16cid:durableId="655450143">
    <w:abstractNumId w:val="19"/>
  </w:num>
  <w:num w:numId="8" w16cid:durableId="1582717662">
    <w:abstractNumId w:val="12"/>
  </w:num>
  <w:num w:numId="9" w16cid:durableId="780731003">
    <w:abstractNumId w:val="11"/>
  </w:num>
  <w:num w:numId="10" w16cid:durableId="154997763">
    <w:abstractNumId w:val="10"/>
  </w:num>
  <w:num w:numId="11" w16cid:durableId="282884487">
    <w:abstractNumId w:val="23"/>
  </w:num>
  <w:num w:numId="12" w16cid:durableId="811219739">
    <w:abstractNumId w:val="24"/>
  </w:num>
  <w:num w:numId="13" w16cid:durableId="584345095">
    <w:abstractNumId w:val="1"/>
  </w:num>
  <w:num w:numId="14" w16cid:durableId="207567620">
    <w:abstractNumId w:val="13"/>
  </w:num>
  <w:num w:numId="15" w16cid:durableId="870414256">
    <w:abstractNumId w:val="20"/>
  </w:num>
  <w:num w:numId="16" w16cid:durableId="107162324">
    <w:abstractNumId w:val="14"/>
  </w:num>
  <w:num w:numId="17" w16cid:durableId="1722633167">
    <w:abstractNumId w:val="7"/>
  </w:num>
  <w:num w:numId="18" w16cid:durableId="2028940188">
    <w:abstractNumId w:val="21"/>
  </w:num>
  <w:num w:numId="19" w16cid:durableId="7563226">
    <w:abstractNumId w:val="16"/>
  </w:num>
  <w:num w:numId="20" w16cid:durableId="1543008962">
    <w:abstractNumId w:val="17"/>
  </w:num>
  <w:num w:numId="21" w16cid:durableId="276329952">
    <w:abstractNumId w:val="9"/>
  </w:num>
  <w:num w:numId="22" w16cid:durableId="1304582785">
    <w:abstractNumId w:val="6"/>
  </w:num>
  <w:num w:numId="23" w16cid:durableId="793789721">
    <w:abstractNumId w:val="4"/>
  </w:num>
  <w:num w:numId="24" w16cid:durableId="1302543991">
    <w:abstractNumId w:val="3"/>
  </w:num>
  <w:num w:numId="25" w16cid:durableId="5262175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C1"/>
    <w:rsid w:val="0000645F"/>
    <w:rsid w:val="0001337B"/>
    <w:rsid w:val="00016E53"/>
    <w:rsid w:val="00027B27"/>
    <w:rsid w:val="00044243"/>
    <w:rsid w:val="0006156B"/>
    <w:rsid w:val="00062168"/>
    <w:rsid w:val="0006674C"/>
    <w:rsid w:val="00066CAE"/>
    <w:rsid w:val="000853F2"/>
    <w:rsid w:val="000B5E46"/>
    <w:rsid w:val="000D1505"/>
    <w:rsid w:val="000D345B"/>
    <w:rsid w:val="000D6E4C"/>
    <w:rsid w:val="001000A1"/>
    <w:rsid w:val="001036D4"/>
    <w:rsid w:val="00103B02"/>
    <w:rsid w:val="001059F2"/>
    <w:rsid w:val="00111D00"/>
    <w:rsid w:val="001206DB"/>
    <w:rsid w:val="00121968"/>
    <w:rsid w:val="00125051"/>
    <w:rsid w:val="00152BEE"/>
    <w:rsid w:val="00156010"/>
    <w:rsid w:val="00193801"/>
    <w:rsid w:val="001A224B"/>
    <w:rsid w:val="001A51E5"/>
    <w:rsid w:val="001B3CB3"/>
    <w:rsid w:val="001B71C9"/>
    <w:rsid w:val="001B7A70"/>
    <w:rsid w:val="001C4626"/>
    <w:rsid w:val="001D15C5"/>
    <w:rsid w:val="001D6E18"/>
    <w:rsid w:val="001E1AEB"/>
    <w:rsid w:val="001E3928"/>
    <w:rsid w:val="001F6574"/>
    <w:rsid w:val="0020053C"/>
    <w:rsid w:val="00203A5F"/>
    <w:rsid w:val="00203E3E"/>
    <w:rsid w:val="00217E5C"/>
    <w:rsid w:val="002268BA"/>
    <w:rsid w:val="002358C0"/>
    <w:rsid w:val="002404C1"/>
    <w:rsid w:val="002557CE"/>
    <w:rsid w:val="00257856"/>
    <w:rsid w:val="002700F5"/>
    <w:rsid w:val="0028743F"/>
    <w:rsid w:val="002A319E"/>
    <w:rsid w:val="002A5D7E"/>
    <w:rsid w:val="002A6F33"/>
    <w:rsid w:val="002A79E3"/>
    <w:rsid w:val="002B1A16"/>
    <w:rsid w:val="002B43AE"/>
    <w:rsid w:val="002B714E"/>
    <w:rsid w:val="002B777B"/>
    <w:rsid w:val="002C45EA"/>
    <w:rsid w:val="002C7118"/>
    <w:rsid w:val="002C79D0"/>
    <w:rsid w:val="002D0EF2"/>
    <w:rsid w:val="002D2BEF"/>
    <w:rsid w:val="002D6679"/>
    <w:rsid w:val="002E6474"/>
    <w:rsid w:val="002E65CA"/>
    <w:rsid w:val="00301A3F"/>
    <w:rsid w:val="00306797"/>
    <w:rsid w:val="003069BD"/>
    <w:rsid w:val="00316450"/>
    <w:rsid w:val="00322D5F"/>
    <w:rsid w:val="003370B0"/>
    <w:rsid w:val="0034425F"/>
    <w:rsid w:val="00365FF4"/>
    <w:rsid w:val="00374138"/>
    <w:rsid w:val="00374AED"/>
    <w:rsid w:val="00380A6B"/>
    <w:rsid w:val="003833FD"/>
    <w:rsid w:val="0038457B"/>
    <w:rsid w:val="00386B6B"/>
    <w:rsid w:val="00387890"/>
    <w:rsid w:val="00390E39"/>
    <w:rsid w:val="003940BF"/>
    <w:rsid w:val="00397C5F"/>
    <w:rsid w:val="003A194E"/>
    <w:rsid w:val="003A2D05"/>
    <w:rsid w:val="003A3BB8"/>
    <w:rsid w:val="003B5839"/>
    <w:rsid w:val="003B7AC4"/>
    <w:rsid w:val="003C587C"/>
    <w:rsid w:val="003C5F65"/>
    <w:rsid w:val="003D039E"/>
    <w:rsid w:val="003E15E3"/>
    <w:rsid w:val="003E1DE2"/>
    <w:rsid w:val="003E679A"/>
    <w:rsid w:val="003E6AD1"/>
    <w:rsid w:val="003F2ED9"/>
    <w:rsid w:val="003F3C88"/>
    <w:rsid w:val="003F5122"/>
    <w:rsid w:val="003F5D4E"/>
    <w:rsid w:val="00401F21"/>
    <w:rsid w:val="00403754"/>
    <w:rsid w:val="004051F1"/>
    <w:rsid w:val="00406FC7"/>
    <w:rsid w:val="00410C91"/>
    <w:rsid w:val="00414B53"/>
    <w:rsid w:val="004205E4"/>
    <w:rsid w:val="0042374C"/>
    <w:rsid w:val="00423E72"/>
    <w:rsid w:val="00433BFE"/>
    <w:rsid w:val="004346EB"/>
    <w:rsid w:val="004363A3"/>
    <w:rsid w:val="00443F35"/>
    <w:rsid w:val="00447123"/>
    <w:rsid w:val="004530C2"/>
    <w:rsid w:val="00454901"/>
    <w:rsid w:val="00464D6C"/>
    <w:rsid w:val="00471E70"/>
    <w:rsid w:val="0048195F"/>
    <w:rsid w:val="00481DDB"/>
    <w:rsid w:val="004847DE"/>
    <w:rsid w:val="00487F78"/>
    <w:rsid w:val="00494380"/>
    <w:rsid w:val="004A4E6F"/>
    <w:rsid w:val="004A6EC5"/>
    <w:rsid w:val="004B14FA"/>
    <w:rsid w:val="004B4290"/>
    <w:rsid w:val="004B7D6B"/>
    <w:rsid w:val="004C237E"/>
    <w:rsid w:val="004C63C2"/>
    <w:rsid w:val="004D0AC0"/>
    <w:rsid w:val="004D16D2"/>
    <w:rsid w:val="004D3DF3"/>
    <w:rsid w:val="004D4E05"/>
    <w:rsid w:val="004D6D90"/>
    <w:rsid w:val="004E66A0"/>
    <w:rsid w:val="00502C4A"/>
    <w:rsid w:val="00515C3B"/>
    <w:rsid w:val="0051726C"/>
    <w:rsid w:val="0051762A"/>
    <w:rsid w:val="00525F7C"/>
    <w:rsid w:val="00536C02"/>
    <w:rsid w:val="005438AB"/>
    <w:rsid w:val="0055263A"/>
    <w:rsid w:val="00553E60"/>
    <w:rsid w:val="005725AA"/>
    <w:rsid w:val="00572E06"/>
    <w:rsid w:val="00576073"/>
    <w:rsid w:val="00585BDF"/>
    <w:rsid w:val="005A3CF4"/>
    <w:rsid w:val="005B30DD"/>
    <w:rsid w:val="005B47CB"/>
    <w:rsid w:val="005C11E8"/>
    <w:rsid w:val="005C54F1"/>
    <w:rsid w:val="005D0948"/>
    <w:rsid w:val="005D3DAD"/>
    <w:rsid w:val="005D5933"/>
    <w:rsid w:val="005E7171"/>
    <w:rsid w:val="005F19A7"/>
    <w:rsid w:val="005F439E"/>
    <w:rsid w:val="005F44E6"/>
    <w:rsid w:val="00600040"/>
    <w:rsid w:val="006036E2"/>
    <w:rsid w:val="00603AEC"/>
    <w:rsid w:val="006115EA"/>
    <w:rsid w:val="00613BF6"/>
    <w:rsid w:val="006216E8"/>
    <w:rsid w:val="00636942"/>
    <w:rsid w:val="00637CF3"/>
    <w:rsid w:val="00643815"/>
    <w:rsid w:val="00650192"/>
    <w:rsid w:val="00650C9C"/>
    <w:rsid w:val="00664D8E"/>
    <w:rsid w:val="00664F4D"/>
    <w:rsid w:val="0068686B"/>
    <w:rsid w:val="00693DFE"/>
    <w:rsid w:val="006A3057"/>
    <w:rsid w:val="006A613B"/>
    <w:rsid w:val="006A6F59"/>
    <w:rsid w:val="006B07D2"/>
    <w:rsid w:val="006B2FBD"/>
    <w:rsid w:val="006F1B95"/>
    <w:rsid w:val="0070306B"/>
    <w:rsid w:val="007111CD"/>
    <w:rsid w:val="007164F9"/>
    <w:rsid w:val="007240B3"/>
    <w:rsid w:val="00724871"/>
    <w:rsid w:val="0074152A"/>
    <w:rsid w:val="0074496C"/>
    <w:rsid w:val="007512DC"/>
    <w:rsid w:val="00751FE6"/>
    <w:rsid w:val="007567CA"/>
    <w:rsid w:val="00757DF5"/>
    <w:rsid w:val="0076070B"/>
    <w:rsid w:val="00762F2E"/>
    <w:rsid w:val="00767FD3"/>
    <w:rsid w:val="00773542"/>
    <w:rsid w:val="00775207"/>
    <w:rsid w:val="00785366"/>
    <w:rsid w:val="007863CC"/>
    <w:rsid w:val="00790FEB"/>
    <w:rsid w:val="007A1235"/>
    <w:rsid w:val="007B6F65"/>
    <w:rsid w:val="007C4768"/>
    <w:rsid w:val="007C79E1"/>
    <w:rsid w:val="007D4C71"/>
    <w:rsid w:val="007E41A9"/>
    <w:rsid w:val="007F0E5D"/>
    <w:rsid w:val="007F209F"/>
    <w:rsid w:val="007F2A09"/>
    <w:rsid w:val="00800467"/>
    <w:rsid w:val="00803C9C"/>
    <w:rsid w:val="00804664"/>
    <w:rsid w:val="00804BA8"/>
    <w:rsid w:val="008120A8"/>
    <w:rsid w:val="00812ED0"/>
    <w:rsid w:val="0082017B"/>
    <w:rsid w:val="00834619"/>
    <w:rsid w:val="00846696"/>
    <w:rsid w:val="008609C8"/>
    <w:rsid w:val="00871D25"/>
    <w:rsid w:val="00886366"/>
    <w:rsid w:val="0088710C"/>
    <w:rsid w:val="00894185"/>
    <w:rsid w:val="00895940"/>
    <w:rsid w:val="008A06FA"/>
    <w:rsid w:val="008B7011"/>
    <w:rsid w:val="008C015A"/>
    <w:rsid w:val="008D1305"/>
    <w:rsid w:val="008D3DD2"/>
    <w:rsid w:val="008E1A32"/>
    <w:rsid w:val="008E338D"/>
    <w:rsid w:val="008E7E14"/>
    <w:rsid w:val="008F1C3E"/>
    <w:rsid w:val="009014D4"/>
    <w:rsid w:val="00903E6C"/>
    <w:rsid w:val="00904483"/>
    <w:rsid w:val="00905C8D"/>
    <w:rsid w:val="00907F07"/>
    <w:rsid w:val="00912380"/>
    <w:rsid w:val="00915B4A"/>
    <w:rsid w:val="009265C6"/>
    <w:rsid w:val="00935EA7"/>
    <w:rsid w:val="00947701"/>
    <w:rsid w:val="00950887"/>
    <w:rsid w:val="00955119"/>
    <w:rsid w:val="00970F8E"/>
    <w:rsid w:val="00971AC9"/>
    <w:rsid w:val="009826C2"/>
    <w:rsid w:val="00982D12"/>
    <w:rsid w:val="009848A1"/>
    <w:rsid w:val="009A16C5"/>
    <w:rsid w:val="009A3CCE"/>
    <w:rsid w:val="009A79B7"/>
    <w:rsid w:val="009B5E53"/>
    <w:rsid w:val="009C70A6"/>
    <w:rsid w:val="009E0740"/>
    <w:rsid w:val="009E71B3"/>
    <w:rsid w:val="009F0747"/>
    <w:rsid w:val="00A0125F"/>
    <w:rsid w:val="00A14225"/>
    <w:rsid w:val="00A15E0D"/>
    <w:rsid w:val="00A262DA"/>
    <w:rsid w:val="00A263D8"/>
    <w:rsid w:val="00A27A6E"/>
    <w:rsid w:val="00A463F1"/>
    <w:rsid w:val="00A55194"/>
    <w:rsid w:val="00A5648D"/>
    <w:rsid w:val="00A72B12"/>
    <w:rsid w:val="00A803CE"/>
    <w:rsid w:val="00A81468"/>
    <w:rsid w:val="00A91CD2"/>
    <w:rsid w:val="00A97C54"/>
    <w:rsid w:val="00AA60A3"/>
    <w:rsid w:val="00AA75B2"/>
    <w:rsid w:val="00AB1F33"/>
    <w:rsid w:val="00AB220D"/>
    <w:rsid w:val="00AC7AA2"/>
    <w:rsid w:val="00AD2E85"/>
    <w:rsid w:val="00AD6EC4"/>
    <w:rsid w:val="00AD7909"/>
    <w:rsid w:val="00AF146F"/>
    <w:rsid w:val="00AF4AB3"/>
    <w:rsid w:val="00AF559E"/>
    <w:rsid w:val="00B04080"/>
    <w:rsid w:val="00B137A8"/>
    <w:rsid w:val="00B15177"/>
    <w:rsid w:val="00B16FE2"/>
    <w:rsid w:val="00B25CF5"/>
    <w:rsid w:val="00B3230E"/>
    <w:rsid w:val="00B363EC"/>
    <w:rsid w:val="00B4092B"/>
    <w:rsid w:val="00B44187"/>
    <w:rsid w:val="00B51132"/>
    <w:rsid w:val="00B71903"/>
    <w:rsid w:val="00B7372A"/>
    <w:rsid w:val="00B836BD"/>
    <w:rsid w:val="00B84492"/>
    <w:rsid w:val="00BA012A"/>
    <w:rsid w:val="00BA3FF6"/>
    <w:rsid w:val="00BA52B3"/>
    <w:rsid w:val="00BA79C4"/>
    <w:rsid w:val="00BB11A9"/>
    <w:rsid w:val="00BB4068"/>
    <w:rsid w:val="00BC04C9"/>
    <w:rsid w:val="00BC5C8F"/>
    <w:rsid w:val="00BD11EB"/>
    <w:rsid w:val="00BD5144"/>
    <w:rsid w:val="00BE4986"/>
    <w:rsid w:val="00BE7243"/>
    <w:rsid w:val="00BF32C6"/>
    <w:rsid w:val="00BF4D55"/>
    <w:rsid w:val="00C1139D"/>
    <w:rsid w:val="00C14ECF"/>
    <w:rsid w:val="00C24FCF"/>
    <w:rsid w:val="00C30899"/>
    <w:rsid w:val="00C333BB"/>
    <w:rsid w:val="00C34542"/>
    <w:rsid w:val="00C404E4"/>
    <w:rsid w:val="00C409B4"/>
    <w:rsid w:val="00C425F2"/>
    <w:rsid w:val="00C4792E"/>
    <w:rsid w:val="00C516BD"/>
    <w:rsid w:val="00C565F7"/>
    <w:rsid w:val="00C56B11"/>
    <w:rsid w:val="00C57C23"/>
    <w:rsid w:val="00C606FB"/>
    <w:rsid w:val="00C651B0"/>
    <w:rsid w:val="00C6688A"/>
    <w:rsid w:val="00C76452"/>
    <w:rsid w:val="00C77889"/>
    <w:rsid w:val="00C8459D"/>
    <w:rsid w:val="00C8712B"/>
    <w:rsid w:val="00C92F0F"/>
    <w:rsid w:val="00CB0D55"/>
    <w:rsid w:val="00CB22AB"/>
    <w:rsid w:val="00CC1F5D"/>
    <w:rsid w:val="00CC2C69"/>
    <w:rsid w:val="00CD1420"/>
    <w:rsid w:val="00CD6A9B"/>
    <w:rsid w:val="00CE309F"/>
    <w:rsid w:val="00CE4645"/>
    <w:rsid w:val="00CE5D01"/>
    <w:rsid w:val="00CE72ED"/>
    <w:rsid w:val="00CF1583"/>
    <w:rsid w:val="00CF1D47"/>
    <w:rsid w:val="00CF1F0A"/>
    <w:rsid w:val="00D00638"/>
    <w:rsid w:val="00D02E84"/>
    <w:rsid w:val="00D0686E"/>
    <w:rsid w:val="00D06D44"/>
    <w:rsid w:val="00D1278B"/>
    <w:rsid w:val="00D14823"/>
    <w:rsid w:val="00D2691F"/>
    <w:rsid w:val="00D34026"/>
    <w:rsid w:val="00D344BF"/>
    <w:rsid w:val="00D35EA7"/>
    <w:rsid w:val="00D40F96"/>
    <w:rsid w:val="00D435F3"/>
    <w:rsid w:val="00D44196"/>
    <w:rsid w:val="00D55A47"/>
    <w:rsid w:val="00D56C6A"/>
    <w:rsid w:val="00D6062A"/>
    <w:rsid w:val="00D75DC1"/>
    <w:rsid w:val="00D843CE"/>
    <w:rsid w:val="00D857DF"/>
    <w:rsid w:val="00DA3103"/>
    <w:rsid w:val="00DA378D"/>
    <w:rsid w:val="00DB4013"/>
    <w:rsid w:val="00DB40A2"/>
    <w:rsid w:val="00DB5D74"/>
    <w:rsid w:val="00DC1E42"/>
    <w:rsid w:val="00DD06EA"/>
    <w:rsid w:val="00DD3609"/>
    <w:rsid w:val="00E04A39"/>
    <w:rsid w:val="00E0534C"/>
    <w:rsid w:val="00E07F63"/>
    <w:rsid w:val="00E20B93"/>
    <w:rsid w:val="00E21995"/>
    <w:rsid w:val="00E257CD"/>
    <w:rsid w:val="00E35409"/>
    <w:rsid w:val="00E405DC"/>
    <w:rsid w:val="00E5195E"/>
    <w:rsid w:val="00E5299E"/>
    <w:rsid w:val="00E53EAD"/>
    <w:rsid w:val="00E55278"/>
    <w:rsid w:val="00E655CC"/>
    <w:rsid w:val="00E66C49"/>
    <w:rsid w:val="00E715E5"/>
    <w:rsid w:val="00E76EE8"/>
    <w:rsid w:val="00E80351"/>
    <w:rsid w:val="00E92C85"/>
    <w:rsid w:val="00E93AE2"/>
    <w:rsid w:val="00E94E23"/>
    <w:rsid w:val="00EA5E6B"/>
    <w:rsid w:val="00EA6017"/>
    <w:rsid w:val="00EB73F5"/>
    <w:rsid w:val="00EC65E7"/>
    <w:rsid w:val="00EC6D98"/>
    <w:rsid w:val="00ED5A9F"/>
    <w:rsid w:val="00EE06F9"/>
    <w:rsid w:val="00EE14CC"/>
    <w:rsid w:val="00EF55FE"/>
    <w:rsid w:val="00F01CFF"/>
    <w:rsid w:val="00F14D6C"/>
    <w:rsid w:val="00F419E4"/>
    <w:rsid w:val="00F50B90"/>
    <w:rsid w:val="00F67B1E"/>
    <w:rsid w:val="00F7744B"/>
    <w:rsid w:val="00F779DA"/>
    <w:rsid w:val="00F866FC"/>
    <w:rsid w:val="00F94BE0"/>
    <w:rsid w:val="00FB09E4"/>
    <w:rsid w:val="00FC143F"/>
    <w:rsid w:val="00FD2488"/>
    <w:rsid w:val="00FD69FC"/>
    <w:rsid w:val="00FE106C"/>
    <w:rsid w:val="00FE3C02"/>
    <w:rsid w:val="00FF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D87149"/>
  <w15:chartTrackingRefBased/>
  <w15:docId w15:val="{A6CC97EB-F079-4ACA-B4BB-7358D719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00"/>
    <w:pPr>
      <w:spacing w:after="0" w:line="360" w:lineRule="auto"/>
      <w:ind w:left="284"/>
      <w:jc w:val="both"/>
    </w:pPr>
    <w:rPr>
      <w:rFonts w:ascii="Arial" w:hAnsi="Arial"/>
      <w:color w:val="00206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34619"/>
    <w:pPr>
      <w:keepNext/>
      <w:keepLines/>
      <w:spacing w:before="240"/>
      <w:outlineLvl w:val="0"/>
    </w:pPr>
    <w:rPr>
      <w:rFonts w:eastAsiaTheme="majorEastAsia" w:cstheme="majorBidi"/>
      <w:b/>
      <w:color w:val="F26E35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1"/>
    <w:qFormat/>
    <w:rsid w:val="001B7A70"/>
    <w:pPr>
      <w:widowControl w:val="0"/>
      <w:ind w:left="792" w:hanging="432"/>
      <w:jc w:val="left"/>
      <w:outlineLvl w:val="1"/>
    </w:pPr>
    <w:rPr>
      <w:rFonts w:eastAsia="Calibri" w:cs="Calibri"/>
      <w:b/>
      <w:bCs/>
      <w:color w:val="2957A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5D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5DC1"/>
  </w:style>
  <w:style w:type="paragraph" w:styleId="Rodap">
    <w:name w:val="footer"/>
    <w:basedOn w:val="Normal"/>
    <w:link w:val="RodapChar"/>
    <w:uiPriority w:val="99"/>
    <w:unhideWhenUsed/>
    <w:rsid w:val="00D75D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5DC1"/>
  </w:style>
  <w:style w:type="paragraph" w:styleId="Corpodetexto2">
    <w:name w:val="Body Text 2"/>
    <w:basedOn w:val="Normal"/>
    <w:link w:val="Corpodetexto2Char"/>
    <w:rsid w:val="00B836BD"/>
    <w:pPr>
      <w:widowControl w:val="0"/>
      <w:numPr>
        <w:ilvl w:val="12"/>
      </w:numPr>
      <w:overflowPunct w:val="0"/>
      <w:autoSpaceDE w:val="0"/>
      <w:autoSpaceDN w:val="0"/>
      <w:adjustRightInd w:val="0"/>
      <w:spacing w:line="240" w:lineRule="auto"/>
      <w:ind w:left="284"/>
      <w:textAlignment w:val="baseline"/>
    </w:pPr>
    <w:rPr>
      <w:rFonts w:ascii="Arial Narrow" w:eastAsia="Times New Roman" w:hAnsi="Arial Narrow" w:cs="Times New Roman"/>
      <w:sz w:val="17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36BD"/>
    <w:rPr>
      <w:rFonts w:ascii="Arial Narrow" w:eastAsia="Times New Roman" w:hAnsi="Arial Narrow" w:cs="Times New Roman"/>
      <w:sz w:val="17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22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2AB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99"/>
    <w:unhideWhenUsed/>
    <w:rsid w:val="00BE498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4986"/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1"/>
    <w:rsid w:val="001B7A70"/>
    <w:rPr>
      <w:rFonts w:ascii="Arial" w:eastAsia="Calibri" w:hAnsi="Arial" w:cs="Calibri"/>
      <w:b/>
      <w:bCs/>
      <w:color w:val="2957A4"/>
      <w:sz w:val="24"/>
    </w:rPr>
  </w:style>
  <w:style w:type="paragraph" w:styleId="SemEspaamento">
    <w:name w:val="No Spacing"/>
    <w:uiPriority w:val="1"/>
    <w:qFormat/>
    <w:rsid w:val="00BE4986"/>
    <w:pPr>
      <w:spacing w:after="0" w:line="240" w:lineRule="auto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3370B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0B0"/>
    <w:rPr>
      <w:color w:val="605E5C"/>
      <w:shd w:val="clear" w:color="auto" w:fill="E1DFDD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06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06FA"/>
    <w:rPr>
      <w:rFonts w:ascii="Arial" w:hAnsi="Arial"/>
      <w:i/>
      <w:iCs/>
      <w:color w:val="5B9BD5" w:themeColor="accent1"/>
      <w:sz w:val="24"/>
    </w:rPr>
  </w:style>
  <w:style w:type="paragraph" w:styleId="PargrafodaLista">
    <w:name w:val="List Paragraph"/>
    <w:basedOn w:val="Normal"/>
    <w:uiPriority w:val="34"/>
    <w:qFormat/>
    <w:rsid w:val="00CF1D4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34619"/>
    <w:rPr>
      <w:rFonts w:ascii="Arial" w:eastAsiaTheme="majorEastAsia" w:hAnsi="Arial" w:cstheme="majorBidi"/>
      <w:b/>
      <w:color w:val="F26E35"/>
      <w:sz w:val="28"/>
      <w:szCs w:val="32"/>
    </w:rPr>
  </w:style>
  <w:style w:type="table" w:styleId="Tabelacomgrade">
    <w:name w:val="Table Grid"/>
    <w:basedOn w:val="Tabelanormal"/>
    <w:uiPriority w:val="39"/>
    <w:rsid w:val="00804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tual1">
    <w:name w:val="Lista atual1"/>
    <w:uiPriority w:val="99"/>
    <w:rsid w:val="00E92C85"/>
    <w:pPr>
      <w:numPr>
        <w:numId w:val="10"/>
      </w:numPr>
    </w:pPr>
  </w:style>
  <w:style w:type="numbering" w:customStyle="1" w:styleId="Listaatual2">
    <w:name w:val="Lista atual2"/>
    <w:uiPriority w:val="99"/>
    <w:rsid w:val="003A3BB8"/>
    <w:pPr>
      <w:numPr>
        <w:numId w:val="11"/>
      </w:numPr>
    </w:pPr>
  </w:style>
  <w:style w:type="numbering" w:customStyle="1" w:styleId="Listaatual3">
    <w:name w:val="Lista atual3"/>
    <w:uiPriority w:val="99"/>
    <w:rsid w:val="003A3BB8"/>
    <w:pPr>
      <w:numPr>
        <w:numId w:val="12"/>
      </w:numPr>
    </w:pPr>
  </w:style>
  <w:style w:type="numbering" w:customStyle="1" w:styleId="Listaatual4">
    <w:name w:val="Lista atual4"/>
    <w:uiPriority w:val="99"/>
    <w:rsid w:val="003A3BB8"/>
    <w:pPr>
      <w:numPr>
        <w:numId w:val="13"/>
      </w:numPr>
    </w:pPr>
  </w:style>
  <w:style w:type="numbering" w:customStyle="1" w:styleId="Listaatual5">
    <w:name w:val="Lista atual5"/>
    <w:uiPriority w:val="99"/>
    <w:rsid w:val="00481DDB"/>
    <w:pPr>
      <w:numPr>
        <w:numId w:val="17"/>
      </w:numPr>
    </w:pPr>
  </w:style>
  <w:style w:type="numbering" w:customStyle="1" w:styleId="Listaatual6">
    <w:name w:val="Lista atual6"/>
    <w:uiPriority w:val="99"/>
    <w:rsid w:val="00481DDB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gs_ssp=eJzj4tVP1zc0LLGMryzPKTI2YLRSNaiwNElONU0zsTBLskwySTRPsTKoSEk1NkhMNbK0SDE1MjU2tPSSKilKzCtOTs1LSc0rScxRAHML8otKUosB9HoaVg&amp;q=transcendental+transportes&amp;rlz=1C1VDKB_pt-PTBR1076BR1076&amp;oq=tra&amp;gs_lcrp=EgZjaHJvbWUqFQgCEC4YJxivARjHARiABBiKBRiOBTIGCAAQRRg8MgYIARBFGDsyFQgCEC4YJxivARjHARiABBiKBRiOBTIGCAMQRRg9MgYIBBBFGDwyBggFEAUYQDIGCAYQRRg8MgYIBxBFGDzSAQgxNTY5ajBqNKgCALACAQ&amp;sourceid=chrome&amp;ie=UTF-8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microsoft.com/office/2007/relationships/hdphoto" Target="media/hdphoto3.wdp"/><Relationship Id="rId3" Type="http://schemas.openxmlformats.org/officeDocument/2006/relationships/image" Target="media/image4.png"/><Relationship Id="rId7" Type="http://schemas.openxmlformats.org/officeDocument/2006/relationships/image" Target="media/image6.png"/><Relationship Id="rId2" Type="http://schemas.openxmlformats.org/officeDocument/2006/relationships/hyperlink" Target="http://www.transcendentaltransportes.com.br/" TargetMode="External"/><Relationship Id="rId1" Type="http://schemas.openxmlformats.org/officeDocument/2006/relationships/hyperlink" Target="http://www.transcendentaltransportes.com.br/" TargetMode="External"/><Relationship Id="rId6" Type="http://schemas.microsoft.com/office/2007/relationships/hdphoto" Target="media/hdphoto2.wdp"/><Relationship Id="rId5" Type="http://schemas.openxmlformats.org/officeDocument/2006/relationships/image" Target="media/image5.png"/><Relationship Id="rId10" Type="http://schemas.microsoft.com/office/2007/relationships/hdphoto" Target="media/hdphoto4.wdp"/><Relationship Id="rId4" Type="http://schemas.microsoft.com/office/2007/relationships/hdphoto" Target="media/hdphoto1.wdp"/><Relationship Id="rId9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09024-EED5-400D-B031-0FA2280DD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3</Pages>
  <Words>629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Pereira</dc:creator>
  <cp:keywords/>
  <dc:description/>
  <cp:lastModifiedBy>Nivek Logística</cp:lastModifiedBy>
  <cp:revision>118</cp:revision>
  <cp:lastPrinted>2022-10-13T13:52:00Z</cp:lastPrinted>
  <dcterms:created xsi:type="dcterms:W3CDTF">2022-08-03T18:04:00Z</dcterms:created>
  <dcterms:modified xsi:type="dcterms:W3CDTF">2025-04-03T14:07:00Z</dcterms:modified>
</cp:coreProperties>
</file>