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b/>
          <w:b/>
          <w:bCs/>
        </w:rPr>
      </w:pPr>
      <w:r>
        <w:rPr>
          <w:b/>
          <w:bCs/>
        </w:rPr>
      </w:r>
    </w:p>
    <w:p>
      <w:pPr>
        <w:pStyle w:val="Normal"/>
        <w:jc w:val="center"/>
        <w:rPr>
          <w:rFonts w:ascii="Times New Roman" w:hAnsi="Times New Roman" w:cs="Times New Roman"/>
          <w:b/>
          <w:b/>
          <w:bCs/>
        </w:rPr>
      </w:pPr>
      <w:r>
        <w:rPr>
          <w:rFonts w:cs="Times New Roman" w:ascii="Times New Roman" w:hAnsi="Times New Roman"/>
          <w:b/>
          <w:bCs/>
        </w:rPr>
        <w:t>DECLARAÇÃO DE COMPROMISSO DE HONRA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Alexandre Inácio Amado</w:t>
      </w:r>
      <w:r>
        <w:rPr>
          <w:rFonts w:cs="Times New Roman" w:ascii="Times New Roman" w:hAnsi="Times New Roman"/>
        </w:rPr>
        <w:t>, filho de Inácio Amado e de Belita Soares, nascido aos 28 de Abril de 1998, natural do distrito de Quelimane, província da Zambézia, portador do Bilhete de Identidade número 040106428562P, emitido pelo Arquivo de Identificação Civil de Quelimane, aos 14 de Janeiro de 2022.</w:t>
      </w:r>
    </w:p>
    <w:p>
      <w:pPr>
        <w:pStyle w:val="Normal"/>
        <w:rPr>
          <w:rFonts w:ascii="Times New Roman" w:hAnsi="Times New Roman" w:cs="Times New Roman"/>
        </w:rPr>
      </w:pPr>
      <w:r>
        <w:rPr>
          <w:rFonts w:cs="Times New Roman" w:ascii="Times New Roman" w:hAnsi="Times New Roman"/>
        </w:rPr>
        <w:t>Declaro por minha honra, que:</w:t>
      </w:r>
    </w:p>
    <w:p>
      <w:pPr>
        <w:pStyle w:val="ListParagraph"/>
        <w:numPr>
          <w:ilvl w:val="0"/>
          <w:numId w:val="1"/>
        </w:numPr>
        <w:rPr>
          <w:rFonts w:ascii="Times New Roman" w:hAnsi="Times New Roman" w:cs="Times New Roman"/>
        </w:rPr>
      </w:pPr>
      <w:r>
        <w:rPr>
          <w:rFonts w:cs="Times New Roman" w:ascii="Times New Roman" w:hAnsi="Times New Roman"/>
        </w:rPr>
        <w:t>Tenho sanidade mental e capacidade física para o desempenho das funções a que me candidato;</w:t>
      </w:r>
    </w:p>
    <w:p>
      <w:pPr>
        <w:pStyle w:val="ListParagraph"/>
        <w:numPr>
          <w:ilvl w:val="0"/>
          <w:numId w:val="1"/>
        </w:numPr>
        <w:rPr>
          <w:rFonts w:ascii="Times New Roman" w:hAnsi="Times New Roman" w:cs="Times New Roman"/>
        </w:rPr>
      </w:pPr>
      <w:r>
        <w:rPr>
          <w:rFonts w:cs="Times New Roman" w:ascii="Times New Roman" w:hAnsi="Times New Roman"/>
        </w:rPr>
        <w:t>Nunca fui condenado por crimes contra a segurança do Estado, ou por crime que corresponda á pena de prisão maior pela pratica de crimes desonrosos ou outros que manifestem incompatibilidade com a admissão nos quadros de pessoal do Aparelho do Estado;</w:t>
      </w:r>
    </w:p>
    <w:p>
      <w:pPr>
        <w:pStyle w:val="ListParagraph"/>
        <w:numPr>
          <w:ilvl w:val="0"/>
          <w:numId w:val="1"/>
        </w:numPr>
        <w:rPr>
          <w:rFonts w:ascii="Times New Roman" w:hAnsi="Times New Roman" w:cs="Times New Roman"/>
        </w:rPr>
      </w:pPr>
      <w:r>
        <w:rPr>
          <w:rFonts w:cs="Times New Roman" w:ascii="Times New Roman" w:hAnsi="Times New Roman"/>
        </w:rPr>
        <w:t>Tenho regularizada a minha situação militar;</w:t>
      </w:r>
    </w:p>
    <w:p>
      <w:pPr>
        <w:pStyle w:val="ListParagraph"/>
        <w:numPr>
          <w:ilvl w:val="0"/>
          <w:numId w:val="1"/>
        </w:numPr>
        <w:rPr>
          <w:rFonts w:ascii="Times New Roman" w:hAnsi="Times New Roman" w:cs="Times New Roman"/>
        </w:rPr>
      </w:pPr>
      <w:r>
        <w:rPr>
          <w:rFonts w:cs="Times New Roman" w:ascii="Times New Roman" w:hAnsi="Times New Roman"/>
        </w:rPr>
        <w:t>Nunca fui expulso do Aparelho do Estado e não me encontro em situação de aposentado ou reformado.</w:t>
      </w:r>
    </w:p>
    <w:p>
      <w:pPr>
        <w:pStyle w:val="Normal"/>
        <w:rPr>
          <w:rFonts w:ascii="Times New Roman" w:hAnsi="Times New Roman" w:cs="Times New Roman"/>
        </w:rPr>
      </w:pPr>
      <w:r>
        <w:rPr>
          <w:rFonts w:cs="Times New Roman" w:ascii="Times New Roman" w:hAnsi="Times New Roman"/>
        </w:rPr>
      </w:r>
    </w:p>
    <w:p>
      <w:pPr>
        <w:pStyle w:val="Default"/>
        <w:spacing w:lineRule="auto" w:line="360" w:before="0" w:after="240"/>
        <w:jc w:val="center"/>
        <w:rPr/>
      </w:pPr>
      <w:r>
        <w:rPr/>
        <w:t>Quelimane, aos 1</w:t>
      </w:r>
      <w:r>
        <w:rPr/>
        <w:t>0</w:t>
      </w:r>
      <w:r>
        <w:rPr/>
        <w:t xml:space="preserve"> de Outubro de 2023</w:t>
      </w:r>
    </w:p>
    <w:p>
      <w:pPr>
        <w:pStyle w:val="Default"/>
        <w:spacing w:lineRule="auto" w:line="360"/>
        <w:jc w:val="center"/>
        <w:rPr/>
      </w:pPr>
      <w:r>
        <w:rPr/>
        <w:t>_________________________________</w:t>
      </w:r>
    </w:p>
    <w:p>
      <w:pPr>
        <w:pStyle w:val="Normal"/>
        <w:spacing w:before="120" w:after="120"/>
        <w:jc w:val="center"/>
        <w:rPr>
          <w:rFonts w:ascii="Times New Roman" w:hAnsi="Times New Roman" w:cs="Times New Roman"/>
          <w:szCs w:val="24"/>
        </w:rPr>
      </w:pPr>
      <w:r>
        <w:rPr>
          <w:rFonts w:cs="Times New Roman" w:ascii="Times New Roman" w:hAnsi="Times New Roman"/>
          <w:szCs w:val="24"/>
        </w:rPr>
        <w:t>(Alexandre Inácio Amado)</w:t>
      </w:r>
    </w:p>
    <w:sectPr>
      <w:type w:val="nextPage"/>
      <w:pgSz w:w="11906" w:h="16838"/>
      <w:pgMar w:left="1701" w:right="1134" w:gutter="0" w:header="0"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7c72"/>
    <w:pPr>
      <w:widowControl/>
      <w:suppressAutoHyphens w:val="true"/>
      <w:bidi w:val="0"/>
      <w:spacing w:lineRule="auto" w:line="360" w:before="120" w:after="120"/>
      <w:jc w:val="both"/>
    </w:pPr>
    <w:rPr>
      <w:rFonts w:ascii="Arial" w:hAnsi="Arial" w:eastAsia="Calibri" w:cs="" w:cstheme="minorBidi" w:eastAsiaTheme="minorHAnsi"/>
      <w:color w:val="auto"/>
      <w:kern w:val="0"/>
      <w:sz w:val="24"/>
      <w:szCs w:val="22"/>
      <w:lang w:val="pt-PT"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687c72"/>
    <w:pPr>
      <w:spacing w:before="120" w:after="120"/>
      <w:ind w:left="720" w:hanging="0"/>
      <w:contextualSpacing/>
    </w:pPr>
    <w:rPr/>
  </w:style>
  <w:style w:type="paragraph" w:styleId="Default" w:customStyle="1">
    <w:name w:val="Default"/>
    <w:qFormat/>
    <w:rsid w:val="005f0371"/>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pt-PT"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1</Pages>
  <Words>151</Words>
  <Characters>805</Characters>
  <CharactersWithSpaces>942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2023-01-25T11:21:00Z</dcterms:created>
  <dc:creator>JULIETA HAIRONE</dc:creator>
  <dc:description/>
  <dc:language>pt-BR</dc:language>
  <cp:lastModifiedBy/>
  <dcterms:modified xsi:type="dcterms:W3CDTF">2023-10-10T08:11:15Z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