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81" w:rsidRDefault="00DA4F81" w:rsidP="00DA4F81">
      <w:pPr>
        <w:pStyle w:val="Titre1"/>
      </w:pPr>
      <w:bookmarkStart w:id="0" w:name="_Toc470565303"/>
      <w:r>
        <w:t>Projet</w:t>
      </w:r>
      <w:bookmarkEnd w:id="0"/>
    </w:p>
    <w:p w:rsidR="00DA4F81" w:rsidRPr="00236C82" w:rsidRDefault="00DA4F81" w:rsidP="00DA4F81">
      <w:pPr>
        <w:pStyle w:val="Titre1"/>
      </w:pPr>
      <w:bookmarkStart w:id="1" w:name="_Toc470565304"/>
      <w:r>
        <w:t>Puissance 4</w:t>
      </w:r>
      <w:bookmarkEnd w:id="1"/>
    </w:p>
    <w:p w:rsidR="00DA4F81" w:rsidRDefault="00DA4F81" w:rsidP="00DA4F81">
      <w:pPr>
        <w:pStyle w:val="Standard"/>
        <w:rPr>
          <w:rFonts w:hint="eastAsia"/>
        </w:rPr>
      </w:pPr>
    </w:p>
    <w:p w:rsidR="00DA4F81" w:rsidRDefault="00DA4F81" w:rsidP="00DA4F81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DA4F81" w:rsidRDefault="00DA4F81" w:rsidP="00DA4F81">
      <w:pPr>
        <w:pStyle w:val="Standard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Alexandre AUDA</w:t>
      </w:r>
    </w:p>
    <w:p w:rsidR="00DA4F81" w:rsidRDefault="00DA4F81" w:rsidP="00DA4F81">
      <w:pPr>
        <w:pStyle w:val="Standard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&amp;</w:t>
      </w:r>
    </w:p>
    <w:p w:rsidR="00DA4F81" w:rsidRDefault="00DA4F81" w:rsidP="00DA4F81">
      <w:pPr>
        <w:pStyle w:val="Standard"/>
        <w:jc w:val="center"/>
        <w:rPr>
          <w:rFonts w:hint="eastAsia"/>
          <w:sz w:val="72"/>
          <w:szCs w:val="72"/>
          <w:u w:val="single"/>
        </w:rPr>
      </w:pPr>
      <w:r>
        <w:rPr>
          <w:sz w:val="72"/>
          <w:szCs w:val="72"/>
          <w:u w:val="single"/>
        </w:rPr>
        <w:t>Rémy AUDA</w:t>
      </w:r>
    </w:p>
    <w:p w:rsidR="00DA4F81" w:rsidRDefault="00DA4F81" w:rsidP="00DA4F81">
      <w:pPr>
        <w:pStyle w:val="Standard"/>
        <w:rPr>
          <w:rFonts w:ascii="ArialMT" w:hAnsi="ArialMT" w:hint="eastAsia"/>
          <w:color w:val="1155CD"/>
          <w:sz w:val="36"/>
          <w:szCs w:val="36"/>
        </w:rPr>
      </w:pPr>
    </w:p>
    <w:p w:rsidR="00DA4F81" w:rsidRDefault="00673905" w:rsidP="00DA4F81">
      <w:pPr>
        <w:pStyle w:val="Standard"/>
        <w:rPr>
          <w:rFonts w:ascii="ArialMT" w:hAnsi="ArialMT" w:hint="eastAsia"/>
          <w:color w:val="1155CD"/>
          <w:sz w:val="36"/>
          <w:szCs w:val="36"/>
        </w:rPr>
      </w:pPr>
      <w:r w:rsidRPr="00673905">
        <w:rPr>
          <w:rFonts w:ascii="ArialMT" w:hAnsi="ArialMT" w:hint="eastAsia"/>
          <w:noProof/>
          <w:color w:val="1155CD"/>
          <w:sz w:val="36"/>
          <w:szCs w:val="36"/>
          <w:lang w:eastAsia="fr-FR" w:bidi="ar-SA"/>
        </w:rPr>
        <w:drawing>
          <wp:inline distT="0" distB="0" distL="0" distR="0">
            <wp:extent cx="6120130" cy="3694842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81" w:rsidRPr="00A37EA5" w:rsidRDefault="00DA4F81" w:rsidP="00DA4F81">
      <w:pPr>
        <w:pStyle w:val="En-ttedetabledesmatires"/>
        <w:rPr>
          <w:sz w:val="72"/>
          <w:szCs w:val="72"/>
        </w:rPr>
      </w:pPr>
      <w:r w:rsidRPr="00291472">
        <w:rPr>
          <w:sz w:val="72"/>
          <w:szCs w:val="72"/>
        </w:rPr>
        <w:lastRenderedPageBreak/>
        <w:t>Table des matières</w:t>
      </w:r>
    </w:p>
    <w:p w:rsidR="0001156C" w:rsidRPr="0001156C" w:rsidRDefault="00DA4F81">
      <w:pPr>
        <w:pStyle w:val="TM1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r w:rsidRPr="0001156C">
        <w:rPr>
          <w:sz w:val="32"/>
          <w:szCs w:val="32"/>
        </w:rPr>
        <w:fldChar w:fldCharType="begin"/>
      </w:r>
      <w:r w:rsidRPr="0001156C">
        <w:rPr>
          <w:sz w:val="32"/>
          <w:szCs w:val="32"/>
        </w:rPr>
        <w:instrText xml:space="preserve"> TOC \o "1-4" \h \z \u </w:instrText>
      </w:r>
      <w:r w:rsidRPr="0001156C">
        <w:rPr>
          <w:sz w:val="32"/>
          <w:szCs w:val="32"/>
        </w:rPr>
        <w:fldChar w:fldCharType="separate"/>
      </w:r>
      <w:hyperlink w:anchor="_Toc470565303" w:history="1">
        <w:r w:rsidR="0001156C" w:rsidRPr="0001156C">
          <w:rPr>
            <w:rStyle w:val="Lienhypertexte"/>
            <w:noProof/>
            <w:sz w:val="32"/>
            <w:szCs w:val="32"/>
          </w:rPr>
          <w:t>Projet</w:t>
        </w:r>
        <w:r w:rsidR="0001156C" w:rsidRPr="0001156C">
          <w:rPr>
            <w:noProof/>
            <w:webHidden/>
            <w:sz w:val="32"/>
            <w:szCs w:val="32"/>
          </w:rPr>
          <w:tab/>
        </w:r>
        <w:r w:rsidR="0001156C" w:rsidRPr="0001156C">
          <w:rPr>
            <w:noProof/>
            <w:webHidden/>
            <w:sz w:val="32"/>
            <w:szCs w:val="32"/>
          </w:rPr>
          <w:fldChar w:fldCharType="begin"/>
        </w:r>
        <w:r w:rsidR="0001156C" w:rsidRPr="0001156C">
          <w:rPr>
            <w:noProof/>
            <w:webHidden/>
            <w:sz w:val="32"/>
            <w:szCs w:val="32"/>
          </w:rPr>
          <w:instrText xml:space="preserve"> PAGEREF _Toc470565303 \h </w:instrText>
        </w:r>
        <w:r w:rsidR="0001156C" w:rsidRPr="0001156C">
          <w:rPr>
            <w:noProof/>
            <w:webHidden/>
            <w:sz w:val="32"/>
            <w:szCs w:val="32"/>
          </w:rPr>
        </w:r>
        <w:r w:rsidR="0001156C"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1</w:t>
        </w:r>
        <w:r w:rsidR="0001156C"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1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04" w:history="1">
        <w:r w:rsidRPr="0001156C">
          <w:rPr>
            <w:rStyle w:val="Lienhypertexte"/>
            <w:noProof/>
            <w:sz w:val="32"/>
            <w:szCs w:val="32"/>
          </w:rPr>
          <w:t>Puissance 4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_Toc470565304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1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2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05" w:history="1">
        <w:r w:rsidRPr="0001156C">
          <w:rPr>
            <w:rStyle w:val="Lienhypertexte"/>
            <w:noProof/>
            <w:sz w:val="32"/>
            <w:szCs w:val="32"/>
          </w:rPr>
          <w:t>Introduction: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_Toc470565305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2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2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06" w:history="1">
        <w:r w:rsidRPr="0001156C">
          <w:rPr>
            <w:rStyle w:val="Lienhypertexte"/>
            <w:noProof/>
            <w:sz w:val="32"/>
            <w:szCs w:val="32"/>
          </w:rPr>
          <w:t>1. Compilation et exécution: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_Toc470565306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2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bookmarkStart w:id="2" w:name="_GoBack"/>
    <w:p w:rsidR="0001156C" w:rsidRPr="0001156C" w:rsidRDefault="0001156C">
      <w:pPr>
        <w:pStyle w:val="TM2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r w:rsidRPr="0001156C">
        <w:rPr>
          <w:rStyle w:val="Lienhypertexte"/>
          <w:noProof/>
          <w:sz w:val="32"/>
          <w:szCs w:val="32"/>
        </w:rPr>
        <w:fldChar w:fldCharType="begin"/>
      </w:r>
      <w:r w:rsidRPr="0001156C">
        <w:rPr>
          <w:rStyle w:val="Lienhypertexte"/>
          <w:noProof/>
          <w:sz w:val="32"/>
          <w:szCs w:val="32"/>
        </w:rPr>
        <w:instrText xml:space="preserve"> </w:instrText>
      </w:r>
      <w:r w:rsidRPr="0001156C">
        <w:rPr>
          <w:noProof/>
          <w:sz w:val="32"/>
          <w:szCs w:val="32"/>
        </w:rPr>
        <w:instrText>HYPERLINK \l "_Toc470565307"</w:instrText>
      </w:r>
      <w:r w:rsidRPr="0001156C">
        <w:rPr>
          <w:rStyle w:val="Lienhypertexte"/>
          <w:noProof/>
          <w:sz w:val="32"/>
          <w:szCs w:val="32"/>
        </w:rPr>
        <w:instrText xml:space="preserve"> </w:instrText>
      </w:r>
      <w:r w:rsidRPr="0001156C">
        <w:rPr>
          <w:rStyle w:val="Lienhypertexte"/>
          <w:noProof/>
          <w:sz w:val="32"/>
          <w:szCs w:val="32"/>
        </w:rPr>
      </w:r>
      <w:r w:rsidRPr="0001156C">
        <w:rPr>
          <w:rStyle w:val="Lienhypertexte"/>
          <w:noProof/>
          <w:sz w:val="32"/>
          <w:szCs w:val="32"/>
        </w:rPr>
        <w:fldChar w:fldCharType="separate"/>
      </w:r>
      <w:r w:rsidRPr="0001156C">
        <w:rPr>
          <w:rStyle w:val="Lienhypertexte"/>
          <w:noProof/>
          <w:sz w:val="32"/>
          <w:szCs w:val="32"/>
        </w:rPr>
        <w:t>2. Déroulement d’une partie:</w:t>
      </w:r>
      <w:r w:rsidRPr="0001156C">
        <w:rPr>
          <w:noProof/>
          <w:webHidden/>
          <w:sz w:val="32"/>
          <w:szCs w:val="32"/>
        </w:rPr>
        <w:tab/>
      </w:r>
      <w:r w:rsidRPr="0001156C">
        <w:rPr>
          <w:noProof/>
          <w:webHidden/>
          <w:sz w:val="32"/>
          <w:szCs w:val="32"/>
        </w:rPr>
        <w:fldChar w:fldCharType="begin"/>
      </w:r>
      <w:r w:rsidRPr="0001156C">
        <w:rPr>
          <w:noProof/>
          <w:webHidden/>
          <w:sz w:val="32"/>
          <w:szCs w:val="32"/>
        </w:rPr>
        <w:instrText xml:space="preserve"> PAGEREF _Toc470565307 \h </w:instrText>
      </w:r>
      <w:r w:rsidRPr="0001156C">
        <w:rPr>
          <w:noProof/>
          <w:webHidden/>
          <w:sz w:val="32"/>
          <w:szCs w:val="32"/>
        </w:rPr>
      </w:r>
      <w:r w:rsidRPr="0001156C">
        <w:rPr>
          <w:noProof/>
          <w:webHidden/>
          <w:sz w:val="32"/>
          <w:szCs w:val="32"/>
        </w:rPr>
        <w:fldChar w:fldCharType="separate"/>
      </w:r>
      <w:r w:rsidR="000064D4">
        <w:rPr>
          <w:noProof/>
          <w:webHidden/>
          <w:sz w:val="32"/>
          <w:szCs w:val="32"/>
        </w:rPr>
        <w:t>3</w:t>
      </w:r>
      <w:r w:rsidRPr="0001156C">
        <w:rPr>
          <w:noProof/>
          <w:webHidden/>
          <w:sz w:val="32"/>
          <w:szCs w:val="32"/>
        </w:rPr>
        <w:fldChar w:fldCharType="end"/>
      </w:r>
      <w:r w:rsidRPr="0001156C">
        <w:rPr>
          <w:rStyle w:val="Lienhypertexte"/>
          <w:noProof/>
          <w:sz w:val="32"/>
          <w:szCs w:val="32"/>
        </w:rPr>
        <w:fldChar w:fldCharType="end"/>
      </w:r>
    </w:p>
    <w:bookmarkEnd w:id="2"/>
    <w:p w:rsidR="0001156C" w:rsidRPr="0001156C" w:rsidRDefault="0001156C">
      <w:pPr>
        <w:pStyle w:val="TM3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r w:rsidRPr="0001156C">
        <w:rPr>
          <w:rStyle w:val="Lienhypertexte"/>
          <w:noProof/>
          <w:sz w:val="32"/>
          <w:szCs w:val="32"/>
        </w:rPr>
        <w:fldChar w:fldCharType="begin"/>
      </w:r>
      <w:r w:rsidRPr="0001156C">
        <w:rPr>
          <w:rStyle w:val="Lienhypertexte"/>
          <w:noProof/>
          <w:sz w:val="32"/>
          <w:szCs w:val="32"/>
        </w:rPr>
        <w:instrText xml:space="preserve"> </w:instrText>
      </w:r>
      <w:r w:rsidRPr="0001156C">
        <w:rPr>
          <w:noProof/>
          <w:sz w:val="32"/>
          <w:szCs w:val="32"/>
        </w:rPr>
        <w:instrText>HYPERLINK \l "_Toc470565308"</w:instrText>
      </w:r>
      <w:r w:rsidRPr="0001156C">
        <w:rPr>
          <w:rStyle w:val="Lienhypertexte"/>
          <w:noProof/>
          <w:sz w:val="32"/>
          <w:szCs w:val="32"/>
        </w:rPr>
        <w:instrText xml:space="preserve"> </w:instrText>
      </w:r>
      <w:r w:rsidRPr="0001156C">
        <w:rPr>
          <w:rStyle w:val="Lienhypertexte"/>
          <w:noProof/>
          <w:sz w:val="32"/>
          <w:szCs w:val="32"/>
        </w:rPr>
      </w:r>
      <w:r w:rsidRPr="0001156C">
        <w:rPr>
          <w:rStyle w:val="Lienhypertexte"/>
          <w:noProof/>
          <w:sz w:val="32"/>
          <w:szCs w:val="32"/>
        </w:rPr>
        <w:fldChar w:fldCharType="separate"/>
      </w:r>
      <w:r w:rsidRPr="0001156C">
        <w:rPr>
          <w:rStyle w:val="Lienhypertexte"/>
          <w:noProof/>
          <w:sz w:val="32"/>
          <w:szCs w:val="32"/>
        </w:rPr>
        <w:t>2.1-</w:t>
      </w:r>
      <w:r w:rsidRPr="0001156C">
        <w:rPr>
          <w:rStyle w:val="Lienhypertexte"/>
          <w:rFonts w:eastAsiaTheme="minorHAnsi" w:cs="Georgia"/>
          <w:noProof/>
          <w:sz w:val="32"/>
          <w:szCs w:val="32"/>
        </w:rPr>
        <w:t>Règles du jeu d'un Puissance 4:</w:t>
      </w:r>
      <w:r w:rsidRPr="0001156C">
        <w:rPr>
          <w:noProof/>
          <w:webHidden/>
          <w:sz w:val="32"/>
          <w:szCs w:val="32"/>
        </w:rPr>
        <w:tab/>
      </w:r>
      <w:r w:rsidRPr="0001156C">
        <w:rPr>
          <w:noProof/>
          <w:webHidden/>
          <w:sz w:val="32"/>
          <w:szCs w:val="32"/>
        </w:rPr>
        <w:fldChar w:fldCharType="begin"/>
      </w:r>
      <w:r w:rsidRPr="0001156C">
        <w:rPr>
          <w:noProof/>
          <w:webHidden/>
          <w:sz w:val="32"/>
          <w:szCs w:val="32"/>
        </w:rPr>
        <w:instrText xml:space="preserve"> PAGEREF _Toc470565308 \h </w:instrText>
      </w:r>
      <w:r w:rsidRPr="0001156C">
        <w:rPr>
          <w:noProof/>
          <w:webHidden/>
          <w:sz w:val="32"/>
          <w:szCs w:val="32"/>
        </w:rPr>
      </w:r>
      <w:r w:rsidRPr="0001156C">
        <w:rPr>
          <w:noProof/>
          <w:webHidden/>
          <w:sz w:val="32"/>
          <w:szCs w:val="32"/>
        </w:rPr>
        <w:fldChar w:fldCharType="separate"/>
      </w:r>
      <w:r w:rsidR="000064D4">
        <w:rPr>
          <w:noProof/>
          <w:webHidden/>
          <w:sz w:val="32"/>
          <w:szCs w:val="32"/>
        </w:rPr>
        <w:t>3</w:t>
      </w:r>
      <w:r w:rsidRPr="0001156C">
        <w:rPr>
          <w:noProof/>
          <w:webHidden/>
          <w:sz w:val="32"/>
          <w:szCs w:val="32"/>
        </w:rPr>
        <w:fldChar w:fldCharType="end"/>
      </w:r>
      <w:r w:rsidRPr="0001156C">
        <w:rPr>
          <w:rStyle w:val="Lienhypertexte"/>
          <w:noProof/>
          <w:sz w:val="32"/>
          <w:szCs w:val="32"/>
        </w:rPr>
        <w:fldChar w:fldCharType="end"/>
      </w:r>
    </w:p>
    <w:p w:rsidR="0001156C" w:rsidRPr="0001156C" w:rsidRDefault="0001156C">
      <w:pPr>
        <w:pStyle w:val="TM2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09" w:history="1">
        <w:r w:rsidRPr="0001156C">
          <w:rPr>
            <w:rStyle w:val="Lienhypertexte"/>
            <w:noProof/>
            <w:sz w:val="32"/>
            <w:szCs w:val="32"/>
          </w:rPr>
          <w:t xml:space="preserve">3. </w:t>
        </w:r>
        <w:r w:rsidRPr="0001156C">
          <w:rPr>
            <w:rStyle w:val="Lienhypertexte"/>
            <w:rFonts w:eastAsiaTheme="minorHAnsi" w:cs="Georgia"/>
            <w:noProof/>
            <w:sz w:val="32"/>
            <w:szCs w:val="32"/>
          </w:rPr>
          <w:t>Présentation de l’interface du projet</w:t>
        </w:r>
        <w:r w:rsidRPr="0001156C">
          <w:rPr>
            <w:rStyle w:val="Lienhypertexte"/>
            <w:noProof/>
            <w:sz w:val="32"/>
            <w:szCs w:val="32"/>
          </w:rPr>
          <w:t>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_Toc470565309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4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3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10" w:history="1">
        <w:r w:rsidRPr="0001156C">
          <w:rPr>
            <w:rStyle w:val="Lienhypertexte"/>
            <w:noProof/>
            <w:sz w:val="32"/>
            <w:szCs w:val="32"/>
          </w:rPr>
          <w:t>3.1-</w:t>
        </w:r>
        <w:r w:rsidRPr="0001156C">
          <w:rPr>
            <w:rStyle w:val="Lienhypertexte"/>
            <w:rFonts w:eastAsiaTheme="minorHAnsi" w:cs="Georgia"/>
            <w:noProof/>
            <w:sz w:val="32"/>
            <w:szCs w:val="32"/>
          </w:rPr>
          <w:t>Interface du jeu et déroulement d’une partie: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_Toc470565310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4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3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11" w:history="1">
        <w:r w:rsidRPr="0001156C">
          <w:rPr>
            <w:rStyle w:val="Lienhypertexte"/>
            <w:noProof/>
            <w:sz w:val="32"/>
            <w:szCs w:val="32"/>
          </w:rPr>
          <w:t>3.2-</w:t>
        </w:r>
        <w:r w:rsidRPr="0001156C">
          <w:rPr>
            <w:rStyle w:val="Lienhypertexte"/>
            <w:rFonts w:eastAsiaTheme="minorHAnsi" w:cs="Georgia"/>
            <w:noProof/>
            <w:sz w:val="32"/>
            <w:szCs w:val="32"/>
          </w:rPr>
          <w:t>Pixels fantômes: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_Toc470565311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13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01156C" w:rsidRPr="0001156C" w:rsidRDefault="0001156C">
      <w:pPr>
        <w:pStyle w:val="TM2"/>
        <w:tabs>
          <w:tab w:val="right" w:leader="dot" w:pos="9628"/>
        </w:tabs>
        <w:rPr>
          <w:rFonts w:cstheme="minorBidi"/>
          <w:noProof/>
          <w:sz w:val="32"/>
          <w:szCs w:val="32"/>
        </w:rPr>
      </w:pPr>
      <w:hyperlink w:anchor="_Toc470565312" w:history="1">
        <w:r w:rsidRPr="0001156C">
          <w:rPr>
            <w:rStyle w:val="Lienhypertexte"/>
            <w:noProof/>
            <w:sz w:val="32"/>
            <w:szCs w:val="32"/>
          </w:rPr>
          <w:t xml:space="preserve">4. </w:t>
        </w:r>
        <w:r w:rsidRPr="0001156C">
          <w:rPr>
            <w:rStyle w:val="Lienhypertexte"/>
            <w:rFonts w:eastAsiaTheme="minorHAnsi" w:cs="Georgia"/>
            <w:noProof/>
            <w:sz w:val="32"/>
            <w:szCs w:val="32"/>
          </w:rPr>
          <w:t>Intelligence artificielle</w:t>
        </w:r>
        <w:r w:rsidRPr="0001156C">
          <w:rPr>
            <w:rStyle w:val="Lienhypertexte"/>
            <w:noProof/>
            <w:sz w:val="32"/>
            <w:szCs w:val="32"/>
          </w:rPr>
          <w:t>:</w:t>
        </w:r>
        <w:r w:rsidRPr="0001156C">
          <w:rPr>
            <w:noProof/>
            <w:webHidden/>
            <w:sz w:val="32"/>
            <w:szCs w:val="32"/>
          </w:rPr>
          <w:tab/>
        </w:r>
        <w:r w:rsidRPr="0001156C">
          <w:rPr>
            <w:noProof/>
            <w:webHidden/>
            <w:sz w:val="32"/>
            <w:szCs w:val="32"/>
          </w:rPr>
          <w:fldChar w:fldCharType="begin"/>
        </w:r>
        <w:r w:rsidRPr="0001156C">
          <w:rPr>
            <w:noProof/>
            <w:webHidden/>
            <w:sz w:val="32"/>
            <w:szCs w:val="32"/>
          </w:rPr>
          <w:instrText xml:space="preserve"> PAGEREF _Toc470565312 \h </w:instrText>
        </w:r>
        <w:r w:rsidRPr="0001156C">
          <w:rPr>
            <w:noProof/>
            <w:webHidden/>
            <w:sz w:val="32"/>
            <w:szCs w:val="32"/>
          </w:rPr>
        </w:r>
        <w:r w:rsidRPr="0001156C">
          <w:rPr>
            <w:noProof/>
            <w:webHidden/>
            <w:sz w:val="32"/>
            <w:szCs w:val="32"/>
          </w:rPr>
          <w:fldChar w:fldCharType="separate"/>
        </w:r>
        <w:r w:rsidR="000064D4">
          <w:rPr>
            <w:noProof/>
            <w:webHidden/>
            <w:sz w:val="32"/>
            <w:szCs w:val="32"/>
          </w:rPr>
          <w:t>13</w:t>
        </w:r>
        <w:r w:rsidRPr="0001156C">
          <w:rPr>
            <w:noProof/>
            <w:webHidden/>
            <w:sz w:val="32"/>
            <w:szCs w:val="32"/>
          </w:rPr>
          <w:fldChar w:fldCharType="end"/>
        </w:r>
      </w:hyperlink>
    </w:p>
    <w:p w:rsidR="00DA4F81" w:rsidRDefault="00DA4F81" w:rsidP="00DA4F81">
      <w:pPr>
        <w:pStyle w:val="Standard"/>
        <w:rPr>
          <w:rFonts w:hint="eastAsia"/>
        </w:rPr>
      </w:pPr>
      <w:r w:rsidRPr="0001156C">
        <w:rPr>
          <w:rFonts w:asciiTheme="minorHAnsi" w:hAnsiTheme="minorHAnsi"/>
          <w:sz w:val="32"/>
          <w:szCs w:val="32"/>
        </w:rPr>
        <w:fldChar w:fldCharType="end"/>
      </w:r>
    </w:p>
    <w:p w:rsidR="00DA4F81" w:rsidRDefault="00DA4F81" w:rsidP="00DA4F81">
      <w:pPr>
        <w:pStyle w:val="Standard"/>
        <w:rPr>
          <w:rFonts w:hint="eastAsia"/>
        </w:rPr>
      </w:pPr>
    </w:p>
    <w:p w:rsidR="00DA4F81" w:rsidRDefault="00DA4F81" w:rsidP="00DA4F81">
      <w:pPr>
        <w:pStyle w:val="Standard"/>
        <w:rPr>
          <w:rFonts w:hint="eastAsia"/>
        </w:rPr>
      </w:pPr>
    </w:p>
    <w:p w:rsidR="00DA4F81" w:rsidRDefault="00DA4F81" w:rsidP="00DA4F81">
      <w:pPr>
        <w:pStyle w:val="Titre2"/>
      </w:pPr>
      <w:bookmarkStart w:id="3" w:name="_Toc470565305"/>
      <w:r>
        <w:t>Introduction:</w:t>
      </w:r>
      <w:bookmarkEnd w:id="3"/>
    </w:p>
    <w:p w:rsidR="00DA4F81" w:rsidRDefault="00DA4F81" w:rsidP="00DA4F81">
      <w:pPr>
        <w:pStyle w:val="Standard"/>
        <w:rPr>
          <w:rFonts w:hint="eastAsia"/>
        </w:rPr>
      </w:pPr>
    </w:p>
    <w:p w:rsidR="00DA4F81" w:rsidRDefault="00DA4F81" w:rsidP="00DA4F81">
      <w:pPr>
        <w:pStyle w:val="Standard"/>
        <w:rPr>
          <w:sz w:val="36"/>
          <w:szCs w:val="36"/>
        </w:rPr>
      </w:pPr>
      <w:r w:rsidRPr="00C36237">
        <w:rPr>
          <w:sz w:val="36"/>
          <w:szCs w:val="36"/>
        </w:rPr>
        <w:t xml:space="preserve">Dans ce </w:t>
      </w:r>
      <w:r>
        <w:rPr>
          <w:sz w:val="36"/>
          <w:szCs w:val="36"/>
        </w:rPr>
        <w:t>projet</w:t>
      </w:r>
      <w:r w:rsidRPr="00C36237">
        <w:rPr>
          <w:sz w:val="36"/>
          <w:szCs w:val="36"/>
        </w:rPr>
        <w:t xml:space="preserve">, l’objectif est </w:t>
      </w:r>
      <w:r>
        <w:rPr>
          <w:sz w:val="36"/>
          <w:szCs w:val="36"/>
        </w:rPr>
        <w:t xml:space="preserve">d’implémenter en C </w:t>
      </w:r>
      <w:r w:rsidR="00980D0D">
        <w:rPr>
          <w:sz w:val="36"/>
          <w:szCs w:val="36"/>
        </w:rPr>
        <w:t>le célèbre</w:t>
      </w:r>
      <w:r>
        <w:rPr>
          <w:sz w:val="36"/>
          <w:szCs w:val="36"/>
        </w:rPr>
        <w:t xml:space="preserve"> jeu de Puissance4 à l’aide de la bibliothèque </w:t>
      </w:r>
      <w:proofErr w:type="spellStart"/>
      <w:r>
        <w:rPr>
          <w:sz w:val="36"/>
          <w:szCs w:val="36"/>
        </w:rPr>
        <w:t>libsx</w:t>
      </w:r>
      <w:proofErr w:type="spellEnd"/>
      <w:r>
        <w:rPr>
          <w:sz w:val="36"/>
          <w:szCs w:val="36"/>
        </w:rPr>
        <w:t>.</w:t>
      </w:r>
    </w:p>
    <w:p w:rsidR="00DA4F81" w:rsidRDefault="00DA4F81" w:rsidP="00DA4F8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La bibliothèque ne distribuant que l’OS Linux, ce projet devra se compiler exclusivement sous une distribution Linux</w:t>
      </w:r>
      <w:r w:rsidR="00930701">
        <w:rPr>
          <w:sz w:val="36"/>
          <w:szCs w:val="36"/>
        </w:rPr>
        <w:t xml:space="preserve">, à moins d’adapter la bibliothèque </w:t>
      </w:r>
      <w:proofErr w:type="spellStart"/>
      <w:r w:rsidR="00930701">
        <w:rPr>
          <w:sz w:val="36"/>
          <w:szCs w:val="36"/>
        </w:rPr>
        <w:t>libsx</w:t>
      </w:r>
      <w:proofErr w:type="spellEnd"/>
      <w:r w:rsidR="00930701">
        <w:rPr>
          <w:sz w:val="36"/>
          <w:szCs w:val="36"/>
        </w:rPr>
        <w:t xml:space="preserve"> pour compiler sous une autre distribution.</w:t>
      </w:r>
    </w:p>
    <w:p w:rsidR="00980D0D" w:rsidRPr="00980D0D" w:rsidRDefault="00980D0D" w:rsidP="00DA4F81">
      <w:pPr>
        <w:pStyle w:val="Standard"/>
        <w:rPr>
          <w:rFonts w:hint="eastAsia"/>
          <w:sz w:val="36"/>
          <w:szCs w:val="36"/>
        </w:rPr>
      </w:pPr>
    </w:p>
    <w:p w:rsidR="00DA4F81" w:rsidRDefault="00DA4F81" w:rsidP="00DA4F81">
      <w:pPr>
        <w:pStyle w:val="Titre2"/>
      </w:pPr>
      <w:bookmarkStart w:id="4" w:name="_Toc470565306"/>
      <w:r>
        <w:t>1. Compilation et exécution:</w:t>
      </w:r>
      <w:bookmarkEnd w:id="4"/>
    </w:p>
    <w:p w:rsidR="00DA4F81" w:rsidRDefault="00DA4F81" w:rsidP="00DA4F81">
      <w:pPr>
        <w:pStyle w:val="Standard"/>
        <w:rPr>
          <w:rFonts w:hint="eastAsia"/>
        </w:rPr>
      </w:pPr>
    </w:p>
    <w:p w:rsidR="00930701" w:rsidRDefault="00930701" w:rsidP="00930701">
      <w:pPr>
        <w:pStyle w:val="Standard"/>
        <w:rPr>
          <w:rFonts w:hint="eastAsia"/>
        </w:rPr>
      </w:pPr>
      <w:bookmarkStart w:id="5" w:name="_1.3-Compilation,_test_et"/>
      <w:bookmarkEnd w:id="5"/>
      <w:r>
        <w:rPr>
          <w:sz w:val="36"/>
          <w:szCs w:val="36"/>
        </w:rPr>
        <w:t xml:space="preserve">Tout d’abord, il s’agit d’installer la bibliothèque </w:t>
      </w:r>
      <w:proofErr w:type="spellStart"/>
      <w:r>
        <w:rPr>
          <w:sz w:val="36"/>
          <w:szCs w:val="36"/>
        </w:rPr>
        <w:t>libsx</w:t>
      </w:r>
      <w:proofErr w:type="spellEnd"/>
      <w:r>
        <w:rPr>
          <w:sz w:val="36"/>
          <w:szCs w:val="36"/>
        </w:rPr>
        <w:t xml:space="preserve">. Pour cela, nous rappelons qu’il faut être sous une distribution Linux à moins d’adapter la bibliothèque </w:t>
      </w:r>
      <w:proofErr w:type="spellStart"/>
      <w:r>
        <w:rPr>
          <w:sz w:val="36"/>
          <w:szCs w:val="36"/>
        </w:rPr>
        <w:t>libsx</w:t>
      </w:r>
      <w:proofErr w:type="spellEnd"/>
      <w:r>
        <w:rPr>
          <w:sz w:val="36"/>
          <w:szCs w:val="36"/>
        </w:rPr>
        <w:t xml:space="preserve"> pour compiler sous une autre distribution.</w:t>
      </w:r>
    </w:p>
    <w:p w:rsidR="00930701" w:rsidRDefault="00930701" w:rsidP="00DA4F81">
      <w:pPr>
        <w:pStyle w:val="Standard"/>
        <w:rPr>
          <w:sz w:val="36"/>
          <w:szCs w:val="36"/>
        </w:rPr>
      </w:pPr>
    </w:p>
    <w:p w:rsidR="00930701" w:rsidRDefault="00930701" w:rsidP="00DA4F81">
      <w:pPr>
        <w:pStyle w:val="Standard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installer la bibliothèque </w:t>
      </w:r>
      <w:proofErr w:type="spellStart"/>
      <w:r>
        <w:rPr>
          <w:sz w:val="36"/>
          <w:szCs w:val="36"/>
        </w:rPr>
        <w:t>libsx</w:t>
      </w:r>
      <w:proofErr w:type="spellEnd"/>
      <w:r>
        <w:rPr>
          <w:sz w:val="36"/>
          <w:szCs w:val="36"/>
        </w:rPr>
        <w:t xml:space="preserve"> sous une distribution Linux, il suffit de saisir la commande suivante:</w:t>
      </w:r>
    </w:p>
    <w:p w:rsidR="00930701" w:rsidRPr="00930701" w:rsidRDefault="00930701" w:rsidP="00930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</w:pPr>
      <w:proofErr w:type="spellStart"/>
      <w:proofErr w:type="gramStart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>sudo</w:t>
      </w:r>
      <w:proofErr w:type="spellEnd"/>
      <w:proofErr w:type="gramEnd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 xml:space="preserve"> </w:t>
      </w:r>
      <w:proofErr w:type="spellStart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>apt-get</w:t>
      </w:r>
      <w:proofErr w:type="spellEnd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 xml:space="preserve"> </w:t>
      </w:r>
      <w:proofErr w:type="spellStart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>install</w:t>
      </w:r>
      <w:proofErr w:type="spellEnd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 xml:space="preserve"> </w:t>
      </w:r>
      <w:proofErr w:type="spellStart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>libsx-dev</w:t>
      </w:r>
      <w:proofErr w:type="spellEnd"/>
      <w:r w:rsidRPr="00930701">
        <w:rPr>
          <w:rFonts w:ascii="Arial" w:eastAsia="Times New Roman" w:hAnsi="Arial" w:cs="Arial"/>
          <w:i/>
          <w:color w:val="000000"/>
          <w:sz w:val="36"/>
          <w:szCs w:val="36"/>
          <w:lang w:eastAsia="fr-FR"/>
        </w:rPr>
        <w:t xml:space="preserve"> libsx0</w:t>
      </w:r>
    </w:p>
    <w:p w:rsidR="00930701" w:rsidRDefault="00930701" w:rsidP="00DA4F81">
      <w:pPr>
        <w:pStyle w:val="Standard"/>
        <w:rPr>
          <w:sz w:val="36"/>
          <w:szCs w:val="36"/>
        </w:rPr>
      </w:pPr>
    </w:p>
    <w:p w:rsidR="00DA4F81" w:rsidRDefault="00DA4F81" w:rsidP="00DA4F81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La compilation se fera à l’aide d’une invite de commande.</w:t>
      </w:r>
    </w:p>
    <w:p w:rsidR="00DA4F81" w:rsidRDefault="00DA4F81" w:rsidP="00DA4F81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Tout d’abord, se placer à la racine du Projet</w:t>
      </w:r>
    </w:p>
    <w:p w:rsidR="00673905" w:rsidRPr="00C46E32" w:rsidRDefault="00673905" w:rsidP="00673905">
      <w:pPr>
        <w:pStyle w:val="Standard"/>
        <w:rPr>
          <w:rFonts w:hint="eastAsia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124DC451" wp14:editId="18AD0DAE">
            <wp:extent cx="6120130" cy="2343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81" w:rsidRDefault="00DA4F81" w:rsidP="00DA4F81">
      <w:pPr>
        <w:pStyle w:val="Standard"/>
        <w:rPr>
          <w:rFonts w:hint="eastAsia"/>
          <w:sz w:val="36"/>
          <w:szCs w:val="36"/>
        </w:rPr>
      </w:pPr>
    </w:p>
    <w:p w:rsidR="00673905" w:rsidRPr="00673905" w:rsidRDefault="00DA4F81" w:rsidP="004654F4">
      <w:pPr>
        <w:pStyle w:val="Standard"/>
        <w:numPr>
          <w:ilvl w:val="0"/>
          <w:numId w:val="1"/>
        </w:numPr>
        <w:rPr>
          <w:sz w:val="36"/>
          <w:szCs w:val="36"/>
        </w:rPr>
      </w:pPr>
      <w:r w:rsidRPr="00673905">
        <w:rPr>
          <w:sz w:val="36"/>
          <w:szCs w:val="36"/>
        </w:rPr>
        <w:t>Puis pour compiler, saisissez la commande:</w:t>
      </w:r>
      <w:r w:rsidR="00673905" w:rsidRPr="00673905">
        <w:rPr>
          <w:rFonts w:ascii="Helvetica" w:hAnsi="Helvetica"/>
          <w:color w:val="000000"/>
          <w:shd w:val="clear" w:color="auto" w:fill="FFFFFF"/>
        </w:rPr>
        <w:t xml:space="preserve"> </w:t>
      </w:r>
    </w:p>
    <w:p w:rsidR="00DA4F81" w:rsidRDefault="00673905" w:rsidP="00673905">
      <w:pPr>
        <w:pStyle w:val="Standard"/>
        <w:ind w:left="720"/>
        <w:rPr>
          <w:noProof/>
          <w:lang w:eastAsia="fr-FR" w:bidi="ar-SA"/>
        </w:rPr>
      </w:pPr>
      <w:proofErr w:type="spellStart"/>
      <w:proofErr w:type="gram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gcc</w:t>
      </w:r>
      <w:proofErr w:type="spellEnd"/>
      <w:proofErr w:type="gramEnd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 xml:space="preserve"> -</w:t>
      </w:r>
      <w:proofErr w:type="spell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ansi</w:t>
      </w:r>
      <w:proofErr w:type="spellEnd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 xml:space="preserve"> -</w:t>
      </w:r>
      <w:proofErr w:type="spell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pedantic</w:t>
      </w:r>
      <w:proofErr w:type="spellEnd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 xml:space="preserve"> -Wall -o main </w:t>
      </w:r>
      <w:proofErr w:type="spell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main.c</w:t>
      </w:r>
      <w:proofErr w:type="spellEnd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 xml:space="preserve"> -</w:t>
      </w:r>
      <w:proofErr w:type="spell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lsx</w:t>
      </w:r>
      <w:proofErr w:type="spellEnd"/>
      <w:r w:rsidR="00DA4F81" w:rsidRPr="00673905">
        <w:rPr>
          <w:sz w:val="36"/>
          <w:szCs w:val="36"/>
        </w:rPr>
        <w:tab/>
      </w:r>
    </w:p>
    <w:p w:rsidR="00673905" w:rsidRPr="00673905" w:rsidRDefault="00673905" w:rsidP="00673905">
      <w:pPr>
        <w:pStyle w:val="Standard"/>
        <w:ind w:left="720"/>
        <w:rPr>
          <w:rFonts w:hint="eastAsia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FCC69C1" wp14:editId="6D8B327C">
            <wp:extent cx="6120130" cy="309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05" w:rsidRDefault="00DA4F81" w:rsidP="00DA4F81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Enfin, pour exécuter, saisissez la commande: </w:t>
      </w:r>
    </w:p>
    <w:p w:rsidR="00DA4F81" w:rsidRPr="00673905" w:rsidRDefault="00673905" w:rsidP="00673905">
      <w:pPr>
        <w:pStyle w:val="Standard"/>
        <w:ind w:left="360"/>
        <w:rPr>
          <w:rFonts w:ascii="Arial" w:hAnsi="Arial"/>
          <w:i/>
          <w:sz w:val="36"/>
          <w:szCs w:val="36"/>
        </w:rPr>
      </w:pPr>
      <w:proofErr w:type="gramStart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./</w:t>
      </w:r>
      <w:proofErr w:type="gramEnd"/>
      <w:r w:rsidRPr="00673905">
        <w:rPr>
          <w:rFonts w:ascii="Arial" w:hAnsi="Arial"/>
          <w:i/>
          <w:color w:val="000000"/>
          <w:sz w:val="36"/>
          <w:szCs w:val="36"/>
          <w:shd w:val="clear" w:color="auto" w:fill="FFFFFF"/>
        </w:rPr>
        <w:t>main</w:t>
      </w:r>
    </w:p>
    <w:p w:rsidR="00DA4F81" w:rsidRDefault="00673905" w:rsidP="00DA4F81">
      <w:pPr>
        <w:pStyle w:val="Standard"/>
        <w:rPr>
          <w:rFonts w:hint="eastAsia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79C637F7" wp14:editId="361E058B">
            <wp:extent cx="6120130" cy="20129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81" w:rsidRPr="00E261FB" w:rsidRDefault="00DA4F81" w:rsidP="00DA4F81">
      <w:pPr>
        <w:pStyle w:val="Standard"/>
        <w:rPr>
          <w:rFonts w:hint="eastAsia"/>
          <w:sz w:val="36"/>
          <w:szCs w:val="36"/>
        </w:rPr>
      </w:pPr>
    </w:p>
    <w:p w:rsidR="00DA4F81" w:rsidRDefault="00DA4F81" w:rsidP="00DA4F81">
      <w:pPr>
        <w:pStyle w:val="Standard"/>
        <w:rPr>
          <w:rFonts w:hint="eastAsia"/>
        </w:rPr>
      </w:pPr>
    </w:p>
    <w:p w:rsidR="00DA4F81" w:rsidRDefault="00DA4F81" w:rsidP="00DA4F81">
      <w:pPr>
        <w:pStyle w:val="Titre2"/>
      </w:pPr>
      <w:bookmarkStart w:id="6" w:name="_Toc470565307"/>
      <w:r>
        <w:t>2. Déroulement d’une partie:</w:t>
      </w:r>
      <w:bookmarkEnd w:id="6"/>
    </w:p>
    <w:p w:rsidR="00DA4F81" w:rsidRDefault="00DA4F81" w:rsidP="00DA4F81">
      <w:pPr>
        <w:pStyle w:val="Standard"/>
        <w:rPr>
          <w:rFonts w:hint="eastAsia"/>
        </w:rPr>
      </w:pPr>
    </w:p>
    <w:p w:rsidR="00980D0D" w:rsidRPr="00980D0D" w:rsidRDefault="00DA4F81" w:rsidP="00980D0D">
      <w:pPr>
        <w:pStyle w:val="Titre3"/>
        <w:rPr>
          <w:rFonts w:eastAsiaTheme="minorHAnsi" w:cs="Georgia"/>
          <w:szCs w:val="44"/>
        </w:rPr>
      </w:pPr>
      <w:bookmarkStart w:id="7" w:name="_Toc470565308"/>
      <w:r>
        <w:t>2.1</w:t>
      </w:r>
      <w:r w:rsidRPr="00980D0D">
        <w:t>-</w:t>
      </w:r>
      <w:r w:rsidR="00980D0D" w:rsidRPr="00980D0D">
        <w:rPr>
          <w:rFonts w:eastAsiaTheme="minorHAnsi" w:cs="Georgia"/>
          <w:szCs w:val="44"/>
        </w:rPr>
        <w:t>Règles du jeu d'un Puissance 4:</w:t>
      </w:r>
      <w:bookmarkEnd w:id="7"/>
    </w:p>
    <w:p w:rsidR="00980D0D" w:rsidRDefault="00980D0D" w:rsidP="00980D0D">
      <w:pPr>
        <w:autoSpaceDE w:val="0"/>
        <w:autoSpaceDN w:val="0"/>
        <w:adjustRightInd w:val="0"/>
        <w:spacing w:after="0" w:line="240" w:lineRule="auto"/>
      </w:pPr>
    </w:p>
    <w:p w:rsidR="00980D0D" w:rsidRPr="00980D0D" w:rsidRDefault="00980D0D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980D0D">
        <w:rPr>
          <w:rFonts w:ascii="Arial" w:eastAsia="TimesNewRomanPSMT" w:hAnsi="Arial" w:cs="Arial"/>
          <w:sz w:val="36"/>
          <w:szCs w:val="36"/>
        </w:rPr>
        <w:t xml:space="preserve">Le but du jeu est d'aligner 4 </w:t>
      </w:r>
      <w:r>
        <w:rPr>
          <w:rFonts w:ascii="Arial" w:eastAsia="TimesNewRomanPSMT" w:hAnsi="Arial" w:cs="Arial"/>
          <w:sz w:val="36"/>
          <w:szCs w:val="36"/>
        </w:rPr>
        <w:t xml:space="preserve">pions sur une grille comptant 6 </w:t>
      </w:r>
      <w:r w:rsidRPr="00980D0D">
        <w:rPr>
          <w:rFonts w:ascii="Arial" w:eastAsia="TimesNewRomanPSMT" w:hAnsi="Arial" w:cs="Arial"/>
          <w:sz w:val="36"/>
          <w:szCs w:val="36"/>
        </w:rPr>
        <w:t>rangées et 7 colonnes. Chaque j</w:t>
      </w:r>
      <w:r>
        <w:rPr>
          <w:rFonts w:ascii="Arial" w:eastAsia="TimesNewRomanPSMT" w:hAnsi="Arial" w:cs="Arial"/>
          <w:sz w:val="36"/>
          <w:szCs w:val="36"/>
        </w:rPr>
        <w:t xml:space="preserve">oueur dispose de 21 pions d'une </w:t>
      </w:r>
      <w:r w:rsidRPr="00980D0D">
        <w:rPr>
          <w:rFonts w:ascii="Arial" w:eastAsia="TimesNewRomanPSMT" w:hAnsi="Arial" w:cs="Arial"/>
          <w:sz w:val="36"/>
          <w:szCs w:val="36"/>
        </w:rPr>
        <w:t>couleur (par convention, en général jaune ou rouge). Tour à</w:t>
      </w:r>
      <w:r>
        <w:rPr>
          <w:rFonts w:ascii="Arial" w:eastAsia="TimesNewRomanPSMT" w:hAnsi="Arial" w:cs="Arial"/>
          <w:sz w:val="36"/>
          <w:szCs w:val="36"/>
        </w:rPr>
        <w:t xml:space="preserve"> tour </w:t>
      </w:r>
      <w:r w:rsidRPr="00980D0D">
        <w:rPr>
          <w:rFonts w:ascii="Arial" w:eastAsia="TimesNewRomanPSMT" w:hAnsi="Arial" w:cs="Arial"/>
          <w:sz w:val="36"/>
          <w:szCs w:val="36"/>
        </w:rPr>
        <w:t>les deux joueurs placent un pion da</w:t>
      </w:r>
      <w:r>
        <w:rPr>
          <w:rFonts w:ascii="Arial" w:eastAsia="TimesNewRomanPSMT" w:hAnsi="Arial" w:cs="Arial"/>
          <w:sz w:val="36"/>
          <w:szCs w:val="36"/>
        </w:rPr>
        <w:t xml:space="preserve">ns la colonne de leur choix, le </w:t>
      </w:r>
      <w:r w:rsidRPr="00980D0D">
        <w:rPr>
          <w:rFonts w:ascii="Arial" w:eastAsia="TimesNewRomanPSMT" w:hAnsi="Arial" w:cs="Arial"/>
          <w:sz w:val="36"/>
          <w:szCs w:val="36"/>
        </w:rPr>
        <w:t xml:space="preserve">pion </w:t>
      </w:r>
      <w:proofErr w:type="gramStart"/>
      <w:r w:rsidRPr="00980D0D">
        <w:rPr>
          <w:rFonts w:ascii="Arial" w:eastAsia="TimesNewRomanPSMT" w:hAnsi="Arial" w:cs="Arial"/>
          <w:sz w:val="36"/>
          <w:szCs w:val="36"/>
        </w:rPr>
        <w:t>coulisse</w:t>
      </w:r>
      <w:proofErr w:type="gramEnd"/>
      <w:r w:rsidRPr="00980D0D">
        <w:rPr>
          <w:rFonts w:ascii="Arial" w:eastAsia="TimesNewRomanPSMT" w:hAnsi="Arial" w:cs="Arial"/>
          <w:sz w:val="36"/>
          <w:szCs w:val="36"/>
        </w:rPr>
        <w:t xml:space="preserve"> alors jusqu'à la posit</w:t>
      </w:r>
      <w:r>
        <w:rPr>
          <w:rFonts w:ascii="Arial" w:eastAsia="TimesNewRomanPSMT" w:hAnsi="Arial" w:cs="Arial"/>
          <w:sz w:val="36"/>
          <w:szCs w:val="36"/>
        </w:rPr>
        <w:t xml:space="preserve">ion la plus basse possible dans </w:t>
      </w:r>
      <w:r w:rsidRPr="00980D0D">
        <w:rPr>
          <w:rFonts w:ascii="Arial" w:eastAsia="TimesNewRomanPSMT" w:hAnsi="Arial" w:cs="Arial"/>
          <w:sz w:val="36"/>
          <w:szCs w:val="36"/>
        </w:rPr>
        <w:t>ladite colonne à la suite de quoi c'</w:t>
      </w:r>
      <w:r>
        <w:rPr>
          <w:rFonts w:ascii="Arial" w:eastAsia="TimesNewRomanPSMT" w:hAnsi="Arial" w:cs="Arial"/>
          <w:sz w:val="36"/>
          <w:szCs w:val="36"/>
        </w:rPr>
        <w:t xml:space="preserve">est à l'adversaire de jouer. Le </w:t>
      </w:r>
      <w:r w:rsidRPr="00980D0D">
        <w:rPr>
          <w:rFonts w:ascii="Arial" w:eastAsia="TimesNewRomanPSMT" w:hAnsi="Arial" w:cs="Arial"/>
          <w:sz w:val="36"/>
          <w:szCs w:val="36"/>
        </w:rPr>
        <w:t>vainqueur est le joueur qui réalise le premier un alignement</w:t>
      </w:r>
    </w:p>
    <w:p w:rsidR="00DA4F81" w:rsidRDefault="00980D0D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980D0D">
        <w:rPr>
          <w:rFonts w:ascii="Arial" w:eastAsia="TimesNewRomanPSMT" w:hAnsi="Arial" w:cs="Arial"/>
          <w:sz w:val="36"/>
          <w:szCs w:val="36"/>
        </w:rPr>
        <w:t xml:space="preserve">(Horizontal, vertical ou diagonal) d'au moins quatre pions </w:t>
      </w:r>
      <w:r>
        <w:rPr>
          <w:rFonts w:ascii="Arial" w:eastAsia="TimesNewRomanPSMT" w:hAnsi="Arial" w:cs="Arial"/>
          <w:sz w:val="36"/>
          <w:szCs w:val="36"/>
        </w:rPr>
        <w:t xml:space="preserve">de sa </w:t>
      </w:r>
      <w:r w:rsidRPr="00980D0D">
        <w:rPr>
          <w:rFonts w:ascii="Arial" w:eastAsia="TimesNewRomanPSMT" w:hAnsi="Arial" w:cs="Arial"/>
          <w:sz w:val="36"/>
          <w:szCs w:val="36"/>
        </w:rPr>
        <w:t>couleur. Si, alors que toutes les</w:t>
      </w:r>
      <w:r>
        <w:rPr>
          <w:rFonts w:ascii="Arial" w:eastAsia="TimesNewRomanPSMT" w:hAnsi="Arial" w:cs="Arial"/>
          <w:sz w:val="36"/>
          <w:szCs w:val="36"/>
        </w:rPr>
        <w:t xml:space="preserve"> cases de la grille de jeu sont </w:t>
      </w:r>
      <w:r w:rsidRPr="00980D0D">
        <w:rPr>
          <w:rFonts w:ascii="Arial" w:eastAsia="TimesNewRomanPSMT" w:hAnsi="Arial" w:cs="Arial"/>
          <w:sz w:val="36"/>
          <w:szCs w:val="36"/>
        </w:rPr>
        <w:t>remplies, aucun des deux joueurs n'</w:t>
      </w:r>
      <w:r>
        <w:rPr>
          <w:rFonts w:ascii="Arial" w:eastAsia="TimesNewRomanPSMT" w:hAnsi="Arial" w:cs="Arial"/>
          <w:sz w:val="36"/>
          <w:szCs w:val="36"/>
        </w:rPr>
        <w:t xml:space="preserve">a réalisé un tel alignement, la </w:t>
      </w:r>
      <w:r w:rsidRPr="00980D0D">
        <w:rPr>
          <w:rFonts w:ascii="Arial" w:eastAsia="TimesNewRomanPSMT" w:hAnsi="Arial" w:cs="Arial"/>
          <w:sz w:val="36"/>
          <w:szCs w:val="36"/>
        </w:rPr>
        <w:t>partie est déclarée nulle.</w:t>
      </w:r>
    </w:p>
    <w:p w:rsidR="00980D0D" w:rsidRDefault="00980D0D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980D0D" w:rsidRDefault="005C40DF" w:rsidP="00980D0D">
      <w:pPr>
        <w:pStyle w:val="Titre2"/>
      </w:pPr>
      <w:bookmarkStart w:id="8" w:name="_Toc470565309"/>
      <w:r>
        <w:lastRenderedPageBreak/>
        <w:t>3</w:t>
      </w:r>
      <w:r w:rsidR="00980D0D">
        <w:t xml:space="preserve">. </w:t>
      </w:r>
      <w:r w:rsidR="00980D0D">
        <w:rPr>
          <w:rFonts w:eastAsiaTheme="minorHAnsi" w:cs="Georgia"/>
          <w:szCs w:val="44"/>
        </w:rPr>
        <w:t>Présentation de l’interface du projet</w:t>
      </w:r>
      <w:r w:rsidR="00980D0D">
        <w:t>:</w:t>
      </w:r>
      <w:bookmarkEnd w:id="8"/>
    </w:p>
    <w:p w:rsidR="00980D0D" w:rsidRDefault="00980D0D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980D0D" w:rsidRPr="00980D0D" w:rsidRDefault="005C40DF" w:rsidP="00980D0D">
      <w:pPr>
        <w:pStyle w:val="Titre3"/>
      </w:pPr>
      <w:bookmarkStart w:id="9" w:name="_Toc470565310"/>
      <w:r>
        <w:t>3</w:t>
      </w:r>
      <w:r w:rsidR="00980D0D">
        <w:t>.1</w:t>
      </w:r>
      <w:r w:rsidR="00980D0D" w:rsidRPr="00980D0D">
        <w:t>-</w:t>
      </w:r>
      <w:r w:rsidR="00980D0D">
        <w:rPr>
          <w:rFonts w:eastAsiaTheme="minorHAnsi" w:cs="Georgia"/>
          <w:szCs w:val="44"/>
        </w:rPr>
        <w:t>Interface du jeu et déroulement d’une partie</w:t>
      </w:r>
      <w:r w:rsidR="00980D0D" w:rsidRPr="00980D0D">
        <w:rPr>
          <w:rFonts w:eastAsiaTheme="minorHAnsi" w:cs="Georgia"/>
          <w:szCs w:val="44"/>
        </w:rPr>
        <w:t>:</w:t>
      </w:r>
      <w:bookmarkEnd w:id="9"/>
    </w:p>
    <w:p w:rsidR="00980D0D" w:rsidRDefault="00980D0D" w:rsidP="00980D0D">
      <w:pPr>
        <w:autoSpaceDE w:val="0"/>
        <w:autoSpaceDN w:val="0"/>
        <w:adjustRightInd w:val="0"/>
        <w:spacing w:after="0" w:line="240" w:lineRule="auto"/>
      </w:pPr>
    </w:p>
    <w:p w:rsidR="00980D0D" w:rsidRDefault="00980D0D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980D0D">
        <w:rPr>
          <w:rFonts w:ascii="Arial" w:eastAsia="TimesNewRomanPSMT" w:hAnsi="Arial" w:cs="Arial"/>
          <w:sz w:val="36"/>
          <w:szCs w:val="36"/>
        </w:rPr>
        <w:t>Tout d'abord, à l'ouverture du jeu une première fenêtre</w:t>
      </w:r>
      <w:r w:rsidR="005C40DF">
        <w:rPr>
          <w:rFonts w:ascii="Arial" w:eastAsia="TimesNewRomanPSMT" w:hAnsi="Arial" w:cs="Arial"/>
          <w:sz w:val="36"/>
          <w:szCs w:val="36"/>
        </w:rPr>
        <w:t xml:space="preserve"> </w:t>
      </w:r>
      <w:r w:rsidRPr="00980D0D">
        <w:rPr>
          <w:rFonts w:ascii="Arial" w:eastAsia="TimesNewRomanPSMT" w:hAnsi="Arial" w:cs="Arial"/>
          <w:sz w:val="36"/>
          <w:szCs w:val="36"/>
        </w:rPr>
        <w:t>apparait du même type que celle présente ci-dessous.</w:t>
      </w:r>
    </w:p>
    <w:p w:rsidR="00596E6E" w:rsidRDefault="00596E6E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147193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980D0D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Dans la première zone d'écriture en haut à</w:t>
      </w:r>
      <w:r>
        <w:rPr>
          <w:rFonts w:ascii="Arial" w:eastAsia="TimesNewRomanPSMT" w:hAnsi="Arial" w:cs="Arial"/>
          <w:sz w:val="36"/>
          <w:szCs w:val="36"/>
        </w:rPr>
        <w:t xml:space="preserve"> gauche de </w:t>
      </w:r>
      <w:r w:rsidRPr="00596E6E">
        <w:rPr>
          <w:rFonts w:ascii="Arial" w:eastAsia="TimesNewRomanPSMT" w:hAnsi="Arial" w:cs="Arial"/>
          <w:sz w:val="36"/>
          <w:szCs w:val="36"/>
        </w:rPr>
        <w:t>cette fenêtre, le joue</w:t>
      </w:r>
      <w:r>
        <w:rPr>
          <w:rFonts w:ascii="Arial" w:eastAsia="TimesNewRomanPSMT" w:hAnsi="Arial" w:cs="Arial"/>
          <w:sz w:val="36"/>
          <w:szCs w:val="36"/>
        </w:rPr>
        <w:t xml:space="preserve">ur peut saisir son nom qui sera </w:t>
      </w:r>
      <w:r w:rsidRPr="00596E6E">
        <w:rPr>
          <w:rFonts w:ascii="Arial" w:eastAsia="TimesNewRomanPSMT" w:hAnsi="Arial" w:cs="Arial"/>
          <w:sz w:val="36"/>
          <w:szCs w:val="36"/>
        </w:rPr>
        <w:t>automatiquement pris en compte dans la fenêtre</w:t>
      </w:r>
      <w:r>
        <w:rPr>
          <w:rFonts w:ascii="Arial" w:eastAsia="TimesNewRomanPSMT" w:hAnsi="Arial" w:cs="Arial"/>
          <w:sz w:val="36"/>
          <w:szCs w:val="36"/>
        </w:rPr>
        <w:t xml:space="preserve"> de </w:t>
      </w:r>
      <w:r w:rsidRPr="00596E6E">
        <w:rPr>
          <w:rFonts w:ascii="Arial" w:eastAsia="TimesNewRomanPSMT" w:hAnsi="Arial" w:cs="Arial"/>
          <w:sz w:val="36"/>
          <w:szCs w:val="36"/>
        </w:rPr>
        <w:t xml:space="preserve">jeu. Par défaut, c'est le nom 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≪</w:t>
      </w:r>
      <w:r w:rsidRPr="00596E6E">
        <w:rPr>
          <w:rFonts w:ascii="Arial" w:eastAsia="TimesNewRomanPSMT" w:hAnsi="Arial" w:cs="Arial"/>
          <w:sz w:val="36"/>
          <w:szCs w:val="36"/>
        </w:rPr>
        <w:t>Joueur1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≫</w:t>
      </w:r>
      <w:r w:rsidRPr="00596E6E">
        <w:rPr>
          <w:rFonts w:ascii="Arial" w:eastAsia="TimesNewRomanPSMT" w:hAnsi="Arial" w:cs="Arial"/>
          <w:sz w:val="36"/>
          <w:szCs w:val="36"/>
        </w:rPr>
        <w:t xml:space="preserve"> qui sera pris en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96E6E">
        <w:rPr>
          <w:rFonts w:ascii="Arial" w:eastAsia="TimesNewRomanPSMT" w:hAnsi="Arial" w:cs="Arial"/>
          <w:sz w:val="36"/>
          <w:szCs w:val="36"/>
        </w:rPr>
        <w:t>compte.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3114675" cy="3524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P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A gauche, l'utilisateur est invite à</w:t>
      </w:r>
      <w:r>
        <w:rPr>
          <w:rFonts w:ascii="Arial" w:eastAsia="TimesNewRomanPSMT" w:hAnsi="Arial" w:cs="Arial"/>
          <w:sz w:val="36"/>
          <w:szCs w:val="36"/>
        </w:rPr>
        <w:t xml:space="preserve"> choisir le niveau de </w:t>
      </w:r>
      <w:r w:rsidRPr="00596E6E">
        <w:rPr>
          <w:rFonts w:ascii="Arial" w:eastAsia="TimesNewRomanPSMT" w:hAnsi="Arial" w:cs="Arial"/>
          <w:sz w:val="36"/>
          <w:szCs w:val="36"/>
        </w:rPr>
        <w:t>difficulté du jeu. Comme il est indiqué</w:t>
      </w:r>
      <w:r>
        <w:rPr>
          <w:rFonts w:ascii="Arial" w:eastAsia="TimesNewRomanPSMT" w:hAnsi="Arial" w:cs="Arial"/>
          <w:sz w:val="36"/>
          <w:szCs w:val="36"/>
        </w:rPr>
        <w:t xml:space="preserve">, 0 fera lancer </w:t>
      </w:r>
      <w:r w:rsidRPr="00596E6E">
        <w:rPr>
          <w:rFonts w:ascii="Arial" w:eastAsia="TimesNewRomanPSMT" w:hAnsi="Arial" w:cs="Arial"/>
          <w:sz w:val="36"/>
          <w:szCs w:val="36"/>
        </w:rPr>
        <w:t xml:space="preserve">le jeu en mode facile, 1 fera lancer le </w:t>
      </w:r>
      <w:r>
        <w:rPr>
          <w:rFonts w:ascii="Arial" w:eastAsia="TimesNewRomanPSMT" w:hAnsi="Arial" w:cs="Arial"/>
          <w:sz w:val="36"/>
          <w:szCs w:val="36"/>
        </w:rPr>
        <w:t xml:space="preserve">jeu avec une </w:t>
      </w:r>
      <w:r w:rsidRPr="00596E6E">
        <w:rPr>
          <w:rFonts w:ascii="Arial" w:eastAsia="TimesNewRomanPSMT" w:hAnsi="Arial" w:cs="Arial"/>
          <w:sz w:val="36"/>
          <w:szCs w:val="36"/>
        </w:rPr>
        <w:t xml:space="preserve">difficulté moyenne. </w:t>
      </w:r>
      <w:r>
        <w:rPr>
          <w:rFonts w:ascii="Arial" w:eastAsia="TimesNewRomanPSMT" w:hAnsi="Arial" w:cs="Arial"/>
          <w:sz w:val="36"/>
          <w:szCs w:val="36"/>
        </w:rPr>
        <w:t xml:space="preserve">Enfin, 2 lancera le jeu en mode difficile. Par </w:t>
      </w:r>
      <w:r w:rsidRPr="00596E6E">
        <w:rPr>
          <w:rFonts w:ascii="Arial" w:eastAsia="TimesNewRomanPSMT" w:hAnsi="Arial" w:cs="Arial"/>
          <w:sz w:val="36"/>
          <w:szCs w:val="36"/>
        </w:rPr>
        <w:t>défaut</w:t>
      </w:r>
      <w:r>
        <w:rPr>
          <w:rFonts w:ascii="Arial" w:eastAsia="TimesNewRomanPSMT" w:hAnsi="Arial" w:cs="Arial"/>
          <w:sz w:val="36"/>
          <w:szCs w:val="36"/>
        </w:rPr>
        <w:t xml:space="preserve">, le jeu se lancera en mode </w:t>
      </w:r>
      <w:r w:rsidRPr="00596E6E">
        <w:rPr>
          <w:rFonts w:ascii="Arial" w:eastAsia="TimesNewRomanPSMT" w:hAnsi="Arial" w:cs="Arial"/>
          <w:sz w:val="36"/>
          <w:szCs w:val="36"/>
        </w:rPr>
        <w:t>difficile.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En fait, ce para</w:t>
      </w:r>
      <w:r w:rsidR="0001156C">
        <w:rPr>
          <w:rFonts w:ascii="Arial" w:eastAsia="TimesNewRomanPSMT" w:hAnsi="Arial" w:cs="Arial"/>
          <w:sz w:val="36"/>
          <w:szCs w:val="36"/>
        </w:rPr>
        <w:t xml:space="preserve">mètre définit en réalité l'IA </w:t>
      </w:r>
      <w:r w:rsidRPr="00596E6E">
        <w:rPr>
          <w:rFonts w:ascii="Arial" w:eastAsia="TimesNewRomanPSMT" w:hAnsi="Arial" w:cs="Arial"/>
          <w:sz w:val="36"/>
          <w:szCs w:val="36"/>
        </w:rPr>
        <w:t>(intelligence artificielle) que nous détaillerons</w:t>
      </w:r>
      <w:r>
        <w:rPr>
          <w:rFonts w:ascii="Arial" w:eastAsia="TimesNewRomanPSMT" w:hAnsi="Arial" w:cs="Arial"/>
          <w:sz w:val="36"/>
          <w:szCs w:val="36"/>
        </w:rPr>
        <w:t xml:space="preserve"> un peu </w:t>
      </w:r>
      <w:r w:rsidRPr="00596E6E">
        <w:rPr>
          <w:rFonts w:ascii="Arial" w:eastAsia="TimesNewRomanPSMT" w:hAnsi="Arial" w:cs="Arial"/>
          <w:sz w:val="36"/>
          <w:szCs w:val="36"/>
        </w:rPr>
        <w:t>plus loin.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3571875" cy="6000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Enfin, dans la partie en b</w:t>
      </w:r>
      <w:r>
        <w:rPr>
          <w:rFonts w:ascii="Arial" w:eastAsia="TimesNewRomanPSMT" w:hAnsi="Arial" w:cs="Arial"/>
          <w:sz w:val="36"/>
          <w:szCs w:val="36"/>
        </w:rPr>
        <w:t xml:space="preserve">as à gauche, l'utilisateur a la </w:t>
      </w:r>
      <w:r w:rsidRPr="00596E6E">
        <w:rPr>
          <w:rFonts w:ascii="Arial" w:eastAsia="TimesNewRomanPSMT" w:hAnsi="Arial" w:cs="Arial"/>
          <w:sz w:val="36"/>
          <w:szCs w:val="36"/>
        </w:rPr>
        <w:t xml:space="preserve">possibilité de choisir </w:t>
      </w:r>
      <w:r>
        <w:rPr>
          <w:rFonts w:ascii="Arial" w:eastAsia="TimesNewRomanPSMT" w:hAnsi="Arial" w:cs="Arial"/>
          <w:sz w:val="36"/>
          <w:szCs w:val="36"/>
        </w:rPr>
        <w:t xml:space="preserve">si il veut commencer à jouer ou </w:t>
      </w:r>
      <w:r w:rsidRPr="00596E6E">
        <w:rPr>
          <w:rFonts w:ascii="Arial" w:eastAsia="TimesNewRomanPSMT" w:hAnsi="Arial" w:cs="Arial"/>
          <w:sz w:val="36"/>
          <w:szCs w:val="36"/>
        </w:rPr>
        <w:t>non. Le processus de c</w:t>
      </w:r>
      <w:r>
        <w:rPr>
          <w:rFonts w:ascii="Arial" w:eastAsia="TimesNewRomanPSMT" w:hAnsi="Arial" w:cs="Arial"/>
          <w:sz w:val="36"/>
          <w:szCs w:val="36"/>
        </w:rPr>
        <w:t xml:space="preserve">e dernier paramétrage et gère à </w:t>
      </w:r>
      <w:r w:rsidRPr="00596E6E">
        <w:rPr>
          <w:rFonts w:ascii="Arial" w:eastAsia="TimesNewRomanPSMT" w:hAnsi="Arial" w:cs="Arial"/>
          <w:sz w:val="36"/>
          <w:szCs w:val="36"/>
        </w:rPr>
        <w:t xml:space="preserve">l'aide </w:t>
      </w:r>
      <w:r>
        <w:rPr>
          <w:rFonts w:ascii="Arial" w:eastAsia="TimesNewRomanPSMT" w:hAnsi="Arial" w:cs="Arial"/>
          <w:sz w:val="36"/>
          <w:szCs w:val="36"/>
        </w:rPr>
        <w:t xml:space="preserve">de </w:t>
      </w:r>
      <w:proofErr w:type="spellStart"/>
      <w:r>
        <w:rPr>
          <w:rFonts w:ascii="Arial" w:eastAsia="TimesNewRomanPSMT" w:hAnsi="Arial" w:cs="Arial"/>
          <w:sz w:val="36"/>
          <w:szCs w:val="36"/>
        </w:rPr>
        <w:lastRenderedPageBreak/>
        <w:t>Toggle</w:t>
      </w:r>
      <w:proofErr w:type="spellEnd"/>
      <w:r>
        <w:rPr>
          <w:rFonts w:ascii="Arial" w:eastAsia="TimesNewRomanPSMT" w:hAnsi="Arial" w:cs="Arial"/>
          <w:sz w:val="36"/>
          <w:szCs w:val="36"/>
        </w:rPr>
        <w:t xml:space="preserve"> comme explique dans la </w:t>
      </w:r>
      <w:r w:rsidRPr="00596E6E">
        <w:rPr>
          <w:rFonts w:ascii="Arial" w:eastAsia="TimesNewRomanPSMT" w:hAnsi="Arial" w:cs="Arial"/>
          <w:sz w:val="36"/>
          <w:szCs w:val="36"/>
        </w:rPr>
        <w:t xml:space="preserve">documentation de la bibliothèque </w:t>
      </w:r>
      <w:proofErr w:type="spellStart"/>
      <w:r w:rsidRPr="00596E6E">
        <w:rPr>
          <w:rFonts w:ascii="Arial" w:eastAsia="TimesNewRomanPSMT" w:hAnsi="Arial" w:cs="Arial"/>
          <w:sz w:val="36"/>
          <w:szCs w:val="36"/>
        </w:rPr>
        <w:t>Libsx</w:t>
      </w:r>
      <w:proofErr w:type="spellEnd"/>
      <w:r w:rsidRPr="00596E6E">
        <w:rPr>
          <w:rFonts w:ascii="Arial" w:eastAsia="TimesNewRomanPSMT" w:hAnsi="Arial" w:cs="Arial"/>
          <w:sz w:val="36"/>
          <w:szCs w:val="36"/>
        </w:rPr>
        <w:t>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3571875" cy="7143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AA" w:rsidRDefault="00F11CAA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L'utilisateur commence: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3571875" cy="7048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L'IA commence: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3571875" cy="7239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P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Par défaut, ce sera</w:t>
      </w:r>
      <w:r>
        <w:rPr>
          <w:rFonts w:ascii="Arial" w:eastAsia="TimesNewRomanPSMT" w:hAnsi="Arial" w:cs="Arial"/>
          <w:sz w:val="36"/>
          <w:szCs w:val="36"/>
        </w:rPr>
        <w:t xml:space="preserve"> l'utilisateur qui commencera à </w:t>
      </w:r>
      <w:r w:rsidRPr="00596E6E">
        <w:rPr>
          <w:rFonts w:ascii="Arial" w:eastAsia="TimesNewRomanPSMT" w:hAnsi="Arial" w:cs="Arial"/>
          <w:sz w:val="36"/>
          <w:szCs w:val="36"/>
        </w:rPr>
        <w:t>jouer.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Enfin, une fois que l'utilisate</w:t>
      </w:r>
      <w:r>
        <w:rPr>
          <w:rFonts w:ascii="Arial" w:eastAsia="TimesNewRomanPSMT" w:hAnsi="Arial" w:cs="Arial"/>
          <w:sz w:val="36"/>
          <w:szCs w:val="36"/>
        </w:rPr>
        <w:t xml:space="preserve">ur a saisi tous les </w:t>
      </w:r>
      <w:r w:rsidRPr="00596E6E">
        <w:rPr>
          <w:rFonts w:ascii="Arial" w:eastAsia="TimesNewRomanPSMT" w:hAnsi="Arial" w:cs="Arial"/>
          <w:sz w:val="36"/>
          <w:szCs w:val="36"/>
        </w:rPr>
        <w:t xml:space="preserve">paramètres comme il </w:t>
      </w:r>
      <w:r>
        <w:rPr>
          <w:rFonts w:ascii="Arial" w:eastAsia="TimesNewRomanPSMT" w:hAnsi="Arial" w:cs="Arial"/>
          <w:sz w:val="36"/>
          <w:szCs w:val="36"/>
        </w:rPr>
        <w:t xml:space="preserve">l'entendait, l'utilisateur peut </w:t>
      </w:r>
      <w:r w:rsidRPr="00596E6E">
        <w:rPr>
          <w:rFonts w:ascii="Arial" w:eastAsia="TimesNewRomanPSMT" w:hAnsi="Arial" w:cs="Arial"/>
          <w:sz w:val="36"/>
          <w:szCs w:val="36"/>
        </w:rPr>
        <w:t xml:space="preserve">commencer à jouer en cliquant sur le bouton 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≪</w:t>
      </w:r>
      <w:r w:rsidRPr="00596E6E">
        <w:rPr>
          <w:rFonts w:ascii="Arial" w:eastAsia="TimesNewRomanPSMT" w:hAnsi="Arial" w:cs="Arial"/>
          <w:sz w:val="36"/>
          <w:szCs w:val="36"/>
        </w:rPr>
        <w:t>Jouer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≫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96E6E">
        <w:rPr>
          <w:rFonts w:ascii="Arial" w:eastAsia="TimesNewRomanPSMT" w:hAnsi="Arial" w:cs="Arial"/>
          <w:sz w:val="36"/>
          <w:szCs w:val="36"/>
        </w:rPr>
        <w:t>en vert.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1514475" cy="4095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P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Si l'utilisateur se ravise</w:t>
      </w:r>
      <w:r>
        <w:rPr>
          <w:rFonts w:ascii="Arial" w:eastAsia="TimesNewRomanPSMT" w:hAnsi="Arial" w:cs="Arial"/>
          <w:sz w:val="36"/>
          <w:szCs w:val="36"/>
        </w:rPr>
        <w:t xml:space="preserve"> et souhaite quitter le jeu, il </w:t>
      </w:r>
      <w:r w:rsidRPr="00596E6E">
        <w:rPr>
          <w:rFonts w:ascii="Arial" w:eastAsia="TimesNewRomanPSMT" w:hAnsi="Arial" w:cs="Arial"/>
          <w:sz w:val="36"/>
          <w:szCs w:val="36"/>
        </w:rPr>
        <w:t xml:space="preserve">peut le faire en appuyant sur le bouton 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≪</w:t>
      </w:r>
      <w:r w:rsidRPr="00596E6E">
        <w:rPr>
          <w:rFonts w:ascii="Arial" w:eastAsia="TimesNewRomanPSMT" w:hAnsi="Arial" w:cs="Arial"/>
          <w:sz w:val="36"/>
          <w:szCs w:val="36"/>
        </w:rPr>
        <w:t>Quitter</w:t>
      </w:r>
      <w:r w:rsidRPr="00596E6E">
        <w:rPr>
          <w:rFonts w:ascii="Cambria Math" w:eastAsia="TimesNewRomanPSMT" w:hAnsi="Cambria Math" w:cs="Cambria Math"/>
          <w:sz w:val="36"/>
          <w:szCs w:val="36"/>
        </w:rPr>
        <w:t>≫</w:t>
      </w:r>
      <w:r w:rsidRPr="00596E6E">
        <w:rPr>
          <w:rFonts w:ascii="Arial" w:eastAsia="TimesNewRomanPSMT" w:hAnsi="Arial" w:cs="Arial"/>
          <w:sz w:val="36"/>
          <w:szCs w:val="36"/>
        </w:rPr>
        <w:t xml:space="preserve"> en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96E6E">
        <w:rPr>
          <w:rFonts w:ascii="Arial" w:eastAsia="TimesNewRomanPSMT" w:hAnsi="Arial" w:cs="Arial"/>
          <w:sz w:val="36"/>
          <w:szCs w:val="36"/>
        </w:rPr>
        <w:t>rouge.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Ainsi, si l'utilisate</w:t>
      </w:r>
      <w:r>
        <w:rPr>
          <w:rFonts w:ascii="Arial" w:eastAsia="TimesNewRomanPSMT" w:hAnsi="Arial" w:cs="Arial"/>
          <w:sz w:val="36"/>
          <w:szCs w:val="36"/>
        </w:rPr>
        <w:t xml:space="preserve">ur quitte le jeu, la fenêtre se </w:t>
      </w:r>
      <w:r w:rsidRPr="00596E6E">
        <w:rPr>
          <w:rFonts w:ascii="Arial" w:eastAsia="TimesNewRomanPSMT" w:hAnsi="Arial" w:cs="Arial"/>
          <w:sz w:val="36"/>
          <w:szCs w:val="36"/>
        </w:rPr>
        <w:t>fermera.</w:t>
      </w:r>
    </w:p>
    <w:p w:rsidR="00F11CAA" w:rsidRPr="00596E6E" w:rsidRDefault="00F11CAA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Si au contraire l'u</w:t>
      </w:r>
      <w:r>
        <w:rPr>
          <w:rFonts w:ascii="Arial" w:eastAsia="TimesNewRomanPSMT" w:hAnsi="Arial" w:cs="Arial"/>
          <w:sz w:val="36"/>
          <w:szCs w:val="36"/>
        </w:rPr>
        <w:t xml:space="preserve">tilisateur commence à jouer, la </w:t>
      </w:r>
      <w:r w:rsidRPr="00596E6E">
        <w:rPr>
          <w:rFonts w:ascii="Arial" w:eastAsia="TimesNewRomanPSMT" w:hAnsi="Arial" w:cs="Arial"/>
          <w:sz w:val="36"/>
          <w:szCs w:val="36"/>
        </w:rPr>
        <w:t>première fenêtre</w:t>
      </w:r>
      <w:r>
        <w:rPr>
          <w:rFonts w:ascii="Arial" w:eastAsia="TimesNewRomanPSMT" w:hAnsi="Arial" w:cs="Arial"/>
          <w:sz w:val="36"/>
          <w:szCs w:val="36"/>
        </w:rPr>
        <w:t xml:space="preserve"> se fermera et la grille de jeu </w:t>
      </w:r>
      <w:r w:rsidRPr="00596E6E">
        <w:rPr>
          <w:rFonts w:ascii="Arial" w:eastAsia="TimesNewRomanPSMT" w:hAnsi="Arial" w:cs="Arial"/>
          <w:sz w:val="36"/>
          <w:szCs w:val="36"/>
        </w:rPr>
        <w:t>apparaitra comme si dessous: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120130" cy="3742526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P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Ici, nous avons lancé l</w:t>
      </w:r>
      <w:r w:rsidR="00F11CAA">
        <w:rPr>
          <w:rFonts w:ascii="Arial" w:eastAsia="TimesNewRomanPSMT" w:hAnsi="Arial" w:cs="Arial"/>
          <w:sz w:val="36"/>
          <w:szCs w:val="36"/>
        </w:rPr>
        <w:t>e jeu en mode par défaut mise à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96E6E">
        <w:rPr>
          <w:rFonts w:ascii="Arial" w:eastAsia="TimesNewRomanPSMT" w:hAnsi="Arial" w:cs="Arial"/>
          <w:sz w:val="36"/>
          <w:szCs w:val="36"/>
        </w:rPr>
        <w:t>par</w:t>
      </w:r>
      <w:r w:rsidR="00F11CAA">
        <w:rPr>
          <w:rFonts w:ascii="Arial" w:eastAsia="TimesNewRomanPSMT" w:hAnsi="Arial" w:cs="Arial"/>
          <w:sz w:val="36"/>
          <w:szCs w:val="36"/>
        </w:rPr>
        <w:t xml:space="preserve">t </w:t>
      </w:r>
      <w:proofErr w:type="gramStart"/>
      <w:r w:rsidRPr="00596E6E">
        <w:rPr>
          <w:rFonts w:ascii="Arial" w:eastAsia="TimesNewRomanPSMT" w:hAnsi="Arial" w:cs="Arial"/>
          <w:sz w:val="36"/>
          <w:szCs w:val="36"/>
        </w:rPr>
        <w:t>la</w:t>
      </w:r>
      <w:proofErr w:type="gramEnd"/>
      <w:r w:rsidRPr="00596E6E">
        <w:rPr>
          <w:rFonts w:ascii="Arial" w:eastAsia="TimesNewRomanPSMT" w:hAnsi="Arial" w:cs="Arial"/>
          <w:sz w:val="36"/>
          <w:szCs w:val="36"/>
        </w:rPr>
        <w:t xml:space="preserve"> saisi du nom. </w:t>
      </w:r>
      <w:r>
        <w:rPr>
          <w:rFonts w:ascii="Arial" w:eastAsia="TimesNewRomanPSMT" w:hAnsi="Arial" w:cs="Arial"/>
          <w:sz w:val="36"/>
          <w:szCs w:val="36"/>
        </w:rPr>
        <w:t xml:space="preserve">On peut donc remarquer que tous </w:t>
      </w:r>
      <w:r w:rsidRPr="00596E6E">
        <w:rPr>
          <w:rFonts w:ascii="Arial" w:eastAsia="TimesNewRomanPSMT" w:hAnsi="Arial" w:cs="Arial"/>
          <w:sz w:val="36"/>
          <w:szCs w:val="36"/>
        </w:rPr>
        <w:t>les paramètres ont été pris en compte.</w:t>
      </w:r>
    </w:p>
    <w:p w:rsidR="00596E6E" w:rsidRP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De plus, juste en des</w:t>
      </w:r>
      <w:r>
        <w:rPr>
          <w:rFonts w:ascii="Arial" w:eastAsia="TimesNewRomanPSMT" w:hAnsi="Arial" w:cs="Arial"/>
          <w:sz w:val="36"/>
          <w:szCs w:val="36"/>
        </w:rPr>
        <w:t xml:space="preserve">sous du nom du joueur se trouve </w:t>
      </w:r>
      <w:r w:rsidRPr="00596E6E">
        <w:rPr>
          <w:rFonts w:ascii="Arial" w:eastAsia="TimesNewRomanPSMT" w:hAnsi="Arial" w:cs="Arial"/>
          <w:sz w:val="36"/>
          <w:szCs w:val="36"/>
        </w:rPr>
        <w:t>le nom de son adversaire qu</w:t>
      </w:r>
      <w:r>
        <w:rPr>
          <w:rFonts w:ascii="Arial" w:eastAsia="TimesNewRomanPSMT" w:hAnsi="Arial" w:cs="Arial"/>
          <w:sz w:val="36"/>
          <w:szCs w:val="36"/>
        </w:rPr>
        <w:t xml:space="preserve">i change à chaque partie </w:t>
      </w:r>
      <w:r w:rsidRPr="00596E6E">
        <w:rPr>
          <w:rFonts w:ascii="Arial" w:eastAsia="TimesNewRomanPSMT" w:hAnsi="Arial" w:cs="Arial"/>
          <w:sz w:val="36"/>
          <w:szCs w:val="36"/>
        </w:rPr>
        <w:t>aléatoirement.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sz w:val="36"/>
          <w:szCs w:val="36"/>
        </w:rPr>
        <w:t>Quelques exemples: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2009775" cy="2571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2047875" cy="2286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596E6E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2162175" cy="23812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596E6E" w:rsidRPr="006677F7" w:rsidRDefault="006677F7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Début</w:t>
      </w:r>
      <w:r w:rsidR="00596E6E" w:rsidRPr="006677F7">
        <w:rPr>
          <w:rFonts w:ascii="Arial" w:eastAsia="TimesNewRomanPSMT" w:hAnsi="Arial" w:cs="Arial"/>
          <w:sz w:val="36"/>
          <w:szCs w:val="36"/>
        </w:rPr>
        <w:t xml:space="preserve"> du jeu:</w:t>
      </w:r>
    </w:p>
    <w:p w:rsidR="00596E6E" w:rsidRPr="006677F7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L'utilisateur commen</w:t>
      </w:r>
      <w:r w:rsidR="006677F7">
        <w:rPr>
          <w:rFonts w:ascii="Arial" w:eastAsia="TimesNewRomanPSMT" w:hAnsi="Arial" w:cs="Arial"/>
          <w:sz w:val="36"/>
          <w:szCs w:val="36"/>
        </w:rPr>
        <w:t xml:space="preserve">ce à placer ses jetons dans les </w:t>
      </w:r>
      <w:r w:rsidRPr="006677F7">
        <w:rPr>
          <w:rFonts w:ascii="Arial" w:eastAsia="TimesNewRomanPSMT" w:hAnsi="Arial" w:cs="Arial"/>
          <w:sz w:val="36"/>
          <w:szCs w:val="36"/>
        </w:rPr>
        <w:t>colonnes qu'il veut. Apre</w:t>
      </w:r>
      <w:r w:rsidR="006677F7">
        <w:rPr>
          <w:rFonts w:ascii="Arial" w:eastAsia="TimesNewRomanPSMT" w:hAnsi="Arial" w:cs="Arial"/>
          <w:sz w:val="36"/>
          <w:szCs w:val="36"/>
        </w:rPr>
        <w:t xml:space="preserve">s que le joueur est place son </w:t>
      </w:r>
      <w:r w:rsidRPr="006677F7">
        <w:rPr>
          <w:rFonts w:ascii="Arial" w:eastAsia="TimesNewRomanPSMT" w:hAnsi="Arial" w:cs="Arial"/>
          <w:sz w:val="36"/>
          <w:szCs w:val="36"/>
        </w:rPr>
        <w:t xml:space="preserve">jeton, l'IA joue automatiquement </w:t>
      </w:r>
      <w:r w:rsidR="006677F7" w:rsidRPr="006677F7">
        <w:rPr>
          <w:rFonts w:ascii="Arial" w:eastAsia="TimesNewRomanPSMT" w:hAnsi="Arial" w:cs="Arial"/>
          <w:sz w:val="36"/>
          <w:szCs w:val="36"/>
        </w:rPr>
        <w:t>après</w:t>
      </w:r>
      <w:r w:rsidRPr="006677F7">
        <w:rPr>
          <w:rFonts w:ascii="Arial" w:eastAsia="TimesNewRomanPSMT" w:hAnsi="Arial" w:cs="Arial"/>
          <w:sz w:val="36"/>
          <w:szCs w:val="36"/>
        </w:rPr>
        <w:t xml:space="preserve"> lui.</w:t>
      </w:r>
    </w:p>
    <w:p w:rsidR="00596E6E" w:rsidRDefault="00596E6E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lastRenderedPageBreak/>
        <w:t xml:space="preserve">Malheureusement, le bouton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 xml:space="preserve">coups en </w:t>
      </w:r>
      <w:r w:rsidR="00F11CAA" w:rsidRPr="006677F7">
        <w:rPr>
          <w:rFonts w:ascii="Arial" w:eastAsia="TimesNewRomanPSMT" w:hAnsi="Arial" w:cs="Arial"/>
          <w:sz w:val="36"/>
          <w:szCs w:val="36"/>
        </w:rPr>
        <w:t>arrière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est</w:t>
      </w:r>
      <w:r w:rsidR="006677F7"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 xml:space="preserve">inactif par manque de temps et il aurait </w:t>
      </w:r>
      <w:r w:rsidR="006677F7" w:rsidRPr="006677F7">
        <w:rPr>
          <w:rFonts w:ascii="Arial" w:eastAsia="TimesNewRomanPSMT" w:hAnsi="Arial" w:cs="Arial"/>
          <w:sz w:val="36"/>
          <w:szCs w:val="36"/>
        </w:rPr>
        <w:t>dû</w:t>
      </w:r>
      <w:r w:rsidRPr="006677F7">
        <w:rPr>
          <w:rFonts w:ascii="Arial" w:eastAsia="TimesNewRomanPSMT" w:hAnsi="Arial" w:cs="Arial"/>
          <w:sz w:val="36"/>
          <w:szCs w:val="36"/>
        </w:rPr>
        <w:t xml:space="preserve"> effectuer</w:t>
      </w:r>
      <w:r w:rsidR="006677F7">
        <w:rPr>
          <w:rFonts w:ascii="Arial" w:eastAsia="TimesNewRomanPSMT" w:hAnsi="Arial" w:cs="Arial"/>
          <w:sz w:val="36"/>
          <w:szCs w:val="36"/>
        </w:rPr>
        <w:t xml:space="preserve"> un retour en </w:t>
      </w:r>
      <w:r w:rsidR="006677F7" w:rsidRPr="006677F7">
        <w:rPr>
          <w:rFonts w:ascii="Arial" w:eastAsia="TimesNewRomanPSMT" w:hAnsi="Arial" w:cs="Arial"/>
          <w:sz w:val="36"/>
          <w:szCs w:val="36"/>
        </w:rPr>
        <w:t>arrière</w:t>
      </w:r>
      <w:r w:rsidRPr="006677F7">
        <w:rPr>
          <w:rFonts w:ascii="Arial" w:eastAsia="TimesNewRomanPSMT" w:hAnsi="Arial" w:cs="Arial"/>
          <w:sz w:val="36"/>
          <w:szCs w:val="36"/>
        </w:rPr>
        <w:t xml:space="preserve"> en annulant la </w:t>
      </w:r>
      <w:r w:rsidR="006677F7" w:rsidRPr="006677F7">
        <w:rPr>
          <w:rFonts w:ascii="Arial" w:eastAsia="TimesNewRomanPSMT" w:hAnsi="Arial" w:cs="Arial"/>
          <w:sz w:val="36"/>
          <w:szCs w:val="36"/>
        </w:rPr>
        <w:t>dernière</w:t>
      </w:r>
      <w:r w:rsidR="006677F7">
        <w:rPr>
          <w:rFonts w:ascii="Arial" w:eastAsia="TimesNewRomanPSMT" w:hAnsi="Arial" w:cs="Arial"/>
          <w:sz w:val="36"/>
          <w:szCs w:val="36"/>
        </w:rPr>
        <w:t xml:space="preserve"> action du </w:t>
      </w:r>
      <w:r w:rsidRPr="006677F7">
        <w:rPr>
          <w:rFonts w:ascii="Arial" w:eastAsia="TimesNewRomanPSMT" w:hAnsi="Arial" w:cs="Arial"/>
          <w:sz w:val="36"/>
          <w:szCs w:val="36"/>
        </w:rPr>
        <w:t>joueur.</w:t>
      </w:r>
    </w:p>
    <w:p w:rsidR="006677F7" w:rsidRDefault="006677F7" w:rsidP="00596E6E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3663272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En haut, l'utilisateur peut cliquer sur le déroulant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>File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dans lequel se trouvent les onglets: </w:t>
      </w: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Load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>, Save et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quit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>.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Malheureusement, par manque de temps, les onglets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Load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 xml:space="preserve"> et </w:t>
      </w: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save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 xml:space="preserve"> ne sont pas actif.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 xml:space="preserve">En revanche, l'onglet </w:t>
      </w: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quit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 xml:space="preserve"> permet à</w:t>
      </w:r>
      <w:r>
        <w:rPr>
          <w:rFonts w:ascii="Arial" w:eastAsia="TimesNewRomanPSMT" w:hAnsi="Arial" w:cs="Arial"/>
          <w:sz w:val="36"/>
          <w:szCs w:val="36"/>
        </w:rPr>
        <w:t xml:space="preserve"> l'utilisateur de </w:t>
      </w:r>
      <w:r w:rsidRPr="006677F7">
        <w:rPr>
          <w:rFonts w:ascii="Arial" w:eastAsia="TimesNewRomanPSMT" w:hAnsi="Arial" w:cs="Arial"/>
          <w:sz w:val="36"/>
          <w:szCs w:val="36"/>
        </w:rPr>
        <w:t>quitter le jeu.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 xml:space="preserve">A cote, se trouve l'onglet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>Statistique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dans lequel se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 xml:space="preserve">trouve l'onglet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proofErr w:type="spellStart"/>
      <w:r w:rsidRPr="006677F7">
        <w:rPr>
          <w:rFonts w:ascii="Arial" w:eastAsia="TimesNewRomanPSMT" w:hAnsi="Arial" w:cs="Arial"/>
          <w:sz w:val="36"/>
          <w:szCs w:val="36"/>
        </w:rPr>
        <w:t>Stats</w:t>
      </w:r>
      <w:proofErr w:type="spellEnd"/>
      <w:r w:rsidRPr="006677F7">
        <w:rPr>
          <w:rFonts w:ascii="Arial" w:eastAsia="TimesNewRomanPSMT" w:hAnsi="Arial" w:cs="Arial"/>
          <w:sz w:val="36"/>
          <w:szCs w:val="36"/>
        </w:rPr>
        <w:t xml:space="preserve"> des nombres de coups ava</w:t>
      </w:r>
      <w:r>
        <w:rPr>
          <w:rFonts w:ascii="Arial" w:eastAsia="TimesNewRomanPSMT" w:hAnsi="Arial" w:cs="Arial"/>
          <w:sz w:val="36"/>
          <w:szCs w:val="36"/>
        </w:rPr>
        <w:t xml:space="preserve">nt fin </w:t>
      </w:r>
      <w:r w:rsidRPr="006677F7">
        <w:rPr>
          <w:rFonts w:ascii="Arial" w:eastAsia="TimesNewRomanPSMT" w:hAnsi="Arial" w:cs="Arial"/>
          <w:sz w:val="36"/>
          <w:szCs w:val="36"/>
        </w:rPr>
        <w:t>partie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qui invite l'utilisateur à regarder dans la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>console sur laquelle est affichée le nombre de cou</w:t>
      </w:r>
      <w:r>
        <w:rPr>
          <w:rFonts w:ascii="Arial" w:eastAsia="TimesNewRomanPSMT" w:hAnsi="Arial" w:cs="Arial"/>
          <w:sz w:val="36"/>
          <w:szCs w:val="36"/>
        </w:rPr>
        <w:t xml:space="preserve">ps </w:t>
      </w:r>
      <w:r w:rsidRPr="006677F7">
        <w:rPr>
          <w:rFonts w:ascii="Arial" w:eastAsia="TimesNewRomanPSMT" w:hAnsi="Arial" w:cs="Arial"/>
          <w:sz w:val="36"/>
          <w:szCs w:val="36"/>
        </w:rPr>
        <w:t>des parties gagnantes avant que le joueur ne gagne.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 xml:space="preserve">A droite se trouve le bouton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>Aide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qui lorsque le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>joueur appui dess</w:t>
      </w:r>
      <w:r>
        <w:rPr>
          <w:rFonts w:ascii="Arial" w:eastAsia="TimesNewRomanPSMT" w:hAnsi="Arial" w:cs="Arial"/>
          <w:sz w:val="36"/>
          <w:szCs w:val="36"/>
        </w:rPr>
        <w:t xml:space="preserve">us, fait apparaitre une fenêtre expliquant les </w:t>
      </w:r>
      <w:r w:rsidRPr="006677F7">
        <w:rPr>
          <w:rFonts w:ascii="Arial" w:eastAsia="TimesNewRomanPSMT" w:hAnsi="Arial" w:cs="Arial"/>
          <w:sz w:val="36"/>
          <w:szCs w:val="36"/>
        </w:rPr>
        <w:t>rè</w:t>
      </w:r>
      <w:r>
        <w:rPr>
          <w:rFonts w:ascii="Arial" w:eastAsia="TimesNewRomanPSMT" w:hAnsi="Arial" w:cs="Arial"/>
          <w:sz w:val="36"/>
          <w:szCs w:val="36"/>
        </w:rPr>
        <w:t xml:space="preserve">gles du jeu et les informations </w:t>
      </w:r>
      <w:r w:rsidRPr="006677F7">
        <w:rPr>
          <w:rFonts w:ascii="Arial" w:eastAsia="TimesNewRomanPSMT" w:hAnsi="Arial" w:cs="Arial"/>
          <w:sz w:val="36"/>
          <w:szCs w:val="36"/>
        </w:rPr>
        <w:t>complémentaires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>concernant le jeu.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>
        <w:rPr>
          <w:noProof/>
          <w:lang w:eastAsia="fr-FR"/>
        </w:rPr>
        <w:lastRenderedPageBreak/>
        <w:drawing>
          <wp:inline distT="0" distB="0" distL="0" distR="0" wp14:anchorId="12C8F925" wp14:editId="317E6B53">
            <wp:extent cx="4857750" cy="5343525"/>
            <wp:effectExtent l="0" t="0" r="0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 xml:space="preserve">De plus, l'utilisateur </w:t>
      </w:r>
      <w:r>
        <w:rPr>
          <w:rFonts w:ascii="Arial" w:eastAsia="TimesNewRomanPSMT" w:hAnsi="Arial" w:cs="Arial"/>
          <w:sz w:val="36"/>
          <w:szCs w:val="36"/>
        </w:rPr>
        <w:t xml:space="preserve">peut choisir de recommencer une </w:t>
      </w:r>
      <w:r w:rsidRPr="006677F7">
        <w:rPr>
          <w:rFonts w:ascii="Arial" w:eastAsia="TimesNewRomanPSMT" w:hAnsi="Arial" w:cs="Arial"/>
          <w:sz w:val="36"/>
          <w:szCs w:val="36"/>
        </w:rPr>
        <w:t xml:space="preserve">partie grâce au bouton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>Nouvelle partie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>. Ce bouton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>ferme la fenêtre co</w:t>
      </w:r>
      <w:r>
        <w:rPr>
          <w:rFonts w:ascii="Arial" w:eastAsia="TimesNewRomanPSMT" w:hAnsi="Arial" w:cs="Arial"/>
          <w:sz w:val="36"/>
          <w:szCs w:val="36"/>
        </w:rPr>
        <w:t xml:space="preserve">urante et </w:t>
      </w:r>
      <w:proofErr w:type="spellStart"/>
      <w:r>
        <w:rPr>
          <w:rFonts w:ascii="Arial" w:eastAsia="TimesNewRomanPSMT" w:hAnsi="Arial" w:cs="Arial"/>
          <w:sz w:val="36"/>
          <w:szCs w:val="36"/>
        </w:rPr>
        <w:t>re-ouvre</w:t>
      </w:r>
      <w:proofErr w:type="spellEnd"/>
      <w:r>
        <w:rPr>
          <w:rFonts w:ascii="Arial" w:eastAsia="TimesNewRomanPSMT" w:hAnsi="Arial" w:cs="Arial"/>
          <w:sz w:val="36"/>
          <w:szCs w:val="36"/>
        </w:rPr>
        <w:t xml:space="preserve"> une nouvelle </w:t>
      </w:r>
      <w:r w:rsidRPr="006677F7">
        <w:rPr>
          <w:rFonts w:ascii="Arial" w:eastAsia="TimesNewRomanPSMT" w:hAnsi="Arial" w:cs="Arial"/>
          <w:sz w:val="36"/>
          <w:szCs w:val="36"/>
        </w:rPr>
        <w:t>fenêtre avec la grille vide.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1133475" cy="247650"/>
            <wp:effectExtent l="0" t="0" r="952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 xml:space="preserve">Juste en dessous, se trouve le bouton 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≪</w:t>
      </w:r>
      <w:r w:rsidRPr="006677F7">
        <w:rPr>
          <w:rFonts w:ascii="Arial" w:eastAsia="TimesNewRomanPSMT" w:hAnsi="Arial" w:cs="Arial"/>
          <w:sz w:val="36"/>
          <w:szCs w:val="36"/>
        </w:rPr>
        <w:t>Quitter</w:t>
      </w:r>
      <w:r w:rsidRPr="006677F7">
        <w:rPr>
          <w:rFonts w:ascii="Cambria Math" w:eastAsia="TimesNewRomanPSMT" w:hAnsi="Cambria Math" w:cs="Cambria Math"/>
          <w:sz w:val="36"/>
          <w:szCs w:val="36"/>
        </w:rPr>
        <w:t>≫</w:t>
      </w:r>
      <w:r w:rsidRPr="006677F7">
        <w:rPr>
          <w:rFonts w:ascii="Arial" w:eastAsia="TimesNewRomanPSMT" w:hAnsi="Arial" w:cs="Arial"/>
          <w:sz w:val="36"/>
          <w:szCs w:val="36"/>
        </w:rPr>
        <w:t xml:space="preserve"> qui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6677F7">
        <w:rPr>
          <w:rFonts w:ascii="Arial" w:eastAsia="TimesNewRomanPSMT" w:hAnsi="Arial" w:cs="Arial"/>
          <w:sz w:val="36"/>
          <w:szCs w:val="36"/>
        </w:rPr>
        <w:t>lorsqu'on l'actionne</w:t>
      </w:r>
      <w:r>
        <w:rPr>
          <w:rFonts w:ascii="Arial" w:eastAsia="TimesNewRomanPSMT" w:hAnsi="Arial" w:cs="Arial"/>
          <w:sz w:val="36"/>
          <w:szCs w:val="36"/>
        </w:rPr>
        <w:t xml:space="preserve">, fait apparaitre un message de </w:t>
      </w:r>
      <w:r w:rsidRPr="006677F7">
        <w:rPr>
          <w:rFonts w:ascii="Arial" w:eastAsia="TimesNewRomanPSMT" w:hAnsi="Arial" w:cs="Arial"/>
          <w:sz w:val="36"/>
          <w:szCs w:val="36"/>
        </w:rPr>
        <w:t>remerciement et quitte le jeu: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4C366F">
        <w:pict>
          <v:shape id="Image 57" o:spid="_x0000_i1025" type="#_x0000_t75" style="width:48.75pt;height:18pt;visibility:visible;mso-wrap-style:square">
            <v:imagedata r:id="rId24" o:title=""/>
          </v:shape>
        </w:pic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120130" cy="3707302"/>
            <wp:effectExtent l="0" t="0" r="0" b="762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1438275" cy="685800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-Fin de partie: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Cas ou le joueur gagne: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Lorsque le joueu</w:t>
      </w:r>
      <w:r>
        <w:rPr>
          <w:rFonts w:ascii="Arial" w:eastAsia="TimesNewRomanPSMT" w:hAnsi="Arial" w:cs="Arial"/>
          <w:sz w:val="36"/>
          <w:szCs w:val="36"/>
        </w:rPr>
        <w:t xml:space="preserve">r gagne, un message apparait en </w:t>
      </w:r>
      <w:r w:rsidRPr="006677F7">
        <w:rPr>
          <w:rFonts w:ascii="Arial" w:eastAsia="TimesNewRomanPSMT" w:hAnsi="Arial" w:cs="Arial"/>
          <w:sz w:val="36"/>
          <w:szCs w:val="36"/>
        </w:rPr>
        <w:t>indiquant au joueur qu'il a gagné.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De plus, l'IA émet une p</w:t>
      </w:r>
      <w:r>
        <w:rPr>
          <w:rFonts w:ascii="Arial" w:eastAsia="TimesNewRomanPSMT" w:hAnsi="Arial" w:cs="Arial"/>
          <w:sz w:val="36"/>
          <w:szCs w:val="36"/>
        </w:rPr>
        <w:t xml:space="preserve">hrase aléatoire congratulant le </w:t>
      </w:r>
      <w:r w:rsidRPr="006677F7">
        <w:rPr>
          <w:rFonts w:ascii="Arial" w:eastAsia="TimesNewRomanPSMT" w:hAnsi="Arial" w:cs="Arial"/>
          <w:sz w:val="36"/>
          <w:szCs w:val="36"/>
        </w:rPr>
        <w:t>joueur: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Quelques exemples: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120130" cy="3707302"/>
            <wp:effectExtent l="0" t="0" r="0" b="762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3698496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120130" cy="3672078"/>
            <wp:effectExtent l="0" t="0" r="0" b="508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Cas ou le joueur perd: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Lorsque le joue</w:t>
      </w:r>
      <w:r>
        <w:rPr>
          <w:rFonts w:ascii="Arial" w:eastAsia="TimesNewRomanPSMT" w:hAnsi="Arial" w:cs="Arial"/>
          <w:sz w:val="36"/>
          <w:szCs w:val="36"/>
        </w:rPr>
        <w:t xml:space="preserve">ur perd, un message apparait en </w:t>
      </w:r>
      <w:r w:rsidRPr="006677F7">
        <w:rPr>
          <w:rFonts w:ascii="Arial" w:eastAsia="TimesNewRomanPSMT" w:hAnsi="Arial" w:cs="Arial"/>
          <w:sz w:val="36"/>
          <w:szCs w:val="36"/>
        </w:rPr>
        <w:t>indiquant au joueur qu'il a perdu.</w:t>
      </w:r>
    </w:p>
    <w:p w:rsidR="006677F7" w:rsidRP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De plus, l'IA émet u</w:t>
      </w:r>
      <w:r>
        <w:rPr>
          <w:rFonts w:ascii="Arial" w:eastAsia="TimesNewRomanPSMT" w:hAnsi="Arial" w:cs="Arial"/>
          <w:sz w:val="36"/>
          <w:szCs w:val="36"/>
        </w:rPr>
        <w:t xml:space="preserve">ne phrase aléatoire raillant ou </w:t>
      </w:r>
      <w:r w:rsidRPr="006677F7">
        <w:rPr>
          <w:rFonts w:ascii="Arial" w:eastAsia="TimesNewRomanPSMT" w:hAnsi="Arial" w:cs="Arial"/>
          <w:sz w:val="36"/>
          <w:szCs w:val="36"/>
        </w:rPr>
        <w:t>remerciant le joueur de sa participation: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sz w:val="36"/>
          <w:szCs w:val="36"/>
        </w:rPr>
        <w:t>Quelques exemples:</w:t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3689690"/>
            <wp:effectExtent l="0" t="0" r="0" b="635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3689690"/>
            <wp:effectExtent l="0" t="0" r="0" b="635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6677F7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3686087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F7" w:rsidRDefault="006677F7" w:rsidP="006677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6677F7" w:rsidRPr="005C40DF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Cas de Match nul:</w:t>
      </w:r>
    </w:p>
    <w:p w:rsidR="006677F7" w:rsidRPr="005C40DF" w:rsidRDefault="006677F7" w:rsidP="006677F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Lorsque </w:t>
      </w:r>
      <w:r w:rsidR="005C40DF" w:rsidRPr="005C40DF">
        <w:rPr>
          <w:rFonts w:ascii="Arial" w:eastAsia="TimesNewRomanPSMT" w:hAnsi="Arial" w:cs="Arial"/>
          <w:sz w:val="36"/>
          <w:szCs w:val="36"/>
        </w:rPr>
        <w:t>qu’il</w:t>
      </w:r>
      <w:r w:rsidRPr="005C40DF">
        <w:rPr>
          <w:rFonts w:ascii="Arial" w:eastAsia="TimesNewRomanPSMT" w:hAnsi="Arial" w:cs="Arial"/>
          <w:sz w:val="36"/>
          <w:szCs w:val="36"/>
        </w:rPr>
        <w:t xml:space="preserve"> y a un</w:t>
      </w:r>
      <w:r w:rsidR="005C40DF">
        <w:rPr>
          <w:rFonts w:ascii="Arial" w:eastAsia="TimesNewRomanPSMT" w:hAnsi="Arial" w:cs="Arial"/>
          <w:sz w:val="36"/>
          <w:szCs w:val="36"/>
        </w:rPr>
        <w:t xml:space="preserve"> match nul un message apparait </w:t>
      </w:r>
      <w:r w:rsidRPr="005C40DF">
        <w:rPr>
          <w:rFonts w:ascii="Arial" w:eastAsia="TimesNewRomanPSMT" w:hAnsi="Arial" w:cs="Arial"/>
          <w:sz w:val="36"/>
          <w:szCs w:val="36"/>
        </w:rPr>
        <w:t>en indiquant au joueur qu'il y a match nul.</w:t>
      </w:r>
    </w:p>
    <w:p w:rsidR="006677F7" w:rsidRDefault="006677F7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lastRenderedPageBreak/>
        <w:t xml:space="preserve">De plus, l'IA </w:t>
      </w:r>
      <w:r w:rsidR="005C40DF" w:rsidRPr="005C40DF">
        <w:rPr>
          <w:rFonts w:ascii="Arial" w:eastAsia="TimesNewRomanPSMT" w:hAnsi="Arial" w:cs="Arial"/>
          <w:sz w:val="36"/>
          <w:szCs w:val="36"/>
        </w:rPr>
        <w:t>émet</w:t>
      </w:r>
      <w:r w:rsidRPr="005C40DF">
        <w:rPr>
          <w:rFonts w:ascii="Arial" w:eastAsia="TimesNewRomanPSMT" w:hAnsi="Arial" w:cs="Arial"/>
          <w:sz w:val="36"/>
          <w:szCs w:val="36"/>
        </w:rPr>
        <w:t xml:space="preserve"> une phrase </w:t>
      </w:r>
      <w:r w:rsidR="005C40DF" w:rsidRPr="005C40DF">
        <w:rPr>
          <w:rFonts w:ascii="Arial" w:eastAsia="TimesNewRomanPSMT" w:hAnsi="Arial" w:cs="Arial"/>
          <w:sz w:val="36"/>
          <w:szCs w:val="36"/>
        </w:rPr>
        <w:t>aléatoire</w:t>
      </w:r>
      <w:r w:rsidRPr="005C40DF">
        <w:rPr>
          <w:rFonts w:ascii="Arial" w:eastAsia="TimesNewRomanPSMT" w:hAnsi="Arial" w:cs="Arial"/>
          <w:sz w:val="36"/>
          <w:szCs w:val="36"/>
        </w:rPr>
        <w:t xml:space="preserve"> invitant le</w:t>
      </w:r>
      <w:r w:rsidR="005C40DF"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 xml:space="preserve">joueur </w:t>
      </w:r>
      <w:r w:rsidR="005C40DF" w:rsidRPr="005C40DF">
        <w:rPr>
          <w:rFonts w:ascii="Arial" w:eastAsia="TimesNewRomanPSMT" w:hAnsi="Arial" w:cs="Arial"/>
          <w:sz w:val="36"/>
          <w:szCs w:val="36"/>
        </w:rPr>
        <w:t>à</w:t>
      </w:r>
      <w:r w:rsidRPr="005C40DF">
        <w:rPr>
          <w:rFonts w:ascii="Arial" w:eastAsia="TimesNewRomanPSMT" w:hAnsi="Arial" w:cs="Arial"/>
          <w:sz w:val="36"/>
          <w:szCs w:val="36"/>
        </w:rPr>
        <w:t xml:space="preserve"> refaire une par</w:t>
      </w:r>
      <w:r w:rsidR="005C40DF">
        <w:rPr>
          <w:rFonts w:ascii="Arial" w:eastAsia="TimesNewRomanPSMT" w:hAnsi="Arial" w:cs="Arial"/>
          <w:sz w:val="36"/>
          <w:szCs w:val="36"/>
        </w:rPr>
        <w:t xml:space="preserve">tie ou remercie le joueur de sa </w:t>
      </w:r>
      <w:r w:rsidRPr="005C40DF">
        <w:rPr>
          <w:rFonts w:ascii="Arial" w:eastAsia="TimesNewRomanPSMT" w:hAnsi="Arial" w:cs="Arial"/>
          <w:sz w:val="36"/>
          <w:szCs w:val="36"/>
        </w:rPr>
        <w:t>participation.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pStyle w:val="Titre3"/>
      </w:pPr>
      <w:bookmarkStart w:id="10" w:name="_Toc470565311"/>
      <w:r>
        <w:t>3.2</w:t>
      </w:r>
      <w:r w:rsidRPr="00980D0D">
        <w:t>-</w:t>
      </w:r>
      <w:r>
        <w:rPr>
          <w:rFonts w:eastAsiaTheme="minorHAnsi" w:cs="Georgia"/>
          <w:szCs w:val="44"/>
        </w:rPr>
        <w:t>Pixels fantômes</w:t>
      </w:r>
      <w:r w:rsidRPr="00980D0D">
        <w:rPr>
          <w:rFonts w:eastAsiaTheme="minorHAnsi" w:cs="Georgia"/>
          <w:szCs w:val="44"/>
        </w:rPr>
        <w:t>:</w:t>
      </w:r>
      <w:bookmarkEnd w:id="10"/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8"/>
          <w:szCs w:val="48"/>
        </w:rPr>
      </w:pP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48"/>
          <w:szCs w:val="48"/>
        </w:rPr>
      </w:pPr>
      <w:r w:rsidRPr="005C40DF">
        <w:rPr>
          <w:rFonts w:ascii="Arial" w:eastAsia="TimesNewRomanPSMT" w:hAnsi="Arial" w:cs="Arial"/>
          <w:noProof/>
          <w:sz w:val="48"/>
          <w:szCs w:val="48"/>
          <w:lang w:eastAsia="fr-FR"/>
        </w:rPr>
        <w:drawing>
          <wp:inline distT="0" distB="0" distL="0" distR="0">
            <wp:extent cx="3076575" cy="1666875"/>
            <wp:effectExtent l="0" t="0" r="952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48"/>
          <w:szCs w:val="48"/>
        </w:rPr>
      </w:pPr>
    </w:p>
    <w:p w:rsidR="005C40DF" w:rsidRPr="005C40DF" w:rsidRDefault="0001156C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>
        <w:rPr>
          <w:rFonts w:ascii="Arial" w:eastAsia="TimesNewRomanPSMT" w:hAnsi="Arial" w:cs="Arial"/>
          <w:sz w:val="36"/>
          <w:szCs w:val="36"/>
        </w:rPr>
        <w:t>Cré</w:t>
      </w:r>
      <w:r w:rsidR="005C40DF" w:rsidRPr="005C40DF">
        <w:rPr>
          <w:rFonts w:ascii="Arial" w:eastAsia="TimesNewRomanPSMT" w:hAnsi="Arial" w:cs="Arial"/>
          <w:sz w:val="36"/>
          <w:szCs w:val="36"/>
        </w:rPr>
        <w:t>e à des fins puremen</w:t>
      </w:r>
      <w:r w:rsidR="005C40DF">
        <w:rPr>
          <w:rFonts w:ascii="Arial" w:eastAsia="TimesNewRomanPSMT" w:hAnsi="Arial" w:cs="Arial"/>
          <w:sz w:val="36"/>
          <w:szCs w:val="36"/>
        </w:rPr>
        <w:t>t décoratives, il permet d'égayer le côté</w:t>
      </w:r>
      <w:r w:rsidR="005C40DF" w:rsidRPr="005C40DF">
        <w:rPr>
          <w:rFonts w:ascii="Arial" w:eastAsia="TimesNewRomanPSMT" w:hAnsi="Arial" w:cs="Arial"/>
          <w:sz w:val="36"/>
          <w:szCs w:val="36"/>
        </w:rPr>
        <w:t xml:space="preserve"> droit de la fenêtre de jeu qui était un peu vide.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A terme, l'objectif fin</w:t>
      </w:r>
      <w:r>
        <w:rPr>
          <w:rFonts w:ascii="Arial" w:eastAsia="TimesNewRomanPSMT" w:hAnsi="Arial" w:cs="Arial"/>
          <w:sz w:val="36"/>
          <w:szCs w:val="36"/>
        </w:rPr>
        <w:t xml:space="preserve">al aurait été de l'animer et de </w:t>
      </w:r>
      <w:r w:rsidRPr="005C40DF">
        <w:rPr>
          <w:rFonts w:ascii="Arial" w:eastAsia="TimesNewRomanPSMT" w:hAnsi="Arial" w:cs="Arial"/>
          <w:sz w:val="36"/>
          <w:szCs w:val="36"/>
        </w:rPr>
        <w:t>faire apparaitre d’autres motifs.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Default="005C40DF" w:rsidP="005C40DF">
      <w:pPr>
        <w:pStyle w:val="Titre2"/>
      </w:pPr>
      <w:bookmarkStart w:id="11" w:name="_Toc470565312"/>
      <w:r>
        <w:t xml:space="preserve">4. </w:t>
      </w:r>
      <w:r>
        <w:rPr>
          <w:rFonts w:eastAsiaTheme="minorHAnsi" w:cs="Georgia"/>
          <w:szCs w:val="44"/>
        </w:rPr>
        <w:t>Intelligence artificielle</w:t>
      </w:r>
      <w:r>
        <w:t>:</w:t>
      </w:r>
      <w:bookmarkEnd w:id="11"/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Lors du déroulement de la partie le joueur joue contre l'ordinateur.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Or, cette opération est réalisée à l'aide de l'implémentation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préalable d'une intelligence artificielle.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En fait, lors du choix de la difficulté sur la première fenêtre</w:t>
      </w:r>
      <w:r>
        <w:rPr>
          <w:rFonts w:ascii="Arial" w:eastAsia="TimesNewRomanPSMT" w:hAnsi="Arial" w:cs="Arial"/>
          <w:sz w:val="36"/>
          <w:szCs w:val="36"/>
        </w:rPr>
        <w:t xml:space="preserve">, </w:t>
      </w:r>
      <w:r w:rsidRPr="005C40DF">
        <w:rPr>
          <w:rFonts w:ascii="Arial" w:eastAsia="TimesNewRomanPSMT" w:hAnsi="Arial" w:cs="Arial"/>
          <w:sz w:val="36"/>
          <w:szCs w:val="36"/>
        </w:rPr>
        <w:t>le joueur choisit d'utilise une</w:t>
      </w:r>
      <w:r>
        <w:rPr>
          <w:rFonts w:ascii="Arial" w:eastAsia="TimesNewRomanPSMT" w:hAnsi="Arial" w:cs="Arial"/>
          <w:sz w:val="36"/>
          <w:szCs w:val="36"/>
        </w:rPr>
        <w:t xml:space="preserve"> IA (intelligence artificielle) </w:t>
      </w:r>
      <w:r w:rsidRPr="005C40DF">
        <w:rPr>
          <w:rFonts w:ascii="Arial" w:eastAsia="TimesNewRomanPSMT" w:hAnsi="Arial" w:cs="Arial"/>
          <w:sz w:val="36"/>
          <w:szCs w:val="36"/>
        </w:rPr>
        <w:t>différente.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Ainsi, les niveaux correspondent à des IA définit comme suit:</w:t>
      </w:r>
    </w:p>
    <w:p w:rsidR="005C40DF" w:rsidRDefault="005C40DF" w:rsidP="005C40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Niveau 0: L'IA joue totalement aléatoirement.</w:t>
      </w:r>
    </w:p>
    <w:p w:rsidR="005C40DF" w:rsidRDefault="005C40DF" w:rsidP="005C40D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Niveau 1: L'IA joue des coups aléatoire</w:t>
      </w:r>
      <w:r>
        <w:rPr>
          <w:rFonts w:ascii="Arial" w:eastAsia="TimesNewRomanPSMT" w:hAnsi="Arial" w:cs="Arial"/>
          <w:sz w:val="36"/>
          <w:szCs w:val="36"/>
        </w:rPr>
        <w:t>s</w:t>
      </w:r>
      <w:r w:rsidRPr="005C40DF">
        <w:rPr>
          <w:rFonts w:ascii="Arial" w:eastAsia="TimesNewRomanPSMT" w:hAnsi="Arial" w:cs="Arial"/>
          <w:sz w:val="36"/>
          <w:szCs w:val="36"/>
        </w:rPr>
        <w:t xml:space="preserve"> et d'autre réfléchit comme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 xml:space="preserve">ils le seront au niveau 2. L'IA choisit </w:t>
      </w:r>
      <w:r w:rsidRPr="005C40DF">
        <w:rPr>
          <w:rFonts w:ascii="Arial" w:eastAsia="TimesNewRomanPSMT" w:hAnsi="Arial" w:cs="Arial"/>
          <w:sz w:val="36"/>
          <w:szCs w:val="36"/>
        </w:rPr>
        <w:lastRenderedPageBreak/>
        <w:t>donc aléatoirement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s’il joue un coup aléatoire ou réfléchit.</w:t>
      </w:r>
    </w:p>
    <w:p w:rsidR="005C40DF" w:rsidRPr="005C40DF" w:rsidRDefault="005C40DF" w:rsidP="005C40D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NOTE: L'utilisateur peut voir si l'IA a joué de </w:t>
      </w:r>
      <w:r>
        <w:rPr>
          <w:rFonts w:ascii="Arial" w:eastAsia="TimesNewRomanPSMT" w:hAnsi="Arial" w:cs="Arial"/>
          <w:sz w:val="36"/>
          <w:szCs w:val="36"/>
        </w:rPr>
        <w:t xml:space="preserve">manière </w:t>
      </w:r>
      <w:r w:rsidRPr="005C40DF">
        <w:rPr>
          <w:rFonts w:ascii="Arial" w:eastAsia="TimesNewRomanPSMT" w:hAnsi="Arial" w:cs="Arial"/>
          <w:sz w:val="36"/>
          <w:szCs w:val="36"/>
        </w:rPr>
        <w:t>aléatoire ou bien réfléchit en regardant en direct sur la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console.</w:t>
      </w:r>
    </w:p>
    <w:p w:rsidR="005C40DF" w:rsidRDefault="005C40DF" w:rsidP="005C40D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Default="005C40DF" w:rsidP="005C40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Niveau 2: L'IA joue de manière réfléchit en utilisant un algorithme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Min-Max avec élagage alpha-beta (gain en complexité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temporelle).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  <w:u w:val="single"/>
        </w:rPr>
      </w:pPr>
      <w:r w:rsidRPr="005C40DF">
        <w:rPr>
          <w:rFonts w:ascii="Arial" w:eastAsia="TimesNewRomanPSMT" w:hAnsi="Arial" w:cs="Arial"/>
          <w:sz w:val="36"/>
          <w:szCs w:val="36"/>
          <w:u w:val="single"/>
        </w:rPr>
        <w:t>L'Intelligence Artificielle: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Lors de la programmation d</w:t>
      </w:r>
      <w:r w:rsidR="004654F4">
        <w:rPr>
          <w:rFonts w:ascii="Arial" w:eastAsia="TimesNewRomanPSMT" w:hAnsi="Arial" w:cs="Arial"/>
          <w:sz w:val="36"/>
          <w:szCs w:val="36"/>
        </w:rPr>
        <w:t xml:space="preserve">e notre puissance 4, nous avons </w:t>
      </w:r>
      <w:r w:rsidR="004654F4" w:rsidRPr="005C40DF">
        <w:rPr>
          <w:rFonts w:ascii="Arial" w:eastAsia="TimesNewRomanPSMT" w:hAnsi="Arial" w:cs="Arial"/>
          <w:sz w:val="36"/>
          <w:szCs w:val="36"/>
        </w:rPr>
        <w:t>été</w:t>
      </w:r>
      <w:r w:rsidR="004654F4">
        <w:rPr>
          <w:rFonts w:ascii="Arial" w:eastAsia="TimesNewRomanPSMT" w:hAnsi="Arial" w:cs="Arial"/>
          <w:sz w:val="36"/>
          <w:szCs w:val="36"/>
        </w:rPr>
        <w:t xml:space="preserve"> </w:t>
      </w:r>
      <w:r w:rsidR="004654F4" w:rsidRPr="005C40DF">
        <w:rPr>
          <w:rFonts w:ascii="Arial" w:eastAsia="TimesNewRomanPSMT" w:hAnsi="Arial" w:cs="Arial"/>
          <w:sz w:val="36"/>
          <w:szCs w:val="36"/>
        </w:rPr>
        <w:t>amenés</w:t>
      </w:r>
      <w:r w:rsidRPr="005C40DF">
        <w:rPr>
          <w:rFonts w:ascii="Arial" w:eastAsia="TimesNewRomanPSMT" w:hAnsi="Arial" w:cs="Arial"/>
          <w:sz w:val="36"/>
          <w:szCs w:val="36"/>
        </w:rPr>
        <w:t xml:space="preserve"> </w:t>
      </w:r>
      <w:r w:rsidR="004654F4" w:rsidRPr="005C40DF">
        <w:rPr>
          <w:rFonts w:ascii="Arial" w:eastAsia="TimesNewRomanPSMT" w:hAnsi="Arial" w:cs="Arial"/>
          <w:sz w:val="36"/>
          <w:szCs w:val="36"/>
        </w:rPr>
        <w:t>à</w:t>
      </w:r>
      <w:r w:rsidRPr="005C40DF">
        <w:rPr>
          <w:rFonts w:ascii="Arial" w:eastAsia="TimesNewRomanPSMT" w:hAnsi="Arial" w:cs="Arial"/>
          <w:sz w:val="36"/>
          <w:szCs w:val="36"/>
        </w:rPr>
        <w:t xml:space="preserve"> </w:t>
      </w:r>
      <w:r w:rsidR="004654F4" w:rsidRPr="005C40DF">
        <w:rPr>
          <w:rFonts w:ascii="Arial" w:eastAsia="TimesNewRomanPSMT" w:hAnsi="Arial" w:cs="Arial"/>
          <w:sz w:val="36"/>
          <w:szCs w:val="36"/>
        </w:rPr>
        <w:t>créer</w:t>
      </w:r>
      <w:r w:rsidRPr="005C40DF">
        <w:rPr>
          <w:rFonts w:ascii="Arial" w:eastAsia="TimesNewRomanPSMT" w:hAnsi="Arial" w:cs="Arial"/>
          <w:sz w:val="36"/>
          <w:szCs w:val="36"/>
        </w:rPr>
        <w:t xml:space="preserve"> une intelligence artifi</w:t>
      </w:r>
      <w:r w:rsidR="004654F4">
        <w:rPr>
          <w:rFonts w:ascii="Arial" w:eastAsia="TimesNewRomanPSMT" w:hAnsi="Arial" w:cs="Arial"/>
          <w:sz w:val="36"/>
          <w:szCs w:val="36"/>
        </w:rPr>
        <w:t xml:space="preserve">cielle. En effet, nous voulions </w:t>
      </w:r>
      <w:r w:rsidRPr="005C40DF">
        <w:rPr>
          <w:rFonts w:ascii="Arial" w:eastAsia="TimesNewRomanPSMT" w:hAnsi="Arial" w:cs="Arial"/>
          <w:sz w:val="36"/>
          <w:szCs w:val="36"/>
        </w:rPr>
        <w:t>que l'utilisateur de notre progr</w:t>
      </w:r>
      <w:r w:rsidR="004654F4">
        <w:rPr>
          <w:rFonts w:ascii="Arial" w:eastAsia="TimesNewRomanPSMT" w:hAnsi="Arial" w:cs="Arial"/>
          <w:sz w:val="36"/>
          <w:szCs w:val="36"/>
        </w:rPr>
        <w:t xml:space="preserve">amme puisse jouer contre </w:t>
      </w:r>
      <w:r w:rsidRPr="005C40DF">
        <w:rPr>
          <w:rFonts w:ascii="Arial" w:eastAsia="TimesNewRomanPSMT" w:hAnsi="Arial" w:cs="Arial"/>
          <w:sz w:val="36"/>
          <w:szCs w:val="36"/>
        </w:rPr>
        <w:t>l'ordinateur, mais que cet</w:t>
      </w:r>
      <w:r w:rsidR="004654F4">
        <w:rPr>
          <w:rFonts w:ascii="Arial" w:eastAsia="TimesNewRomanPSMT" w:hAnsi="Arial" w:cs="Arial"/>
          <w:sz w:val="36"/>
          <w:szCs w:val="36"/>
        </w:rPr>
        <w:t xml:space="preserve"> ordinateur joue de façon assez </w:t>
      </w:r>
      <w:r w:rsidRPr="005C40DF">
        <w:rPr>
          <w:rFonts w:ascii="Arial" w:eastAsia="TimesNewRomanPSMT" w:hAnsi="Arial" w:cs="Arial"/>
          <w:sz w:val="36"/>
          <w:szCs w:val="36"/>
        </w:rPr>
        <w:t xml:space="preserve">intelligente pour offrir une </w:t>
      </w:r>
      <w:r w:rsidR="004654F4" w:rsidRPr="005C40DF">
        <w:rPr>
          <w:rFonts w:ascii="Arial" w:eastAsia="TimesNewRomanPSMT" w:hAnsi="Arial" w:cs="Arial"/>
          <w:sz w:val="36"/>
          <w:szCs w:val="36"/>
        </w:rPr>
        <w:t>ré</w:t>
      </w:r>
      <w:r w:rsidR="004654F4">
        <w:rPr>
          <w:rFonts w:ascii="Arial" w:eastAsia="TimesNewRomanPSMT" w:hAnsi="Arial" w:cs="Arial"/>
          <w:sz w:val="36"/>
          <w:szCs w:val="36"/>
        </w:rPr>
        <w:t xml:space="preserve">sistance suffisante pour mettre </w:t>
      </w:r>
      <w:r w:rsidRPr="005C40DF">
        <w:rPr>
          <w:rFonts w:ascii="Arial" w:eastAsia="TimesNewRomanPSMT" w:hAnsi="Arial" w:cs="Arial"/>
          <w:sz w:val="36"/>
          <w:szCs w:val="36"/>
        </w:rPr>
        <w:t xml:space="preserve">l'utilisateur de notre programme en </w:t>
      </w:r>
      <w:r w:rsidR="004654F4" w:rsidRPr="005C40DF">
        <w:rPr>
          <w:rFonts w:ascii="Arial" w:eastAsia="TimesNewRomanPSMT" w:hAnsi="Arial" w:cs="Arial"/>
          <w:sz w:val="36"/>
          <w:szCs w:val="36"/>
        </w:rPr>
        <w:t>difficulté</w:t>
      </w:r>
      <w:r w:rsidRPr="005C40DF">
        <w:rPr>
          <w:rFonts w:ascii="Arial" w:eastAsia="TimesNewRomanPSMT" w:hAnsi="Arial" w:cs="Arial"/>
          <w:sz w:val="36"/>
          <w:szCs w:val="36"/>
        </w:rPr>
        <w:t>.</w:t>
      </w:r>
    </w:p>
    <w:p w:rsidR="005C40DF" w:rsidRPr="004654F4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Pour mettre en </w:t>
      </w:r>
      <w:r w:rsidR="004654F4" w:rsidRPr="005C40DF">
        <w:rPr>
          <w:rFonts w:ascii="Arial" w:eastAsia="TimesNewRomanPSMT" w:hAnsi="Arial" w:cs="Arial"/>
          <w:sz w:val="36"/>
          <w:szCs w:val="36"/>
        </w:rPr>
        <w:t>œuvre</w:t>
      </w:r>
      <w:r w:rsidRPr="005C40DF">
        <w:rPr>
          <w:rFonts w:ascii="Arial" w:eastAsia="TimesNewRomanPSMT" w:hAnsi="Arial" w:cs="Arial"/>
          <w:sz w:val="36"/>
          <w:szCs w:val="36"/>
        </w:rPr>
        <w:t xml:space="preserve"> cette intelligence artificielle, nous av</w:t>
      </w:r>
      <w:r w:rsidR="004654F4">
        <w:rPr>
          <w:rFonts w:ascii="Arial" w:eastAsia="TimesNewRomanPSMT" w:hAnsi="Arial" w:cs="Arial"/>
          <w:sz w:val="36"/>
          <w:szCs w:val="36"/>
        </w:rPr>
        <w:t xml:space="preserve">ons </w:t>
      </w:r>
      <w:r w:rsidR="0001156C">
        <w:rPr>
          <w:rFonts w:ascii="Arial" w:eastAsia="TimesNewRomanPSMT" w:hAnsi="Arial" w:cs="Arial"/>
          <w:sz w:val="36"/>
          <w:szCs w:val="36"/>
        </w:rPr>
        <w:t>implémenté</w:t>
      </w:r>
      <w:r w:rsidRPr="005C40DF">
        <w:rPr>
          <w:rFonts w:ascii="Arial" w:eastAsia="TimesNewRomanPSMT" w:hAnsi="Arial" w:cs="Arial"/>
          <w:sz w:val="36"/>
          <w:szCs w:val="36"/>
        </w:rPr>
        <w:t xml:space="preserve"> l'algorithme </w:t>
      </w:r>
      <w:r w:rsidRPr="005C40DF">
        <w:rPr>
          <w:rFonts w:ascii="Arial" w:eastAsia="TimesNewRomanPSMT" w:hAnsi="Arial" w:cs="Arial"/>
          <w:b/>
          <w:bCs/>
          <w:sz w:val="36"/>
          <w:szCs w:val="36"/>
        </w:rPr>
        <w:t>du minimax avec l'élagage alpha-béta.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>L'algorithme minimax est un algorit</w:t>
      </w:r>
      <w:r w:rsidR="004654F4">
        <w:rPr>
          <w:rFonts w:ascii="Arial" w:eastAsia="TimesNewRomanPSMT" w:hAnsi="Arial" w:cs="Arial"/>
          <w:sz w:val="36"/>
          <w:szCs w:val="36"/>
        </w:rPr>
        <w:t xml:space="preserve">hme qui s'applique </w:t>
      </w:r>
      <w:r w:rsidR="0001156C">
        <w:rPr>
          <w:rFonts w:ascii="Arial" w:eastAsia="TimesNewRomanPSMT" w:hAnsi="Arial" w:cs="Arial"/>
          <w:sz w:val="36"/>
          <w:szCs w:val="36"/>
        </w:rPr>
        <w:t>à</w:t>
      </w:r>
      <w:r w:rsidR="004654F4">
        <w:rPr>
          <w:rFonts w:ascii="Arial" w:eastAsia="TimesNewRomanPSMT" w:hAnsi="Arial" w:cs="Arial"/>
          <w:sz w:val="36"/>
          <w:szCs w:val="36"/>
        </w:rPr>
        <w:t xml:space="preserve"> la théorie </w:t>
      </w:r>
      <w:r w:rsidRPr="005C40DF">
        <w:rPr>
          <w:rFonts w:ascii="Arial" w:eastAsia="TimesNewRomanPSMT" w:hAnsi="Arial" w:cs="Arial"/>
          <w:sz w:val="36"/>
          <w:szCs w:val="36"/>
        </w:rPr>
        <w:t xml:space="preserve">des jeux pour les jeux </w:t>
      </w:r>
      <w:r w:rsidR="0001156C" w:rsidRPr="005C40DF">
        <w:rPr>
          <w:rFonts w:ascii="Arial" w:eastAsia="TimesNewRomanPSMT" w:hAnsi="Arial" w:cs="Arial"/>
          <w:sz w:val="36"/>
          <w:szCs w:val="36"/>
        </w:rPr>
        <w:t>à</w:t>
      </w:r>
      <w:r w:rsidRPr="005C40DF">
        <w:rPr>
          <w:rFonts w:ascii="Arial" w:eastAsia="TimesNewRomanPSMT" w:hAnsi="Arial" w:cs="Arial"/>
          <w:sz w:val="36"/>
          <w:szCs w:val="36"/>
        </w:rPr>
        <w:t xml:space="preserve"> deux joue</w:t>
      </w:r>
      <w:r w:rsidR="004654F4">
        <w:rPr>
          <w:rFonts w:ascii="Arial" w:eastAsia="TimesNewRomanPSMT" w:hAnsi="Arial" w:cs="Arial"/>
          <w:sz w:val="36"/>
          <w:szCs w:val="36"/>
        </w:rPr>
        <w:t xml:space="preserve">urs </w:t>
      </w:r>
      <w:r w:rsidR="0001156C">
        <w:rPr>
          <w:rFonts w:ascii="Arial" w:eastAsia="TimesNewRomanPSMT" w:hAnsi="Arial" w:cs="Arial"/>
          <w:sz w:val="36"/>
          <w:szCs w:val="36"/>
        </w:rPr>
        <w:t>à</w:t>
      </w:r>
      <w:r w:rsidR="004654F4">
        <w:rPr>
          <w:rFonts w:ascii="Arial" w:eastAsia="TimesNewRomanPSMT" w:hAnsi="Arial" w:cs="Arial"/>
          <w:sz w:val="36"/>
          <w:szCs w:val="36"/>
        </w:rPr>
        <w:t xml:space="preserve"> sommes nulles: (un jeu de </w:t>
      </w:r>
      <w:r w:rsidRPr="005C40DF">
        <w:rPr>
          <w:rFonts w:ascii="Arial" w:eastAsia="TimesNewRomanPSMT" w:hAnsi="Arial" w:cs="Arial"/>
          <w:sz w:val="36"/>
          <w:szCs w:val="36"/>
        </w:rPr>
        <w:t xml:space="preserve">somme nulle est un jeu ou la somme des gains de tous les </w:t>
      </w:r>
      <w:r w:rsidR="004654F4">
        <w:rPr>
          <w:rFonts w:ascii="Arial" w:eastAsia="TimesNewRomanPSMT" w:hAnsi="Arial" w:cs="Arial"/>
          <w:sz w:val="36"/>
          <w:szCs w:val="36"/>
        </w:rPr>
        <w:t xml:space="preserve">joueurs </w:t>
      </w:r>
      <w:r w:rsidRPr="005C40DF">
        <w:rPr>
          <w:rFonts w:ascii="Arial" w:eastAsia="TimesNewRomanPSMT" w:hAnsi="Arial" w:cs="Arial"/>
          <w:sz w:val="36"/>
          <w:szCs w:val="36"/>
        </w:rPr>
        <w:t xml:space="preserve">est </w:t>
      </w:r>
      <w:r w:rsidR="004654F4" w:rsidRPr="005C40DF">
        <w:rPr>
          <w:rFonts w:ascii="Arial" w:eastAsia="TimesNewRomanPSMT" w:hAnsi="Arial" w:cs="Arial"/>
          <w:sz w:val="36"/>
          <w:szCs w:val="36"/>
        </w:rPr>
        <w:t>égale</w:t>
      </w:r>
      <w:r w:rsidRPr="005C40DF">
        <w:rPr>
          <w:rFonts w:ascii="Arial" w:eastAsia="TimesNewRomanPSMT" w:hAnsi="Arial" w:cs="Arial"/>
          <w:sz w:val="36"/>
          <w:szCs w:val="36"/>
        </w:rPr>
        <w:t xml:space="preserve"> </w:t>
      </w:r>
      <w:r w:rsidR="0001156C" w:rsidRPr="005C40DF">
        <w:rPr>
          <w:rFonts w:ascii="Arial" w:eastAsia="TimesNewRomanPSMT" w:hAnsi="Arial" w:cs="Arial"/>
          <w:sz w:val="36"/>
          <w:szCs w:val="36"/>
        </w:rPr>
        <w:t>à</w:t>
      </w:r>
      <w:r w:rsidRPr="005C40DF">
        <w:rPr>
          <w:rFonts w:ascii="Arial" w:eastAsia="TimesNewRomanPSMT" w:hAnsi="Arial" w:cs="Arial"/>
          <w:sz w:val="36"/>
          <w:szCs w:val="36"/>
        </w:rPr>
        <w:t xml:space="preserve"> 0. Cela signifie donc</w:t>
      </w:r>
      <w:r w:rsidR="004654F4">
        <w:rPr>
          <w:rFonts w:ascii="Arial" w:eastAsia="TimesNewRomanPSMT" w:hAnsi="Arial" w:cs="Arial"/>
          <w:sz w:val="36"/>
          <w:szCs w:val="36"/>
        </w:rPr>
        <w:t xml:space="preserve"> que le gain de l'un, constitue </w:t>
      </w:r>
      <w:r w:rsidRPr="005C40DF">
        <w:rPr>
          <w:rFonts w:ascii="Arial" w:eastAsia="TimesNewRomanPSMT" w:hAnsi="Arial" w:cs="Arial"/>
          <w:sz w:val="36"/>
          <w:szCs w:val="36"/>
        </w:rPr>
        <w:t>obligatoirement une perte pour l'au</w:t>
      </w:r>
      <w:r w:rsidR="004654F4">
        <w:rPr>
          <w:rFonts w:ascii="Arial" w:eastAsia="TimesNewRomanPSMT" w:hAnsi="Arial" w:cs="Arial"/>
          <w:sz w:val="36"/>
          <w:szCs w:val="36"/>
        </w:rPr>
        <w:t xml:space="preserve">tre). L'algorithme minimax doit </w:t>
      </w:r>
      <w:r w:rsidRPr="005C40DF">
        <w:rPr>
          <w:rFonts w:ascii="Arial" w:eastAsia="TimesNewRomanPSMT" w:hAnsi="Arial" w:cs="Arial"/>
          <w:sz w:val="36"/>
          <w:szCs w:val="36"/>
        </w:rPr>
        <w:t xml:space="preserve">s'effectuer </w:t>
      </w:r>
      <w:r w:rsidR="004654F4" w:rsidRPr="005C40DF">
        <w:rPr>
          <w:rFonts w:ascii="Arial" w:eastAsia="TimesNewRomanPSMT" w:hAnsi="Arial" w:cs="Arial"/>
          <w:sz w:val="36"/>
          <w:szCs w:val="36"/>
        </w:rPr>
        <w:t>également</w:t>
      </w:r>
      <w:r w:rsidRPr="005C40DF">
        <w:rPr>
          <w:rFonts w:ascii="Arial" w:eastAsia="TimesNewRomanPSMT" w:hAnsi="Arial" w:cs="Arial"/>
          <w:sz w:val="36"/>
          <w:szCs w:val="36"/>
        </w:rPr>
        <w:t xml:space="preserve"> sur un jeu </w:t>
      </w:r>
      <w:r w:rsidR="004654F4" w:rsidRPr="005C40DF">
        <w:rPr>
          <w:rFonts w:ascii="Arial" w:eastAsia="TimesNewRomanPSMT" w:hAnsi="Arial" w:cs="Arial"/>
          <w:sz w:val="36"/>
          <w:szCs w:val="36"/>
        </w:rPr>
        <w:t>à</w:t>
      </w:r>
      <w:r w:rsidRPr="005C40DF">
        <w:rPr>
          <w:rFonts w:ascii="Arial" w:eastAsia="TimesNewRomanPSMT" w:hAnsi="Arial" w:cs="Arial"/>
          <w:sz w:val="36"/>
          <w:szCs w:val="36"/>
        </w:rPr>
        <w:t xml:space="preserve"> </w:t>
      </w:r>
      <w:r w:rsidR="004654F4">
        <w:rPr>
          <w:rFonts w:ascii="Arial" w:eastAsia="TimesNewRomanPSMT" w:hAnsi="Arial" w:cs="Arial"/>
          <w:sz w:val="36"/>
          <w:szCs w:val="36"/>
        </w:rPr>
        <w:t xml:space="preserve">informations complètes, c'est à </w:t>
      </w:r>
      <w:r w:rsidRPr="005C40DF">
        <w:rPr>
          <w:rFonts w:ascii="Arial" w:eastAsia="TimesNewRomanPSMT" w:hAnsi="Arial" w:cs="Arial"/>
          <w:sz w:val="36"/>
          <w:szCs w:val="36"/>
        </w:rPr>
        <w:t>dire que chaque joueur connait l'</w:t>
      </w:r>
      <w:r w:rsidR="004654F4" w:rsidRPr="005C40DF">
        <w:rPr>
          <w:rFonts w:ascii="Arial" w:eastAsia="TimesNewRomanPSMT" w:hAnsi="Arial" w:cs="Arial"/>
          <w:sz w:val="36"/>
          <w:szCs w:val="36"/>
        </w:rPr>
        <w:t>intégralité</w:t>
      </w:r>
      <w:r w:rsidRPr="005C40DF">
        <w:rPr>
          <w:rFonts w:ascii="Arial" w:eastAsia="TimesNewRomanPSMT" w:hAnsi="Arial" w:cs="Arial"/>
          <w:sz w:val="36"/>
          <w:szCs w:val="36"/>
        </w:rPr>
        <w:t xml:space="preserve"> du j</w:t>
      </w:r>
      <w:r w:rsidR="004654F4">
        <w:rPr>
          <w:rFonts w:ascii="Arial" w:eastAsia="TimesNewRomanPSMT" w:hAnsi="Arial" w:cs="Arial"/>
          <w:sz w:val="36"/>
          <w:szCs w:val="36"/>
        </w:rPr>
        <w:t xml:space="preserve">eu de son </w:t>
      </w:r>
      <w:r w:rsidRPr="005C40DF">
        <w:rPr>
          <w:rFonts w:ascii="Arial" w:eastAsia="TimesNewRomanPSMT" w:hAnsi="Arial" w:cs="Arial"/>
          <w:sz w:val="36"/>
          <w:szCs w:val="36"/>
        </w:rPr>
        <w:t>adversaire.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Ces deux condition sont remplissent pour </w:t>
      </w:r>
      <w:r w:rsidR="004654F4" w:rsidRPr="005C40DF">
        <w:rPr>
          <w:rFonts w:ascii="Arial" w:eastAsia="TimesNewRomanPSMT" w:hAnsi="Arial" w:cs="Arial"/>
          <w:sz w:val="36"/>
          <w:szCs w:val="36"/>
        </w:rPr>
        <w:t>le jeu</w:t>
      </w:r>
      <w:r w:rsidR="004654F4">
        <w:rPr>
          <w:rFonts w:ascii="Arial" w:eastAsia="TimesNewRomanPSMT" w:hAnsi="Arial" w:cs="Arial"/>
          <w:sz w:val="36"/>
          <w:szCs w:val="36"/>
        </w:rPr>
        <w:t xml:space="preserve"> </w:t>
      </w:r>
      <w:proofErr w:type="gramStart"/>
      <w:r w:rsidR="004654F4">
        <w:rPr>
          <w:rFonts w:ascii="Arial" w:eastAsia="TimesNewRomanPSMT" w:hAnsi="Arial" w:cs="Arial"/>
          <w:sz w:val="36"/>
          <w:szCs w:val="36"/>
        </w:rPr>
        <w:t>du</w:t>
      </w:r>
      <w:proofErr w:type="gramEnd"/>
      <w:r w:rsidR="004654F4">
        <w:rPr>
          <w:rFonts w:ascii="Arial" w:eastAsia="TimesNewRomanPSMT" w:hAnsi="Arial" w:cs="Arial"/>
          <w:sz w:val="36"/>
          <w:szCs w:val="36"/>
        </w:rPr>
        <w:t xml:space="preserve"> </w:t>
      </w:r>
      <w:r w:rsidRPr="005C40DF">
        <w:rPr>
          <w:rFonts w:ascii="Arial" w:eastAsia="TimesNewRomanPSMT" w:hAnsi="Arial" w:cs="Arial"/>
          <w:sz w:val="36"/>
          <w:szCs w:val="36"/>
        </w:rPr>
        <w:t>puissance 4.</w:t>
      </w: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Il existe </w:t>
      </w:r>
      <w:r w:rsidR="004654F4" w:rsidRPr="005C40DF">
        <w:rPr>
          <w:rFonts w:ascii="Arial" w:eastAsia="TimesNewRomanPSMT" w:hAnsi="Arial" w:cs="Arial"/>
          <w:sz w:val="36"/>
          <w:szCs w:val="36"/>
        </w:rPr>
        <w:t>différents</w:t>
      </w:r>
      <w:r w:rsidRPr="005C40DF">
        <w:rPr>
          <w:rFonts w:ascii="Arial" w:eastAsia="TimesNewRomanPSMT" w:hAnsi="Arial" w:cs="Arial"/>
          <w:sz w:val="36"/>
          <w:szCs w:val="36"/>
        </w:rPr>
        <w:t xml:space="preserve"> algorith</w:t>
      </w:r>
      <w:r w:rsidR="004654F4">
        <w:rPr>
          <w:rFonts w:ascii="Arial" w:eastAsia="TimesNewRomanPSMT" w:hAnsi="Arial" w:cs="Arial"/>
          <w:sz w:val="36"/>
          <w:szCs w:val="36"/>
        </w:rPr>
        <w:t xml:space="preserve">mes bases sur Minimax permettant </w:t>
      </w:r>
      <w:r w:rsidRPr="005C40DF">
        <w:rPr>
          <w:rFonts w:ascii="Arial" w:eastAsia="TimesNewRomanPSMT" w:hAnsi="Arial" w:cs="Arial"/>
          <w:sz w:val="36"/>
          <w:szCs w:val="36"/>
        </w:rPr>
        <w:t xml:space="preserve">d'optimiser la recherche du meilleur coup en </w:t>
      </w:r>
      <w:r w:rsidRPr="005C40DF">
        <w:rPr>
          <w:rFonts w:ascii="Arial" w:eastAsia="TimesNewRomanPSMT" w:hAnsi="Arial" w:cs="Arial"/>
          <w:sz w:val="36"/>
          <w:szCs w:val="36"/>
        </w:rPr>
        <w:lastRenderedPageBreak/>
        <w:t>limitant le nombre de</w:t>
      </w:r>
      <w:r w:rsidR="004654F4">
        <w:rPr>
          <w:rFonts w:ascii="Arial" w:eastAsia="TimesNewRomanPSMT" w:hAnsi="Arial" w:cs="Arial"/>
          <w:sz w:val="36"/>
          <w:szCs w:val="36"/>
        </w:rPr>
        <w:t xml:space="preserve"> </w:t>
      </w:r>
      <w:r w:rsidR="004654F4" w:rsidRPr="005C40DF">
        <w:rPr>
          <w:rFonts w:ascii="Arial" w:eastAsia="TimesNewRomanPSMT" w:hAnsi="Arial" w:cs="Arial"/>
          <w:sz w:val="36"/>
          <w:szCs w:val="36"/>
        </w:rPr>
        <w:t>nœuds</w:t>
      </w:r>
      <w:r w:rsidRPr="005C40DF">
        <w:rPr>
          <w:rFonts w:ascii="Arial" w:eastAsia="TimesNewRomanPSMT" w:hAnsi="Arial" w:cs="Arial"/>
          <w:sz w:val="36"/>
          <w:szCs w:val="36"/>
        </w:rPr>
        <w:t xml:space="preserve"> visites dans l'arbre de jeu, le plus connu est l'</w:t>
      </w:r>
      <w:r w:rsidR="004654F4" w:rsidRPr="005C40DF">
        <w:rPr>
          <w:rFonts w:ascii="Arial" w:eastAsia="TimesNewRomanPSMT" w:hAnsi="Arial" w:cs="Arial"/>
          <w:sz w:val="36"/>
          <w:szCs w:val="36"/>
        </w:rPr>
        <w:t>élagage</w:t>
      </w:r>
      <w:r w:rsidRPr="005C40DF">
        <w:rPr>
          <w:rFonts w:ascii="Arial" w:eastAsia="TimesNewRomanPSMT" w:hAnsi="Arial" w:cs="Arial"/>
          <w:sz w:val="36"/>
          <w:szCs w:val="36"/>
        </w:rPr>
        <w:t xml:space="preserve"> alpha</w:t>
      </w:r>
      <w:r w:rsidR="004654F4">
        <w:rPr>
          <w:rFonts w:ascii="Arial" w:eastAsia="TimesNewRomanPSMT" w:hAnsi="Arial" w:cs="Arial"/>
          <w:sz w:val="36"/>
          <w:szCs w:val="36"/>
        </w:rPr>
        <w:t>-</w:t>
      </w:r>
      <w:r w:rsidRPr="005C40DF">
        <w:rPr>
          <w:rFonts w:ascii="Arial" w:eastAsia="TimesNewRomanPSMT" w:hAnsi="Arial" w:cs="Arial"/>
          <w:sz w:val="36"/>
          <w:szCs w:val="36"/>
        </w:rPr>
        <w:t>beta.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5C40DF">
        <w:rPr>
          <w:rFonts w:ascii="Arial" w:eastAsia="TimesNewRomanPSMT" w:hAnsi="Arial" w:cs="Arial"/>
          <w:sz w:val="36"/>
          <w:szCs w:val="36"/>
        </w:rPr>
        <w:t xml:space="preserve">En effet, en pratique, l'arbre </w:t>
      </w:r>
      <w:r w:rsidR="004654F4">
        <w:rPr>
          <w:rFonts w:ascii="Arial" w:eastAsia="TimesNewRomanPSMT" w:hAnsi="Arial" w:cs="Arial"/>
          <w:sz w:val="36"/>
          <w:szCs w:val="36"/>
        </w:rPr>
        <w:t xml:space="preserve">des coups possibles est souvent </w:t>
      </w:r>
      <w:r w:rsidRPr="005C40DF">
        <w:rPr>
          <w:rFonts w:ascii="Arial" w:eastAsia="TimesNewRomanPSMT" w:hAnsi="Arial" w:cs="Arial"/>
          <w:sz w:val="36"/>
          <w:szCs w:val="36"/>
        </w:rPr>
        <w:t xml:space="preserve">trop vaste pour pouvoir </w:t>
      </w:r>
      <w:r w:rsidR="004654F4" w:rsidRPr="005C40DF">
        <w:rPr>
          <w:rFonts w:ascii="Arial" w:eastAsia="TimesNewRomanPSMT" w:hAnsi="Arial" w:cs="Arial"/>
          <w:sz w:val="36"/>
          <w:szCs w:val="36"/>
        </w:rPr>
        <w:t>être</w:t>
      </w:r>
      <w:r w:rsidRPr="005C40DF">
        <w:rPr>
          <w:rFonts w:ascii="Arial" w:eastAsia="TimesNewRomanPSMT" w:hAnsi="Arial" w:cs="Arial"/>
          <w:sz w:val="36"/>
          <w:szCs w:val="36"/>
        </w:rPr>
        <w:t xml:space="preserve"> </w:t>
      </w:r>
      <w:r w:rsidR="004654F4" w:rsidRPr="005C40DF">
        <w:rPr>
          <w:rFonts w:ascii="Arial" w:eastAsia="TimesNewRomanPSMT" w:hAnsi="Arial" w:cs="Arial"/>
          <w:sz w:val="36"/>
          <w:szCs w:val="36"/>
        </w:rPr>
        <w:t>i</w:t>
      </w:r>
      <w:r w:rsidR="004654F4">
        <w:rPr>
          <w:rFonts w:ascii="Arial" w:eastAsia="TimesNewRomanPSMT" w:hAnsi="Arial" w:cs="Arial"/>
          <w:sz w:val="36"/>
          <w:szCs w:val="36"/>
        </w:rPr>
        <w:t xml:space="preserve">ntégralement exploré. Seule une </w:t>
      </w:r>
      <w:r w:rsidRPr="005C40DF">
        <w:rPr>
          <w:rFonts w:ascii="Arial" w:eastAsia="TimesNewRomanPSMT" w:hAnsi="Arial" w:cs="Arial"/>
          <w:sz w:val="36"/>
          <w:szCs w:val="36"/>
        </w:rPr>
        <w:t xml:space="preserve">fraction de l'arbre est alors </w:t>
      </w:r>
      <w:r w:rsidR="004654F4" w:rsidRPr="005C40DF">
        <w:rPr>
          <w:rFonts w:ascii="Arial" w:eastAsia="TimesNewRomanPSMT" w:hAnsi="Arial" w:cs="Arial"/>
          <w:sz w:val="36"/>
          <w:szCs w:val="36"/>
        </w:rPr>
        <w:t>exploré</w:t>
      </w:r>
      <w:r w:rsidR="004654F4">
        <w:rPr>
          <w:rFonts w:ascii="Arial" w:eastAsia="TimesNewRomanPSMT" w:hAnsi="Arial" w:cs="Arial"/>
          <w:sz w:val="36"/>
          <w:szCs w:val="36"/>
        </w:rPr>
        <w:t xml:space="preserve">e ce qui permet d'accélérer les </w:t>
      </w:r>
      <w:r w:rsidRPr="005C40DF">
        <w:rPr>
          <w:rFonts w:ascii="Arial" w:eastAsia="TimesNewRomanPSMT" w:hAnsi="Arial" w:cs="Arial"/>
          <w:sz w:val="36"/>
          <w:szCs w:val="36"/>
        </w:rPr>
        <w:t>calculs du meilleur coup possible.</w:t>
      </w:r>
    </w:p>
    <w:p w:rsidR="004654F4" w:rsidRDefault="004654F4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120130" cy="2702842"/>
            <wp:effectExtent l="0" t="0" r="0" b="254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Dans le schéma ci-dessus, les nœud</w:t>
      </w:r>
      <w:r>
        <w:rPr>
          <w:rFonts w:ascii="Arial" w:eastAsia="TimesNewRomanPSMT" w:hAnsi="Arial" w:cs="Arial"/>
          <w:sz w:val="36"/>
          <w:szCs w:val="36"/>
        </w:rPr>
        <w:t xml:space="preserve">s gris représentent les nœuds </w:t>
      </w:r>
      <w:r w:rsidRPr="004654F4">
        <w:rPr>
          <w:rFonts w:ascii="Arial" w:eastAsia="TimesNewRomanPSMT" w:hAnsi="Arial" w:cs="Arial"/>
          <w:sz w:val="36"/>
          <w:szCs w:val="36"/>
        </w:rPr>
        <w:t>joueurs (c'est à dire les coups possibl</w:t>
      </w:r>
      <w:r>
        <w:rPr>
          <w:rFonts w:ascii="Arial" w:eastAsia="TimesNewRomanPSMT" w:hAnsi="Arial" w:cs="Arial"/>
          <w:sz w:val="36"/>
          <w:szCs w:val="36"/>
        </w:rPr>
        <w:t xml:space="preserve">es pour le joueur) et les bleus </w:t>
      </w:r>
      <w:r w:rsidRPr="004654F4">
        <w:rPr>
          <w:rFonts w:ascii="Arial" w:eastAsia="TimesNewRomanPSMT" w:hAnsi="Arial" w:cs="Arial"/>
          <w:sz w:val="36"/>
          <w:szCs w:val="36"/>
        </w:rPr>
        <w:t>les nœuds opposants (c'e</w:t>
      </w:r>
      <w:r>
        <w:rPr>
          <w:rFonts w:ascii="Arial" w:eastAsia="TimesNewRomanPSMT" w:hAnsi="Arial" w:cs="Arial"/>
          <w:sz w:val="36"/>
          <w:szCs w:val="36"/>
        </w:rPr>
        <w:t xml:space="preserve">st à dire les coups possibles de </w:t>
      </w:r>
      <w:r w:rsidRPr="004654F4">
        <w:rPr>
          <w:rFonts w:ascii="Arial" w:eastAsia="TimesNewRomanPSMT" w:hAnsi="Arial" w:cs="Arial"/>
          <w:sz w:val="36"/>
          <w:szCs w:val="36"/>
        </w:rPr>
        <w:t>l'adversaire). Pour déterminer la v</w:t>
      </w:r>
      <w:r>
        <w:rPr>
          <w:rFonts w:ascii="Arial" w:eastAsia="TimesNewRomanPSMT" w:hAnsi="Arial" w:cs="Arial"/>
          <w:sz w:val="36"/>
          <w:szCs w:val="36"/>
        </w:rPr>
        <w:t xml:space="preserve">aleur du nœud A, on choisit la </w:t>
      </w:r>
      <w:r w:rsidRPr="004654F4">
        <w:rPr>
          <w:rFonts w:ascii="Arial" w:eastAsia="TimesNewRomanPSMT" w:hAnsi="Arial" w:cs="Arial"/>
          <w:sz w:val="36"/>
          <w:szCs w:val="36"/>
        </w:rPr>
        <w:t>valeur maximum de l’ensemb</w:t>
      </w:r>
      <w:r>
        <w:rPr>
          <w:rFonts w:ascii="Arial" w:eastAsia="TimesNewRomanPSMT" w:hAnsi="Arial" w:cs="Arial"/>
          <w:sz w:val="36"/>
          <w:szCs w:val="36"/>
        </w:rPr>
        <w:t xml:space="preserve">le des nœuds B (A est un nœud </w:t>
      </w:r>
      <w:r w:rsidRPr="004654F4">
        <w:rPr>
          <w:rFonts w:ascii="Arial" w:eastAsia="TimesNewRomanPSMT" w:hAnsi="Arial" w:cs="Arial"/>
          <w:sz w:val="36"/>
          <w:szCs w:val="36"/>
        </w:rPr>
        <w:t>joueur). Il faut donc détermin</w:t>
      </w:r>
      <w:r>
        <w:rPr>
          <w:rFonts w:ascii="Arial" w:eastAsia="TimesNewRomanPSMT" w:hAnsi="Arial" w:cs="Arial"/>
          <w:sz w:val="36"/>
          <w:szCs w:val="36"/>
        </w:rPr>
        <w:t xml:space="preserve">er les valeurs des nœuds B qui </w:t>
      </w:r>
      <w:r w:rsidRPr="004654F4">
        <w:rPr>
          <w:rFonts w:ascii="Arial" w:eastAsia="TimesNewRomanPSMT" w:hAnsi="Arial" w:cs="Arial"/>
          <w:sz w:val="36"/>
          <w:szCs w:val="36"/>
        </w:rPr>
        <w:t xml:space="preserve">reçoivent chacun la valeur </w:t>
      </w:r>
      <w:r w:rsidR="0001156C">
        <w:rPr>
          <w:rFonts w:ascii="Arial" w:eastAsia="TimesNewRomanPSMT" w:hAnsi="Arial" w:cs="Arial"/>
          <w:sz w:val="36"/>
          <w:szCs w:val="36"/>
        </w:rPr>
        <w:t xml:space="preserve">minimum stockée dans leurs fils </w:t>
      </w:r>
      <w:r w:rsidRPr="004654F4">
        <w:rPr>
          <w:rFonts w:ascii="Arial" w:eastAsia="TimesNewRomanPSMT" w:hAnsi="Arial" w:cs="Arial"/>
          <w:sz w:val="36"/>
          <w:szCs w:val="36"/>
        </w:rPr>
        <w:t>(nœuds B sont opposants). Les n</w:t>
      </w:r>
      <w:r>
        <w:rPr>
          <w:rFonts w:ascii="Arial" w:eastAsia="TimesNewRomanPSMT" w:hAnsi="Arial" w:cs="Arial"/>
          <w:sz w:val="36"/>
          <w:szCs w:val="36"/>
        </w:rPr>
        <w:t xml:space="preserve">œuds C sont des feuilles, leur </w:t>
      </w:r>
      <w:r w:rsidRPr="004654F4">
        <w:rPr>
          <w:rFonts w:ascii="Arial" w:eastAsia="TimesNewRomanPSMT" w:hAnsi="Arial" w:cs="Arial"/>
          <w:sz w:val="36"/>
          <w:szCs w:val="36"/>
        </w:rPr>
        <w:t>valeur peut donc être calculée par la fonction d’</w:t>
      </w:r>
      <w:r>
        <w:rPr>
          <w:rFonts w:ascii="Arial" w:eastAsia="TimesNewRomanPSMT" w:hAnsi="Arial" w:cs="Arial"/>
          <w:sz w:val="36"/>
          <w:szCs w:val="36"/>
        </w:rPr>
        <w:t xml:space="preserve">évaluation. Cette </w:t>
      </w:r>
      <w:r w:rsidRPr="004654F4">
        <w:rPr>
          <w:rFonts w:ascii="Arial" w:eastAsia="TimesNewRomanPSMT" w:hAnsi="Arial" w:cs="Arial"/>
          <w:sz w:val="36"/>
          <w:szCs w:val="36"/>
        </w:rPr>
        <w:t>fonction d'évaluation a pour but d’</w:t>
      </w:r>
      <w:r>
        <w:rPr>
          <w:rFonts w:ascii="Arial" w:eastAsia="TimesNewRomanPSMT" w:hAnsi="Arial" w:cs="Arial"/>
          <w:sz w:val="36"/>
          <w:szCs w:val="36"/>
        </w:rPr>
        <w:t xml:space="preserve">analyser une situation et de </w:t>
      </w:r>
      <w:r w:rsidRPr="004654F4">
        <w:rPr>
          <w:rFonts w:ascii="Arial" w:eastAsia="TimesNewRomanPSMT" w:hAnsi="Arial" w:cs="Arial"/>
          <w:sz w:val="36"/>
          <w:szCs w:val="36"/>
        </w:rPr>
        <w:t>déterminer s’il s'agit d'une situation favorable ou non.</w:t>
      </w: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On peut alors remonter l'arbre afin</w:t>
      </w:r>
      <w:r>
        <w:rPr>
          <w:rFonts w:ascii="Arial" w:eastAsia="TimesNewRomanPSMT" w:hAnsi="Arial" w:cs="Arial"/>
          <w:sz w:val="36"/>
          <w:szCs w:val="36"/>
        </w:rPr>
        <w:t xml:space="preserve"> d'assigner une valeur à chaque </w:t>
      </w:r>
      <w:r w:rsidRPr="004654F4">
        <w:rPr>
          <w:rFonts w:ascii="Arial" w:eastAsia="TimesNewRomanPSMT" w:hAnsi="Arial" w:cs="Arial"/>
          <w:sz w:val="36"/>
          <w:szCs w:val="36"/>
        </w:rPr>
        <w:t>nœud:</w:t>
      </w: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6120130" cy="2806173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sz w:val="36"/>
          <w:szCs w:val="36"/>
        </w:rPr>
      </w:pP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Ainsi, sur l'exemple ci-dessus, on voit que l’</w:t>
      </w:r>
      <w:r>
        <w:rPr>
          <w:rFonts w:ascii="Arial" w:eastAsia="TimesNewRomanPSMT" w:hAnsi="Arial" w:cs="Arial"/>
          <w:sz w:val="36"/>
          <w:szCs w:val="36"/>
        </w:rPr>
        <w:t xml:space="preserve">algorithme va jouer en </w:t>
      </w:r>
      <w:r w:rsidRPr="004654F4">
        <w:rPr>
          <w:rFonts w:ascii="Arial" w:eastAsia="TimesNewRomanPSMT" w:hAnsi="Arial" w:cs="Arial"/>
          <w:sz w:val="36"/>
          <w:szCs w:val="36"/>
        </w:rPr>
        <w:t xml:space="preserve">B2 car il s'agit du coup qui possède </w:t>
      </w:r>
      <w:r>
        <w:rPr>
          <w:rFonts w:ascii="Arial" w:eastAsia="TimesNewRomanPSMT" w:hAnsi="Arial" w:cs="Arial"/>
          <w:sz w:val="36"/>
          <w:szCs w:val="36"/>
        </w:rPr>
        <w:t xml:space="preserve">la plus grande valeur assignée: </w:t>
      </w:r>
      <w:r w:rsidRPr="004654F4">
        <w:rPr>
          <w:rFonts w:ascii="Arial" w:eastAsia="TimesNewRomanPSMT" w:hAnsi="Arial" w:cs="Arial"/>
          <w:sz w:val="36"/>
          <w:szCs w:val="36"/>
        </w:rPr>
        <w:t>c'est donc le coup le plus pertinent à jouer.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En observant l’arbre, on comprend bien que l’</w:t>
      </w:r>
      <w:r>
        <w:rPr>
          <w:rFonts w:ascii="Arial" w:eastAsia="TimesNewRomanPSMT" w:hAnsi="Arial" w:cs="Arial"/>
          <w:sz w:val="36"/>
          <w:szCs w:val="36"/>
        </w:rPr>
        <w:t xml:space="preserve">algorithme </w:t>
      </w:r>
      <w:r w:rsidRPr="004654F4">
        <w:rPr>
          <w:rFonts w:ascii="Arial" w:eastAsia="TimesNewRomanPSMT" w:hAnsi="Arial" w:cs="Arial"/>
          <w:sz w:val="36"/>
          <w:szCs w:val="36"/>
        </w:rPr>
        <w:t>considère que l’opposant va jouer de manière</w:t>
      </w:r>
      <w:r>
        <w:rPr>
          <w:rFonts w:ascii="Arial" w:eastAsia="TimesNewRomanPSMT" w:hAnsi="Arial" w:cs="Arial"/>
          <w:sz w:val="36"/>
          <w:szCs w:val="36"/>
        </w:rPr>
        <w:t xml:space="preserve"> optimale: il prend le </w:t>
      </w:r>
      <w:r w:rsidRPr="004654F4">
        <w:rPr>
          <w:rFonts w:ascii="Arial" w:eastAsia="TimesNewRomanPSMT" w:hAnsi="Arial" w:cs="Arial"/>
          <w:sz w:val="36"/>
          <w:szCs w:val="36"/>
        </w:rPr>
        <w:t>minimum. Sans ce prédicat, on choisirait le nœud</w:t>
      </w:r>
      <w:r>
        <w:rPr>
          <w:rFonts w:ascii="Arial" w:eastAsia="TimesNewRomanPSMT" w:hAnsi="Arial" w:cs="Arial"/>
          <w:sz w:val="36"/>
          <w:szCs w:val="36"/>
        </w:rPr>
        <w:t xml:space="preserve"> C1 qui propose </w:t>
      </w:r>
      <w:r w:rsidRPr="004654F4">
        <w:rPr>
          <w:rFonts w:ascii="Arial" w:eastAsia="TimesNewRomanPSMT" w:hAnsi="Arial" w:cs="Arial"/>
          <w:sz w:val="36"/>
          <w:szCs w:val="36"/>
        </w:rPr>
        <w:t>le plus grand gain et le prochain coup sélectionne amènerait</w:t>
      </w:r>
      <w:r>
        <w:rPr>
          <w:rFonts w:ascii="Arial" w:eastAsia="TimesNewRomanPSMT" w:hAnsi="Arial" w:cs="Arial"/>
          <w:sz w:val="36"/>
          <w:szCs w:val="36"/>
        </w:rPr>
        <w:t xml:space="preserve"> en </w:t>
      </w:r>
      <w:r w:rsidRPr="004654F4">
        <w:rPr>
          <w:rFonts w:ascii="Arial" w:eastAsia="TimesNewRomanPSMT" w:hAnsi="Arial" w:cs="Arial"/>
          <w:sz w:val="36"/>
          <w:szCs w:val="36"/>
        </w:rPr>
        <w:t>B1. Mais alors on prend le risque que l’</w:t>
      </w:r>
      <w:r>
        <w:rPr>
          <w:rFonts w:ascii="Arial" w:eastAsia="TimesNewRomanPSMT" w:hAnsi="Arial" w:cs="Arial"/>
          <w:sz w:val="36"/>
          <w:szCs w:val="36"/>
        </w:rPr>
        <w:t xml:space="preserve">opposant joue C3 qui </w:t>
      </w:r>
      <w:r w:rsidRPr="004654F4">
        <w:rPr>
          <w:rFonts w:ascii="Arial" w:eastAsia="TimesNewRomanPSMT" w:hAnsi="Arial" w:cs="Arial"/>
          <w:sz w:val="36"/>
          <w:szCs w:val="36"/>
        </w:rPr>
        <w:t>propose seulement un gain de 3.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Cependant, on vérifie bien que l’int</w:t>
      </w:r>
      <w:r>
        <w:rPr>
          <w:rFonts w:ascii="Arial" w:eastAsia="TimesNewRomanPSMT" w:hAnsi="Arial" w:cs="Arial"/>
          <w:sz w:val="36"/>
          <w:szCs w:val="36"/>
        </w:rPr>
        <w:t xml:space="preserve">elligence artificielle joue des </w:t>
      </w:r>
      <w:r w:rsidRPr="004654F4">
        <w:rPr>
          <w:rFonts w:ascii="Arial" w:eastAsia="TimesNewRomanPSMT" w:hAnsi="Arial" w:cs="Arial"/>
          <w:sz w:val="36"/>
          <w:szCs w:val="36"/>
        </w:rPr>
        <w:t>coups cohérents avec cet algorithme.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Cependant, l’algorithme présente ci-dessus (l'algorithme du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Minimax) suppose que l'on parcourt la totalité</w:t>
      </w:r>
      <w:r>
        <w:rPr>
          <w:rFonts w:ascii="Arial" w:eastAsia="TimesNewRomanPSMT" w:hAnsi="Arial" w:cs="Arial"/>
          <w:sz w:val="36"/>
          <w:szCs w:val="36"/>
        </w:rPr>
        <w:t xml:space="preserve"> de l'arbre de jeu, ce </w:t>
      </w:r>
      <w:r w:rsidRPr="004654F4">
        <w:rPr>
          <w:rFonts w:ascii="Arial" w:eastAsia="TimesNewRomanPSMT" w:hAnsi="Arial" w:cs="Arial"/>
          <w:sz w:val="36"/>
          <w:szCs w:val="36"/>
        </w:rPr>
        <w:t>qui est très long, et ceci peut ralentir le rythme du jeu.</w:t>
      </w:r>
    </w:p>
    <w:p w:rsidR="004654F4" w:rsidRPr="004654F4" w:rsidRDefault="0001156C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>
        <w:rPr>
          <w:rFonts w:ascii="Arial" w:eastAsia="TimesNewRomanPSMT" w:hAnsi="Arial" w:cs="Arial"/>
          <w:sz w:val="36"/>
          <w:szCs w:val="36"/>
        </w:rPr>
        <w:t>Ainsi, nous avons codé</w:t>
      </w:r>
      <w:r w:rsidR="004654F4" w:rsidRPr="004654F4">
        <w:rPr>
          <w:rFonts w:ascii="Arial" w:eastAsia="TimesNewRomanPSMT" w:hAnsi="Arial" w:cs="Arial"/>
          <w:sz w:val="36"/>
          <w:szCs w:val="36"/>
        </w:rPr>
        <w:t xml:space="preserve"> l'algor</w:t>
      </w:r>
      <w:r w:rsidR="004654F4">
        <w:rPr>
          <w:rFonts w:ascii="Arial" w:eastAsia="TimesNewRomanPSMT" w:hAnsi="Arial" w:cs="Arial"/>
          <w:sz w:val="36"/>
          <w:szCs w:val="36"/>
        </w:rPr>
        <w:t>ithme du minimax que nous avons présenté</w:t>
      </w:r>
      <w:r w:rsidR="004654F4" w:rsidRPr="004654F4">
        <w:rPr>
          <w:rFonts w:ascii="Arial" w:eastAsia="TimesNewRomanPSMT" w:hAnsi="Arial" w:cs="Arial"/>
          <w:sz w:val="36"/>
          <w:szCs w:val="36"/>
        </w:rPr>
        <w:t xml:space="preserve"> ci-dessus pour que l'ordinateur joue des coups cohérents.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Mais nous avons de plus</w:t>
      </w:r>
      <w:r w:rsidR="0001156C">
        <w:rPr>
          <w:rFonts w:ascii="Arial" w:eastAsia="TimesNewRomanPSMT" w:hAnsi="Arial" w:cs="Arial"/>
          <w:sz w:val="36"/>
          <w:szCs w:val="36"/>
        </w:rPr>
        <w:t xml:space="preserve"> apporté</w:t>
      </w:r>
      <w:r>
        <w:rPr>
          <w:rFonts w:ascii="Arial" w:eastAsia="TimesNewRomanPSMT" w:hAnsi="Arial" w:cs="Arial"/>
          <w:sz w:val="36"/>
          <w:szCs w:val="36"/>
        </w:rPr>
        <w:t xml:space="preserve"> une optimisation </w:t>
      </w:r>
      <w:r w:rsidR="0001156C">
        <w:rPr>
          <w:rFonts w:ascii="Arial" w:eastAsia="TimesNewRomanPSMT" w:hAnsi="Arial" w:cs="Arial"/>
          <w:sz w:val="36"/>
          <w:szCs w:val="36"/>
        </w:rPr>
        <w:t>à</w:t>
      </w:r>
      <w:r>
        <w:rPr>
          <w:rFonts w:ascii="Arial" w:eastAsia="TimesNewRomanPSMT" w:hAnsi="Arial" w:cs="Arial"/>
          <w:sz w:val="36"/>
          <w:szCs w:val="36"/>
        </w:rPr>
        <w:t xml:space="preserve"> cet </w:t>
      </w:r>
      <w:r w:rsidRPr="004654F4">
        <w:rPr>
          <w:rFonts w:ascii="Arial" w:eastAsia="TimesNewRomanPSMT" w:hAnsi="Arial" w:cs="Arial"/>
          <w:sz w:val="36"/>
          <w:szCs w:val="36"/>
        </w:rPr>
        <w:t>algorithme: l'élagage alpha-beta, qui permet accélérer</w:t>
      </w:r>
      <w:r>
        <w:rPr>
          <w:rFonts w:ascii="Arial" w:eastAsia="TimesNewRomanPSMT" w:hAnsi="Arial" w:cs="Arial"/>
          <w:sz w:val="36"/>
          <w:szCs w:val="36"/>
        </w:rPr>
        <w:t xml:space="preserve"> la recherche </w:t>
      </w:r>
      <w:r w:rsidRPr="004654F4">
        <w:rPr>
          <w:rFonts w:ascii="Arial" w:eastAsia="TimesNewRomanPSMT" w:hAnsi="Arial" w:cs="Arial"/>
          <w:sz w:val="36"/>
          <w:szCs w:val="36"/>
        </w:rPr>
        <w:t>du meilleur coup.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L'algorithme minimax effectue en effet une exploration complète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4654F4">
        <w:rPr>
          <w:rFonts w:ascii="Arial" w:eastAsia="TimesNewRomanPSMT" w:hAnsi="Arial" w:cs="Arial"/>
          <w:sz w:val="36"/>
          <w:szCs w:val="36"/>
        </w:rPr>
        <w:t>de l'arbre de recherche jusqu'</w:t>
      </w:r>
      <w:r w:rsidR="0001156C">
        <w:rPr>
          <w:rFonts w:ascii="Arial" w:eastAsia="TimesNewRomanPSMT" w:hAnsi="Arial" w:cs="Arial"/>
          <w:sz w:val="36"/>
          <w:szCs w:val="36"/>
        </w:rPr>
        <w:t>à un niveau donné</w:t>
      </w:r>
      <w:r>
        <w:rPr>
          <w:rFonts w:ascii="Arial" w:eastAsia="TimesNewRomanPSMT" w:hAnsi="Arial" w:cs="Arial"/>
          <w:sz w:val="36"/>
          <w:szCs w:val="36"/>
        </w:rPr>
        <w:t xml:space="preserve">, </w:t>
      </w:r>
      <w:r>
        <w:rPr>
          <w:rFonts w:ascii="Arial" w:eastAsia="TimesNewRomanPSMT" w:hAnsi="Arial" w:cs="Arial"/>
          <w:sz w:val="36"/>
          <w:szCs w:val="36"/>
        </w:rPr>
        <w:lastRenderedPageBreak/>
        <w:t xml:space="preserve">alors qu'une </w:t>
      </w:r>
      <w:r w:rsidRPr="004654F4">
        <w:rPr>
          <w:rFonts w:ascii="Arial" w:eastAsia="TimesNewRomanPSMT" w:hAnsi="Arial" w:cs="Arial"/>
          <w:sz w:val="36"/>
          <w:szCs w:val="36"/>
        </w:rPr>
        <w:t>explo</w:t>
      </w:r>
      <w:r>
        <w:rPr>
          <w:rFonts w:ascii="Arial" w:eastAsia="TimesNewRomanPSMT" w:hAnsi="Arial" w:cs="Arial"/>
          <w:sz w:val="36"/>
          <w:szCs w:val="36"/>
        </w:rPr>
        <w:t xml:space="preserve">ration partielle de l'arbre est </w:t>
      </w:r>
      <w:r w:rsidRPr="004654F4">
        <w:rPr>
          <w:rFonts w:ascii="Arial" w:eastAsia="TimesNewRomanPSMT" w:hAnsi="Arial" w:cs="Arial"/>
          <w:sz w:val="36"/>
          <w:szCs w:val="36"/>
        </w:rPr>
        <w:t>généralement</w:t>
      </w:r>
      <w:r>
        <w:rPr>
          <w:rFonts w:ascii="Arial" w:eastAsia="TimesNewRomanPSMT" w:hAnsi="Arial" w:cs="Arial"/>
          <w:sz w:val="36"/>
          <w:szCs w:val="36"/>
        </w:rPr>
        <w:t xml:space="preserve"> suffisante: lors de </w:t>
      </w:r>
      <w:r w:rsidRPr="004654F4">
        <w:rPr>
          <w:rFonts w:ascii="Arial" w:eastAsia="TimesNewRomanPSMT" w:hAnsi="Arial" w:cs="Arial"/>
          <w:sz w:val="36"/>
          <w:szCs w:val="36"/>
        </w:rPr>
        <w:t>l'exploration, il n'est pas nécessaire d'examiner les sous arbres</w:t>
      </w:r>
      <w:r>
        <w:rPr>
          <w:rFonts w:ascii="Arial" w:eastAsia="TimesNewRomanPSMT" w:hAnsi="Arial" w:cs="Arial"/>
          <w:sz w:val="36"/>
          <w:szCs w:val="36"/>
        </w:rPr>
        <w:t xml:space="preserve"> qui </w:t>
      </w:r>
      <w:r w:rsidRPr="004654F4">
        <w:rPr>
          <w:rFonts w:ascii="Arial" w:eastAsia="TimesNewRomanPSMT" w:hAnsi="Arial" w:cs="Arial"/>
          <w:sz w:val="36"/>
          <w:szCs w:val="36"/>
        </w:rPr>
        <w:t>conduisent à des configurations dont la valeur ne cont</w:t>
      </w:r>
      <w:r>
        <w:rPr>
          <w:rFonts w:ascii="Arial" w:eastAsia="TimesNewRomanPSMT" w:hAnsi="Arial" w:cs="Arial"/>
          <w:sz w:val="36"/>
          <w:szCs w:val="36"/>
        </w:rPr>
        <w:t xml:space="preserve">ribuera pas </w:t>
      </w:r>
      <w:r w:rsidRPr="004654F4">
        <w:rPr>
          <w:rFonts w:ascii="Arial" w:eastAsia="TimesNewRomanPSMT" w:hAnsi="Arial" w:cs="Arial"/>
          <w:sz w:val="36"/>
          <w:szCs w:val="36"/>
        </w:rPr>
        <w:t xml:space="preserve">au calcul du gain </w:t>
      </w:r>
      <w:r w:rsidR="0001156C" w:rsidRPr="004654F4">
        <w:rPr>
          <w:rFonts w:ascii="Arial" w:eastAsia="TimesNewRomanPSMT" w:hAnsi="Arial" w:cs="Arial"/>
          <w:sz w:val="36"/>
          <w:szCs w:val="36"/>
        </w:rPr>
        <w:t>à</w:t>
      </w:r>
      <w:r w:rsidRPr="004654F4">
        <w:rPr>
          <w:rFonts w:ascii="Arial" w:eastAsia="TimesNewRomanPSMT" w:hAnsi="Arial" w:cs="Arial"/>
          <w:sz w:val="36"/>
          <w:szCs w:val="36"/>
        </w:rPr>
        <w:t xml:space="preserve"> la racine de l'arbre. L’élagage α-β</w:t>
      </w:r>
      <w:r>
        <w:rPr>
          <w:rFonts w:ascii="Arial" w:eastAsia="TimesNewRomanPSMT" w:hAnsi="Arial" w:cs="Arial"/>
          <w:sz w:val="36"/>
          <w:szCs w:val="36"/>
        </w:rPr>
        <w:t xml:space="preserve"> nous permet </w:t>
      </w:r>
      <w:r w:rsidRPr="004654F4">
        <w:rPr>
          <w:rFonts w:ascii="Arial" w:eastAsia="TimesNewRomanPSMT" w:hAnsi="Arial" w:cs="Arial"/>
          <w:sz w:val="36"/>
          <w:szCs w:val="36"/>
        </w:rPr>
        <w:t>de réaliser ceci. Plus simplement, l'élagage α-β évite d'évaluer</w:t>
      </w:r>
      <w:r>
        <w:rPr>
          <w:rFonts w:ascii="Arial" w:eastAsia="TimesNewRomanPSMT" w:hAnsi="Arial" w:cs="Arial"/>
          <w:sz w:val="36"/>
          <w:szCs w:val="36"/>
        </w:rPr>
        <w:t xml:space="preserve"> des </w:t>
      </w:r>
      <w:r w:rsidRPr="004654F4">
        <w:rPr>
          <w:rFonts w:ascii="Arial" w:eastAsia="TimesNewRomanPSMT" w:hAnsi="Arial" w:cs="Arial"/>
          <w:sz w:val="36"/>
          <w:szCs w:val="36"/>
        </w:rPr>
        <w:t>nœuds dont on est sûr que leur qualité sera inférieure à un nœud</w:t>
      </w:r>
      <w:r>
        <w:rPr>
          <w:rFonts w:ascii="Arial" w:eastAsia="TimesNewRomanPSMT" w:hAnsi="Arial" w:cs="Arial"/>
          <w:sz w:val="36"/>
          <w:szCs w:val="36"/>
        </w:rPr>
        <w:t xml:space="preserve"> </w:t>
      </w:r>
      <w:r w:rsidRPr="004654F4">
        <w:rPr>
          <w:rFonts w:ascii="Arial" w:eastAsia="TimesNewRomanPSMT" w:hAnsi="Arial" w:cs="Arial"/>
          <w:sz w:val="36"/>
          <w:szCs w:val="36"/>
        </w:rPr>
        <w:t xml:space="preserve">déjà évalue, il permet donc d'optimiser </w:t>
      </w:r>
      <w:r>
        <w:rPr>
          <w:rFonts w:ascii="Arial" w:eastAsia="TimesNewRomanPSMT" w:hAnsi="Arial" w:cs="Arial"/>
          <w:sz w:val="36"/>
          <w:szCs w:val="36"/>
        </w:rPr>
        <w:t xml:space="preserve">grandement l'algorithme </w:t>
      </w:r>
      <w:r w:rsidRPr="004654F4">
        <w:rPr>
          <w:rFonts w:ascii="Arial" w:eastAsia="TimesNewRomanPSMT" w:hAnsi="Arial" w:cs="Arial"/>
          <w:sz w:val="36"/>
          <w:szCs w:val="36"/>
        </w:rPr>
        <w:t>minimax en temps de recherche sans en modifier le résultat.</w:t>
      </w:r>
    </w:p>
    <w:p w:rsid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Nous avons donc implémente</w:t>
      </w:r>
      <w:r>
        <w:rPr>
          <w:rFonts w:ascii="Arial" w:eastAsia="TimesNewRomanPSMT" w:hAnsi="Arial" w:cs="Arial"/>
          <w:sz w:val="36"/>
          <w:szCs w:val="36"/>
        </w:rPr>
        <w:t xml:space="preserve"> cet algorithme du minimax avec </w:t>
      </w:r>
      <w:r w:rsidRPr="004654F4">
        <w:rPr>
          <w:rFonts w:ascii="Arial" w:eastAsia="TimesNewRomanPSMT" w:hAnsi="Arial" w:cs="Arial"/>
          <w:sz w:val="36"/>
          <w:szCs w:val="36"/>
        </w:rPr>
        <w:t xml:space="preserve">l'optimisation alpha-beta pour coder </w:t>
      </w:r>
      <w:r>
        <w:rPr>
          <w:rFonts w:ascii="Arial" w:eastAsia="TimesNewRomanPSMT" w:hAnsi="Arial" w:cs="Arial"/>
          <w:sz w:val="36"/>
          <w:szCs w:val="36"/>
        </w:rPr>
        <w:t xml:space="preserve">notre intelligence artificielle </w:t>
      </w:r>
      <w:r w:rsidRPr="004654F4">
        <w:rPr>
          <w:rFonts w:ascii="Arial" w:eastAsia="TimesNewRomanPSMT" w:hAnsi="Arial" w:cs="Arial"/>
          <w:sz w:val="36"/>
          <w:szCs w:val="36"/>
        </w:rPr>
        <w:t>ce qui nous permet d'offrir une résistance sa</w:t>
      </w:r>
      <w:r>
        <w:rPr>
          <w:rFonts w:ascii="Arial" w:eastAsia="TimesNewRomanPSMT" w:hAnsi="Arial" w:cs="Arial"/>
          <w:sz w:val="36"/>
          <w:szCs w:val="36"/>
        </w:rPr>
        <w:t xml:space="preserve">tisfaisante aux </w:t>
      </w:r>
      <w:r w:rsidRPr="004654F4">
        <w:rPr>
          <w:rFonts w:ascii="Arial" w:eastAsia="TimesNewRomanPSMT" w:hAnsi="Arial" w:cs="Arial"/>
          <w:sz w:val="36"/>
          <w:szCs w:val="36"/>
        </w:rPr>
        <w:t>utilisateurs de notre jeu.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b/>
          <w:bCs/>
          <w:sz w:val="36"/>
          <w:szCs w:val="36"/>
        </w:rPr>
        <w:t xml:space="preserve">Remarque: </w:t>
      </w:r>
      <w:r w:rsidRPr="004654F4">
        <w:rPr>
          <w:rFonts w:ascii="Arial" w:eastAsia="TimesNewRomanPSMT" w:hAnsi="Arial" w:cs="Arial"/>
          <w:sz w:val="36"/>
          <w:szCs w:val="36"/>
        </w:rPr>
        <w:t>Il existe d'autres améliorations</w:t>
      </w:r>
      <w:r>
        <w:rPr>
          <w:rFonts w:ascii="Arial" w:eastAsia="TimesNewRomanPSMT" w:hAnsi="Arial" w:cs="Arial"/>
          <w:sz w:val="36"/>
          <w:szCs w:val="36"/>
        </w:rPr>
        <w:t xml:space="preserve"> que l'on peut </w:t>
      </w:r>
      <w:r w:rsidRPr="004654F4">
        <w:rPr>
          <w:rFonts w:ascii="Arial" w:eastAsia="TimesNewRomanPSMT" w:hAnsi="Arial" w:cs="Arial"/>
          <w:sz w:val="36"/>
          <w:szCs w:val="36"/>
        </w:rPr>
        <w:t>implémenter pour améliorer la quali</w:t>
      </w:r>
      <w:r w:rsidR="00F11CAA">
        <w:rPr>
          <w:rFonts w:ascii="Arial" w:eastAsia="TimesNewRomanPSMT" w:hAnsi="Arial" w:cs="Arial"/>
          <w:sz w:val="36"/>
          <w:szCs w:val="36"/>
        </w:rPr>
        <w:t xml:space="preserve">té de jeu de notre intelligence </w:t>
      </w:r>
      <w:r w:rsidRPr="004654F4">
        <w:rPr>
          <w:rFonts w:ascii="Arial" w:eastAsia="TimesNewRomanPSMT" w:hAnsi="Arial" w:cs="Arial"/>
          <w:sz w:val="36"/>
          <w:szCs w:val="36"/>
        </w:rPr>
        <w:t>artificielle. Nous avons</w:t>
      </w:r>
      <w:r w:rsidR="00F11CAA">
        <w:rPr>
          <w:rFonts w:ascii="Arial" w:eastAsia="TimesNewRomanPSMT" w:hAnsi="Arial" w:cs="Arial"/>
          <w:sz w:val="36"/>
          <w:szCs w:val="36"/>
        </w:rPr>
        <w:t xml:space="preserve"> cependant choisi de ne pas les </w:t>
      </w:r>
      <w:r w:rsidR="00F11CAA" w:rsidRPr="004654F4">
        <w:rPr>
          <w:rFonts w:ascii="Arial" w:eastAsia="TimesNewRomanPSMT" w:hAnsi="Arial" w:cs="Arial"/>
          <w:sz w:val="36"/>
          <w:szCs w:val="36"/>
        </w:rPr>
        <w:t>implémenter</w:t>
      </w:r>
      <w:r w:rsidRPr="004654F4">
        <w:rPr>
          <w:rFonts w:ascii="Arial" w:eastAsia="TimesNewRomanPSMT" w:hAnsi="Arial" w:cs="Arial"/>
          <w:sz w:val="36"/>
          <w:szCs w:val="36"/>
        </w:rPr>
        <w:t xml:space="preserve"> en raison du temps </w:t>
      </w:r>
      <w:r w:rsidR="00F11CAA">
        <w:rPr>
          <w:rFonts w:ascii="Arial" w:eastAsia="TimesNewRomanPSMT" w:hAnsi="Arial" w:cs="Arial"/>
          <w:sz w:val="36"/>
          <w:szCs w:val="36"/>
        </w:rPr>
        <w:t xml:space="preserve">trop court dont nous disposions </w:t>
      </w:r>
      <w:r w:rsidRPr="004654F4">
        <w:rPr>
          <w:rFonts w:ascii="Arial" w:eastAsia="TimesNewRomanPSMT" w:hAnsi="Arial" w:cs="Arial"/>
          <w:sz w:val="36"/>
          <w:szCs w:val="36"/>
        </w:rPr>
        <w:t xml:space="preserve">pour </w:t>
      </w:r>
      <w:r w:rsidR="00F11CAA" w:rsidRPr="004654F4">
        <w:rPr>
          <w:rFonts w:ascii="Arial" w:eastAsia="TimesNewRomanPSMT" w:hAnsi="Arial" w:cs="Arial"/>
          <w:sz w:val="36"/>
          <w:szCs w:val="36"/>
        </w:rPr>
        <w:t>réaliser</w:t>
      </w:r>
      <w:r w:rsidRPr="004654F4">
        <w:rPr>
          <w:rFonts w:ascii="Arial" w:eastAsia="TimesNewRomanPSMT" w:hAnsi="Arial" w:cs="Arial"/>
          <w:sz w:val="36"/>
          <w:szCs w:val="36"/>
        </w:rPr>
        <w:t xml:space="preserve"> de telles optimisations.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Les principales optim</w:t>
      </w:r>
      <w:r w:rsidR="00F11CAA">
        <w:rPr>
          <w:rFonts w:ascii="Arial" w:eastAsia="TimesNewRomanPSMT" w:hAnsi="Arial" w:cs="Arial"/>
          <w:sz w:val="36"/>
          <w:szCs w:val="36"/>
        </w:rPr>
        <w:t xml:space="preserve">isations sont l'algorithme du </w:t>
      </w:r>
      <w:proofErr w:type="spellStart"/>
      <w:r w:rsidR="00F11CAA">
        <w:rPr>
          <w:rFonts w:ascii="Arial" w:eastAsia="TimesNewRomanPSMT" w:hAnsi="Arial" w:cs="Arial"/>
          <w:sz w:val="36"/>
          <w:szCs w:val="36"/>
        </w:rPr>
        <w:t>négascout</w:t>
      </w:r>
      <w:proofErr w:type="spellEnd"/>
      <w:r w:rsidR="00F11CAA">
        <w:rPr>
          <w:rFonts w:ascii="Arial" w:eastAsia="TimesNewRomanPSMT" w:hAnsi="Arial" w:cs="Arial"/>
          <w:sz w:val="36"/>
          <w:szCs w:val="36"/>
        </w:rPr>
        <w:t xml:space="preserve"> et </w:t>
      </w:r>
      <w:r w:rsidRPr="004654F4">
        <w:rPr>
          <w:rFonts w:ascii="Arial" w:eastAsia="TimesNewRomanPSMT" w:hAnsi="Arial" w:cs="Arial"/>
          <w:sz w:val="36"/>
          <w:szCs w:val="36"/>
        </w:rPr>
        <w:t>l'algorithme du MTD-F.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 xml:space="preserve">Ce dernier est l'algorithme est le </w:t>
      </w:r>
      <w:r w:rsidR="00F11CAA">
        <w:rPr>
          <w:rFonts w:ascii="Arial" w:eastAsia="TimesNewRomanPSMT" w:hAnsi="Arial" w:cs="Arial"/>
          <w:sz w:val="36"/>
          <w:szCs w:val="36"/>
        </w:rPr>
        <w:t xml:space="preserve">plus performant des algorithmes </w:t>
      </w:r>
      <w:r w:rsidRPr="004654F4">
        <w:rPr>
          <w:rFonts w:ascii="Arial" w:eastAsia="TimesNewRomanPSMT" w:hAnsi="Arial" w:cs="Arial"/>
          <w:sz w:val="36"/>
          <w:szCs w:val="36"/>
        </w:rPr>
        <w:t xml:space="preserve">bases sur le principe du minimax. Il reprend en effet les </w:t>
      </w:r>
      <w:r w:rsidR="00F11CAA" w:rsidRPr="004654F4">
        <w:rPr>
          <w:rFonts w:ascii="Arial" w:eastAsia="TimesNewRomanPSMT" w:hAnsi="Arial" w:cs="Arial"/>
          <w:sz w:val="36"/>
          <w:szCs w:val="36"/>
        </w:rPr>
        <w:t>idées</w:t>
      </w:r>
      <w:r w:rsidR="00F11CAA">
        <w:rPr>
          <w:rFonts w:ascii="Arial" w:eastAsia="TimesNewRomanPSMT" w:hAnsi="Arial" w:cs="Arial"/>
          <w:sz w:val="36"/>
          <w:szCs w:val="36"/>
        </w:rPr>
        <w:t xml:space="preserve"> du </w:t>
      </w:r>
      <w:r w:rsidRPr="004654F4">
        <w:rPr>
          <w:rFonts w:ascii="Arial" w:eastAsia="TimesNewRomanPSMT" w:hAnsi="Arial" w:cs="Arial"/>
          <w:sz w:val="36"/>
          <w:szCs w:val="36"/>
        </w:rPr>
        <w:t xml:space="preserve">minimax mais </w:t>
      </w:r>
      <w:r w:rsidR="00F11CAA" w:rsidRPr="004654F4">
        <w:rPr>
          <w:rFonts w:ascii="Arial" w:eastAsia="TimesNewRomanPSMT" w:hAnsi="Arial" w:cs="Arial"/>
          <w:sz w:val="36"/>
          <w:szCs w:val="36"/>
        </w:rPr>
        <w:t>possède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une </w:t>
      </w:r>
      <w:r w:rsidR="00F11CAA" w:rsidRPr="004654F4">
        <w:rPr>
          <w:rFonts w:ascii="Arial" w:eastAsia="TimesNewRomanPSMT" w:hAnsi="Arial" w:cs="Arial"/>
          <w:sz w:val="36"/>
          <w:szCs w:val="36"/>
        </w:rPr>
        <w:t>mémoire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ce qui permet </w:t>
      </w:r>
      <w:r w:rsidR="00F11CAA" w:rsidRPr="004654F4">
        <w:rPr>
          <w:rFonts w:ascii="Arial" w:eastAsia="TimesNewRomanPSMT" w:hAnsi="Arial" w:cs="Arial"/>
          <w:sz w:val="36"/>
          <w:szCs w:val="36"/>
        </w:rPr>
        <w:t>à</w:t>
      </w:r>
      <w:r w:rsidR="00F11CAA">
        <w:rPr>
          <w:rFonts w:ascii="Arial" w:eastAsia="TimesNewRomanPSMT" w:hAnsi="Arial" w:cs="Arial"/>
          <w:sz w:val="36"/>
          <w:szCs w:val="36"/>
        </w:rPr>
        <w:t xml:space="preserve"> l'algorithme </w:t>
      </w:r>
      <w:r w:rsidRPr="004654F4">
        <w:rPr>
          <w:rFonts w:ascii="Arial" w:eastAsia="TimesNewRomanPSMT" w:hAnsi="Arial" w:cs="Arial"/>
          <w:sz w:val="36"/>
          <w:szCs w:val="36"/>
        </w:rPr>
        <w:t xml:space="preserve">de </w:t>
      </w:r>
      <w:r w:rsidR="00F11CAA" w:rsidRPr="004654F4">
        <w:rPr>
          <w:rFonts w:ascii="Arial" w:eastAsia="TimesNewRomanPSMT" w:hAnsi="Arial" w:cs="Arial"/>
          <w:sz w:val="36"/>
          <w:szCs w:val="36"/>
        </w:rPr>
        <w:t>réduire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au maximum les branches de l'arbre de jeu </w:t>
      </w:r>
      <w:r w:rsidR="00F11CAA" w:rsidRPr="004654F4">
        <w:rPr>
          <w:rFonts w:ascii="Arial" w:eastAsia="TimesNewRomanPSMT" w:hAnsi="Arial" w:cs="Arial"/>
          <w:sz w:val="36"/>
          <w:szCs w:val="36"/>
        </w:rPr>
        <w:t>à</w:t>
      </w:r>
      <w:r w:rsidR="00F11CAA">
        <w:rPr>
          <w:rFonts w:ascii="Arial" w:eastAsia="TimesNewRomanPSMT" w:hAnsi="Arial" w:cs="Arial"/>
          <w:sz w:val="36"/>
          <w:szCs w:val="36"/>
        </w:rPr>
        <w:t xml:space="preserve"> calculer et </w:t>
      </w:r>
      <w:r w:rsidRPr="004654F4">
        <w:rPr>
          <w:rFonts w:ascii="Arial" w:eastAsia="TimesNewRomanPSMT" w:hAnsi="Arial" w:cs="Arial"/>
          <w:sz w:val="36"/>
          <w:szCs w:val="36"/>
        </w:rPr>
        <w:t xml:space="preserve">donc il </w:t>
      </w:r>
      <w:r w:rsidR="00F11CAA" w:rsidRPr="004654F4">
        <w:rPr>
          <w:rFonts w:ascii="Arial" w:eastAsia="TimesNewRomanPSMT" w:hAnsi="Arial" w:cs="Arial"/>
          <w:sz w:val="36"/>
          <w:szCs w:val="36"/>
        </w:rPr>
        <w:t>réduit</w:t>
      </w:r>
      <w:r w:rsidRPr="004654F4">
        <w:rPr>
          <w:rFonts w:ascii="Arial" w:eastAsia="TimesNewRomanPSMT" w:hAnsi="Arial" w:cs="Arial"/>
          <w:sz w:val="36"/>
          <w:szCs w:val="36"/>
        </w:rPr>
        <w:t xml:space="preserve"> au maximum les temps de calculs.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 xml:space="preserve">De plus, </w:t>
      </w:r>
      <w:r w:rsidR="00F11CAA" w:rsidRPr="004654F4">
        <w:rPr>
          <w:rFonts w:ascii="Arial" w:eastAsia="TimesNewRomanPSMT" w:hAnsi="Arial" w:cs="Arial"/>
          <w:sz w:val="36"/>
          <w:szCs w:val="36"/>
        </w:rPr>
        <w:t>même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si ces algorithm</w:t>
      </w:r>
      <w:r w:rsidR="00F11CAA">
        <w:rPr>
          <w:rFonts w:ascii="Arial" w:eastAsia="TimesNewRomanPSMT" w:hAnsi="Arial" w:cs="Arial"/>
          <w:sz w:val="36"/>
          <w:szCs w:val="36"/>
        </w:rPr>
        <w:t xml:space="preserve">es de recherches dans un graphe </w:t>
      </w:r>
      <w:r w:rsidRPr="004654F4">
        <w:rPr>
          <w:rFonts w:ascii="Arial" w:eastAsia="TimesNewRomanPSMT" w:hAnsi="Arial" w:cs="Arial"/>
          <w:sz w:val="36"/>
          <w:szCs w:val="36"/>
        </w:rPr>
        <w:t>sont performants, il faut remarquer qu'il exist</w:t>
      </w:r>
      <w:r w:rsidR="00F11CAA">
        <w:rPr>
          <w:rFonts w:ascii="Arial" w:eastAsia="TimesNewRomanPSMT" w:hAnsi="Arial" w:cs="Arial"/>
          <w:sz w:val="36"/>
          <w:szCs w:val="36"/>
        </w:rPr>
        <w:t xml:space="preserve">e une solution </w:t>
      </w:r>
      <w:r w:rsidRPr="004654F4">
        <w:rPr>
          <w:rFonts w:ascii="Arial" w:eastAsia="TimesNewRomanPSMT" w:hAnsi="Arial" w:cs="Arial"/>
          <w:sz w:val="36"/>
          <w:szCs w:val="36"/>
        </w:rPr>
        <w:t xml:space="preserve">optimale pour le cas particulier </w:t>
      </w:r>
      <w:proofErr w:type="gramStart"/>
      <w:r w:rsidRPr="004654F4">
        <w:rPr>
          <w:rFonts w:ascii="Arial" w:eastAsia="TimesNewRomanPSMT" w:hAnsi="Arial" w:cs="Arial"/>
          <w:sz w:val="36"/>
          <w:szCs w:val="36"/>
        </w:rPr>
        <w:t>du</w:t>
      </w:r>
      <w:proofErr w:type="gramEnd"/>
      <w:r w:rsidRPr="004654F4">
        <w:rPr>
          <w:rFonts w:ascii="Arial" w:eastAsia="TimesNewRomanPSMT" w:hAnsi="Arial" w:cs="Arial"/>
          <w:sz w:val="36"/>
          <w:szCs w:val="36"/>
        </w:rPr>
        <w:t xml:space="preserve"> p</w:t>
      </w:r>
      <w:r w:rsidR="00F11CAA">
        <w:rPr>
          <w:rFonts w:ascii="Arial" w:eastAsia="TimesNewRomanPSMT" w:hAnsi="Arial" w:cs="Arial"/>
          <w:sz w:val="36"/>
          <w:szCs w:val="36"/>
        </w:rPr>
        <w:t xml:space="preserve">uissance 4. Le jeu a été résolu </w:t>
      </w:r>
      <w:r w:rsidRPr="004654F4">
        <w:rPr>
          <w:rFonts w:ascii="Arial" w:eastAsia="TimesNewRomanPSMT" w:hAnsi="Arial" w:cs="Arial"/>
          <w:sz w:val="36"/>
          <w:szCs w:val="36"/>
        </w:rPr>
        <w:t xml:space="preserve">de </w:t>
      </w:r>
      <w:r w:rsidR="00F11CAA" w:rsidRPr="004654F4">
        <w:rPr>
          <w:rFonts w:ascii="Arial" w:eastAsia="TimesNewRomanPSMT" w:hAnsi="Arial" w:cs="Arial"/>
          <w:sz w:val="36"/>
          <w:szCs w:val="36"/>
        </w:rPr>
        <w:t>façon</w:t>
      </w:r>
      <w:r w:rsidRPr="004654F4">
        <w:rPr>
          <w:rFonts w:ascii="Arial" w:eastAsia="TimesNewRomanPSMT" w:hAnsi="Arial" w:cs="Arial"/>
          <w:sz w:val="36"/>
          <w:szCs w:val="36"/>
        </w:rPr>
        <w:t xml:space="preserve"> exacte en 1988, par James D. Allen, et </w:t>
      </w:r>
      <w:r w:rsidR="00F11CAA" w:rsidRPr="004654F4">
        <w:rPr>
          <w:rFonts w:ascii="Arial" w:eastAsia="TimesNewRomanPSMT" w:hAnsi="Arial" w:cs="Arial"/>
          <w:sz w:val="36"/>
          <w:szCs w:val="36"/>
        </w:rPr>
        <w:t>indépendamment</w:t>
      </w:r>
      <w:r w:rsidR="00F11CAA">
        <w:rPr>
          <w:rFonts w:ascii="Arial" w:eastAsia="TimesNewRomanPSMT" w:hAnsi="Arial" w:cs="Arial"/>
          <w:sz w:val="36"/>
          <w:szCs w:val="36"/>
        </w:rPr>
        <w:t xml:space="preserve"> </w:t>
      </w:r>
      <w:r w:rsidRPr="004654F4">
        <w:rPr>
          <w:rFonts w:ascii="Arial" w:eastAsia="TimesNewRomanPSMT" w:hAnsi="Arial" w:cs="Arial"/>
          <w:sz w:val="36"/>
          <w:szCs w:val="36"/>
        </w:rPr>
        <w:t xml:space="preserve">par Victor </w:t>
      </w:r>
      <w:proofErr w:type="spellStart"/>
      <w:r w:rsidRPr="004654F4">
        <w:rPr>
          <w:rFonts w:ascii="Arial" w:eastAsia="TimesNewRomanPSMT" w:hAnsi="Arial" w:cs="Arial"/>
          <w:sz w:val="36"/>
          <w:szCs w:val="36"/>
        </w:rPr>
        <w:t>Allis</w:t>
      </w:r>
      <w:proofErr w:type="spellEnd"/>
      <w:r w:rsidRPr="004654F4">
        <w:rPr>
          <w:rFonts w:ascii="Arial" w:eastAsia="TimesNewRomanPSMT" w:hAnsi="Arial" w:cs="Arial"/>
          <w:sz w:val="36"/>
          <w:szCs w:val="36"/>
        </w:rPr>
        <w:t>, a quelques jours d'intervalle avec des calculs</w:t>
      </w:r>
      <w:r w:rsidR="00F11CAA">
        <w:rPr>
          <w:rFonts w:ascii="Arial" w:eastAsia="TimesNewRomanPSMT" w:hAnsi="Arial" w:cs="Arial"/>
          <w:sz w:val="36"/>
          <w:szCs w:val="36"/>
        </w:rPr>
        <w:t xml:space="preserve"> </w:t>
      </w:r>
      <w:r w:rsidRPr="004654F4">
        <w:rPr>
          <w:rFonts w:ascii="Arial" w:eastAsia="TimesNewRomanPSMT" w:hAnsi="Arial" w:cs="Arial"/>
          <w:sz w:val="36"/>
          <w:szCs w:val="36"/>
        </w:rPr>
        <w:t xml:space="preserve">informatiques. Le premier </w:t>
      </w:r>
      <w:r w:rsidRPr="004654F4">
        <w:rPr>
          <w:rFonts w:ascii="Arial" w:eastAsia="TimesNewRomanPSMT" w:hAnsi="Arial" w:cs="Arial"/>
          <w:sz w:val="36"/>
          <w:szCs w:val="36"/>
        </w:rPr>
        <w:lastRenderedPageBreak/>
        <w:t>joueur (celui qui commence la partie)</w:t>
      </w:r>
      <w:r w:rsidR="00F11CAA">
        <w:rPr>
          <w:rFonts w:ascii="Arial" w:eastAsia="TimesNewRomanPSMT" w:hAnsi="Arial" w:cs="Arial"/>
          <w:sz w:val="36"/>
          <w:szCs w:val="36"/>
        </w:rPr>
        <w:t xml:space="preserve"> </w:t>
      </w:r>
      <w:r w:rsidRPr="004654F4">
        <w:rPr>
          <w:rFonts w:ascii="Arial" w:eastAsia="TimesNewRomanPSMT" w:hAnsi="Arial" w:cs="Arial"/>
          <w:sz w:val="36"/>
          <w:szCs w:val="36"/>
        </w:rPr>
        <w:t xml:space="preserve">peut s'assurer la victoire s'il joue les coups </w:t>
      </w:r>
      <w:r w:rsidR="00F11CAA" w:rsidRPr="004654F4">
        <w:rPr>
          <w:rFonts w:ascii="Arial" w:eastAsia="TimesNewRomanPSMT" w:hAnsi="Arial" w:cs="Arial"/>
          <w:sz w:val="36"/>
          <w:szCs w:val="36"/>
        </w:rPr>
        <w:t>adéquats</w:t>
      </w:r>
      <w:r w:rsidRPr="004654F4">
        <w:rPr>
          <w:rFonts w:ascii="Arial" w:eastAsia="TimesNewRomanPSMT" w:hAnsi="Arial" w:cs="Arial"/>
          <w:sz w:val="36"/>
          <w:szCs w:val="36"/>
        </w:rPr>
        <w:t>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Le seul premier coup gagnant est celui dans la colonne centrale.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>Un premier coup dans les colon</w:t>
      </w:r>
      <w:r w:rsidR="00F11CAA">
        <w:rPr>
          <w:rFonts w:ascii="Arial" w:eastAsia="TimesNewRomanPSMT" w:hAnsi="Arial" w:cs="Arial"/>
          <w:sz w:val="36"/>
          <w:szCs w:val="36"/>
        </w:rPr>
        <w:t xml:space="preserve">nes adjacentes permet au second </w:t>
      </w:r>
      <w:r w:rsidRPr="004654F4">
        <w:rPr>
          <w:rFonts w:ascii="Arial" w:eastAsia="TimesNewRomanPSMT" w:hAnsi="Arial" w:cs="Arial"/>
          <w:sz w:val="36"/>
          <w:szCs w:val="36"/>
        </w:rPr>
        <w:t>joueur d'obtenir une partie nulle, et un premier cou</w:t>
      </w:r>
      <w:r w:rsidR="00F11CAA">
        <w:rPr>
          <w:rFonts w:ascii="Arial" w:eastAsia="TimesNewRomanPSMT" w:hAnsi="Arial" w:cs="Arial"/>
          <w:sz w:val="36"/>
          <w:szCs w:val="36"/>
        </w:rPr>
        <w:t xml:space="preserve">p dans l'une des </w:t>
      </w:r>
      <w:r w:rsidRPr="004654F4">
        <w:rPr>
          <w:rFonts w:ascii="Arial" w:eastAsia="TimesNewRomanPSMT" w:hAnsi="Arial" w:cs="Arial"/>
          <w:sz w:val="36"/>
          <w:szCs w:val="36"/>
        </w:rPr>
        <w:t xml:space="preserve">quatre autres colonnes </w:t>
      </w:r>
      <w:r w:rsidR="00F11CAA" w:rsidRPr="004654F4">
        <w:rPr>
          <w:rFonts w:ascii="Arial" w:eastAsia="TimesNewRomanPSMT" w:hAnsi="Arial" w:cs="Arial"/>
          <w:sz w:val="36"/>
          <w:szCs w:val="36"/>
        </w:rPr>
        <w:t>extérieures</w:t>
      </w:r>
      <w:r w:rsidR="00F11CAA">
        <w:rPr>
          <w:rFonts w:ascii="Arial" w:eastAsia="TimesNewRomanPSMT" w:hAnsi="Arial" w:cs="Arial"/>
          <w:sz w:val="36"/>
          <w:szCs w:val="36"/>
        </w:rPr>
        <w:t xml:space="preserve"> permet au second joueur de </w:t>
      </w:r>
      <w:r w:rsidRPr="004654F4">
        <w:rPr>
          <w:rFonts w:ascii="Arial" w:eastAsia="TimesNewRomanPSMT" w:hAnsi="Arial" w:cs="Arial"/>
          <w:sz w:val="36"/>
          <w:szCs w:val="36"/>
        </w:rPr>
        <w:t>remporter la victoire (</w:t>
      </w:r>
      <w:r w:rsidR="00F11CAA" w:rsidRPr="004654F4">
        <w:rPr>
          <w:rFonts w:ascii="Arial" w:eastAsia="TimesNewRomanPSMT" w:hAnsi="Arial" w:cs="Arial"/>
          <w:sz w:val="36"/>
          <w:szCs w:val="36"/>
        </w:rPr>
        <w:t>à</w:t>
      </w:r>
      <w:r w:rsidRPr="004654F4">
        <w:rPr>
          <w:rFonts w:ascii="Arial" w:eastAsia="TimesNewRomanPSMT" w:hAnsi="Arial" w:cs="Arial"/>
          <w:sz w:val="36"/>
          <w:szCs w:val="36"/>
        </w:rPr>
        <w:t xml:space="preserve"> condition qu'il joue parfaitement).</w:t>
      </w:r>
    </w:p>
    <w:p w:rsidR="004654F4" w:rsidRPr="004654F4" w:rsidRDefault="004654F4" w:rsidP="004654F4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  <w:r w:rsidRPr="004654F4">
        <w:rPr>
          <w:rFonts w:ascii="Arial" w:eastAsia="TimesNewRomanPSMT" w:hAnsi="Arial" w:cs="Arial"/>
          <w:sz w:val="36"/>
          <w:szCs w:val="36"/>
        </w:rPr>
        <w:t xml:space="preserve">Cependant, l'algorithme du </w:t>
      </w:r>
      <w:r w:rsidR="00F11CAA">
        <w:rPr>
          <w:rFonts w:ascii="Arial" w:eastAsia="TimesNewRomanPSMT" w:hAnsi="Arial" w:cs="Arial"/>
          <w:sz w:val="36"/>
          <w:szCs w:val="36"/>
        </w:rPr>
        <w:t xml:space="preserve">minimax avec élagage alpha-beta </w:t>
      </w:r>
      <w:r w:rsidRPr="004654F4">
        <w:rPr>
          <w:rFonts w:ascii="Arial" w:eastAsia="TimesNewRomanPSMT" w:hAnsi="Arial" w:cs="Arial"/>
          <w:sz w:val="36"/>
          <w:szCs w:val="36"/>
        </w:rPr>
        <w:t>constitue un algorithme suffisamment performant pour offr</w:t>
      </w:r>
      <w:r w:rsidR="00F11CAA">
        <w:rPr>
          <w:rFonts w:ascii="Arial" w:eastAsia="TimesNewRomanPSMT" w:hAnsi="Arial" w:cs="Arial"/>
          <w:sz w:val="36"/>
          <w:szCs w:val="36"/>
        </w:rPr>
        <w:t xml:space="preserve">ir une </w:t>
      </w:r>
      <w:r w:rsidR="00F11CAA" w:rsidRPr="004654F4">
        <w:rPr>
          <w:rFonts w:ascii="Arial" w:eastAsia="TimesNewRomanPSMT" w:hAnsi="Arial" w:cs="Arial"/>
          <w:sz w:val="36"/>
          <w:szCs w:val="36"/>
        </w:rPr>
        <w:t>résistance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satisfaisante au joue</w:t>
      </w:r>
      <w:r w:rsidR="00F11CAA">
        <w:rPr>
          <w:rFonts w:ascii="Arial" w:eastAsia="TimesNewRomanPSMT" w:hAnsi="Arial" w:cs="Arial"/>
          <w:sz w:val="36"/>
          <w:szCs w:val="36"/>
        </w:rPr>
        <w:t xml:space="preserve">ur. L'algorithme que nous avons </w:t>
      </w:r>
      <w:r w:rsidR="00F11CAA" w:rsidRPr="004654F4">
        <w:rPr>
          <w:rFonts w:ascii="Arial" w:eastAsia="TimesNewRomanPSMT" w:hAnsi="Arial" w:cs="Arial"/>
          <w:sz w:val="36"/>
          <w:szCs w:val="36"/>
        </w:rPr>
        <w:t>implémente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effectue une recherch</w:t>
      </w:r>
      <w:r w:rsidR="00F11CAA">
        <w:rPr>
          <w:rFonts w:ascii="Arial" w:eastAsia="TimesNewRomanPSMT" w:hAnsi="Arial" w:cs="Arial"/>
          <w:sz w:val="36"/>
          <w:szCs w:val="36"/>
        </w:rPr>
        <w:t xml:space="preserve">e du meilleur coup sur un arbre </w:t>
      </w:r>
      <w:r w:rsidRPr="004654F4">
        <w:rPr>
          <w:rFonts w:ascii="Arial" w:eastAsia="TimesNewRomanPSMT" w:hAnsi="Arial" w:cs="Arial"/>
          <w:sz w:val="36"/>
          <w:szCs w:val="36"/>
        </w:rPr>
        <w:t xml:space="preserve">de profondeur </w:t>
      </w:r>
      <w:r w:rsidR="00F11CAA" w:rsidRPr="004654F4">
        <w:rPr>
          <w:rFonts w:ascii="Arial" w:eastAsia="TimesNewRomanPSMT" w:hAnsi="Arial" w:cs="Arial"/>
          <w:sz w:val="36"/>
          <w:szCs w:val="36"/>
        </w:rPr>
        <w:t>égale</w:t>
      </w:r>
      <w:r w:rsidRPr="004654F4">
        <w:rPr>
          <w:rFonts w:ascii="Arial" w:eastAsia="TimesNewRomanPSMT" w:hAnsi="Arial" w:cs="Arial"/>
          <w:sz w:val="36"/>
          <w:szCs w:val="36"/>
        </w:rPr>
        <w:t xml:space="preserve"> a 8 (l'intellige</w:t>
      </w:r>
      <w:r w:rsidR="00F11CAA">
        <w:rPr>
          <w:rFonts w:ascii="Arial" w:eastAsia="TimesNewRomanPSMT" w:hAnsi="Arial" w:cs="Arial"/>
          <w:sz w:val="36"/>
          <w:szCs w:val="36"/>
        </w:rPr>
        <w:t xml:space="preserve">nce artificielle calcule donc 8 </w:t>
      </w:r>
      <w:r w:rsidRPr="004654F4">
        <w:rPr>
          <w:rFonts w:ascii="Arial" w:eastAsia="TimesNewRomanPSMT" w:hAnsi="Arial" w:cs="Arial"/>
          <w:sz w:val="36"/>
          <w:szCs w:val="36"/>
        </w:rPr>
        <w:t xml:space="preserve">coups </w:t>
      </w:r>
      <w:r w:rsidR="00F11CAA" w:rsidRPr="004654F4">
        <w:rPr>
          <w:rFonts w:ascii="Arial" w:eastAsia="TimesNewRomanPSMT" w:hAnsi="Arial" w:cs="Arial"/>
          <w:sz w:val="36"/>
          <w:szCs w:val="36"/>
        </w:rPr>
        <w:t>à</w:t>
      </w:r>
      <w:r w:rsidRPr="004654F4">
        <w:rPr>
          <w:rFonts w:ascii="Arial" w:eastAsia="TimesNewRomanPSMT" w:hAnsi="Arial" w:cs="Arial"/>
          <w:sz w:val="36"/>
          <w:szCs w:val="36"/>
        </w:rPr>
        <w:t xml:space="preserve"> l'avance).</w:t>
      </w:r>
    </w:p>
    <w:p w:rsid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p w:rsidR="005C40DF" w:rsidRPr="005C40DF" w:rsidRDefault="005C40DF" w:rsidP="005C40D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36"/>
          <w:szCs w:val="36"/>
        </w:rPr>
      </w:pPr>
    </w:p>
    <w:sectPr w:rsidR="005C40DF" w:rsidRPr="005C40D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57" o:spid="_x0000_i1087" type="#_x0000_t75" style="width:48.75pt;height:18pt;visibility:visible;mso-wrap-style:square" o:bullet="t">
        <v:imagedata r:id="rId1" o:title=""/>
      </v:shape>
    </w:pict>
  </w:numPicBullet>
  <w:abstractNum w:abstractNumId="0" w15:restartNumberingAfterBreak="0">
    <w:nsid w:val="476F37AF"/>
    <w:multiLevelType w:val="hybridMultilevel"/>
    <w:tmpl w:val="490EF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81"/>
    <w:rsid w:val="000064D4"/>
    <w:rsid w:val="0001156C"/>
    <w:rsid w:val="004654F4"/>
    <w:rsid w:val="00596E6E"/>
    <w:rsid w:val="005C40DF"/>
    <w:rsid w:val="005F14F1"/>
    <w:rsid w:val="006677F7"/>
    <w:rsid w:val="00673905"/>
    <w:rsid w:val="008C7701"/>
    <w:rsid w:val="00930701"/>
    <w:rsid w:val="00980D0D"/>
    <w:rsid w:val="00DA4F81"/>
    <w:rsid w:val="00F1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0FB60-61B4-4849-8AE4-B9BBDB20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F81"/>
    <w:rPr>
      <w:rFonts w:eastAsia="SimSun"/>
    </w:rPr>
  </w:style>
  <w:style w:type="paragraph" w:styleId="Titre1">
    <w:name w:val="heading 1"/>
    <w:basedOn w:val="Normal"/>
    <w:next w:val="Normal"/>
    <w:link w:val="Titre1Car"/>
    <w:uiPriority w:val="9"/>
    <w:qFormat/>
    <w:rsid w:val="00DA4F81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4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4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F81"/>
    <w:rPr>
      <w:rFonts w:asciiTheme="majorHAnsi" w:eastAsiaTheme="majorEastAsia" w:hAnsiTheme="majorHAnsi" w:cstheme="majorBidi"/>
      <w:color w:val="2E74B5" w:themeColor="accent1" w:themeShade="BF"/>
      <w:sz w:val="1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4F81"/>
    <w:rPr>
      <w:rFonts w:asciiTheme="majorHAnsi" w:eastAsiaTheme="majorEastAsia" w:hAnsiTheme="majorHAnsi" w:cstheme="majorBidi"/>
      <w:b/>
      <w:color w:val="2E74B5" w:themeColor="accent1" w:themeShade="BF"/>
      <w:sz w:val="5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A4F81"/>
    <w:rPr>
      <w:rFonts w:asciiTheme="majorHAnsi" w:eastAsiaTheme="majorEastAsia" w:hAnsiTheme="majorHAnsi" w:cstheme="majorBidi"/>
      <w:b/>
      <w:color w:val="2E74B5" w:themeColor="accent1" w:themeShade="BF"/>
      <w:sz w:val="4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A4F81"/>
    <w:rPr>
      <w:rFonts w:asciiTheme="majorHAnsi" w:eastAsiaTheme="majorEastAsia" w:hAnsiTheme="majorHAnsi" w:cstheme="majorBidi"/>
      <w:iCs/>
      <w:color w:val="2E74B5" w:themeColor="accent1" w:themeShade="BF"/>
      <w:sz w:val="36"/>
    </w:rPr>
  </w:style>
  <w:style w:type="paragraph" w:customStyle="1" w:styleId="Standard">
    <w:name w:val="Standard"/>
    <w:rsid w:val="00DA4F8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4F8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A4F8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4F8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4F8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A4F8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A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DA4F81"/>
    <w:pPr>
      <w:spacing w:after="100"/>
      <w:ind w:left="66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0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070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C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1.emf"/><Relationship Id="rId21" Type="http://schemas.openxmlformats.org/officeDocument/2006/relationships/image" Target="media/image17.emf"/><Relationship Id="rId34" Type="http://schemas.openxmlformats.org/officeDocument/2006/relationships/image" Target="media/image29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.png"/><Relationship Id="rId32" Type="http://schemas.openxmlformats.org/officeDocument/2006/relationships/image" Target="media/image27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3.emf"/><Relationship Id="rId36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DDEE-9815-4A91-A266-F89C1B45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2136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AUDA</dc:creator>
  <cp:keywords/>
  <dc:description/>
  <cp:lastModifiedBy>Alexandre AUDA</cp:lastModifiedBy>
  <cp:revision>3</cp:revision>
  <cp:lastPrinted>2016-12-27T00:27:00Z</cp:lastPrinted>
  <dcterms:created xsi:type="dcterms:W3CDTF">2016-12-26T22:45:00Z</dcterms:created>
  <dcterms:modified xsi:type="dcterms:W3CDTF">2016-12-27T00:45:00Z</dcterms:modified>
</cp:coreProperties>
</file>