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79BD4" w14:textId="77777777" w:rsidR="00F23B3F" w:rsidRDefault="00F23B3F" w:rsidP="00F23B3F">
      <w:pPr>
        <w:pStyle w:val="Titre"/>
        <w:rPr>
          <w:lang w:val="fr-FR"/>
        </w:rPr>
      </w:pPr>
      <w:bookmarkStart w:id="0" w:name="_ktsjgqql2aey" w:colFirst="0" w:colLast="0"/>
      <w:bookmarkEnd w:id="0"/>
    </w:p>
    <w:p w14:paraId="0710B47B" w14:textId="1C2D2380" w:rsidR="00F23B3F" w:rsidRPr="00B25231" w:rsidRDefault="00F23B3F" w:rsidP="004F300B">
      <w:pPr>
        <w:pStyle w:val="Titre"/>
        <w:keepNext w:val="0"/>
        <w:keepLines w:val="0"/>
        <w:suppressAutoHyphens/>
        <w:autoSpaceDN w:val="0"/>
        <w:spacing w:after="80" w:line="240" w:lineRule="auto"/>
        <w:ind w:firstLine="0"/>
        <w:contextualSpacing/>
        <w:jc w:val="center"/>
        <w:rPr>
          <w:b/>
          <w:bCs/>
          <w:color w:val="C0504D" w:themeColor="accent2"/>
          <w:lang w:val="fr-FR"/>
        </w:rPr>
      </w:pPr>
      <w:r w:rsidRPr="00B25231">
        <w:rPr>
          <w:rFonts w:ascii="Calibri Light" w:eastAsia="Times New Roman" w:hAnsi="Calibri Light" w:cs="Times New Roman"/>
          <w:b/>
          <w:bCs/>
          <w:color w:val="C0504D" w:themeColor="accent2"/>
          <w:spacing w:val="-10"/>
          <w:kern w:val="3"/>
          <w:sz w:val="72"/>
          <w:szCs w:val="72"/>
          <w:lang w:val="fr-FR" w:eastAsia="en-US"/>
        </w:rPr>
        <w:t>PROJET D’AIDE À LA NAVIGATION POUR AVEUGLES</w:t>
      </w:r>
    </w:p>
    <w:p w14:paraId="26E876F3" w14:textId="6757D6DA" w:rsidR="00F23B3F" w:rsidRDefault="00F23B3F" w:rsidP="00F23B3F">
      <w:pPr>
        <w:pStyle w:val="Titre"/>
        <w:rPr>
          <w:lang w:val="fr-FR"/>
        </w:rPr>
      </w:pPr>
    </w:p>
    <w:p w14:paraId="3F281ED2" w14:textId="14628F2F" w:rsidR="00F23B3F" w:rsidRPr="006C0412" w:rsidRDefault="001406ED" w:rsidP="005861BC">
      <w:pPr>
        <w:pStyle w:val="Titre"/>
        <w:ind w:firstLine="0"/>
        <w:jc w:val="center"/>
        <w:rPr>
          <w:color w:val="943634" w:themeColor="accent2" w:themeShade="BF"/>
          <w:lang w:val="fr-FR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DCB363C" wp14:editId="734CFF86">
            <wp:simplePos x="0" y="0"/>
            <wp:positionH relativeFrom="margin">
              <wp:align>center</wp:align>
            </wp:positionH>
            <wp:positionV relativeFrom="paragraph">
              <wp:posOffset>607695</wp:posOffset>
            </wp:positionV>
            <wp:extent cx="1406525" cy="2014220"/>
            <wp:effectExtent l="0" t="0" r="0" b="9525"/>
            <wp:wrapTopAndBottom/>
            <wp:docPr id="1086706815" name="Image 1" descr="Une image contenant outil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06815" name="Image 1" descr="Une image contenant outil&#10;&#10;Le contenu généré par l’IA peut êtr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2062A8">
                            <a:alpha val="99216"/>
                          </a:srgbClr>
                        </a:clrFrom>
                        <a:clrTo>
                          <a:srgbClr val="2062A8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37" t="1165" r="50927" b="-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6525" cy="201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61BC">
        <w:rPr>
          <w:color w:val="943634" w:themeColor="accent2" w:themeShade="BF"/>
          <w:lang w:val="fr-FR"/>
        </w:rPr>
        <w:t>SPÉCIFICATIONS</w:t>
      </w:r>
    </w:p>
    <w:p w14:paraId="36E2D3A0" w14:textId="1C25B6A3" w:rsidR="004F300B" w:rsidRDefault="004F300B" w:rsidP="004F300B">
      <w:pPr>
        <w:rPr>
          <w:lang w:val="fr-FR"/>
        </w:rPr>
      </w:pPr>
    </w:p>
    <w:p w14:paraId="6674BBA5" w14:textId="77777777" w:rsidR="004F300B" w:rsidRPr="00F23B3F" w:rsidRDefault="004F300B" w:rsidP="001406ED">
      <w:pPr>
        <w:ind w:firstLine="0"/>
        <w:rPr>
          <w:lang w:val="fr-FR"/>
        </w:rPr>
      </w:pPr>
    </w:p>
    <w:tbl>
      <w:tblPr>
        <w:tblW w:w="849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5"/>
        <w:gridCol w:w="2551"/>
        <w:gridCol w:w="2494"/>
        <w:gridCol w:w="2460"/>
      </w:tblGrid>
      <w:tr w:rsidR="004F300B" w:rsidRPr="009D3BC4" w14:paraId="1E99FAB6" w14:textId="77777777" w:rsidTr="006719DA">
        <w:trPr>
          <w:trHeight w:val="567"/>
          <w:jc w:val="center"/>
        </w:trPr>
        <w:tc>
          <w:tcPr>
            <w:tcW w:w="849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43634" w:themeFill="accent2" w:themeFillShade="B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3106C" w14:textId="6046BB35" w:rsidR="004F300B" w:rsidRPr="00BA28B4" w:rsidRDefault="004F300B" w:rsidP="006719DA">
            <w:pPr>
              <w:spacing w:after="0"/>
              <w:ind w:firstLine="0"/>
              <w:jc w:val="left"/>
              <w:rPr>
                <w:lang w:val="fr-FR"/>
              </w:rPr>
            </w:pPr>
            <w:r w:rsidRPr="00BA28B4">
              <w:rPr>
                <w:b/>
                <w:bCs/>
                <w:sz w:val="28"/>
                <w:szCs w:val="28"/>
                <w:lang w:val="fr-FR"/>
              </w:rPr>
              <w:t>SUIVI DES MODIFICATIONS DU DOCUMENT</w:t>
            </w:r>
          </w:p>
        </w:tc>
      </w:tr>
      <w:tr w:rsidR="004F300B" w14:paraId="3AF01F76" w14:textId="77777777" w:rsidTr="006719DA">
        <w:trPr>
          <w:trHeight w:val="567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3C97F" w14:textId="77777777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​Version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5DB84" w14:textId="4209372F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Date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0A48" w14:textId="1BA5C87D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Validation</w:t>
            </w:r>
          </w:p>
        </w:tc>
        <w:tc>
          <w:tcPr>
            <w:tcW w:w="246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E2FE4" w14:textId="02DE0D02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b/>
                <w:bCs/>
                <w:lang w:val="fr-FR"/>
              </w:rPr>
              <w:t>Commentaire</w:t>
            </w:r>
          </w:p>
        </w:tc>
      </w:tr>
      <w:tr w:rsidR="004F300B" w14:paraId="29C8A0A9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3BF58" w14:textId="69915C67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A</w:t>
            </w: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065C4" w14:textId="3AB21BC8" w:rsidR="004F300B" w:rsidRDefault="007031D1" w:rsidP="006719DA">
            <w:pPr>
              <w:spacing w:after="0"/>
            </w:pPr>
            <w:r>
              <w:rPr>
                <w:lang w:val="fr-FR"/>
              </w:rPr>
              <w:t>14</w:t>
            </w:r>
            <w:r w:rsidR="004F300B">
              <w:rPr>
                <w:lang w:val="fr-FR"/>
              </w:rPr>
              <w:t>/</w:t>
            </w:r>
            <w:r w:rsidR="006719DA">
              <w:rPr>
                <w:lang w:val="fr-FR"/>
              </w:rPr>
              <w:t>10</w:t>
            </w:r>
            <w:r w:rsidR="004F300B">
              <w:rPr>
                <w:lang w:val="fr-FR"/>
              </w:rPr>
              <w:t>/2025</w:t>
            </w: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CDF06" w14:textId="693A00B0" w:rsidR="004F300B" w:rsidRDefault="009235B3" w:rsidP="006719DA">
            <w:pPr>
              <w:spacing w:after="0"/>
              <w:ind w:firstLine="0"/>
              <w:jc w:val="center"/>
            </w:pPr>
            <w:r w:rsidRPr="009235B3">
              <w:t>Gilles VENTURINI</w:t>
            </w: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4ECAD" w14:textId="0892CD63" w:rsidR="004F300B" w:rsidRDefault="004F300B" w:rsidP="006719DA">
            <w:pPr>
              <w:spacing w:after="0"/>
              <w:ind w:firstLine="0"/>
              <w:jc w:val="center"/>
            </w:pPr>
            <w:r>
              <w:rPr>
                <w:lang w:val="fr-FR"/>
              </w:rPr>
              <w:t>Rédaction initiale</w:t>
            </w:r>
          </w:p>
        </w:tc>
      </w:tr>
      <w:tr w:rsidR="004F300B" w14:paraId="6F5EBC97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837E2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48D53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E9A24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C53FB" w14:textId="77777777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45ACB020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5E92A" w14:textId="6526F92D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EB0EB" w14:textId="074109F0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61E36" w14:textId="1338DB48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C71F5" w14:textId="7696D366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2AEFF7E6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D9997" w14:textId="63963659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9E0CB" w14:textId="5F2683AC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1824B" w14:textId="571BC3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C7B38" w14:textId="23322E02" w:rsidR="004F300B" w:rsidRDefault="004F300B" w:rsidP="006719DA">
            <w:pPr>
              <w:spacing w:after="0"/>
              <w:ind w:firstLine="0"/>
              <w:jc w:val="center"/>
            </w:pPr>
          </w:p>
        </w:tc>
      </w:tr>
      <w:tr w:rsidR="004F300B" w14:paraId="3BF9B7EC" w14:textId="77777777" w:rsidTr="006719DA">
        <w:trPr>
          <w:trHeight w:val="454"/>
          <w:jc w:val="center"/>
        </w:trPr>
        <w:tc>
          <w:tcPr>
            <w:tcW w:w="985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60340" w14:textId="63EEEEA9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551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7A025" w14:textId="75DE1595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94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76284" w14:textId="39F7E377" w:rsidR="004F300B" w:rsidRDefault="004F300B" w:rsidP="006719DA">
            <w:pPr>
              <w:spacing w:after="0"/>
              <w:ind w:firstLine="0"/>
              <w:jc w:val="center"/>
            </w:pPr>
          </w:p>
        </w:tc>
        <w:tc>
          <w:tcPr>
            <w:tcW w:w="246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A6D23" w14:textId="14AFDE82" w:rsidR="004F300B" w:rsidRDefault="004F300B" w:rsidP="006719DA">
            <w:pPr>
              <w:spacing w:after="0"/>
              <w:ind w:firstLine="0"/>
              <w:jc w:val="center"/>
            </w:pPr>
          </w:p>
        </w:tc>
      </w:tr>
    </w:tbl>
    <w:p w14:paraId="5B1F46B0" w14:textId="77777777" w:rsidR="00F23B3F" w:rsidRDefault="00F23B3F" w:rsidP="001406ED">
      <w:pPr>
        <w:ind w:firstLine="0"/>
        <w:rPr>
          <w:lang w:val="fr-FR"/>
        </w:rPr>
      </w:pPr>
    </w:p>
    <w:tbl>
      <w:tblPr>
        <w:tblW w:w="849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5"/>
        <w:gridCol w:w="4245"/>
      </w:tblGrid>
      <w:tr w:rsidR="00F23B3F" w14:paraId="7380D26E" w14:textId="77777777" w:rsidTr="006719DA">
        <w:trPr>
          <w:trHeight w:val="454"/>
          <w:jc w:val="center"/>
        </w:trPr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7C7C5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 xml:space="preserve">REDACTEUR : </w:t>
            </w:r>
            <w:r>
              <w:rPr>
                <w:lang w:val="fr-FR"/>
              </w:rPr>
              <w:t>Alexandre BOURCIER</w:t>
            </w:r>
          </w:p>
        </w:tc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vAlign w:val="center"/>
          </w:tcPr>
          <w:p w14:paraId="2BE7B7BF" w14:textId="2C40DAA9" w:rsidR="00F23B3F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i/>
                <w:iCs/>
                <w:lang w:val="fr-FR"/>
              </w:rPr>
              <w:t>VALID</w:t>
            </w:r>
            <w:r>
              <w:rPr>
                <w:b/>
                <w:bCs/>
                <w:i/>
                <w:iCs/>
                <w:lang w:val="fr-FR"/>
              </w:rPr>
              <w:t>ATEUR</w:t>
            </w:r>
            <w:r w:rsidRPr="00CC2F83">
              <w:rPr>
                <w:b/>
                <w:bCs/>
                <w:i/>
                <w:iCs/>
                <w:lang w:val="fr-FR"/>
              </w:rPr>
              <w:t> :</w:t>
            </w:r>
            <w:r>
              <w:rPr>
                <w:b/>
                <w:bCs/>
                <w:lang w:val="fr-FR"/>
              </w:rPr>
              <w:t xml:space="preserve"> </w:t>
            </w:r>
            <w:r w:rsidR="009235B3" w:rsidRPr="009235B3">
              <w:t>Gilles VENTURINI</w:t>
            </w:r>
          </w:p>
        </w:tc>
      </w:tr>
      <w:tr w:rsidR="00F23B3F" w14:paraId="0ADEE529" w14:textId="77777777" w:rsidTr="006719DA">
        <w:trPr>
          <w:trHeight w:val="454"/>
          <w:jc w:val="center"/>
        </w:trPr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5C112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 xml:space="preserve">CLIENT : </w:t>
            </w:r>
            <w:r>
              <w:rPr>
                <w:lang w:val="fr-FR"/>
              </w:rPr>
              <w:t>Gilles VENTURINI</w:t>
            </w:r>
          </w:p>
        </w:tc>
        <w:tc>
          <w:tcPr>
            <w:tcW w:w="4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504D" w:themeFill="accent2"/>
            <w:vAlign w:val="center"/>
          </w:tcPr>
          <w:p w14:paraId="4D9C93CC" w14:textId="77777777" w:rsidR="00F23B3F" w:rsidRPr="00CC2F83" w:rsidRDefault="00F23B3F" w:rsidP="006719DA">
            <w:pPr>
              <w:spacing w:after="0"/>
              <w:ind w:firstLine="0"/>
              <w:jc w:val="left"/>
              <w:rPr>
                <w:b/>
                <w:bCs/>
                <w:lang w:val="fr-FR"/>
              </w:rPr>
            </w:pPr>
            <w:r w:rsidRPr="00CC2F83">
              <w:rPr>
                <w:b/>
                <w:bCs/>
                <w:lang w:val="fr-FR"/>
              </w:rPr>
              <w:t>ENCADRANT :</w:t>
            </w:r>
            <w:r>
              <w:rPr>
                <w:b/>
                <w:bCs/>
                <w:lang w:val="fr-FR"/>
              </w:rPr>
              <w:t xml:space="preserve"> </w:t>
            </w:r>
            <w:r w:rsidRPr="006E6995">
              <w:rPr>
                <w:lang w:val="fr-FR"/>
              </w:rPr>
              <w:t>Frédéric CHAUVIN</w:t>
            </w:r>
          </w:p>
        </w:tc>
      </w:tr>
    </w:tbl>
    <w:p w14:paraId="31688D3E" w14:textId="6A7273AD" w:rsidR="0088488A" w:rsidRPr="0088488A" w:rsidRDefault="0088488A" w:rsidP="0088488A">
      <w:pPr>
        <w:pStyle w:val="Gros"/>
      </w:pPr>
      <w:r w:rsidRPr="0088488A">
        <w:lastRenderedPageBreak/>
        <w:t>Sommaire</w:t>
      </w:r>
      <w:bookmarkStart w:id="1" w:name="_Toc210924642"/>
      <w:bookmarkStart w:id="2" w:name="_Toc210924688"/>
    </w:p>
    <w:p w14:paraId="3A547A74" w14:textId="77777777" w:rsidR="0088488A" w:rsidRDefault="0088488A" w:rsidP="0088488A">
      <w:pPr>
        <w:ind w:firstLine="0"/>
      </w:pPr>
    </w:p>
    <w:p w14:paraId="36C8D196" w14:textId="51180C96" w:rsidR="00B8433A" w:rsidRPr="00B8433A" w:rsidRDefault="0088488A" w:rsidP="00B8433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32"/>
          <w:szCs w:val="32"/>
          <w:lang w:val="fr-FR" w:eastAsia="fr-FR"/>
          <w14:ligatures w14:val="standardContextual"/>
        </w:rPr>
      </w:pPr>
      <w:r w:rsidRPr="0088488A">
        <w:rPr>
          <w:sz w:val="32"/>
          <w:szCs w:val="32"/>
        </w:rPr>
        <w:fldChar w:fldCharType="begin"/>
      </w:r>
      <w:r w:rsidRPr="0088488A">
        <w:rPr>
          <w:sz w:val="32"/>
          <w:szCs w:val="32"/>
        </w:rPr>
        <w:instrText xml:space="preserve"> TOC \o "1-2" \h \z \u </w:instrText>
      </w:r>
      <w:r w:rsidRPr="0088488A">
        <w:rPr>
          <w:sz w:val="32"/>
          <w:szCs w:val="32"/>
        </w:rPr>
        <w:fldChar w:fldCharType="separate"/>
      </w:r>
      <w:hyperlink w:anchor="_Toc212110037" w:history="1">
        <w:r w:rsidR="00B8433A" w:rsidRPr="00B8433A">
          <w:rPr>
            <w:rStyle w:val="Lienhypertexte"/>
            <w:sz w:val="36"/>
            <w:szCs w:val="36"/>
          </w:rPr>
          <w:t>Objet du document</w:t>
        </w:r>
        <w:r w:rsidR="00B8433A" w:rsidRPr="00B8433A">
          <w:rPr>
            <w:webHidden/>
            <w:sz w:val="36"/>
            <w:szCs w:val="36"/>
          </w:rPr>
          <w:tab/>
        </w:r>
        <w:r w:rsidR="00B8433A" w:rsidRPr="00B8433A">
          <w:rPr>
            <w:webHidden/>
            <w:sz w:val="36"/>
            <w:szCs w:val="36"/>
          </w:rPr>
          <w:fldChar w:fldCharType="begin"/>
        </w:r>
        <w:r w:rsidR="00B8433A" w:rsidRPr="00B8433A">
          <w:rPr>
            <w:webHidden/>
            <w:sz w:val="36"/>
            <w:szCs w:val="36"/>
          </w:rPr>
          <w:instrText xml:space="preserve"> PAGEREF _Toc212110037 \h </w:instrText>
        </w:r>
        <w:r w:rsidR="00B8433A" w:rsidRPr="00B8433A">
          <w:rPr>
            <w:webHidden/>
            <w:sz w:val="36"/>
            <w:szCs w:val="36"/>
          </w:rPr>
        </w:r>
        <w:r w:rsidR="00B8433A" w:rsidRPr="00B8433A">
          <w:rPr>
            <w:webHidden/>
            <w:sz w:val="36"/>
            <w:szCs w:val="36"/>
          </w:rPr>
          <w:fldChar w:fldCharType="separate"/>
        </w:r>
        <w:r w:rsidR="00865710">
          <w:rPr>
            <w:webHidden/>
            <w:sz w:val="36"/>
            <w:szCs w:val="36"/>
          </w:rPr>
          <w:t>3</w:t>
        </w:r>
        <w:r w:rsidR="00B8433A" w:rsidRPr="00B8433A">
          <w:rPr>
            <w:webHidden/>
            <w:sz w:val="36"/>
            <w:szCs w:val="36"/>
          </w:rPr>
          <w:fldChar w:fldCharType="end"/>
        </w:r>
      </w:hyperlink>
    </w:p>
    <w:p w14:paraId="511D3AF6" w14:textId="52397E8D" w:rsidR="00B8433A" w:rsidRPr="00B8433A" w:rsidRDefault="00B8433A" w:rsidP="00B8433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32"/>
          <w:szCs w:val="32"/>
          <w:lang w:val="fr-FR" w:eastAsia="fr-FR"/>
          <w14:ligatures w14:val="standardContextual"/>
        </w:rPr>
      </w:pPr>
      <w:hyperlink w:anchor="_Toc212110038" w:history="1">
        <w:r w:rsidRPr="00B8433A">
          <w:rPr>
            <w:rStyle w:val="Lienhypertexte"/>
            <w:sz w:val="36"/>
            <w:szCs w:val="36"/>
            <w:lang w:val="fr-FR"/>
          </w:rPr>
          <w:t>1.</w:t>
        </w:r>
        <w:r w:rsidRPr="00B8433A">
          <w:rPr>
            <w:rFonts w:asciiTheme="minorHAnsi" w:eastAsiaTheme="minorEastAsia" w:hAnsiTheme="minorHAnsi" w:cstheme="minorBidi"/>
            <w:b w:val="0"/>
            <w:bCs w:val="0"/>
            <w:kern w:val="2"/>
            <w:sz w:val="32"/>
            <w:szCs w:val="32"/>
            <w:lang w:val="fr-FR" w:eastAsia="fr-FR"/>
            <w14:ligatures w14:val="standardContextual"/>
          </w:rPr>
          <w:tab/>
        </w:r>
        <w:r w:rsidRPr="00B8433A">
          <w:rPr>
            <w:rStyle w:val="Lienhypertexte"/>
            <w:sz w:val="36"/>
            <w:szCs w:val="36"/>
            <w:lang w:val="fr-FR"/>
          </w:rPr>
          <w:t>Introduction</w:t>
        </w:r>
        <w:r w:rsidRPr="00B8433A">
          <w:rPr>
            <w:webHidden/>
            <w:sz w:val="36"/>
            <w:szCs w:val="36"/>
          </w:rPr>
          <w:tab/>
        </w:r>
        <w:r w:rsidRPr="00B8433A">
          <w:rPr>
            <w:webHidden/>
            <w:sz w:val="36"/>
            <w:szCs w:val="36"/>
          </w:rPr>
          <w:fldChar w:fldCharType="begin"/>
        </w:r>
        <w:r w:rsidRPr="00B8433A">
          <w:rPr>
            <w:webHidden/>
            <w:sz w:val="36"/>
            <w:szCs w:val="36"/>
          </w:rPr>
          <w:instrText xml:space="preserve"> PAGEREF _Toc212110038 \h </w:instrText>
        </w:r>
        <w:r w:rsidRPr="00B8433A">
          <w:rPr>
            <w:webHidden/>
            <w:sz w:val="36"/>
            <w:szCs w:val="36"/>
          </w:rPr>
        </w:r>
        <w:r w:rsidRPr="00B8433A">
          <w:rPr>
            <w:webHidden/>
            <w:sz w:val="36"/>
            <w:szCs w:val="36"/>
          </w:rPr>
          <w:fldChar w:fldCharType="separate"/>
        </w:r>
        <w:r w:rsidR="00865710">
          <w:rPr>
            <w:webHidden/>
            <w:sz w:val="36"/>
            <w:szCs w:val="36"/>
          </w:rPr>
          <w:t>4</w:t>
        </w:r>
        <w:r w:rsidRPr="00B8433A">
          <w:rPr>
            <w:webHidden/>
            <w:sz w:val="36"/>
            <w:szCs w:val="36"/>
          </w:rPr>
          <w:fldChar w:fldCharType="end"/>
        </w:r>
      </w:hyperlink>
    </w:p>
    <w:p w14:paraId="696BD68B" w14:textId="04045DCD" w:rsidR="00B8433A" w:rsidRPr="00B8433A" w:rsidRDefault="00B8433A" w:rsidP="00B8433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32"/>
          <w:szCs w:val="32"/>
          <w:lang w:val="fr-FR" w:eastAsia="fr-FR"/>
          <w14:ligatures w14:val="standardContextual"/>
        </w:rPr>
      </w:pPr>
      <w:hyperlink w:anchor="_Toc212110039" w:history="1">
        <w:r w:rsidRPr="00B8433A">
          <w:rPr>
            <w:rStyle w:val="Lienhypertexte"/>
            <w:sz w:val="36"/>
            <w:szCs w:val="36"/>
            <w:lang w:val="fr-FR"/>
          </w:rPr>
          <w:t>2.</w:t>
        </w:r>
        <w:r w:rsidRPr="00B8433A">
          <w:rPr>
            <w:rFonts w:asciiTheme="minorHAnsi" w:eastAsiaTheme="minorEastAsia" w:hAnsiTheme="minorHAnsi" w:cstheme="minorBidi"/>
            <w:b w:val="0"/>
            <w:bCs w:val="0"/>
            <w:kern w:val="2"/>
            <w:sz w:val="32"/>
            <w:szCs w:val="32"/>
            <w:lang w:val="fr-FR" w:eastAsia="fr-FR"/>
            <w14:ligatures w14:val="standardContextual"/>
          </w:rPr>
          <w:tab/>
        </w:r>
        <w:r w:rsidRPr="00B8433A">
          <w:rPr>
            <w:rStyle w:val="Lienhypertexte"/>
            <w:sz w:val="36"/>
            <w:szCs w:val="36"/>
            <w:lang w:val="fr-FR"/>
          </w:rPr>
          <w:t>Description du système</w:t>
        </w:r>
        <w:r w:rsidRPr="00B8433A">
          <w:rPr>
            <w:webHidden/>
            <w:sz w:val="36"/>
            <w:szCs w:val="36"/>
          </w:rPr>
          <w:tab/>
        </w:r>
        <w:r w:rsidRPr="00B8433A">
          <w:rPr>
            <w:webHidden/>
            <w:sz w:val="36"/>
            <w:szCs w:val="36"/>
          </w:rPr>
          <w:fldChar w:fldCharType="begin"/>
        </w:r>
        <w:r w:rsidRPr="00B8433A">
          <w:rPr>
            <w:webHidden/>
            <w:sz w:val="36"/>
            <w:szCs w:val="36"/>
          </w:rPr>
          <w:instrText xml:space="preserve"> PAGEREF _Toc212110039 \h </w:instrText>
        </w:r>
        <w:r w:rsidRPr="00B8433A">
          <w:rPr>
            <w:webHidden/>
            <w:sz w:val="36"/>
            <w:szCs w:val="36"/>
          </w:rPr>
        </w:r>
        <w:r w:rsidRPr="00B8433A">
          <w:rPr>
            <w:webHidden/>
            <w:sz w:val="36"/>
            <w:szCs w:val="36"/>
          </w:rPr>
          <w:fldChar w:fldCharType="separate"/>
        </w:r>
        <w:r w:rsidR="00865710">
          <w:rPr>
            <w:webHidden/>
            <w:sz w:val="36"/>
            <w:szCs w:val="36"/>
          </w:rPr>
          <w:t>5</w:t>
        </w:r>
        <w:r w:rsidRPr="00B8433A">
          <w:rPr>
            <w:webHidden/>
            <w:sz w:val="36"/>
            <w:szCs w:val="36"/>
          </w:rPr>
          <w:fldChar w:fldCharType="end"/>
        </w:r>
      </w:hyperlink>
    </w:p>
    <w:p w14:paraId="691270E7" w14:textId="2D57094F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40" w:history="1">
        <w:r w:rsidRPr="00B8433A">
          <w:rPr>
            <w:rStyle w:val="Lienhypertexte"/>
            <w:noProof/>
            <w:sz w:val="32"/>
            <w:szCs w:val="32"/>
            <w:lang w:val="fr-FR"/>
          </w:rPr>
          <w:t>2.1.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Fonctionnement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_Toc212110040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5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03824907" w14:textId="2CF2BACD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41" w:history="1">
        <w:r w:rsidRPr="00B8433A">
          <w:rPr>
            <w:rStyle w:val="Lienhypertexte"/>
            <w:noProof/>
            <w:sz w:val="32"/>
            <w:szCs w:val="32"/>
            <w:lang w:val="fr-FR"/>
          </w:rPr>
          <w:t>2.2.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Environnement matériel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_Toc212110041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5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383855BB" w14:textId="3317BE69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42" w:history="1">
        <w:r w:rsidRPr="00B8433A">
          <w:rPr>
            <w:rStyle w:val="Lienhypertexte"/>
            <w:noProof/>
            <w:sz w:val="32"/>
            <w:szCs w:val="32"/>
            <w:lang w:val="fr-FR"/>
          </w:rPr>
          <w:t>2.3.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Environnement logiciel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_Toc212110042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5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643DA5A6" w14:textId="197A65C6" w:rsidR="00B8433A" w:rsidRPr="00B8433A" w:rsidRDefault="00B8433A" w:rsidP="00B8433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32"/>
          <w:szCs w:val="32"/>
          <w:lang w:val="fr-FR" w:eastAsia="fr-FR"/>
          <w14:ligatures w14:val="standardContextual"/>
        </w:rPr>
      </w:pPr>
      <w:hyperlink w:anchor="_Toc212110043" w:history="1">
        <w:r w:rsidRPr="00B8433A">
          <w:rPr>
            <w:rStyle w:val="Lienhypertexte"/>
            <w:sz w:val="36"/>
            <w:szCs w:val="36"/>
            <w:lang w:val="fr-FR"/>
          </w:rPr>
          <w:t>3.</w:t>
        </w:r>
        <w:r w:rsidRPr="00B8433A">
          <w:rPr>
            <w:rFonts w:asciiTheme="minorHAnsi" w:eastAsiaTheme="minorEastAsia" w:hAnsiTheme="minorHAnsi" w:cstheme="minorBidi"/>
            <w:b w:val="0"/>
            <w:bCs w:val="0"/>
            <w:kern w:val="2"/>
            <w:sz w:val="32"/>
            <w:szCs w:val="32"/>
            <w:lang w:val="fr-FR" w:eastAsia="fr-FR"/>
            <w14:ligatures w14:val="standardContextual"/>
          </w:rPr>
          <w:tab/>
        </w:r>
        <w:r w:rsidRPr="00B8433A">
          <w:rPr>
            <w:rStyle w:val="Lienhypertexte"/>
            <w:sz w:val="36"/>
            <w:szCs w:val="36"/>
            <w:lang w:val="fr-FR"/>
          </w:rPr>
          <w:t>Besoins fonctionnels</w:t>
        </w:r>
        <w:r w:rsidRPr="00B8433A">
          <w:rPr>
            <w:webHidden/>
            <w:sz w:val="36"/>
            <w:szCs w:val="36"/>
          </w:rPr>
          <w:tab/>
        </w:r>
        <w:r w:rsidRPr="00B8433A">
          <w:rPr>
            <w:webHidden/>
            <w:sz w:val="36"/>
            <w:szCs w:val="36"/>
          </w:rPr>
          <w:fldChar w:fldCharType="begin"/>
        </w:r>
        <w:r w:rsidRPr="00B8433A">
          <w:rPr>
            <w:webHidden/>
            <w:sz w:val="36"/>
            <w:szCs w:val="36"/>
          </w:rPr>
          <w:instrText xml:space="preserve"> PAGEREF _Toc212110043 \h </w:instrText>
        </w:r>
        <w:r w:rsidRPr="00B8433A">
          <w:rPr>
            <w:webHidden/>
            <w:sz w:val="36"/>
            <w:szCs w:val="36"/>
          </w:rPr>
        </w:r>
        <w:r w:rsidRPr="00B8433A">
          <w:rPr>
            <w:webHidden/>
            <w:sz w:val="36"/>
            <w:szCs w:val="36"/>
          </w:rPr>
          <w:fldChar w:fldCharType="separate"/>
        </w:r>
        <w:r w:rsidR="00865710">
          <w:rPr>
            <w:webHidden/>
            <w:sz w:val="36"/>
            <w:szCs w:val="36"/>
          </w:rPr>
          <w:t>6</w:t>
        </w:r>
        <w:r w:rsidRPr="00B8433A">
          <w:rPr>
            <w:webHidden/>
            <w:sz w:val="36"/>
            <w:szCs w:val="36"/>
          </w:rPr>
          <w:fldChar w:fldCharType="end"/>
        </w:r>
      </w:hyperlink>
    </w:p>
    <w:p w14:paraId="2C08AC6B" w14:textId="7DDD6516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44" w:history="1">
        <w:r w:rsidRPr="00B8433A">
          <w:rPr>
            <w:rStyle w:val="Lienhypertexte"/>
            <w:noProof/>
            <w:sz w:val="32"/>
            <w:szCs w:val="32"/>
            <w:lang w:val="fr-FR"/>
          </w:rPr>
          <w:t>3.1.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MUST HAVE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_Toc212110044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7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63CB59EA" w14:textId="7B264A7F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45" w:history="1">
        <w:r w:rsidRPr="00B8433A">
          <w:rPr>
            <w:rStyle w:val="Lienhypertexte"/>
            <w:noProof/>
            <w:sz w:val="32"/>
            <w:szCs w:val="32"/>
            <w:lang w:val="fr-FR"/>
          </w:rPr>
          <w:t>3.2.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SHOULD HAVE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_Toc212110045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9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0B454612" w14:textId="615A0C0A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46" w:history="1">
        <w:r w:rsidRPr="00B8433A">
          <w:rPr>
            <w:rStyle w:val="Lienhypertexte"/>
            <w:noProof/>
            <w:sz w:val="32"/>
            <w:szCs w:val="32"/>
            <w:lang w:val="fr-FR"/>
          </w:rPr>
          <w:t>3.3.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COULD HAVE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_Toc212110046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9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7B9DCEC4" w14:textId="71EC342A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47" w:history="1">
        <w:r w:rsidRPr="00B8433A">
          <w:rPr>
            <w:rStyle w:val="Lienhypertexte"/>
            <w:noProof/>
            <w:sz w:val="32"/>
            <w:szCs w:val="32"/>
            <w:lang w:val="fr-FR"/>
          </w:rPr>
          <w:t>3.4.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WON’T HAVE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_Toc212110047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10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7012382D" w14:textId="6F40F1DB" w:rsidR="00B8433A" w:rsidRPr="00B8433A" w:rsidRDefault="00B8433A" w:rsidP="00B8433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32"/>
          <w:szCs w:val="32"/>
          <w:lang w:val="fr-FR" w:eastAsia="fr-FR"/>
          <w14:ligatures w14:val="standardContextual"/>
        </w:rPr>
      </w:pPr>
      <w:hyperlink w:anchor="_Toc212110048" w:history="1">
        <w:r w:rsidRPr="00B8433A">
          <w:rPr>
            <w:rStyle w:val="Lienhypertexte"/>
            <w:sz w:val="36"/>
            <w:szCs w:val="36"/>
            <w:lang w:val="fr-FR"/>
          </w:rPr>
          <w:t>4.</w:t>
        </w:r>
        <w:r w:rsidRPr="00B8433A">
          <w:rPr>
            <w:rFonts w:asciiTheme="minorHAnsi" w:eastAsiaTheme="minorEastAsia" w:hAnsiTheme="minorHAnsi" w:cstheme="minorBidi"/>
            <w:b w:val="0"/>
            <w:bCs w:val="0"/>
            <w:kern w:val="2"/>
            <w:sz w:val="32"/>
            <w:szCs w:val="32"/>
            <w:lang w:val="fr-FR" w:eastAsia="fr-FR"/>
            <w14:ligatures w14:val="standardContextual"/>
          </w:rPr>
          <w:tab/>
        </w:r>
        <w:r w:rsidRPr="00B8433A">
          <w:rPr>
            <w:rStyle w:val="Lienhypertexte"/>
            <w:sz w:val="36"/>
            <w:szCs w:val="36"/>
            <w:lang w:val="fr-FR"/>
          </w:rPr>
          <w:t>Interfaces</w:t>
        </w:r>
        <w:r w:rsidRPr="00B8433A">
          <w:rPr>
            <w:webHidden/>
            <w:sz w:val="36"/>
            <w:szCs w:val="36"/>
          </w:rPr>
          <w:tab/>
        </w:r>
        <w:r w:rsidRPr="00B8433A">
          <w:rPr>
            <w:webHidden/>
            <w:sz w:val="36"/>
            <w:szCs w:val="36"/>
          </w:rPr>
          <w:fldChar w:fldCharType="begin"/>
        </w:r>
        <w:r w:rsidRPr="00B8433A">
          <w:rPr>
            <w:webHidden/>
            <w:sz w:val="36"/>
            <w:szCs w:val="36"/>
          </w:rPr>
          <w:instrText xml:space="preserve"> PAGEREF _Toc212110048 \h </w:instrText>
        </w:r>
        <w:r w:rsidRPr="00B8433A">
          <w:rPr>
            <w:webHidden/>
            <w:sz w:val="36"/>
            <w:szCs w:val="36"/>
          </w:rPr>
        </w:r>
        <w:r w:rsidRPr="00B8433A">
          <w:rPr>
            <w:webHidden/>
            <w:sz w:val="36"/>
            <w:szCs w:val="36"/>
          </w:rPr>
          <w:fldChar w:fldCharType="separate"/>
        </w:r>
        <w:r w:rsidR="00865710">
          <w:rPr>
            <w:webHidden/>
            <w:sz w:val="36"/>
            <w:szCs w:val="36"/>
          </w:rPr>
          <w:t>11</w:t>
        </w:r>
        <w:r w:rsidRPr="00B8433A">
          <w:rPr>
            <w:webHidden/>
            <w:sz w:val="36"/>
            <w:szCs w:val="36"/>
          </w:rPr>
          <w:fldChar w:fldCharType="end"/>
        </w:r>
      </w:hyperlink>
    </w:p>
    <w:p w14:paraId="060203AC" w14:textId="60666BB0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49" w:history="1">
        <w:r w:rsidRPr="00B8433A">
          <w:rPr>
            <w:rStyle w:val="Lienhypertexte"/>
            <w:noProof/>
            <w:sz w:val="32"/>
            <w:szCs w:val="32"/>
            <w:lang w:val="fr-FR"/>
          </w:rPr>
          <w:t>4.1.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Interfaces matérielles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_Toc212110049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11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16539190" w14:textId="71E6C6CF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50" w:history="1">
        <w:r w:rsidRPr="00B8433A">
          <w:rPr>
            <w:rStyle w:val="Lienhypertexte"/>
            <w:noProof/>
            <w:sz w:val="32"/>
            <w:szCs w:val="32"/>
            <w:lang w:val="fr-FR"/>
          </w:rPr>
          <w:t>4.2.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Interfaces logicielles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_Toc212110050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11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1F03FE02" w14:textId="0A48F2D4" w:rsidR="00B8433A" w:rsidRPr="00B8433A" w:rsidRDefault="00B8433A" w:rsidP="00B8433A">
      <w:pPr>
        <w:pStyle w:val="TM2"/>
        <w:tabs>
          <w:tab w:val="left" w:pos="1680"/>
          <w:tab w:val="right" w:leader="dot" w:pos="9019"/>
        </w:tabs>
        <w:spacing w:line="360" w:lineRule="auto"/>
        <w:rPr>
          <w:rFonts w:asciiTheme="minorHAnsi" w:eastAsiaTheme="minorEastAsia" w:hAnsiTheme="minorHAnsi" w:cstheme="minorBidi"/>
          <w:noProof/>
          <w:kern w:val="2"/>
          <w:sz w:val="32"/>
          <w:szCs w:val="32"/>
          <w:lang w:val="fr-FR"/>
          <w14:ligatures w14:val="standardContextual"/>
        </w:rPr>
      </w:pPr>
      <w:hyperlink w:anchor="_Toc212110051" w:history="1">
        <w:r w:rsidRPr="00B8433A">
          <w:rPr>
            <w:rStyle w:val="Lienhypertexte"/>
            <w:noProof/>
            <w:sz w:val="32"/>
            <w:szCs w:val="32"/>
            <w:lang w:val="fr-FR"/>
          </w:rPr>
          <w:t>4.3.</w:t>
        </w:r>
        <w:r w:rsidRPr="00B8433A">
          <w:rPr>
            <w:rFonts w:asciiTheme="minorHAnsi" w:eastAsiaTheme="minorEastAsia" w:hAnsiTheme="minorHAnsi" w:cstheme="minorBidi"/>
            <w:noProof/>
            <w:kern w:val="2"/>
            <w:sz w:val="32"/>
            <w:szCs w:val="32"/>
            <w:lang w:val="fr-FR"/>
            <w14:ligatures w14:val="standardContextual"/>
          </w:rPr>
          <w:tab/>
        </w:r>
        <w:r w:rsidRPr="00B8433A">
          <w:rPr>
            <w:rStyle w:val="Lienhypertexte"/>
            <w:noProof/>
            <w:sz w:val="32"/>
            <w:szCs w:val="32"/>
            <w:lang w:val="fr-FR"/>
          </w:rPr>
          <w:t>Interface audio</w:t>
        </w:r>
        <w:r w:rsidRPr="00B8433A">
          <w:rPr>
            <w:noProof/>
            <w:webHidden/>
            <w:sz w:val="32"/>
            <w:szCs w:val="32"/>
          </w:rPr>
          <w:tab/>
        </w:r>
        <w:r w:rsidRPr="00B8433A">
          <w:rPr>
            <w:noProof/>
            <w:webHidden/>
            <w:sz w:val="32"/>
            <w:szCs w:val="32"/>
          </w:rPr>
          <w:fldChar w:fldCharType="begin"/>
        </w:r>
        <w:r w:rsidRPr="00B8433A">
          <w:rPr>
            <w:noProof/>
            <w:webHidden/>
            <w:sz w:val="32"/>
            <w:szCs w:val="32"/>
          </w:rPr>
          <w:instrText xml:space="preserve"> PAGEREF _Toc212110051 \h </w:instrText>
        </w:r>
        <w:r w:rsidRPr="00B8433A">
          <w:rPr>
            <w:noProof/>
            <w:webHidden/>
            <w:sz w:val="32"/>
            <w:szCs w:val="32"/>
          </w:rPr>
        </w:r>
        <w:r w:rsidRPr="00B8433A">
          <w:rPr>
            <w:noProof/>
            <w:webHidden/>
            <w:sz w:val="32"/>
            <w:szCs w:val="32"/>
          </w:rPr>
          <w:fldChar w:fldCharType="separate"/>
        </w:r>
        <w:r w:rsidR="00865710">
          <w:rPr>
            <w:noProof/>
            <w:webHidden/>
            <w:sz w:val="32"/>
            <w:szCs w:val="32"/>
          </w:rPr>
          <w:t>11</w:t>
        </w:r>
        <w:r w:rsidRPr="00B8433A">
          <w:rPr>
            <w:noProof/>
            <w:webHidden/>
            <w:sz w:val="32"/>
            <w:szCs w:val="32"/>
          </w:rPr>
          <w:fldChar w:fldCharType="end"/>
        </w:r>
      </w:hyperlink>
    </w:p>
    <w:p w14:paraId="77344B25" w14:textId="0F7A73C9" w:rsidR="00B8433A" w:rsidRPr="00B8433A" w:rsidRDefault="00B8433A" w:rsidP="00B8433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32"/>
          <w:szCs w:val="32"/>
          <w:lang w:val="fr-FR" w:eastAsia="fr-FR"/>
          <w14:ligatures w14:val="standardContextual"/>
        </w:rPr>
      </w:pPr>
      <w:hyperlink w:anchor="_Toc212110052" w:history="1">
        <w:r w:rsidRPr="00B8433A">
          <w:rPr>
            <w:rStyle w:val="Lienhypertexte"/>
            <w:sz w:val="36"/>
            <w:szCs w:val="36"/>
            <w:lang w:val="fr-FR"/>
          </w:rPr>
          <w:t>5.</w:t>
        </w:r>
        <w:r w:rsidRPr="00B8433A">
          <w:rPr>
            <w:rFonts w:asciiTheme="minorHAnsi" w:eastAsiaTheme="minorEastAsia" w:hAnsiTheme="minorHAnsi" w:cstheme="minorBidi"/>
            <w:b w:val="0"/>
            <w:bCs w:val="0"/>
            <w:kern w:val="2"/>
            <w:sz w:val="32"/>
            <w:szCs w:val="32"/>
            <w:lang w:val="fr-FR" w:eastAsia="fr-FR"/>
            <w14:ligatures w14:val="standardContextual"/>
          </w:rPr>
          <w:tab/>
        </w:r>
        <w:r w:rsidRPr="00B8433A">
          <w:rPr>
            <w:rStyle w:val="Lienhypertexte"/>
            <w:sz w:val="36"/>
            <w:szCs w:val="36"/>
            <w:lang w:val="fr-FR"/>
          </w:rPr>
          <w:t>Tests de validation</w:t>
        </w:r>
        <w:r w:rsidRPr="00B8433A">
          <w:rPr>
            <w:webHidden/>
            <w:sz w:val="36"/>
            <w:szCs w:val="36"/>
          </w:rPr>
          <w:tab/>
        </w:r>
        <w:r w:rsidRPr="00B8433A">
          <w:rPr>
            <w:webHidden/>
            <w:sz w:val="36"/>
            <w:szCs w:val="36"/>
          </w:rPr>
          <w:fldChar w:fldCharType="begin"/>
        </w:r>
        <w:r w:rsidRPr="00B8433A">
          <w:rPr>
            <w:webHidden/>
            <w:sz w:val="36"/>
            <w:szCs w:val="36"/>
          </w:rPr>
          <w:instrText xml:space="preserve"> PAGEREF _Toc212110052 \h </w:instrText>
        </w:r>
        <w:r w:rsidRPr="00B8433A">
          <w:rPr>
            <w:webHidden/>
            <w:sz w:val="36"/>
            <w:szCs w:val="36"/>
          </w:rPr>
        </w:r>
        <w:r w:rsidRPr="00B8433A">
          <w:rPr>
            <w:webHidden/>
            <w:sz w:val="36"/>
            <w:szCs w:val="36"/>
          </w:rPr>
          <w:fldChar w:fldCharType="separate"/>
        </w:r>
        <w:r w:rsidR="00865710">
          <w:rPr>
            <w:webHidden/>
            <w:sz w:val="36"/>
            <w:szCs w:val="36"/>
          </w:rPr>
          <w:t>12</w:t>
        </w:r>
        <w:r w:rsidRPr="00B8433A">
          <w:rPr>
            <w:webHidden/>
            <w:sz w:val="36"/>
            <w:szCs w:val="36"/>
          </w:rPr>
          <w:fldChar w:fldCharType="end"/>
        </w:r>
      </w:hyperlink>
    </w:p>
    <w:p w14:paraId="2C33C207" w14:textId="31583E20" w:rsidR="00B8433A" w:rsidRPr="00B8433A" w:rsidRDefault="00B8433A" w:rsidP="00B8433A">
      <w:pPr>
        <w:pStyle w:val="TM1"/>
        <w:spacing w:line="360" w:lineRule="auto"/>
        <w:rPr>
          <w:rFonts w:asciiTheme="minorHAnsi" w:eastAsiaTheme="minorEastAsia" w:hAnsiTheme="minorHAnsi" w:cstheme="minorBidi"/>
          <w:b w:val="0"/>
          <w:bCs w:val="0"/>
          <w:kern w:val="2"/>
          <w:sz w:val="32"/>
          <w:szCs w:val="32"/>
          <w:lang w:val="fr-FR" w:eastAsia="fr-FR"/>
          <w14:ligatures w14:val="standardContextual"/>
        </w:rPr>
      </w:pPr>
      <w:hyperlink w:anchor="_Toc212110053" w:history="1">
        <w:r w:rsidRPr="00B8433A">
          <w:rPr>
            <w:rStyle w:val="Lienhypertexte"/>
            <w:sz w:val="36"/>
            <w:szCs w:val="36"/>
            <w:lang w:val="fr-FR"/>
          </w:rPr>
          <w:t>6.</w:t>
        </w:r>
        <w:r w:rsidRPr="00B8433A">
          <w:rPr>
            <w:rFonts w:asciiTheme="minorHAnsi" w:eastAsiaTheme="minorEastAsia" w:hAnsiTheme="minorHAnsi" w:cstheme="minorBidi"/>
            <w:b w:val="0"/>
            <w:bCs w:val="0"/>
            <w:kern w:val="2"/>
            <w:sz w:val="32"/>
            <w:szCs w:val="32"/>
            <w:lang w:val="fr-FR" w:eastAsia="fr-FR"/>
            <w14:ligatures w14:val="standardContextual"/>
          </w:rPr>
          <w:tab/>
        </w:r>
        <w:r w:rsidRPr="00B8433A">
          <w:rPr>
            <w:rStyle w:val="Lienhypertexte"/>
            <w:sz w:val="36"/>
            <w:szCs w:val="36"/>
            <w:lang w:val="fr-FR"/>
          </w:rPr>
          <w:t>Glossaire</w:t>
        </w:r>
        <w:r w:rsidRPr="00B8433A">
          <w:rPr>
            <w:webHidden/>
            <w:sz w:val="36"/>
            <w:szCs w:val="36"/>
          </w:rPr>
          <w:tab/>
        </w:r>
        <w:r w:rsidRPr="00B8433A">
          <w:rPr>
            <w:webHidden/>
            <w:sz w:val="36"/>
            <w:szCs w:val="36"/>
          </w:rPr>
          <w:fldChar w:fldCharType="begin"/>
        </w:r>
        <w:r w:rsidRPr="00B8433A">
          <w:rPr>
            <w:webHidden/>
            <w:sz w:val="36"/>
            <w:szCs w:val="36"/>
          </w:rPr>
          <w:instrText xml:space="preserve"> PAGEREF _Toc212110053 \h </w:instrText>
        </w:r>
        <w:r w:rsidRPr="00B8433A">
          <w:rPr>
            <w:webHidden/>
            <w:sz w:val="36"/>
            <w:szCs w:val="36"/>
          </w:rPr>
        </w:r>
        <w:r w:rsidRPr="00B8433A">
          <w:rPr>
            <w:webHidden/>
            <w:sz w:val="36"/>
            <w:szCs w:val="36"/>
          </w:rPr>
          <w:fldChar w:fldCharType="separate"/>
        </w:r>
        <w:r w:rsidR="00865710">
          <w:rPr>
            <w:webHidden/>
            <w:sz w:val="36"/>
            <w:szCs w:val="36"/>
          </w:rPr>
          <w:t>13</w:t>
        </w:r>
        <w:r w:rsidRPr="00B8433A">
          <w:rPr>
            <w:webHidden/>
            <w:sz w:val="36"/>
            <w:szCs w:val="36"/>
          </w:rPr>
          <w:fldChar w:fldCharType="end"/>
        </w:r>
      </w:hyperlink>
    </w:p>
    <w:p w14:paraId="2CEA03A0" w14:textId="58A75C7C" w:rsidR="0088488A" w:rsidRPr="0088488A" w:rsidRDefault="0088488A" w:rsidP="0088488A">
      <w:pPr>
        <w:spacing w:line="360" w:lineRule="auto"/>
        <w:ind w:firstLine="0"/>
      </w:pPr>
      <w:r w:rsidRPr="0088488A">
        <w:rPr>
          <w:sz w:val="28"/>
          <w:szCs w:val="28"/>
        </w:rPr>
        <w:fldChar w:fldCharType="end"/>
      </w:r>
    </w:p>
    <w:p w14:paraId="1887F8DC" w14:textId="7453D073" w:rsidR="008E057E" w:rsidRDefault="006719DA" w:rsidP="0088488A">
      <w:pPr>
        <w:pStyle w:val="Titre1"/>
        <w:numPr>
          <w:ilvl w:val="0"/>
          <w:numId w:val="0"/>
        </w:numPr>
        <w:ind w:left="720"/>
      </w:pPr>
      <w:bookmarkStart w:id="3" w:name="_Toc212110037"/>
      <w:r>
        <w:lastRenderedPageBreak/>
        <w:t>Objet du document</w:t>
      </w:r>
      <w:bookmarkEnd w:id="1"/>
      <w:bookmarkEnd w:id="2"/>
      <w:bookmarkEnd w:id="3"/>
    </w:p>
    <w:p w14:paraId="42DF1759" w14:textId="77777777" w:rsidR="008D22E4" w:rsidRDefault="008D22E4" w:rsidP="00F23B3F"/>
    <w:p w14:paraId="0A64845E" w14:textId="4D36D2D4" w:rsidR="0016758D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Le présent document a pour objectif de définir les spécifications fonctionnelles et techniques relatives aux évolutions logicielles du système d’aide à la navigation pour aveugles.</w:t>
      </w:r>
    </w:p>
    <w:p w14:paraId="62059E8E" w14:textId="6B59940B" w:rsidR="0016758D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Il précise les modifications à apporter aux programmes existants, les contraintes techniques à respecter, ainsi que les objectifs de simplification, d’homogénéisation et de fiabilisation du code.</w:t>
      </w:r>
    </w:p>
    <w:p w14:paraId="55E1AB07" w14:textId="4B42F032" w:rsidR="008E057E" w:rsidRPr="008D22E4" w:rsidRDefault="0016758D" w:rsidP="00F23B3F">
      <w:pPr>
        <w:rPr>
          <w:sz w:val="26"/>
          <w:szCs w:val="26"/>
        </w:rPr>
      </w:pPr>
      <w:r w:rsidRPr="0016758D">
        <w:rPr>
          <w:sz w:val="26"/>
          <w:szCs w:val="26"/>
        </w:rPr>
        <w:t>L’ensemble de ces spécifications servira de base à la conception, au développement et à la validation des améliorations à travers une série de tests fonctionnels.</w:t>
      </w:r>
    </w:p>
    <w:p w14:paraId="208261B0" w14:textId="2BF47E52" w:rsidR="00427D83" w:rsidRPr="00427D83" w:rsidRDefault="00427D83" w:rsidP="00427D83">
      <w:pPr>
        <w:pStyle w:val="Titre1"/>
        <w:rPr>
          <w:lang w:val="fr-FR"/>
        </w:rPr>
      </w:pPr>
      <w:bookmarkStart w:id="4" w:name="_Toc210924643"/>
      <w:bookmarkStart w:id="5" w:name="_Toc210924689"/>
      <w:bookmarkStart w:id="6" w:name="_Toc212110038"/>
      <w:r w:rsidRPr="00427D83">
        <w:rPr>
          <w:lang w:val="fr-FR"/>
        </w:rPr>
        <w:lastRenderedPageBreak/>
        <w:t>Introduction</w:t>
      </w:r>
      <w:bookmarkEnd w:id="4"/>
      <w:bookmarkEnd w:id="5"/>
      <w:bookmarkEnd w:id="6"/>
    </w:p>
    <w:p w14:paraId="44EA72A8" w14:textId="7BB90AD3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Contexte du projet</w:t>
      </w:r>
      <w:r w:rsidRPr="00427D83">
        <w:rPr>
          <w:lang w:val="fr-FR"/>
        </w:rPr>
        <w:t xml:space="preserve"> : Reprise d’une maquette existante de canne intelligente développée dans un ancien projet </w:t>
      </w:r>
      <w:r w:rsidR="007829E3" w:rsidRPr="00427D83">
        <w:rPr>
          <w:lang w:val="fr-FR"/>
        </w:rPr>
        <w:t>POLYTECH</w:t>
      </w:r>
      <w:r w:rsidRPr="00427D83">
        <w:rPr>
          <w:lang w:val="fr-FR"/>
        </w:rPr>
        <w:t>.</w:t>
      </w:r>
    </w:p>
    <w:p w14:paraId="713D6913" w14:textId="77777777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Objectif général</w:t>
      </w:r>
      <w:r w:rsidRPr="00427D83">
        <w:rPr>
          <w:lang w:val="fr-FR"/>
        </w:rPr>
        <w:t xml:space="preserve"> : Améliorer la détection, la fiabilité et l’ergonomie du système.</w:t>
      </w:r>
    </w:p>
    <w:p w14:paraId="5BF4FA22" w14:textId="77777777" w:rsidR="00427D83" w:rsidRPr="00427D83" w:rsidRDefault="00427D83" w:rsidP="00427D83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Périmètre</w:t>
      </w:r>
      <w:r w:rsidRPr="00427D83">
        <w:rPr>
          <w:lang w:val="fr-FR"/>
        </w:rPr>
        <w:t xml:space="preserve"> : Le projet couvre le logiciel embarqué (Linux + YOLO + capteurs), la communication audio, et la robustesse matérielle.</w:t>
      </w:r>
    </w:p>
    <w:p w14:paraId="3160D29C" w14:textId="139FB384" w:rsidR="00427D83" w:rsidRPr="00427D83" w:rsidRDefault="00427D83" w:rsidP="008D22E4">
      <w:pPr>
        <w:numPr>
          <w:ilvl w:val="0"/>
          <w:numId w:val="17"/>
        </w:numPr>
        <w:rPr>
          <w:lang w:val="fr-FR"/>
        </w:rPr>
      </w:pPr>
      <w:r w:rsidRPr="00427D83">
        <w:rPr>
          <w:b/>
          <w:bCs/>
          <w:lang w:val="fr-FR"/>
        </w:rPr>
        <w:t>Livrables attendus</w:t>
      </w:r>
      <w:r w:rsidR="008B4C36">
        <w:rPr>
          <w:lang w:val="fr-FR"/>
        </w:rPr>
        <w:t xml:space="preserve"> </w:t>
      </w:r>
      <w:r w:rsidRPr="00427D83">
        <w:rPr>
          <w:lang w:val="fr-FR"/>
        </w:rPr>
        <w:t xml:space="preserve">: </w:t>
      </w:r>
      <w:r w:rsidR="007829E3">
        <w:rPr>
          <w:lang w:val="fr-FR"/>
        </w:rPr>
        <w:t>C</w:t>
      </w:r>
      <w:r w:rsidRPr="00427D83">
        <w:rPr>
          <w:lang w:val="fr-FR"/>
        </w:rPr>
        <w:t>ode fonctionnel, maquette améliorée, manuel utilisateur, rapport, démonstration.</w:t>
      </w:r>
    </w:p>
    <w:p w14:paraId="6A7C8329" w14:textId="7ECDAF67" w:rsidR="00427D83" w:rsidRPr="00427D83" w:rsidRDefault="00427D83" w:rsidP="00427D83">
      <w:pPr>
        <w:pStyle w:val="Titre1"/>
        <w:rPr>
          <w:lang w:val="fr-FR"/>
        </w:rPr>
      </w:pPr>
      <w:bookmarkStart w:id="7" w:name="_Toc210924644"/>
      <w:bookmarkStart w:id="8" w:name="_Toc210924690"/>
      <w:bookmarkStart w:id="9" w:name="_Toc212110039"/>
      <w:r w:rsidRPr="00427D83">
        <w:rPr>
          <w:lang w:val="fr-FR"/>
        </w:rPr>
        <w:lastRenderedPageBreak/>
        <w:t>Description du système</w:t>
      </w:r>
      <w:bookmarkEnd w:id="7"/>
      <w:bookmarkEnd w:id="8"/>
      <w:bookmarkEnd w:id="9"/>
    </w:p>
    <w:p w14:paraId="45C0A997" w14:textId="2714EC83" w:rsidR="00427D83" w:rsidRPr="00427D83" w:rsidRDefault="009946D8" w:rsidP="008D22E4">
      <w:pPr>
        <w:pStyle w:val="Titre2"/>
        <w:rPr>
          <w:lang w:val="fr-FR"/>
        </w:rPr>
      </w:pPr>
      <w:bookmarkStart w:id="10" w:name="_Toc210924645"/>
      <w:bookmarkStart w:id="11" w:name="_Toc210924691"/>
      <w:bookmarkStart w:id="12" w:name="_Toc212110040"/>
      <w:r>
        <w:rPr>
          <w:lang w:val="fr-FR"/>
        </w:rPr>
        <w:t>Fonctionnement</w:t>
      </w:r>
      <w:bookmarkEnd w:id="10"/>
      <w:bookmarkEnd w:id="11"/>
      <w:bookmarkEnd w:id="12"/>
    </w:p>
    <w:p w14:paraId="0B36DCB3" w14:textId="6A4EEF28" w:rsidR="00427D83" w:rsidRPr="00427D83" w:rsidRDefault="00427D83" w:rsidP="00427D83">
      <w:pPr>
        <w:numPr>
          <w:ilvl w:val="0"/>
          <w:numId w:val="18"/>
        </w:numPr>
        <w:rPr>
          <w:lang w:val="fr-FR"/>
        </w:rPr>
      </w:pPr>
      <w:r w:rsidRPr="00427D83">
        <w:rPr>
          <w:lang w:val="fr-FR"/>
        </w:rPr>
        <w:t xml:space="preserve">Description du fonctionnement global (capteurs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traitement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sortie vocale).</w:t>
      </w:r>
    </w:p>
    <w:p w14:paraId="4BDE0E01" w14:textId="77777777" w:rsidR="00427D83" w:rsidRPr="00427D83" w:rsidRDefault="00427D83" w:rsidP="00427D83">
      <w:pPr>
        <w:numPr>
          <w:ilvl w:val="0"/>
          <w:numId w:val="18"/>
        </w:numPr>
        <w:rPr>
          <w:lang w:val="fr-FR"/>
        </w:rPr>
      </w:pPr>
      <w:r w:rsidRPr="00427D83">
        <w:rPr>
          <w:lang w:val="fr-FR"/>
        </w:rPr>
        <w:t>Modes de fonctionnement :</w:t>
      </w:r>
    </w:p>
    <w:p w14:paraId="20CC21F8" w14:textId="117815BB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Marche</w:t>
      </w:r>
      <w:r w:rsidRPr="00427D83">
        <w:rPr>
          <w:lang w:val="fr-FR"/>
        </w:rPr>
        <w:t xml:space="preserve"> : Ultrason seul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alerte distance.</w:t>
      </w:r>
    </w:p>
    <w:p w14:paraId="523FE642" w14:textId="7DA1CF5A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Exploration</w:t>
      </w:r>
      <w:r w:rsidRPr="00427D83">
        <w:rPr>
          <w:lang w:val="fr-FR"/>
        </w:rPr>
        <w:t xml:space="preserve"> : YOLO seul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annonce objets reconnus.</w:t>
      </w:r>
    </w:p>
    <w:p w14:paraId="78715088" w14:textId="0A76B6AA" w:rsidR="00427D83" w:rsidRPr="00427D83" w:rsidRDefault="00427D83" w:rsidP="00427D83">
      <w:pPr>
        <w:numPr>
          <w:ilvl w:val="1"/>
          <w:numId w:val="18"/>
        </w:numPr>
        <w:rPr>
          <w:lang w:val="fr-FR"/>
        </w:rPr>
      </w:pPr>
      <w:r w:rsidRPr="00427D83">
        <w:rPr>
          <w:b/>
          <w:bCs/>
          <w:lang w:val="fr-FR"/>
        </w:rPr>
        <w:t>Mode Mixte</w:t>
      </w:r>
      <w:r w:rsidRPr="00427D83">
        <w:rPr>
          <w:lang w:val="fr-FR"/>
        </w:rPr>
        <w:t xml:space="preserve"> : Ultrason + YOLO </w:t>
      </w:r>
      <w:r w:rsidR="00FF2EFD" w:rsidRPr="00FF2EFD">
        <w:rPr>
          <w:lang w:val="fr-FR"/>
        </w:rPr>
        <w:sym w:font="Wingdings" w:char="F0E0"/>
      </w:r>
      <w:r w:rsidRPr="00427D83">
        <w:rPr>
          <w:lang w:val="fr-FR"/>
        </w:rPr>
        <w:t xml:space="preserve"> description + distance.</w:t>
      </w:r>
    </w:p>
    <w:p w14:paraId="2E2B7A74" w14:textId="3C698519" w:rsidR="00427D83" w:rsidRPr="00427D83" w:rsidRDefault="00427D83" w:rsidP="008D22E4">
      <w:pPr>
        <w:pStyle w:val="Titre2"/>
        <w:rPr>
          <w:lang w:val="fr-FR"/>
        </w:rPr>
      </w:pPr>
      <w:bookmarkStart w:id="13" w:name="_Toc210924646"/>
      <w:bookmarkStart w:id="14" w:name="_Toc210924692"/>
      <w:bookmarkStart w:id="15" w:name="_Toc212110041"/>
      <w:r w:rsidRPr="00427D83">
        <w:rPr>
          <w:lang w:val="fr-FR"/>
        </w:rPr>
        <w:t>Environnement matériel</w:t>
      </w:r>
      <w:bookmarkEnd w:id="13"/>
      <w:bookmarkEnd w:id="14"/>
      <w:bookmarkEnd w:id="15"/>
    </w:p>
    <w:p w14:paraId="55057028" w14:textId="2C434AD8" w:rsidR="00427D83" w:rsidRPr="00C82F4F" w:rsidRDefault="00427D83" w:rsidP="00C82F4F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 xml:space="preserve">Carte embarquée : Jetson Nano </w:t>
      </w:r>
      <w:r w:rsidR="00C82F4F" w:rsidRPr="00C82F4F">
        <w:rPr>
          <w:lang w:val="fr-FR"/>
        </w:rPr>
        <w:t>ARM A57</w:t>
      </w:r>
      <w:r w:rsidR="00C82F4F">
        <w:rPr>
          <w:lang w:val="fr-FR"/>
        </w:rPr>
        <w:t xml:space="preserve"> - </w:t>
      </w:r>
      <w:r w:rsidR="00C82F4F" w:rsidRPr="00C82F4F">
        <w:rPr>
          <w:lang w:val="fr-FR"/>
        </w:rPr>
        <w:t>Maxwell128</w:t>
      </w:r>
      <w:r w:rsidR="00C82F4F">
        <w:rPr>
          <w:lang w:val="fr-FR"/>
        </w:rPr>
        <w:t xml:space="preserve"> cœurs </w:t>
      </w:r>
      <w:r w:rsidR="00C82F4F" w:rsidRPr="00C82F4F">
        <w:rPr>
          <w:lang w:val="fr-FR"/>
        </w:rPr>
        <w:t>CUDA</w:t>
      </w:r>
    </w:p>
    <w:p w14:paraId="4CAC9B54" w14:textId="446A77E6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Capteurs : caméra</w:t>
      </w:r>
      <w:r w:rsidR="005B16A9">
        <w:rPr>
          <w:lang w:val="fr-FR"/>
        </w:rPr>
        <w:t xml:space="preserve"> </w:t>
      </w:r>
      <w:r w:rsidR="00C82F4F" w:rsidRPr="00C82F4F">
        <w:rPr>
          <w:lang w:val="fr-FR"/>
        </w:rPr>
        <w:t>IMX219-200</w:t>
      </w:r>
      <w:r w:rsidRPr="00427D83">
        <w:rPr>
          <w:lang w:val="fr-FR"/>
        </w:rPr>
        <w:t xml:space="preserve">, capteur ultrason </w:t>
      </w:r>
      <w:r w:rsidR="00C82F4F" w:rsidRPr="00C82F4F">
        <w:rPr>
          <w:lang w:val="fr-FR"/>
        </w:rPr>
        <w:t>A02YYUW</w:t>
      </w:r>
      <w:r w:rsidR="005B16A9">
        <w:rPr>
          <w:lang w:val="fr-FR"/>
        </w:rPr>
        <w:t>, bouton poussoir</w:t>
      </w:r>
    </w:p>
    <w:p w14:paraId="14CFB578" w14:textId="4C660FCF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Actionneurs : haut-parleur</w:t>
      </w:r>
      <w:r w:rsidR="00A27437">
        <w:rPr>
          <w:lang w:val="fr-FR"/>
        </w:rPr>
        <w:t xml:space="preserve"> </w:t>
      </w:r>
      <w:r w:rsidRPr="00427D83">
        <w:rPr>
          <w:lang w:val="fr-FR"/>
        </w:rPr>
        <w:t>, vibreur</w:t>
      </w:r>
    </w:p>
    <w:p w14:paraId="7F7168CC" w14:textId="7DA82EF9" w:rsidR="00427D83" w:rsidRPr="00427D83" w:rsidRDefault="00427D83" w:rsidP="00427D83">
      <w:pPr>
        <w:numPr>
          <w:ilvl w:val="0"/>
          <w:numId w:val="19"/>
        </w:numPr>
        <w:rPr>
          <w:lang w:val="fr-FR"/>
        </w:rPr>
      </w:pPr>
      <w:r w:rsidRPr="00427D83">
        <w:rPr>
          <w:lang w:val="fr-FR"/>
        </w:rPr>
        <w:t>Alimentation</w:t>
      </w:r>
      <w:r w:rsidR="00A27437">
        <w:rPr>
          <w:lang w:val="fr-FR"/>
        </w:rPr>
        <w:t xml:space="preserve"> : </w:t>
      </w:r>
      <w:r w:rsidR="00C82F4F" w:rsidRPr="00C82F4F">
        <w:rPr>
          <w:lang w:val="fr-FR"/>
        </w:rPr>
        <w:t xml:space="preserve">Batterie </w:t>
      </w:r>
      <w:r w:rsidR="00C82F4F">
        <w:rPr>
          <w:lang w:val="fr-FR"/>
        </w:rPr>
        <w:t>L</w:t>
      </w:r>
      <w:r w:rsidR="00C82F4F" w:rsidRPr="00C82F4F">
        <w:rPr>
          <w:lang w:val="fr-FR"/>
        </w:rPr>
        <w:t>ithium-</w:t>
      </w:r>
      <w:r w:rsidR="00C82F4F">
        <w:rPr>
          <w:lang w:val="fr-FR"/>
        </w:rPr>
        <w:t>I</w:t>
      </w:r>
      <w:r w:rsidR="00C82F4F" w:rsidRPr="00C82F4F">
        <w:rPr>
          <w:lang w:val="fr-FR"/>
        </w:rPr>
        <w:t xml:space="preserve">on rechargeable, </w:t>
      </w:r>
      <w:r w:rsidR="005C3808">
        <w:rPr>
          <w:lang w:val="fr-FR"/>
        </w:rPr>
        <w:t>5</w:t>
      </w:r>
      <w:r w:rsidR="00C82F4F" w:rsidRPr="00C82F4F">
        <w:rPr>
          <w:lang w:val="fr-FR"/>
        </w:rPr>
        <w:t>000 mAh</w:t>
      </w:r>
    </w:p>
    <w:p w14:paraId="3CCE60C2" w14:textId="591C80AC" w:rsidR="00427D83" w:rsidRPr="00427D83" w:rsidRDefault="00427D83" w:rsidP="008D22E4">
      <w:pPr>
        <w:pStyle w:val="Titre2"/>
        <w:rPr>
          <w:lang w:val="fr-FR"/>
        </w:rPr>
      </w:pPr>
      <w:bookmarkStart w:id="16" w:name="_Toc210924647"/>
      <w:bookmarkStart w:id="17" w:name="_Toc210924693"/>
      <w:bookmarkStart w:id="18" w:name="_Toc212110042"/>
      <w:r w:rsidRPr="00427D83">
        <w:rPr>
          <w:lang w:val="fr-FR"/>
        </w:rPr>
        <w:t>Environnement logiciel</w:t>
      </w:r>
      <w:bookmarkEnd w:id="16"/>
      <w:bookmarkEnd w:id="17"/>
      <w:bookmarkEnd w:id="18"/>
    </w:p>
    <w:p w14:paraId="5462B5B0" w14:textId="422B37F5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>OS : Linux</w:t>
      </w:r>
      <w:r w:rsidR="008D1CE9">
        <w:rPr>
          <w:lang w:val="fr-FR"/>
        </w:rPr>
        <w:t xml:space="preserve"> (Ubuntu 18.1)</w:t>
      </w:r>
    </w:p>
    <w:p w14:paraId="69E0F827" w14:textId="062E7A2C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 xml:space="preserve">Librairies : </w:t>
      </w:r>
      <w:r w:rsidR="005E11A0">
        <w:rPr>
          <w:lang w:val="fr-FR"/>
        </w:rPr>
        <w:t>Jetson, DetectNet</w:t>
      </w:r>
      <w:r w:rsidRPr="00427D83">
        <w:rPr>
          <w:lang w:val="fr-FR"/>
        </w:rPr>
        <w:t>, PyTorch (YOLO), drivers capteurs</w:t>
      </w:r>
    </w:p>
    <w:p w14:paraId="769CDA7D" w14:textId="6BEF0CE2" w:rsidR="00427D83" w:rsidRPr="00427D83" w:rsidRDefault="00427D83" w:rsidP="00427D83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>Langages : Python</w:t>
      </w:r>
    </w:p>
    <w:p w14:paraId="3E13A28A" w14:textId="4F2B9A19" w:rsidR="00427D83" w:rsidRDefault="00427D83" w:rsidP="008D22E4">
      <w:pPr>
        <w:numPr>
          <w:ilvl w:val="0"/>
          <w:numId w:val="20"/>
        </w:numPr>
        <w:rPr>
          <w:lang w:val="fr-FR"/>
        </w:rPr>
      </w:pPr>
      <w:r w:rsidRPr="00427D83">
        <w:rPr>
          <w:lang w:val="fr-FR"/>
        </w:rPr>
        <w:t>Outils : VS Code, GitLab</w:t>
      </w:r>
    </w:p>
    <w:p w14:paraId="3A6752BC" w14:textId="77777777" w:rsidR="00C76F1B" w:rsidRDefault="00C76F1B" w:rsidP="00C76F1B">
      <w:pPr>
        <w:ind w:firstLine="0"/>
        <w:rPr>
          <w:lang w:val="fr-FR"/>
        </w:rPr>
      </w:pPr>
    </w:p>
    <w:p w14:paraId="2EB49F8D" w14:textId="77777777" w:rsidR="00C76F1B" w:rsidRDefault="00C76F1B" w:rsidP="00C76F1B">
      <w:pPr>
        <w:ind w:firstLine="0"/>
        <w:rPr>
          <w:lang w:val="fr-FR"/>
        </w:rPr>
        <w:sectPr w:rsidR="00C76F1B" w:rsidSect="006719DA">
          <w:headerReference w:type="default" r:id="rId9"/>
          <w:foot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124F6A11" w14:textId="77A93568" w:rsidR="00427D83" w:rsidRDefault="00427D83" w:rsidP="00427D83">
      <w:pPr>
        <w:pStyle w:val="Titre1"/>
        <w:rPr>
          <w:lang w:val="fr-FR"/>
        </w:rPr>
      </w:pPr>
      <w:bookmarkStart w:id="19" w:name="_Toc210924648"/>
      <w:bookmarkStart w:id="20" w:name="_Toc210924694"/>
      <w:bookmarkStart w:id="21" w:name="_Toc212110043"/>
      <w:r w:rsidRPr="00427D83">
        <w:rPr>
          <w:lang w:val="fr-FR"/>
        </w:rPr>
        <w:lastRenderedPageBreak/>
        <w:t>Besoins fonctionnels</w:t>
      </w:r>
      <w:bookmarkEnd w:id="19"/>
      <w:bookmarkEnd w:id="20"/>
      <w:bookmarkEnd w:id="21"/>
    </w:p>
    <w:p w14:paraId="5A6C4649" w14:textId="5128FD14" w:rsidR="00BC7234" w:rsidRPr="00BC7234" w:rsidRDefault="00BC7234" w:rsidP="00BC7234">
      <w:pPr>
        <w:rPr>
          <w:lang w:val="fr-FR"/>
        </w:rPr>
      </w:pPr>
      <w:r w:rsidRPr="00BC7234">
        <w:rPr>
          <w:lang w:val="fr-FR"/>
        </w:rPr>
        <w:t>Chaque besoin est numéroté (ex : BF1, BF2, etc</w:t>
      </w:r>
      <w:r w:rsidR="00C7730E">
        <w:rPr>
          <w:lang w:val="fr-FR"/>
        </w:rPr>
        <w:t>…</w:t>
      </w:r>
      <w:r w:rsidRPr="00BC7234">
        <w:rPr>
          <w:lang w:val="fr-FR"/>
        </w:rPr>
        <w:t>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61"/>
        <w:gridCol w:w="790"/>
        <w:gridCol w:w="2795"/>
        <w:gridCol w:w="5339"/>
        <w:gridCol w:w="3153"/>
      </w:tblGrid>
      <w:tr w:rsidR="007430D6" w14:paraId="21AB32CD" w14:textId="77777777" w:rsidTr="0077725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392A5162" w14:textId="31001E0C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Catégorie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2780FB8A" w14:textId="6C8D7D83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ID</w:t>
            </w:r>
          </w:p>
        </w:tc>
        <w:tc>
          <w:tcPr>
            <w:tcW w:w="27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1A3E95EE" w14:textId="0B14EB8D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Besoin fonctionnel</w:t>
            </w:r>
          </w:p>
        </w:tc>
        <w:tc>
          <w:tcPr>
            <w:tcW w:w="5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6E0A9929" w14:textId="3C9D357F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504D" w:themeFill="accent2"/>
            <w:vAlign w:val="center"/>
          </w:tcPr>
          <w:p w14:paraId="27A2A199" w14:textId="761A2898" w:rsidR="00C76F1B" w:rsidRPr="00BC7234" w:rsidRDefault="00C76F1B" w:rsidP="00C76F1B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C76F1B">
              <w:rPr>
                <w:b/>
                <w:bCs/>
                <w:sz w:val="32"/>
                <w:szCs w:val="32"/>
                <w:lang w:val="fr-FR"/>
              </w:rPr>
              <w:t>Commentaire</w:t>
            </w:r>
          </w:p>
        </w:tc>
      </w:tr>
      <w:tr w:rsidR="00BC7234" w14:paraId="1D66DCD5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9BBB59" w:themeFill="accent3"/>
            <w:vAlign w:val="center"/>
          </w:tcPr>
          <w:p w14:paraId="11B2DD42" w14:textId="1868B0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MUST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15DEF3C9" w14:textId="25539B0A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BF1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253B3273" w14:textId="136F9990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Détection d’obstacles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C2D69B" w:themeFill="accent3" w:themeFillTint="99"/>
            <w:vAlign w:val="center"/>
          </w:tcPr>
          <w:p w14:paraId="6B0B23BE" w14:textId="3B62F55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capteur ultrason doit mesurer la distance d’un objet et déclencher une alerte si celui-ci est trop proche.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2567122E" w14:textId="5E6BD8A2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Fonction cœur du système, base de sécurité.</w:t>
            </w:r>
          </w:p>
        </w:tc>
      </w:tr>
      <w:tr w:rsidR="00BC7234" w14:paraId="563ADADD" w14:textId="77777777" w:rsidTr="00777256">
        <w:tc>
          <w:tcPr>
            <w:tcW w:w="0" w:type="auto"/>
            <w:vMerge/>
            <w:tcBorders>
              <w:left w:val="single" w:sz="6" w:space="0" w:color="auto"/>
            </w:tcBorders>
            <w:shd w:val="clear" w:color="auto" w:fill="9BBB59" w:themeFill="accent3"/>
            <w:vAlign w:val="center"/>
          </w:tcPr>
          <w:p w14:paraId="43741E00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shd w:val="clear" w:color="auto" w:fill="C2D69B" w:themeFill="accent3" w:themeFillTint="99"/>
            <w:vAlign w:val="center"/>
          </w:tcPr>
          <w:p w14:paraId="58AFAF5B" w14:textId="6A62B59C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BF2</w:t>
            </w:r>
          </w:p>
        </w:tc>
        <w:tc>
          <w:tcPr>
            <w:tcW w:w="2795" w:type="dxa"/>
            <w:shd w:val="clear" w:color="auto" w:fill="C2D69B" w:themeFill="accent3" w:themeFillTint="99"/>
            <w:vAlign w:val="center"/>
          </w:tcPr>
          <w:p w14:paraId="66E7093A" w14:textId="67DE1E0D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Annonce audio</w:t>
            </w:r>
          </w:p>
        </w:tc>
        <w:tc>
          <w:tcPr>
            <w:tcW w:w="5339" w:type="dxa"/>
            <w:shd w:val="clear" w:color="auto" w:fill="C2D69B" w:themeFill="accent3" w:themeFillTint="99"/>
            <w:vAlign w:val="center"/>
          </w:tcPr>
          <w:p w14:paraId="4859E7BD" w14:textId="4F33C6A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doit informer vocalement l’utilisateur de la présence et de la distance des objets.</w:t>
            </w:r>
          </w:p>
        </w:tc>
        <w:tc>
          <w:tcPr>
            <w:tcW w:w="0" w:type="auto"/>
            <w:tcBorders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3C1C0631" w14:textId="10586D5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Élément essentiel d’accessibilité.</w:t>
            </w:r>
          </w:p>
        </w:tc>
      </w:tr>
      <w:tr w:rsidR="00BC7234" w14:paraId="70E87465" w14:textId="77777777" w:rsidTr="00777256">
        <w:tc>
          <w:tcPr>
            <w:tcW w:w="0" w:type="auto"/>
            <w:vMerge/>
            <w:tcBorders>
              <w:left w:val="single" w:sz="6" w:space="0" w:color="auto"/>
            </w:tcBorders>
            <w:shd w:val="clear" w:color="auto" w:fill="9BBB59" w:themeFill="accent3"/>
            <w:vAlign w:val="center"/>
          </w:tcPr>
          <w:p w14:paraId="4C32F3A1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shd w:val="clear" w:color="auto" w:fill="C2D69B" w:themeFill="accent3" w:themeFillTint="99"/>
            <w:vAlign w:val="center"/>
          </w:tcPr>
          <w:p w14:paraId="59B95243" w14:textId="2B66EAA3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BF3</w:t>
            </w:r>
          </w:p>
        </w:tc>
        <w:tc>
          <w:tcPr>
            <w:tcW w:w="2795" w:type="dxa"/>
            <w:shd w:val="clear" w:color="auto" w:fill="C2D69B" w:themeFill="accent3" w:themeFillTint="99"/>
            <w:vAlign w:val="center"/>
          </w:tcPr>
          <w:p w14:paraId="3595A7F6" w14:textId="26442EC2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Détection et reconnaissance d’objets</w:t>
            </w:r>
          </w:p>
        </w:tc>
        <w:tc>
          <w:tcPr>
            <w:tcW w:w="5339" w:type="dxa"/>
            <w:shd w:val="clear" w:color="auto" w:fill="C2D69B" w:themeFill="accent3" w:themeFillTint="99"/>
            <w:vAlign w:val="center"/>
          </w:tcPr>
          <w:p w14:paraId="4959571E" w14:textId="20C27D27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module YOLO doit identifier les objets ou personnes visibles dans le champ de la caméra.</w:t>
            </w:r>
          </w:p>
        </w:tc>
        <w:tc>
          <w:tcPr>
            <w:tcW w:w="0" w:type="auto"/>
            <w:tcBorders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036FF012" w14:textId="60480F3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Permet la description de l’environnement.</w:t>
            </w:r>
          </w:p>
        </w:tc>
      </w:tr>
      <w:tr w:rsidR="00BC7234" w14:paraId="72011543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9BBB59" w:themeFill="accent3"/>
            <w:vAlign w:val="center"/>
          </w:tcPr>
          <w:p w14:paraId="1F3630A1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7CF44C5A" w14:textId="477DA1B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BF4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43221DEB" w14:textId="39B14A9C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Démarrage automatique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C2D69B" w:themeFill="accent3" w:themeFillTint="99"/>
            <w:vAlign w:val="center"/>
          </w:tcPr>
          <w:p w14:paraId="0EE298B7" w14:textId="618822CE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doit se lancer au démarrage de l’appareil sans intervention complexe.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C2D69B" w:themeFill="accent3" w:themeFillTint="99"/>
            <w:vAlign w:val="center"/>
          </w:tcPr>
          <w:p w14:paraId="26095DE1" w14:textId="3EAC1466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Améliore l’ergonomie et la fiabilité.</w:t>
            </w:r>
          </w:p>
        </w:tc>
      </w:tr>
      <w:tr w:rsidR="00BC7234" w14:paraId="412C1C10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95B3D7" w:themeFill="accent1" w:themeFillTint="99"/>
            <w:vAlign w:val="center"/>
          </w:tcPr>
          <w:p w14:paraId="09A02A9A" w14:textId="43ED2E44" w:rsidR="00BC7234" w:rsidRPr="00BC7234" w:rsidRDefault="00BC7234" w:rsidP="00C76F1B">
            <w:pPr>
              <w:spacing w:after="0"/>
              <w:ind w:firstLine="0"/>
              <w:jc w:val="center"/>
              <w:rPr>
                <w:sz w:val="28"/>
                <w:szCs w:val="28"/>
                <w:lang w:val="en-US"/>
              </w:rPr>
            </w:pPr>
            <w:r w:rsidRPr="00C76F1B">
              <w:rPr>
                <w:b/>
                <w:bCs/>
                <w:sz w:val="28"/>
                <w:szCs w:val="28"/>
                <w:lang w:val="en-US"/>
              </w:rPr>
              <w:t>SHOULD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608F1B67" w14:textId="4D1F7331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BF5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6D1B26DE" w14:textId="4A92F5A4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Sélection du mode de fonctionnement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B8CCE4" w:themeFill="accent1" w:themeFillTint="66"/>
            <w:vAlign w:val="center"/>
          </w:tcPr>
          <w:p w14:paraId="45AEF46E" w14:textId="02E6826D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 xml:space="preserve">L’utilisateur doit pouvoir choisir entre les modes </w:t>
            </w:r>
            <w:r w:rsidRPr="00C76F1B">
              <w:rPr>
                <w:i/>
                <w:iCs/>
                <w:lang w:val="fr-FR"/>
              </w:rPr>
              <w:t>Marche</w:t>
            </w:r>
            <w:r w:rsidRPr="00C76F1B">
              <w:rPr>
                <w:lang w:val="fr-FR"/>
              </w:rPr>
              <w:t xml:space="preserve">, </w:t>
            </w:r>
            <w:r w:rsidRPr="00C76F1B">
              <w:rPr>
                <w:i/>
                <w:iCs/>
                <w:lang w:val="fr-FR"/>
              </w:rPr>
              <w:t>Exploration</w:t>
            </w:r>
            <w:r w:rsidRPr="00C76F1B">
              <w:rPr>
                <w:lang w:val="fr-FR"/>
              </w:rPr>
              <w:t xml:space="preserve"> et </w:t>
            </w:r>
            <w:r w:rsidRPr="00C76F1B">
              <w:rPr>
                <w:i/>
                <w:iCs/>
                <w:lang w:val="fr-FR"/>
              </w:rPr>
              <w:t>Mixte</w:t>
            </w:r>
            <w:r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B8CCE4" w:themeFill="accent1" w:themeFillTint="66"/>
            <w:vAlign w:val="center"/>
          </w:tcPr>
          <w:p w14:paraId="63E3FB72" w14:textId="60264E03" w:rsidR="00BC7234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Ajoute de la flexibilité selon la situation.</w:t>
            </w:r>
          </w:p>
        </w:tc>
      </w:tr>
      <w:tr w:rsidR="00BC7234" w14:paraId="51A68D32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95B3D7" w:themeFill="accent1" w:themeFillTint="99"/>
            <w:vAlign w:val="center"/>
          </w:tcPr>
          <w:p w14:paraId="03F4D45F" w14:textId="77777777" w:rsidR="00BC7234" w:rsidRPr="00BC7234" w:rsidRDefault="00BC7234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62840572" w14:textId="7D83A12F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BF6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7DD1C472" w14:textId="3DCB891A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Annonce directionnelle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B8CCE4" w:themeFill="accent1" w:themeFillTint="66"/>
            <w:vAlign w:val="center"/>
          </w:tcPr>
          <w:p w14:paraId="736A480A" w14:textId="44577C3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Le système devrait préciser la direction de l’obstacle (gauche/droite/centre).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B8CCE4" w:themeFill="accent1" w:themeFillTint="66"/>
            <w:vAlign w:val="center"/>
          </w:tcPr>
          <w:p w14:paraId="4F5AA6EF" w14:textId="6B444428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Apporte une meilleure précision d’usage.</w:t>
            </w:r>
          </w:p>
        </w:tc>
      </w:tr>
      <w:tr w:rsidR="008D1CE9" w14:paraId="0F70D2AE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C4BC96" w:themeFill="background2" w:themeFillShade="BF"/>
            <w:vAlign w:val="center"/>
          </w:tcPr>
          <w:p w14:paraId="3AE1AE80" w14:textId="22A3E0B9" w:rsidR="008D1CE9" w:rsidRPr="00BC7234" w:rsidRDefault="008D1CE9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COULD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7EF043CE" w14:textId="5117EEEE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BF7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626637D6" w14:textId="1E35FC66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Vibration en complément audio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678EC48" w14:textId="463CB2D5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Ajouter un retour haptique pour signaler les obstacles</w:t>
            </w:r>
            <w:r>
              <w:rPr>
                <w:lang w:val="fr-FR"/>
              </w:rPr>
              <w:t xml:space="preserve"> et/ou la sélection des modes</w:t>
            </w:r>
            <w:r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680D29F8" w14:textId="38278145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Améliore l’accessibilité sans bruit.</w:t>
            </w:r>
          </w:p>
        </w:tc>
      </w:tr>
      <w:tr w:rsidR="008D1CE9" w14:paraId="77396D69" w14:textId="77777777" w:rsidTr="00B01C8E">
        <w:tc>
          <w:tcPr>
            <w:tcW w:w="0" w:type="auto"/>
            <w:vMerge/>
            <w:tcBorders>
              <w:left w:val="single" w:sz="6" w:space="0" w:color="auto"/>
            </w:tcBorders>
            <w:shd w:val="clear" w:color="auto" w:fill="C4BC96" w:themeFill="background2" w:themeFillShade="BF"/>
            <w:vAlign w:val="center"/>
          </w:tcPr>
          <w:p w14:paraId="5F27600C" w14:textId="77777777" w:rsidR="008D1CE9" w:rsidRPr="00BC7234" w:rsidRDefault="008D1CE9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49C8CCC" w14:textId="7127574B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BF8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4D218D3" w14:textId="0D4CC5B8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Enregistrement des logs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B0EF84C" w14:textId="5549E5DB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Stocker les détections et événements pour analyse.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58584470" w14:textId="0F03DD60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Utile pour le débogage et la validation.</w:t>
            </w:r>
          </w:p>
        </w:tc>
      </w:tr>
      <w:tr w:rsidR="008D1CE9" w14:paraId="00B6D0D9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C4BC96" w:themeFill="background2" w:themeFillShade="BF"/>
            <w:vAlign w:val="center"/>
          </w:tcPr>
          <w:p w14:paraId="7EEAEECA" w14:textId="77777777" w:rsidR="008D1CE9" w:rsidRPr="00BC7234" w:rsidRDefault="008D1CE9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15D7B598" w14:textId="787A94DC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BF</w:t>
            </w:r>
            <w:r w:rsidR="004D555D">
              <w:rPr>
                <w:lang w:val="fr-FR"/>
              </w:rPr>
              <w:t>9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0F5E4597" w14:textId="2D22B895" w:rsidR="008D1CE9" w:rsidRPr="00C76F1B" w:rsidRDefault="008D1CE9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Description textuelle de la scène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2EA05C44" w14:textId="26237F9D" w:rsidR="008D1CE9" w:rsidRPr="00C76F1B" w:rsidRDefault="00B43C58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Décrire entièrement la scène dans le mode exploration.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DDD9C3" w:themeFill="background2" w:themeFillShade="E6"/>
            <w:vAlign w:val="center"/>
          </w:tcPr>
          <w:p w14:paraId="59006F33" w14:textId="4F4F27D4" w:rsidR="008D1CE9" w:rsidRPr="00C76F1B" w:rsidRDefault="00B43C58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Utile pour comprendre son environnement.</w:t>
            </w:r>
          </w:p>
        </w:tc>
      </w:tr>
      <w:tr w:rsidR="00BC7234" w14:paraId="74AD4AC5" w14:textId="77777777" w:rsidTr="00777256"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</w:tcBorders>
            <w:shd w:val="clear" w:color="auto" w:fill="C0504D" w:themeFill="accent2"/>
            <w:vAlign w:val="center"/>
          </w:tcPr>
          <w:p w14:paraId="66D2F037" w14:textId="489B5F3A" w:rsidR="00BC7234" w:rsidRPr="00BC7234" w:rsidRDefault="00BC7234" w:rsidP="00C76F1B">
            <w:pPr>
              <w:spacing w:after="0"/>
              <w:ind w:firstLine="0"/>
              <w:jc w:val="center"/>
              <w:rPr>
                <w:b/>
                <w:bCs/>
                <w:sz w:val="28"/>
                <w:szCs w:val="28"/>
                <w:lang w:val="fr-FR"/>
              </w:rPr>
            </w:pPr>
            <w:r w:rsidRPr="00C76F1B">
              <w:rPr>
                <w:b/>
                <w:bCs/>
                <w:sz w:val="28"/>
                <w:szCs w:val="28"/>
                <w:lang w:val="fr-FR"/>
              </w:rPr>
              <w:t>WON’T HAVE</w:t>
            </w:r>
          </w:p>
        </w:tc>
        <w:tc>
          <w:tcPr>
            <w:tcW w:w="0" w:type="auto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4556699D" w14:textId="7780364B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</w:t>
            </w:r>
            <w:r w:rsidR="004D555D">
              <w:rPr>
                <w:lang w:val="fr-FR"/>
              </w:rPr>
              <w:t>10</w:t>
            </w:r>
          </w:p>
        </w:tc>
        <w:tc>
          <w:tcPr>
            <w:tcW w:w="2795" w:type="dxa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1F1E7AA3" w14:textId="1D9AFA89" w:rsidR="00BC7234" w:rsidRPr="00C76F1B" w:rsidRDefault="00986E10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Repenser</w:t>
            </w:r>
            <w:r w:rsidR="00B0173E">
              <w:rPr>
                <w:lang w:val="fr-FR"/>
              </w:rPr>
              <w:t xml:space="preserve"> la maquette</w:t>
            </w:r>
          </w:p>
        </w:tc>
        <w:tc>
          <w:tcPr>
            <w:tcW w:w="5339" w:type="dxa"/>
            <w:tcBorders>
              <w:top w:val="single" w:sz="6" w:space="0" w:color="auto"/>
            </w:tcBorders>
            <w:shd w:val="clear" w:color="auto" w:fill="D99594" w:themeFill="accent2" w:themeFillTint="99"/>
            <w:vAlign w:val="center"/>
          </w:tcPr>
          <w:p w14:paraId="6F538771" w14:textId="6A7B2E63" w:rsidR="00BC7234" w:rsidRPr="00C76F1B" w:rsidRDefault="00B0173E" w:rsidP="00C76F1B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Complètement repenser la maquette, imprimer un support en 3D</w:t>
            </w:r>
            <w:r w:rsidR="00BC7234" w:rsidRPr="00C76F1B">
              <w:rPr>
                <w:lang w:val="fr-FR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right w:val="single" w:sz="6" w:space="0" w:color="auto"/>
            </w:tcBorders>
            <w:shd w:val="clear" w:color="auto" w:fill="D99594" w:themeFill="accent2" w:themeFillTint="99"/>
            <w:vAlign w:val="center"/>
          </w:tcPr>
          <w:p w14:paraId="727FFE26" w14:textId="26ED5C23" w:rsidR="00BC7234" w:rsidRPr="00C76F1B" w:rsidRDefault="00845ED7" w:rsidP="00845ED7">
            <w:pPr>
              <w:spacing w:after="0"/>
              <w:ind w:firstLine="0"/>
              <w:jc w:val="center"/>
              <w:rPr>
                <w:lang w:val="fr-FR"/>
              </w:rPr>
            </w:pPr>
            <w:r>
              <w:rPr>
                <w:lang w:val="fr-FR"/>
              </w:rPr>
              <w:t>Hors du périmètre.</w:t>
            </w:r>
          </w:p>
        </w:tc>
      </w:tr>
      <w:tr w:rsidR="00BC7234" w14:paraId="0B5377FE" w14:textId="77777777" w:rsidTr="00777256">
        <w:tc>
          <w:tcPr>
            <w:tcW w:w="0" w:type="auto"/>
            <w:vMerge/>
            <w:tcBorders>
              <w:left w:val="single" w:sz="6" w:space="0" w:color="auto"/>
              <w:bottom w:val="single" w:sz="6" w:space="0" w:color="auto"/>
            </w:tcBorders>
            <w:shd w:val="clear" w:color="auto" w:fill="C0504D" w:themeFill="accent2"/>
            <w:vAlign w:val="center"/>
          </w:tcPr>
          <w:p w14:paraId="58980B2F" w14:textId="77777777" w:rsidR="00BC7234" w:rsidRPr="00C76F1B" w:rsidRDefault="00BC7234" w:rsidP="00C76F1B">
            <w:pPr>
              <w:spacing w:after="0"/>
              <w:ind w:firstLine="0"/>
              <w:jc w:val="center"/>
              <w:rPr>
                <w:b/>
                <w:bCs/>
                <w:lang w:val="fr-FR"/>
              </w:rPr>
            </w:pPr>
          </w:p>
        </w:tc>
        <w:tc>
          <w:tcPr>
            <w:tcW w:w="0" w:type="auto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5BF1EB41" w14:textId="00DDEC03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BF</w:t>
            </w:r>
            <w:r w:rsidR="004D555D">
              <w:rPr>
                <w:lang w:val="fr-FR"/>
              </w:rPr>
              <w:t>11</w:t>
            </w:r>
          </w:p>
        </w:tc>
        <w:tc>
          <w:tcPr>
            <w:tcW w:w="2795" w:type="dxa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6ADB0D01" w14:textId="7E7FFD9A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Connexion réseau</w:t>
            </w:r>
          </w:p>
        </w:tc>
        <w:tc>
          <w:tcPr>
            <w:tcW w:w="5339" w:type="dxa"/>
            <w:tcBorders>
              <w:bottom w:val="single" w:sz="6" w:space="0" w:color="auto"/>
            </w:tcBorders>
            <w:shd w:val="clear" w:color="auto" w:fill="D99594" w:themeFill="accent2" w:themeFillTint="99"/>
            <w:vAlign w:val="center"/>
          </w:tcPr>
          <w:p w14:paraId="708ECAE2" w14:textId="7991DD3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Transmission des données à un serveur externe.</w:t>
            </w:r>
          </w:p>
        </w:tc>
        <w:tc>
          <w:tcPr>
            <w:tcW w:w="0" w:type="auto"/>
            <w:tcBorders>
              <w:bottom w:val="single" w:sz="6" w:space="0" w:color="auto"/>
              <w:right w:val="single" w:sz="6" w:space="0" w:color="auto"/>
            </w:tcBorders>
            <w:shd w:val="clear" w:color="auto" w:fill="D99594" w:themeFill="accent2" w:themeFillTint="99"/>
            <w:vAlign w:val="center"/>
          </w:tcPr>
          <w:p w14:paraId="310A331E" w14:textId="6BDFAA11" w:rsidR="00BC7234" w:rsidRPr="00C76F1B" w:rsidRDefault="00BC7234" w:rsidP="00C76F1B">
            <w:pPr>
              <w:spacing w:after="0"/>
              <w:ind w:firstLine="0"/>
              <w:jc w:val="center"/>
              <w:rPr>
                <w:lang w:val="fr-FR"/>
              </w:rPr>
            </w:pPr>
            <w:r w:rsidRPr="00C76F1B">
              <w:rPr>
                <w:lang w:val="fr-FR"/>
              </w:rPr>
              <w:t>En dehors du périmètre PRI, complexité inutile.</w:t>
            </w:r>
          </w:p>
        </w:tc>
      </w:tr>
    </w:tbl>
    <w:p w14:paraId="282126AD" w14:textId="77777777" w:rsidR="00C76F1B" w:rsidRDefault="00C76F1B" w:rsidP="00517690">
      <w:pPr>
        <w:ind w:firstLine="0"/>
        <w:rPr>
          <w:lang w:val="fr-FR"/>
        </w:rPr>
      </w:pPr>
    </w:p>
    <w:p w14:paraId="28DDC187" w14:textId="77777777" w:rsidR="00C76F1B" w:rsidRDefault="00C76F1B" w:rsidP="00517690">
      <w:pPr>
        <w:ind w:firstLine="0"/>
        <w:rPr>
          <w:lang w:val="fr-FR"/>
        </w:rPr>
        <w:sectPr w:rsidR="00C76F1B" w:rsidSect="00CA279E">
          <w:footerReference w:type="default" r:id="rId11"/>
          <w:pgSz w:w="16834" w:h="11909" w:orient="landscape"/>
          <w:pgMar w:top="1440" w:right="1440" w:bottom="1440" w:left="1440" w:header="720" w:footer="720" w:gutter="0"/>
          <w:pgNumType w:start="6"/>
          <w:cols w:space="720"/>
          <w:docGrid w:linePitch="326"/>
        </w:sectPr>
      </w:pPr>
    </w:p>
    <w:p w14:paraId="46680702" w14:textId="699D14C2" w:rsidR="00C95259" w:rsidRPr="00C95259" w:rsidRDefault="00C95259" w:rsidP="0088488A">
      <w:pPr>
        <w:pStyle w:val="Titre2"/>
        <w:rPr>
          <w:lang w:val="fr-FR"/>
        </w:rPr>
      </w:pPr>
      <w:bookmarkStart w:id="22" w:name="_Toc210924649"/>
      <w:bookmarkStart w:id="23" w:name="_Toc210924695"/>
      <w:bookmarkStart w:id="24" w:name="_Toc212110044"/>
      <w:r w:rsidRPr="00C95259">
        <w:rPr>
          <w:lang w:val="fr-FR"/>
        </w:rPr>
        <w:lastRenderedPageBreak/>
        <w:t>MUST HAVE</w:t>
      </w:r>
      <w:bookmarkEnd w:id="22"/>
      <w:bookmarkEnd w:id="23"/>
      <w:bookmarkEnd w:id="24"/>
    </w:p>
    <w:p w14:paraId="5F830047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5" w:name="_Toc210924650"/>
      <w:bookmarkEnd w:id="25"/>
    </w:p>
    <w:p w14:paraId="280EA3D9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6" w:name="_Toc210924651"/>
      <w:bookmarkEnd w:id="26"/>
    </w:p>
    <w:p w14:paraId="10463464" w14:textId="77777777" w:rsidR="0088488A" w:rsidRPr="0088488A" w:rsidRDefault="0088488A" w:rsidP="0088488A">
      <w:pPr>
        <w:pStyle w:val="Paragraphedeliste"/>
        <w:keepNext/>
        <w:keepLines/>
        <w:numPr>
          <w:ilvl w:val="0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7" w:name="_Toc210924652"/>
      <w:bookmarkEnd w:id="27"/>
    </w:p>
    <w:p w14:paraId="78CB0B17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28" w:name="_Toc210924653"/>
      <w:bookmarkEnd w:id="28"/>
    </w:p>
    <w:p w14:paraId="1FE1B4CA" w14:textId="70549AFF" w:rsidR="00C95259" w:rsidRPr="00C95259" w:rsidRDefault="00C95259" w:rsidP="0088488A">
      <w:pPr>
        <w:pStyle w:val="Titre3"/>
      </w:pPr>
      <w:bookmarkStart w:id="29" w:name="_Toc210924654"/>
      <w:r w:rsidRPr="00C95259">
        <w:t>BF1</w:t>
      </w:r>
      <w:r>
        <w:t> :</w:t>
      </w:r>
      <w:r w:rsidRPr="00C95259">
        <w:t xml:space="preserve"> Détection d’obstacles</w:t>
      </w:r>
      <w:bookmarkEnd w:id="29"/>
    </w:p>
    <w:p w14:paraId="30E173CA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Mesurer en continu la distance des obstacles devant l’utilisateur.</w:t>
      </w:r>
    </w:p>
    <w:p w14:paraId="5423CE05" w14:textId="5017B1D3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 concerné</w:t>
      </w:r>
      <w:r w:rsidRPr="00C95259">
        <w:rPr>
          <w:lang w:val="fr-FR"/>
        </w:rPr>
        <w:t xml:space="preserve"> : Capteur ultrason </w:t>
      </w:r>
      <w:r w:rsidR="005960A1" w:rsidRPr="00C82F4F">
        <w:rPr>
          <w:lang w:val="fr-FR"/>
        </w:rPr>
        <w:t>A02YYUW</w:t>
      </w:r>
      <w:r w:rsidRPr="00C95259">
        <w:rPr>
          <w:lang w:val="fr-FR"/>
        </w:rPr>
        <w:t>.</w:t>
      </w:r>
    </w:p>
    <w:p w14:paraId="7CA37426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5ABC9F2" w14:textId="53DB2EE2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Le microcontrôleur envoie un signal trigger.</w:t>
      </w:r>
    </w:p>
    <w:p w14:paraId="4A6F115F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Le capteur renvoie un signal echo dont la durée est proportionnelle à la distance.</w:t>
      </w:r>
    </w:p>
    <w:p w14:paraId="04189FD3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Entrées / Sorties</w:t>
      </w:r>
      <w:r w:rsidRPr="00C95259">
        <w:rPr>
          <w:lang w:val="fr-FR"/>
        </w:rPr>
        <w:t xml:space="preserve"> :</w:t>
      </w:r>
    </w:p>
    <w:p w14:paraId="3FB80A7D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Entrée : GPIO Trigger</w:t>
      </w:r>
    </w:p>
    <w:p w14:paraId="12773707" w14:textId="77777777" w:rsidR="00C95259" w:rsidRPr="00C95259" w:rsidRDefault="00C95259" w:rsidP="00C95259">
      <w:pPr>
        <w:numPr>
          <w:ilvl w:val="1"/>
          <w:numId w:val="29"/>
        </w:numPr>
        <w:rPr>
          <w:lang w:val="fr-FR"/>
        </w:rPr>
      </w:pPr>
      <w:r w:rsidRPr="00C95259">
        <w:rPr>
          <w:lang w:val="fr-FR"/>
        </w:rPr>
        <w:t>Sortie : GPIO Echo</w:t>
      </w:r>
    </w:p>
    <w:p w14:paraId="55865F3E" w14:textId="7299B60E" w:rsidR="00C95259" w:rsidRPr="00C95259" w:rsidRDefault="00C95259" w:rsidP="0088488A">
      <w:pPr>
        <w:pStyle w:val="Titre3"/>
      </w:pPr>
      <w:bookmarkStart w:id="30" w:name="_Toc210924655"/>
      <w:r w:rsidRPr="00C95259">
        <w:t>BF2</w:t>
      </w:r>
      <w:r>
        <w:t xml:space="preserve"> : </w:t>
      </w:r>
      <w:r w:rsidRPr="00C95259">
        <w:t>Annonce audio</w:t>
      </w:r>
      <w:bookmarkEnd w:id="30"/>
    </w:p>
    <w:p w14:paraId="1F00BAD6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Informer vocalement l’utilisateur de la présence et de la distance des obstacles.</w:t>
      </w:r>
    </w:p>
    <w:p w14:paraId="7A0C6ED1" w14:textId="6667BBDD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 concerné</w:t>
      </w:r>
      <w:r w:rsidRPr="00C95259">
        <w:rPr>
          <w:lang w:val="fr-FR"/>
        </w:rPr>
        <w:t xml:space="preserve"> : Haut-</w:t>
      </w:r>
      <w:r w:rsidR="005960A1">
        <w:rPr>
          <w:lang w:val="fr-FR"/>
        </w:rPr>
        <w:t>parleur</w:t>
      </w:r>
      <w:r w:rsidRPr="00C95259">
        <w:rPr>
          <w:lang w:val="fr-FR"/>
        </w:rPr>
        <w:t>.</w:t>
      </w:r>
    </w:p>
    <w:p w14:paraId="4A044847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155AB7B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Le système reçoit des messages texte (ex. “Obstacle à 1 mètre”).</w:t>
      </w:r>
    </w:p>
    <w:p w14:paraId="6EA03F6F" w14:textId="5308DA0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Le module TTS (Text-to-Speech) convertit ce texte en audio (</w:t>
      </w:r>
      <w:r w:rsidR="005960A1">
        <w:rPr>
          <w:lang w:val="fr-FR"/>
        </w:rPr>
        <w:t>via Espeak FR</w:t>
      </w:r>
      <w:r w:rsidRPr="00C95259">
        <w:rPr>
          <w:lang w:val="fr-FR"/>
        </w:rPr>
        <w:t>).</w:t>
      </w:r>
    </w:p>
    <w:p w14:paraId="14AE768B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L’audio est diffusé immédiatement.</w:t>
      </w:r>
    </w:p>
    <w:p w14:paraId="040677A9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Contraintes techniques</w:t>
      </w:r>
      <w:r w:rsidRPr="00C95259">
        <w:rPr>
          <w:lang w:val="fr-FR"/>
        </w:rPr>
        <w:t xml:space="preserve"> :</w:t>
      </w:r>
    </w:p>
    <w:p w14:paraId="52D41093" w14:textId="3B44A448" w:rsid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 xml:space="preserve">Volume </w:t>
      </w:r>
      <w:r w:rsidR="005960A1">
        <w:rPr>
          <w:lang w:val="fr-FR"/>
        </w:rPr>
        <w:t xml:space="preserve">potentiellement </w:t>
      </w:r>
      <w:r w:rsidRPr="00C95259">
        <w:rPr>
          <w:lang w:val="fr-FR"/>
        </w:rPr>
        <w:t>ajustable.</w:t>
      </w:r>
    </w:p>
    <w:p w14:paraId="514C965C" w14:textId="319D5030" w:rsidR="008D1CE9" w:rsidRPr="008D1CE9" w:rsidRDefault="008D1CE9" w:rsidP="008D1CE9">
      <w:pPr>
        <w:numPr>
          <w:ilvl w:val="1"/>
          <w:numId w:val="30"/>
        </w:numPr>
        <w:rPr>
          <w:lang w:val="fr-FR"/>
        </w:rPr>
      </w:pPr>
      <w:r>
        <w:rPr>
          <w:lang w:val="fr-FR"/>
        </w:rPr>
        <w:t>Vitesse de parole ajustable (</w:t>
      </w:r>
      <w:r w:rsidRPr="00C95259">
        <w:rPr>
          <w:lang w:val="fr-FR"/>
        </w:rPr>
        <w:t xml:space="preserve">&lt; </w:t>
      </w:r>
      <w:r>
        <w:rPr>
          <w:lang w:val="fr-FR"/>
        </w:rPr>
        <w:t>1</w:t>
      </w:r>
      <w:r w:rsidRPr="00C95259">
        <w:rPr>
          <w:lang w:val="fr-FR"/>
        </w:rPr>
        <w:t>s entre détection et annonce</w:t>
      </w:r>
      <w:r>
        <w:rPr>
          <w:lang w:val="fr-FR"/>
        </w:rPr>
        <w:t>).</w:t>
      </w:r>
    </w:p>
    <w:p w14:paraId="2C8CB151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Cas d’usage typiques</w:t>
      </w:r>
      <w:r w:rsidRPr="00C95259">
        <w:rPr>
          <w:lang w:val="fr-FR"/>
        </w:rPr>
        <w:t xml:space="preserve"> :</w:t>
      </w:r>
    </w:p>
    <w:p w14:paraId="2C7B4911" w14:textId="77777777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“Obstacle à 1,2 mètre devant.”</w:t>
      </w:r>
    </w:p>
    <w:p w14:paraId="20CB7204" w14:textId="2C2D367D" w:rsidR="00C95259" w:rsidRPr="00C95259" w:rsidRDefault="00C95259" w:rsidP="00C95259">
      <w:pPr>
        <w:numPr>
          <w:ilvl w:val="1"/>
          <w:numId w:val="30"/>
        </w:numPr>
        <w:rPr>
          <w:lang w:val="fr-FR"/>
        </w:rPr>
      </w:pPr>
      <w:r w:rsidRPr="00C95259">
        <w:rPr>
          <w:lang w:val="fr-FR"/>
        </w:rPr>
        <w:t>“Personne détectée à gauche.”</w:t>
      </w:r>
    </w:p>
    <w:p w14:paraId="37E1CBAF" w14:textId="6588A7C8" w:rsidR="00C95259" w:rsidRPr="00C95259" w:rsidRDefault="00C95259" w:rsidP="0088488A">
      <w:pPr>
        <w:pStyle w:val="Titre3"/>
      </w:pPr>
      <w:bookmarkStart w:id="31" w:name="_Toc210924656"/>
      <w:r w:rsidRPr="00C95259">
        <w:lastRenderedPageBreak/>
        <w:t>BF3</w:t>
      </w:r>
      <w:r>
        <w:t> :</w:t>
      </w:r>
      <w:r w:rsidRPr="00C95259">
        <w:t xml:space="preserve"> Détection et reconnaissance d’objets</w:t>
      </w:r>
      <w:bookmarkEnd w:id="31"/>
    </w:p>
    <w:p w14:paraId="6C4FD64F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Identifier les objets dans le champ de vision de la caméra.</w:t>
      </w:r>
    </w:p>
    <w:p w14:paraId="4DDD7774" w14:textId="7E2E5B81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Composants concernés</w:t>
      </w:r>
      <w:r w:rsidRPr="00C95259">
        <w:rPr>
          <w:lang w:val="fr-FR"/>
        </w:rPr>
        <w:t xml:space="preserve"> : Caméra </w:t>
      </w:r>
      <w:r w:rsidR="002A57F8" w:rsidRPr="00C82F4F">
        <w:rPr>
          <w:lang w:val="fr-FR"/>
        </w:rPr>
        <w:t>IMX219-200</w:t>
      </w:r>
      <w:r w:rsidRPr="00C95259">
        <w:rPr>
          <w:lang w:val="fr-FR"/>
        </w:rPr>
        <w:t>, Jetson Nano (GPU), modèle YOLO.</w:t>
      </w:r>
    </w:p>
    <w:p w14:paraId="443C8691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10331F4" w14:textId="205D33AD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Capture d’image en continu</w:t>
      </w:r>
      <w:r w:rsidR="00EE694A">
        <w:rPr>
          <w:lang w:val="fr-FR"/>
        </w:rPr>
        <w:t xml:space="preserve"> ou frame by frame (à réestimer plus tard dans le projet)</w:t>
      </w:r>
      <w:r w:rsidRPr="00C95259">
        <w:rPr>
          <w:lang w:val="fr-FR"/>
        </w:rPr>
        <w:t>.</w:t>
      </w:r>
    </w:p>
    <w:p w14:paraId="52A05035" w14:textId="4CF82BF6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 xml:space="preserve">Traitement des frames via le modèle </w:t>
      </w:r>
      <w:r w:rsidR="00EE694A">
        <w:rPr>
          <w:lang w:val="fr-FR"/>
        </w:rPr>
        <w:t>DetectNet ou YOLO</w:t>
      </w:r>
      <w:r w:rsidRPr="00C95259">
        <w:rPr>
          <w:lang w:val="fr-FR"/>
        </w:rPr>
        <w:t xml:space="preserve"> (réseau</w:t>
      </w:r>
      <w:r w:rsidR="00EE694A">
        <w:rPr>
          <w:lang w:val="fr-FR"/>
        </w:rPr>
        <w:t xml:space="preserve">x </w:t>
      </w:r>
      <w:r w:rsidRPr="00C95259">
        <w:rPr>
          <w:lang w:val="fr-FR"/>
        </w:rPr>
        <w:t>neurona</w:t>
      </w:r>
      <w:r w:rsidR="00EE694A">
        <w:rPr>
          <w:lang w:val="fr-FR"/>
        </w:rPr>
        <w:t>ux</w:t>
      </w:r>
      <w:r w:rsidRPr="00C95259">
        <w:rPr>
          <w:lang w:val="fr-FR"/>
        </w:rPr>
        <w:t xml:space="preserve"> pré</w:t>
      </w:r>
      <w:r w:rsidR="00EE4763">
        <w:rPr>
          <w:lang w:val="fr-FR"/>
        </w:rPr>
        <w:t>-</w:t>
      </w:r>
      <w:r w:rsidRPr="00C95259">
        <w:rPr>
          <w:lang w:val="fr-FR"/>
        </w:rPr>
        <w:t>entraîné</w:t>
      </w:r>
      <w:r w:rsidR="00EE694A">
        <w:rPr>
          <w:lang w:val="fr-FR"/>
        </w:rPr>
        <w:t>s</w:t>
      </w:r>
      <w:r w:rsidRPr="00C95259">
        <w:rPr>
          <w:lang w:val="fr-FR"/>
        </w:rPr>
        <w:t>).</w:t>
      </w:r>
    </w:p>
    <w:p w14:paraId="6B31D0AD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Extraction des classes détectées (personne, voiture, chaise, etc.) et de leur position dans l’image.</w:t>
      </w:r>
    </w:p>
    <w:p w14:paraId="711F6B5D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Transmission de la liste des objets détectés au module audio avec leur direction estimée.</w:t>
      </w:r>
    </w:p>
    <w:p w14:paraId="5D66CBFD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Performances attendues</w:t>
      </w:r>
      <w:r w:rsidRPr="00C95259">
        <w:rPr>
          <w:lang w:val="fr-FR"/>
        </w:rPr>
        <w:t xml:space="preserve"> :</w:t>
      </w:r>
    </w:p>
    <w:p w14:paraId="4BAC96D4" w14:textId="2FBCDF29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 xml:space="preserve">Taux de détection &gt; </w:t>
      </w:r>
      <w:r w:rsidR="005259E3">
        <w:rPr>
          <w:lang w:val="fr-FR"/>
        </w:rPr>
        <w:t>60</w:t>
      </w:r>
      <w:r w:rsidRPr="00C95259">
        <w:rPr>
          <w:lang w:val="fr-FR"/>
        </w:rPr>
        <w:t xml:space="preserve"> % dans un environnement intérieur normal.</w:t>
      </w:r>
    </w:p>
    <w:p w14:paraId="37232EC3" w14:textId="740A9C76" w:rsidR="00C95259" w:rsidRPr="008D1CE9" w:rsidRDefault="00EE4763" w:rsidP="00C95259">
      <w:pPr>
        <w:numPr>
          <w:ilvl w:val="1"/>
          <w:numId w:val="31"/>
        </w:numPr>
        <w:rPr>
          <w:lang w:val="en-US"/>
        </w:rPr>
      </w:pPr>
      <w:r w:rsidRPr="008D1CE9">
        <w:rPr>
          <w:lang w:val="en-US"/>
        </w:rPr>
        <w:t>Frame rate</w:t>
      </w:r>
      <w:r w:rsidR="00C95259" w:rsidRPr="008D1CE9">
        <w:rPr>
          <w:lang w:val="en-US"/>
        </w:rPr>
        <w:t xml:space="preserve"> minimum : </w:t>
      </w:r>
      <w:r w:rsidR="00EE694A">
        <w:rPr>
          <w:lang w:val="en-US"/>
        </w:rPr>
        <w:t>2/3</w:t>
      </w:r>
      <w:r w:rsidR="00C95259" w:rsidRPr="008D1CE9">
        <w:rPr>
          <w:lang w:val="en-US"/>
        </w:rPr>
        <w:t xml:space="preserve"> fps.</w:t>
      </w:r>
    </w:p>
    <w:p w14:paraId="5BC5D052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Interfaces logicielles</w:t>
      </w:r>
      <w:r w:rsidRPr="00C95259">
        <w:rPr>
          <w:lang w:val="fr-FR"/>
        </w:rPr>
        <w:t xml:space="preserve"> :</w:t>
      </w:r>
    </w:p>
    <w:p w14:paraId="4ED5BFB1" w14:textId="44C5C593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 xml:space="preserve">Python + </w:t>
      </w:r>
      <w:r w:rsidR="00EE4763">
        <w:rPr>
          <w:lang w:val="fr-FR"/>
        </w:rPr>
        <w:t>DetectNet</w:t>
      </w:r>
      <w:r w:rsidRPr="00C95259">
        <w:rPr>
          <w:lang w:val="fr-FR"/>
        </w:rPr>
        <w:t xml:space="preserve"> pour l’acquisition.</w:t>
      </w:r>
    </w:p>
    <w:p w14:paraId="7927C456" w14:textId="77777777" w:rsidR="00C95259" w:rsidRPr="00C95259" w:rsidRDefault="00C95259" w:rsidP="00C95259">
      <w:pPr>
        <w:numPr>
          <w:ilvl w:val="1"/>
          <w:numId w:val="31"/>
        </w:numPr>
        <w:rPr>
          <w:lang w:val="fr-FR"/>
        </w:rPr>
      </w:pPr>
      <w:r w:rsidRPr="00C95259">
        <w:rPr>
          <w:lang w:val="fr-FR"/>
        </w:rPr>
        <w:t>PyTorch pour l’inférence YOLO.</w:t>
      </w:r>
    </w:p>
    <w:p w14:paraId="7FDEEE49" w14:textId="5DF222DD" w:rsidR="00C95259" w:rsidRPr="00C95259" w:rsidRDefault="00C95259" w:rsidP="0088488A">
      <w:pPr>
        <w:pStyle w:val="Titre3"/>
      </w:pPr>
      <w:bookmarkStart w:id="32" w:name="_Toc210924657"/>
      <w:r w:rsidRPr="00C95259">
        <w:t>BF4</w:t>
      </w:r>
      <w:r>
        <w:t> :</w:t>
      </w:r>
      <w:r w:rsidRPr="00C95259">
        <w:t xml:space="preserve"> Démarrage automatique</w:t>
      </w:r>
      <w:bookmarkEnd w:id="32"/>
    </w:p>
    <w:p w14:paraId="266864C7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Le système doit se lancer automatiquement à l’allumage de la carte.</w:t>
      </w:r>
    </w:p>
    <w:p w14:paraId="0DEEE7D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214193ED" w14:textId="6BA9C3EA" w:rsidR="00C95259" w:rsidRPr="00C95259" w:rsidRDefault="00C95259" w:rsidP="00C95259">
      <w:pPr>
        <w:numPr>
          <w:ilvl w:val="1"/>
          <w:numId w:val="32"/>
        </w:numPr>
        <w:rPr>
          <w:lang w:val="fr-FR"/>
        </w:rPr>
      </w:pPr>
      <w:r w:rsidRPr="00C95259">
        <w:rPr>
          <w:lang w:val="fr-FR"/>
        </w:rPr>
        <w:t>Script startup.sh exécuté au boot (via systemd).</w:t>
      </w:r>
    </w:p>
    <w:p w14:paraId="42BED31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Critères de réussite</w:t>
      </w:r>
      <w:r w:rsidRPr="00C95259">
        <w:rPr>
          <w:lang w:val="fr-FR"/>
        </w:rPr>
        <w:t xml:space="preserve"> :</w:t>
      </w:r>
    </w:p>
    <w:p w14:paraId="2DB5B350" w14:textId="77777777" w:rsidR="00C95259" w:rsidRPr="00C95259" w:rsidRDefault="00C95259" w:rsidP="00C95259">
      <w:pPr>
        <w:numPr>
          <w:ilvl w:val="1"/>
          <w:numId w:val="32"/>
        </w:numPr>
        <w:rPr>
          <w:lang w:val="fr-FR"/>
        </w:rPr>
      </w:pPr>
      <w:r w:rsidRPr="00C95259">
        <w:rPr>
          <w:lang w:val="fr-FR"/>
        </w:rPr>
        <w:t>Aucun besoin d’intervention manuelle après mise sous tension.</w:t>
      </w:r>
    </w:p>
    <w:p w14:paraId="6B3E5378" w14:textId="0D6328D7" w:rsidR="00C95259" w:rsidRPr="00C95259" w:rsidRDefault="00C95259" w:rsidP="00C95259">
      <w:pPr>
        <w:pStyle w:val="Titre2"/>
        <w:rPr>
          <w:lang w:val="fr-FR"/>
        </w:rPr>
      </w:pPr>
      <w:bookmarkStart w:id="33" w:name="_Toc210924658"/>
      <w:bookmarkStart w:id="34" w:name="_Toc210924696"/>
      <w:bookmarkStart w:id="35" w:name="_Toc212110045"/>
      <w:r w:rsidRPr="00C95259">
        <w:rPr>
          <w:lang w:val="fr-FR"/>
        </w:rPr>
        <w:lastRenderedPageBreak/>
        <w:t>SHOULD HAVE</w:t>
      </w:r>
      <w:bookmarkEnd w:id="33"/>
      <w:bookmarkEnd w:id="34"/>
      <w:bookmarkEnd w:id="35"/>
    </w:p>
    <w:p w14:paraId="567D8EA6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36" w:name="_Toc210924659"/>
      <w:bookmarkEnd w:id="36"/>
    </w:p>
    <w:p w14:paraId="5115069F" w14:textId="0173E750" w:rsidR="00C95259" w:rsidRPr="00C95259" w:rsidRDefault="00C95259" w:rsidP="0088488A">
      <w:pPr>
        <w:pStyle w:val="Titre3"/>
      </w:pPr>
      <w:bookmarkStart w:id="37" w:name="_Toc210924660"/>
      <w:r w:rsidRPr="00C95259">
        <w:t>BF5</w:t>
      </w:r>
      <w:r>
        <w:t> :</w:t>
      </w:r>
      <w:r w:rsidRPr="00C95259">
        <w:t xml:space="preserve"> Sélection du mode de fonctionnement</w:t>
      </w:r>
      <w:bookmarkEnd w:id="37"/>
    </w:p>
    <w:p w14:paraId="2EABEE7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Permettre de choisir entre trois modes :</w:t>
      </w:r>
    </w:p>
    <w:p w14:paraId="14E8D408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Marche</w:t>
      </w:r>
      <w:r w:rsidRPr="00C95259">
        <w:rPr>
          <w:lang w:val="fr-FR"/>
        </w:rPr>
        <w:t xml:space="preserve"> (ultrason seul)</w:t>
      </w:r>
    </w:p>
    <w:p w14:paraId="431AE73C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Exploration</w:t>
      </w:r>
      <w:r w:rsidRPr="00C95259">
        <w:rPr>
          <w:lang w:val="fr-FR"/>
        </w:rPr>
        <w:t xml:space="preserve"> (YOLO seul)</w:t>
      </w:r>
    </w:p>
    <w:p w14:paraId="7A25C8B4" w14:textId="77777777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b/>
          <w:bCs/>
          <w:lang w:val="fr-FR"/>
        </w:rPr>
        <w:t>Mixte</w:t>
      </w:r>
      <w:r w:rsidRPr="00C95259">
        <w:rPr>
          <w:lang w:val="fr-FR"/>
        </w:rPr>
        <w:t xml:space="preserve"> (ultrason + YOLO)</w:t>
      </w:r>
    </w:p>
    <w:p w14:paraId="16918E6A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Implémentation technique</w:t>
      </w:r>
      <w:r w:rsidRPr="00C95259">
        <w:rPr>
          <w:lang w:val="fr-FR"/>
        </w:rPr>
        <w:t xml:space="preserve"> :</w:t>
      </w:r>
    </w:p>
    <w:p w14:paraId="69113712" w14:textId="093BE6AE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lang w:val="fr-FR"/>
        </w:rPr>
        <w:t>Commutateur physique bouton</w:t>
      </w:r>
      <w:r w:rsidR="00EE4763">
        <w:rPr>
          <w:lang w:val="fr-FR"/>
        </w:rPr>
        <w:t xml:space="preserve"> poussoir.</w:t>
      </w:r>
    </w:p>
    <w:p w14:paraId="34282AB7" w14:textId="79A868C4" w:rsidR="00C95259" w:rsidRPr="00C95259" w:rsidRDefault="00C95259" w:rsidP="00C95259">
      <w:pPr>
        <w:numPr>
          <w:ilvl w:val="1"/>
          <w:numId w:val="33"/>
        </w:numPr>
        <w:rPr>
          <w:lang w:val="fr-FR"/>
        </w:rPr>
      </w:pPr>
      <w:r w:rsidRPr="00C95259">
        <w:rPr>
          <w:lang w:val="fr-FR"/>
        </w:rPr>
        <w:t>Indication sonore lors du changement de mode “Mode Marche”.</w:t>
      </w:r>
    </w:p>
    <w:p w14:paraId="03FB85C7" w14:textId="7CCCB031" w:rsidR="00C95259" w:rsidRPr="00C95259" w:rsidRDefault="00C95259" w:rsidP="0088488A">
      <w:pPr>
        <w:pStyle w:val="Titre3"/>
      </w:pPr>
      <w:bookmarkStart w:id="38" w:name="_Toc210924661"/>
      <w:r w:rsidRPr="00C95259">
        <w:t>BF6</w:t>
      </w:r>
      <w:r>
        <w:t> :</w:t>
      </w:r>
      <w:r w:rsidRPr="00C95259">
        <w:t xml:space="preserve"> Annonce directionnelle</w:t>
      </w:r>
      <w:bookmarkEnd w:id="38"/>
    </w:p>
    <w:p w14:paraId="6347C7DB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Préciser la direction (gauche, centre, droite) des obstacles détectés.</w:t>
      </w:r>
    </w:p>
    <w:p w14:paraId="53CB0EF9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300A4E4F" w14:textId="19D88A68" w:rsidR="00C95259" w:rsidRPr="00C95259" w:rsidRDefault="00C95259" w:rsidP="00C95259">
      <w:pPr>
        <w:numPr>
          <w:ilvl w:val="1"/>
          <w:numId w:val="34"/>
        </w:numPr>
        <w:rPr>
          <w:lang w:val="fr-FR"/>
        </w:rPr>
      </w:pPr>
      <w:r w:rsidRPr="00C95259">
        <w:rPr>
          <w:lang w:val="fr-FR"/>
        </w:rPr>
        <w:t>Pour YOLO : calcul de la position.</w:t>
      </w:r>
    </w:p>
    <w:p w14:paraId="217C7E1A" w14:textId="77777777" w:rsidR="00C95259" w:rsidRPr="00C95259" w:rsidRDefault="00C95259" w:rsidP="00C95259">
      <w:pPr>
        <w:numPr>
          <w:ilvl w:val="1"/>
          <w:numId w:val="34"/>
        </w:numPr>
        <w:rPr>
          <w:lang w:val="fr-FR"/>
        </w:rPr>
      </w:pPr>
      <w:r w:rsidRPr="00C95259">
        <w:rPr>
          <w:lang w:val="fr-FR"/>
        </w:rPr>
        <w:t>Génération d’un message vocal du type : “Obstacle à droite à 1,5 mètre.”</w:t>
      </w:r>
    </w:p>
    <w:p w14:paraId="406C2ADE" w14:textId="0F4129D3" w:rsidR="00C95259" w:rsidRPr="00C95259" w:rsidRDefault="00C95259" w:rsidP="00C95259">
      <w:pPr>
        <w:pStyle w:val="Titre2"/>
        <w:rPr>
          <w:lang w:val="fr-FR"/>
        </w:rPr>
      </w:pPr>
      <w:bookmarkStart w:id="39" w:name="_Toc210924662"/>
      <w:bookmarkStart w:id="40" w:name="_Toc210924697"/>
      <w:bookmarkStart w:id="41" w:name="_Toc212110046"/>
      <w:r w:rsidRPr="00C95259">
        <w:rPr>
          <w:lang w:val="fr-FR"/>
        </w:rPr>
        <w:t>COULD HAVE</w:t>
      </w:r>
      <w:bookmarkEnd w:id="39"/>
      <w:bookmarkEnd w:id="40"/>
      <w:bookmarkEnd w:id="41"/>
    </w:p>
    <w:p w14:paraId="47CCE319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42" w:name="_Toc210924663"/>
      <w:bookmarkEnd w:id="42"/>
    </w:p>
    <w:p w14:paraId="10B56C8E" w14:textId="6DD2B73F" w:rsidR="00C95259" w:rsidRPr="00C95259" w:rsidRDefault="00C95259" w:rsidP="0088488A">
      <w:pPr>
        <w:pStyle w:val="Titre3"/>
      </w:pPr>
      <w:bookmarkStart w:id="43" w:name="_Toc210924664"/>
      <w:r w:rsidRPr="00C95259">
        <w:t>BF7</w:t>
      </w:r>
      <w:r>
        <w:t> :</w:t>
      </w:r>
      <w:r w:rsidRPr="00C95259">
        <w:t xml:space="preserve"> Vibration en complément audio</w:t>
      </w:r>
      <w:bookmarkEnd w:id="43"/>
    </w:p>
    <w:p w14:paraId="1B123843" w14:textId="541F512B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Ajouter un retour haptique proportionnel </w:t>
      </w:r>
      <w:r w:rsidR="004234CB">
        <w:rPr>
          <w:lang w:val="fr-FR"/>
        </w:rPr>
        <w:t xml:space="preserve">ou non </w:t>
      </w:r>
      <w:r w:rsidRPr="00C95259">
        <w:rPr>
          <w:lang w:val="fr-FR"/>
        </w:rPr>
        <w:t>à la proximité d’un obstacle.</w:t>
      </w:r>
    </w:p>
    <w:p w14:paraId="2505306B" w14:textId="672529DE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Matériel</w:t>
      </w:r>
      <w:r w:rsidRPr="00C95259">
        <w:rPr>
          <w:lang w:val="fr-FR"/>
        </w:rPr>
        <w:t xml:space="preserve"> : Moteur vibreur.</w:t>
      </w:r>
    </w:p>
    <w:p w14:paraId="531F36B0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F81D228" w14:textId="77777777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PWM contrôlée par GPIO selon distance mesurée.</w:t>
      </w:r>
    </w:p>
    <w:p w14:paraId="626828AA" w14:textId="77777777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Fréquence ou intensité de vibration inversement proportionnelle à la distance.</w:t>
      </w:r>
    </w:p>
    <w:p w14:paraId="1E7BE37B" w14:textId="14A5166D" w:rsidR="00C95259" w:rsidRPr="00C95259" w:rsidRDefault="00C95259" w:rsidP="00C95259">
      <w:pPr>
        <w:numPr>
          <w:ilvl w:val="1"/>
          <w:numId w:val="35"/>
        </w:numPr>
        <w:rPr>
          <w:lang w:val="fr-FR"/>
        </w:rPr>
      </w:pPr>
      <w:r w:rsidRPr="00C95259">
        <w:rPr>
          <w:lang w:val="fr-FR"/>
        </w:rPr>
        <w:t>Vibration courte lors du changement de mode.</w:t>
      </w:r>
    </w:p>
    <w:p w14:paraId="11D2ADC5" w14:textId="0548E049" w:rsidR="00C95259" w:rsidRPr="00C95259" w:rsidRDefault="00C95259" w:rsidP="0088488A">
      <w:pPr>
        <w:pStyle w:val="Titre3"/>
      </w:pPr>
      <w:bookmarkStart w:id="44" w:name="_Toc210924665"/>
      <w:r w:rsidRPr="00C95259">
        <w:lastRenderedPageBreak/>
        <w:t>BF8</w:t>
      </w:r>
      <w:r>
        <w:t> :</w:t>
      </w:r>
      <w:r w:rsidRPr="00C95259">
        <w:t xml:space="preserve"> Enregistrement des logs</w:t>
      </w:r>
      <w:bookmarkEnd w:id="44"/>
    </w:p>
    <w:p w14:paraId="5A610800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Sauvegarder les événements de détection pour analyse et validation.</w:t>
      </w:r>
    </w:p>
    <w:p w14:paraId="577CD2FF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Principe de fonctionnement</w:t>
      </w:r>
      <w:r w:rsidRPr="00C95259">
        <w:rPr>
          <w:lang w:val="fr-FR"/>
        </w:rPr>
        <w:t xml:space="preserve"> :</w:t>
      </w:r>
    </w:p>
    <w:p w14:paraId="6AB76929" w14:textId="20675EDE" w:rsidR="00C95259" w:rsidRPr="00C95259" w:rsidRDefault="00C95259" w:rsidP="00C95259">
      <w:pPr>
        <w:numPr>
          <w:ilvl w:val="1"/>
          <w:numId w:val="36"/>
        </w:numPr>
        <w:rPr>
          <w:lang w:val="fr-FR"/>
        </w:rPr>
      </w:pPr>
      <w:r w:rsidRPr="00C95259">
        <w:rPr>
          <w:lang w:val="fr-FR"/>
        </w:rPr>
        <w:t>Création de fichiers .csv contenant :</w:t>
      </w:r>
    </w:p>
    <w:p w14:paraId="194A32A6" w14:textId="5F68CCA5" w:rsidR="00C95259" w:rsidRPr="00C95259" w:rsidRDefault="00C95259" w:rsidP="00C95259">
      <w:pPr>
        <w:numPr>
          <w:ilvl w:val="2"/>
          <w:numId w:val="36"/>
        </w:numPr>
        <w:rPr>
          <w:lang w:val="fr-FR"/>
        </w:rPr>
      </w:pPr>
      <w:r w:rsidRPr="00C95259">
        <w:rPr>
          <w:lang w:val="fr-FR"/>
        </w:rPr>
        <w:t>Date/heure, type d’objet</w:t>
      </w:r>
      <w:r w:rsidR="004234CB">
        <w:rPr>
          <w:lang w:val="fr-FR"/>
        </w:rPr>
        <w:t xml:space="preserve"> (ou pas d’objet)</w:t>
      </w:r>
      <w:r w:rsidRPr="00C95259">
        <w:rPr>
          <w:lang w:val="fr-FR"/>
        </w:rPr>
        <w:t>, distance, direction, mode actif.</w:t>
      </w:r>
    </w:p>
    <w:p w14:paraId="4E85BB3B" w14:textId="77777777" w:rsidR="00C95259" w:rsidRDefault="00C95259" w:rsidP="00C95259">
      <w:pPr>
        <w:numPr>
          <w:ilvl w:val="1"/>
          <w:numId w:val="36"/>
        </w:numPr>
        <w:rPr>
          <w:lang w:val="fr-FR"/>
        </w:rPr>
      </w:pPr>
      <w:r w:rsidRPr="00C95259">
        <w:rPr>
          <w:lang w:val="fr-FR"/>
        </w:rPr>
        <w:t>Sauvegarde locale sur le disque de la Jetson Nano.</w:t>
      </w:r>
    </w:p>
    <w:p w14:paraId="403E4883" w14:textId="542041E7" w:rsidR="00B43C58" w:rsidRPr="00C95259" w:rsidRDefault="00B43C58" w:rsidP="00B43C58">
      <w:pPr>
        <w:pStyle w:val="Titre3"/>
      </w:pPr>
      <w:r w:rsidRPr="00C95259">
        <w:t>BF</w:t>
      </w:r>
      <w:r w:rsidR="000639C8">
        <w:t>9</w:t>
      </w:r>
      <w:r>
        <w:t> :</w:t>
      </w:r>
      <w:r w:rsidRPr="00C95259">
        <w:t xml:space="preserve"> </w:t>
      </w:r>
      <w:r w:rsidR="000639C8">
        <w:t>Description textuelle de la scène</w:t>
      </w:r>
    </w:p>
    <w:p w14:paraId="307091DC" w14:textId="2AC17C48" w:rsidR="00B43C58" w:rsidRPr="00C95259" w:rsidRDefault="00B43C58" w:rsidP="00B43C58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Objectif</w:t>
      </w:r>
      <w:r w:rsidRPr="00C95259">
        <w:rPr>
          <w:lang w:val="fr-FR"/>
        </w:rPr>
        <w:t xml:space="preserve"> : </w:t>
      </w:r>
      <w:r w:rsidR="000639C8">
        <w:rPr>
          <w:lang w:val="fr-FR"/>
        </w:rPr>
        <w:t>Décrire tous les objets qui nous entourent de manière précise avec les différentes interactions entre eux s’il y en a</w:t>
      </w:r>
      <w:r w:rsidRPr="00C95259">
        <w:rPr>
          <w:lang w:val="fr-FR"/>
        </w:rPr>
        <w:t>.</w:t>
      </w:r>
    </w:p>
    <w:p w14:paraId="1A51678E" w14:textId="77777777" w:rsidR="000639C8" w:rsidRPr="00C95259" w:rsidRDefault="000639C8" w:rsidP="000639C8">
      <w:pPr>
        <w:ind w:left="720" w:firstLine="0"/>
        <w:rPr>
          <w:lang w:val="fr-FR"/>
        </w:rPr>
      </w:pPr>
      <w:r w:rsidRPr="00C95259">
        <w:rPr>
          <w:b/>
          <w:bCs/>
          <w:lang w:val="fr-FR"/>
        </w:rPr>
        <w:t>Implémentation technique</w:t>
      </w:r>
      <w:r w:rsidRPr="00C95259">
        <w:rPr>
          <w:lang w:val="fr-FR"/>
        </w:rPr>
        <w:t xml:space="preserve"> :</w:t>
      </w:r>
    </w:p>
    <w:p w14:paraId="10F5C975" w14:textId="15ED58EF" w:rsidR="00B43C58" w:rsidRPr="00B43C58" w:rsidRDefault="000639C8" w:rsidP="000639C8">
      <w:pPr>
        <w:numPr>
          <w:ilvl w:val="1"/>
          <w:numId w:val="36"/>
        </w:numPr>
        <w:rPr>
          <w:lang w:val="fr-FR"/>
        </w:rPr>
      </w:pPr>
      <w:r w:rsidRPr="00C95259">
        <w:rPr>
          <w:lang w:val="fr-FR"/>
        </w:rPr>
        <w:t xml:space="preserve">Indication sonore </w:t>
      </w:r>
      <w:r>
        <w:rPr>
          <w:lang w:val="fr-FR"/>
        </w:rPr>
        <w:t>de la scène</w:t>
      </w:r>
      <w:r w:rsidRPr="00C95259">
        <w:rPr>
          <w:lang w:val="fr-FR"/>
        </w:rPr>
        <w:t>.</w:t>
      </w:r>
    </w:p>
    <w:p w14:paraId="36C389B0" w14:textId="3EDE2903" w:rsidR="00C95259" w:rsidRPr="00C95259" w:rsidRDefault="00C95259" w:rsidP="00C95259">
      <w:pPr>
        <w:pStyle w:val="Titre2"/>
        <w:rPr>
          <w:lang w:val="fr-FR"/>
        </w:rPr>
      </w:pPr>
      <w:bookmarkStart w:id="45" w:name="_Toc210924666"/>
      <w:bookmarkStart w:id="46" w:name="_Toc210924698"/>
      <w:bookmarkStart w:id="47" w:name="_Toc212110047"/>
      <w:r w:rsidRPr="00C95259">
        <w:rPr>
          <w:lang w:val="fr-FR"/>
        </w:rPr>
        <w:t>WON’T HAVE</w:t>
      </w:r>
      <w:bookmarkEnd w:id="45"/>
      <w:bookmarkEnd w:id="46"/>
      <w:bookmarkEnd w:id="47"/>
    </w:p>
    <w:p w14:paraId="17B0C063" w14:textId="77777777" w:rsidR="0088488A" w:rsidRPr="0088488A" w:rsidRDefault="0088488A" w:rsidP="0088488A">
      <w:pPr>
        <w:pStyle w:val="Paragraphedeliste"/>
        <w:keepNext/>
        <w:keepLines/>
        <w:numPr>
          <w:ilvl w:val="1"/>
          <w:numId w:val="39"/>
        </w:numPr>
        <w:spacing w:before="320" w:after="80"/>
        <w:contextualSpacing w:val="0"/>
        <w:outlineLvl w:val="2"/>
        <w:rPr>
          <w:vanish/>
          <w:color w:val="C0504D" w:themeColor="accent2"/>
          <w:sz w:val="28"/>
          <w:szCs w:val="28"/>
          <w:lang w:val="fr-FR"/>
        </w:rPr>
      </w:pPr>
      <w:bookmarkStart w:id="48" w:name="_Toc210924667"/>
      <w:bookmarkEnd w:id="48"/>
    </w:p>
    <w:p w14:paraId="0685FC4F" w14:textId="1242BF04" w:rsidR="00C95259" w:rsidRPr="00C95259" w:rsidRDefault="00C95259" w:rsidP="0088488A">
      <w:pPr>
        <w:pStyle w:val="Titre3"/>
      </w:pPr>
      <w:bookmarkStart w:id="49" w:name="_Toc210924668"/>
      <w:r w:rsidRPr="00C95259">
        <w:t>BF</w:t>
      </w:r>
      <w:r w:rsidR="00B43C58">
        <w:t>10</w:t>
      </w:r>
      <w:r>
        <w:t> :</w:t>
      </w:r>
      <w:r w:rsidRPr="00C95259">
        <w:t xml:space="preserve"> Repenser la maquette</w:t>
      </w:r>
      <w:bookmarkEnd w:id="49"/>
    </w:p>
    <w:p w14:paraId="67C3CBDB" w14:textId="77777777" w:rsidR="004234CB" w:rsidRDefault="00C95259" w:rsidP="004234CB">
      <w:pPr>
        <w:ind w:left="720" w:firstLine="0"/>
        <w:rPr>
          <w:lang w:val="fr-FR"/>
        </w:rPr>
      </w:pPr>
      <w:r w:rsidRPr="00C95259">
        <w:rPr>
          <w:lang w:val="fr-FR"/>
        </w:rPr>
        <w:t>Aucune refonte complète du châssis ou impression 3D prévue.</w:t>
      </w:r>
    </w:p>
    <w:p w14:paraId="2487DBBB" w14:textId="1DBAC930" w:rsidR="00C95259" w:rsidRPr="00C95259" w:rsidRDefault="00C95259" w:rsidP="004234CB">
      <w:pPr>
        <w:ind w:left="720" w:firstLine="0"/>
        <w:rPr>
          <w:lang w:val="fr-FR"/>
        </w:rPr>
      </w:pPr>
      <w:r w:rsidRPr="00C95259">
        <w:rPr>
          <w:lang w:val="fr-FR"/>
        </w:rPr>
        <w:t xml:space="preserve">Seules des améliorations mineures </w:t>
      </w:r>
      <w:r w:rsidR="005E11A0">
        <w:rPr>
          <w:lang w:val="fr-FR"/>
        </w:rPr>
        <w:t>de</w:t>
      </w:r>
      <w:r w:rsidRPr="00C95259">
        <w:rPr>
          <w:lang w:val="fr-FR"/>
        </w:rPr>
        <w:t xml:space="preserve"> fixation</w:t>
      </w:r>
      <w:r w:rsidR="004234CB">
        <w:rPr>
          <w:lang w:val="fr-FR"/>
        </w:rPr>
        <w:t xml:space="preserve"> de capteurs / actionneurs</w:t>
      </w:r>
      <w:r w:rsidRPr="00C95259">
        <w:rPr>
          <w:lang w:val="fr-FR"/>
        </w:rPr>
        <w:t xml:space="preserve"> sont</w:t>
      </w:r>
      <w:r w:rsidR="000639C8">
        <w:rPr>
          <w:lang w:val="fr-FR"/>
        </w:rPr>
        <w:t xml:space="preserve"> prévues</w:t>
      </w:r>
      <w:r w:rsidRPr="00C95259">
        <w:rPr>
          <w:lang w:val="fr-FR"/>
        </w:rPr>
        <w:t>.</w:t>
      </w:r>
    </w:p>
    <w:p w14:paraId="0B0556CD" w14:textId="0802A044" w:rsidR="00C95259" w:rsidRPr="00C95259" w:rsidRDefault="00C95259" w:rsidP="0088488A">
      <w:pPr>
        <w:pStyle w:val="Titre3"/>
      </w:pPr>
      <w:bookmarkStart w:id="50" w:name="_Toc210924669"/>
      <w:r w:rsidRPr="00C95259">
        <w:t>BF1</w:t>
      </w:r>
      <w:r w:rsidR="00B43C58">
        <w:t>1</w:t>
      </w:r>
      <w:r>
        <w:t> :</w:t>
      </w:r>
      <w:r w:rsidRPr="00C95259">
        <w:t xml:space="preserve"> Connexion réseau</w:t>
      </w:r>
      <w:bookmarkEnd w:id="50"/>
    </w:p>
    <w:p w14:paraId="66DF9CFC" w14:textId="77777777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lang w:val="fr-FR"/>
        </w:rPr>
        <w:t>Pas de communication avec serveur externe ni de cloud.</w:t>
      </w:r>
    </w:p>
    <w:p w14:paraId="41B50E1D" w14:textId="389064A8" w:rsidR="00C95259" w:rsidRPr="00C95259" w:rsidRDefault="00C95259" w:rsidP="00C95259">
      <w:pPr>
        <w:ind w:left="720" w:firstLine="0"/>
        <w:rPr>
          <w:lang w:val="fr-FR"/>
        </w:rPr>
      </w:pPr>
      <w:r w:rsidRPr="00C95259">
        <w:rPr>
          <w:lang w:val="fr-FR"/>
        </w:rPr>
        <w:t>Le système reste 100 % local, sans dépendance réseau.</w:t>
      </w:r>
    </w:p>
    <w:p w14:paraId="79949436" w14:textId="05C1781A" w:rsidR="00427D83" w:rsidRPr="00427D83" w:rsidRDefault="00427D83" w:rsidP="00427D83">
      <w:pPr>
        <w:pStyle w:val="Titre1"/>
        <w:rPr>
          <w:lang w:val="fr-FR"/>
        </w:rPr>
      </w:pPr>
      <w:bookmarkStart w:id="51" w:name="_Toc210924670"/>
      <w:bookmarkStart w:id="52" w:name="_Toc210924699"/>
      <w:bookmarkStart w:id="53" w:name="_Toc212110048"/>
      <w:r w:rsidRPr="00427D83">
        <w:rPr>
          <w:lang w:val="fr-FR"/>
        </w:rPr>
        <w:lastRenderedPageBreak/>
        <w:t>Interfaces</w:t>
      </w:r>
      <w:bookmarkEnd w:id="51"/>
      <w:bookmarkEnd w:id="52"/>
      <w:bookmarkEnd w:id="53"/>
    </w:p>
    <w:p w14:paraId="5406DDD7" w14:textId="5B500C30" w:rsidR="00427D83" w:rsidRPr="00427D83" w:rsidRDefault="00427D83" w:rsidP="00517690">
      <w:pPr>
        <w:pStyle w:val="Titre2"/>
        <w:rPr>
          <w:lang w:val="fr-FR"/>
        </w:rPr>
      </w:pPr>
      <w:bookmarkStart w:id="54" w:name="_Toc210924671"/>
      <w:bookmarkStart w:id="55" w:name="_Toc210924700"/>
      <w:bookmarkStart w:id="56" w:name="_Toc212110049"/>
      <w:r w:rsidRPr="00427D83">
        <w:rPr>
          <w:lang w:val="fr-FR"/>
        </w:rPr>
        <w:t>Interfaces matérielles</w:t>
      </w:r>
      <w:bookmarkEnd w:id="54"/>
      <w:bookmarkEnd w:id="55"/>
      <w:bookmarkEnd w:id="56"/>
    </w:p>
    <w:p w14:paraId="2679759F" w14:textId="77777777" w:rsidR="00427D83" w:rsidRPr="00427D83" w:rsidRDefault="00427D83" w:rsidP="00427D83">
      <w:pPr>
        <w:numPr>
          <w:ilvl w:val="0"/>
          <w:numId w:val="24"/>
        </w:numPr>
        <w:rPr>
          <w:lang w:val="fr-FR"/>
        </w:rPr>
      </w:pPr>
      <w:r w:rsidRPr="00427D83">
        <w:rPr>
          <w:lang w:val="fr-FR"/>
        </w:rPr>
        <w:t>Connexions : GPIO, USB, alimentation.</w:t>
      </w:r>
    </w:p>
    <w:p w14:paraId="1CA2198C" w14:textId="40553D8A" w:rsidR="00427D83" w:rsidRPr="00427D83" w:rsidRDefault="00427D83" w:rsidP="00517690">
      <w:pPr>
        <w:pStyle w:val="Titre2"/>
        <w:rPr>
          <w:lang w:val="fr-FR"/>
        </w:rPr>
      </w:pPr>
      <w:bookmarkStart w:id="57" w:name="_Toc210924672"/>
      <w:bookmarkStart w:id="58" w:name="_Toc210924701"/>
      <w:bookmarkStart w:id="59" w:name="_Toc212110050"/>
      <w:r w:rsidRPr="00427D83">
        <w:rPr>
          <w:lang w:val="fr-FR"/>
        </w:rPr>
        <w:t>Interfaces logicielles</w:t>
      </w:r>
      <w:bookmarkEnd w:id="57"/>
      <w:bookmarkEnd w:id="58"/>
      <w:bookmarkEnd w:id="59"/>
    </w:p>
    <w:p w14:paraId="11BADFF6" w14:textId="50C026A6" w:rsidR="00427D83" w:rsidRPr="00427D83" w:rsidRDefault="00427D83" w:rsidP="00427D83">
      <w:pPr>
        <w:numPr>
          <w:ilvl w:val="0"/>
          <w:numId w:val="25"/>
        </w:numPr>
        <w:rPr>
          <w:lang w:val="fr-FR"/>
        </w:rPr>
      </w:pPr>
      <w:r w:rsidRPr="00427D83">
        <w:rPr>
          <w:lang w:val="fr-FR"/>
        </w:rPr>
        <w:t>Scripts Python</w:t>
      </w:r>
      <w:r w:rsidR="007A66AD">
        <w:rPr>
          <w:lang w:val="fr-FR"/>
        </w:rPr>
        <w:t xml:space="preserve"> </w:t>
      </w:r>
      <w:r w:rsidRPr="00427D83">
        <w:rPr>
          <w:lang w:val="fr-FR"/>
        </w:rPr>
        <w:t>/</w:t>
      </w:r>
      <w:r w:rsidR="007A66AD">
        <w:rPr>
          <w:lang w:val="fr-FR"/>
        </w:rPr>
        <w:t xml:space="preserve"> </w:t>
      </w:r>
      <w:r w:rsidRPr="00427D83">
        <w:rPr>
          <w:lang w:val="fr-FR"/>
        </w:rPr>
        <w:t xml:space="preserve">C++ </w:t>
      </w:r>
      <w:r w:rsidR="007A66AD" w:rsidRPr="007A66AD">
        <w:rPr>
          <w:lang w:val="fr-FR"/>
        </w:rPr>
        <w:sym w:font="Wingdings" w:char="F0E0"/>
      </w:r>
      <w:r w:rsidRPr="00427D83">
        <w:rPr>
          <w:lang w:val="fr-FR"/>
        </w:rPr>
        <w:t xml:space="preserve"> modules YOLO, capteurs, audio.</w:t>
      </w:r>
    </w:p>
    <w:p w14:paraId="492E9A83" w14:textId="3BAF6E39" w:rsidR="00427D83" w:rsidRPr="00427D83" w:rsidRDefault="00427D83" w:rsidP="00427D83">
      <w:pPr>
        <w:numPr>
          <w:ilvl w:val="0"/>
          <w:numId w:val="25"/>
        </w:numPr>
        <w:rPr>
          <w:lang w:val="fr-FR"/>
        </w:rPr>
      </w:pPr>
      <w:r w:rsidRPr="00427D83">
        <w:rPr>
          <w:lang w:val="fr-FR"/>
        </w:rPr>
        <w:t xml:space="preserve">Interface utilisateur </w:t>
      </w:r>
      <w:r w:rsidR="008E70EF">
        <w:rPr>
          <w:lang w:val="fr-FR"/>
        </w:rPr>
        <w:t>(</w:t>
      </w:r>
      <w:r w:rsidR="00837C2D">
        <w:rPr>
          <w:lang w:val="fr-FR"/>
        </w:rPr>
        <w:t>interaction</w:t>
      </w:r>
      <w:r w:rsidR="008E70EF">
        <w:rPr>
          <w:lang w:val="fr-FR"/>
        </w:rPr>
        <w:t xml:space="preserve"> avec le bouton poussoir)</w:t>
      </w:r>
      <w:r w:rsidRPr="00427D83">
        <w:rPr>
          <w:lang w:val="fr-FR"/>
        </w:rPr>
        <w:t>.</w:t>
      </w:r>
    </w:p>
    <w:p w14:paraId="1BEA6BA2" w14:textId="136B6974" w:rsidR="00427D83" w:rsidRPr="00427D83" w:rsidRDefault="00427D83" w:rsidP="00517690">
      <w:pPr>
        <w:pStyle w:val="Titre2"/>
        <w:rPr>
          <w:lang w:val="fr-FR"/>
        </w:rPr>
      </w:pPr>
      <w:bookmarkStart w:id="60" w:name="_Toc210924673"/>
      <w:bookmarkStart w:id="61" w:name="_Toc210924702"/>
      <w:bookmarkStart w:id="62" w:name="_Toc212110051"/>
      <w:r w:rsidRPr="00427D83">
        <w:rPr>
          <w:lang w:val="fr-FR"/>
        </w:rPr>
        <w:t>Interface audio</w:t>
      </w:r>
      <w:bookmarkEnd w:id="60"/>
      <w:bookmarkEnd w:id="61"/>
      <w:bookmarkEnd w:id="62"/>
    </w:p>
    <w:p w14:paraId="0B2FE9BD" w14:textId="77777777" w:rsidR="00427D83" w:rsidRPr="00427D83" w:rsidRDefault="00427D83" w:rsidP="00427D83">
      <w:pPr>
        <w:numPr>
          <w:ilvl w:val="0"/>
          <w:numId w:val="26"/>
        </w:numPr>
        <w:rPr>
          <w:lang w:val="fr-FR"/>
        </w:rPr>
      </w:pPr>
      <w:r w:rsidRPr="00427D83">
        <w:rPr>
          <w:lang w:val="fr-FR"/>
        </w:rPr>
        <w:t>Messages types :</w:t>
      </w:r>
    </w:p>
    <w:p w14:paraId="4826C0DD" w14:textId="19B60665" w:rsidR="00427D83" w:rsidRPr="00427D83" w:rsidRDefault="00427D83" w:rsidP="00427D83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 xml:space="preserve">“Objet </w:t>
      </w:r>
      <w:r w:rsidR="005259E3">
        <w:rPr>
          <w:lang w:val="fr-FR"/>
        </w:rPr>
        <w:t>2m</w:t>
      </w:r>
      <w:r w:rsidRPr="00427D83">
        <w:rPr>
          <w:lang w:val="fr-FR"/>
        </w:rPr>
        <w:t>.”</w:t>
      </w:r>
    </w:p>
    <w:p w14:paraId="11C1C9E3" w14:textId="16B4FC9E" w:rsidR="00427D83" w:rsidRPr="00427D83" w:rsidRDefault="00427D83" w:rsidP="00427D83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 xml:space="preserve">“Personne </w:t>
      </w:r>
      <w:r w:rsidR="004114E8">
        <w:rPr>
          <w:lang w:val="fr-FR"/>
        </w:rPr>
        <w:t>1</w:t>
      </w:r>
      <w:r w:rsidRPr="00427D83">
        <w:rPr>
          <w:lang w:val="fr-FR"/>
        </w:rPr>
        <w:t>.”</w:t>
      </w:r>
    </w:p>
    <w:p w14:paraId="62EDC616" w14:textId="30534702" w:rsidR="00427D83" w:rsidRDefault="00427D83" w:rsidP="00517690">
      <w:pPr>
        <w:numPr>
          <w:ilvl w:val="1"/>
          <w:numId w:val="26"/>
        </w:numPr>
        <w:rPr>
          <w:lang w:val="fr-FR"/>
        </w:rPr>
      </w:pPr>
      <w:r w:rsidRPr="00427D83">
        <w:rPr>
          <w:lang w:val="fr-FR"/>
        </w:rPr>
        <w:t xml:space="preserve">“Obstacle </w:t>
      </w:r>
      <w:r w:rsidR="005259E3">
        <w:rPr>
          <w:lang w:val="fr-FR"/>
        </w:rPr>
        <w:t>2m</w:t>
      </w:r>
      <w:r w:rsidRPr="00427D83">
        <w:rPr>
          <w:lang w:val="fr-FR"/>
        </w:rPr>
        <w:t>.”</w:t>
      </w:r>
    </w:p>
    <w:p w14:paraId="3DDFAE04" w14:textId="184AE6F1" w:rsidR="005259E3" w:rsidRPr="00427D83" w:rsidRDefault="005259E3" w:rsidP="005259E3">
      <w:pPr>
        <w:numPr>
          <w:ilvl w:val="0"/>
          <w:numId w:val="26"/>
        </w:numPr>
        <w:rPr>
          <w:lang w:val="fr-FR"/>
        </w:rPr>
      </w:pPr>
      <w:r>
        <w:rPr>
          <w:lang w:val="fr-FR"/>
        </w:rPr>
        <w:t>Essayer de les raccourcir au minimum (ne pas spécifier l’unité et avoir toujours la meme référence, accélérer, …)</w:t>
      </w:r>
    </w:p>
    <w:p w14:paraId="56D51448" w14:textId="13A61F2B" w:rsidR="00427D83" w:rsidRPr="00427D83" w:rsidRDefault="00427D83" w:rsidP="00427D83">
      <w:pPr>
        <w:pStyle w:val="Titre1"/>
        <w:rPr>
          <w:lang w:val="fr-FR"/>
        </w:rPr>
      </w:pPr>
      <w:bookmarkStart w:id="63" w:name="_Toc210924674"/>
      <w:bookmarkStart w:id="64" w:name="_Toc210924703"/>
      <w:bookmarkStart w:id="65" w:name="_Toc212110052"/>
      <w:r w:rsidRPr="00427D83">
        <w:rPr>
          <w:lang w:val="fr-FR"/>
        </w:rPr>
        <w:lastRenderedPageBreak/>
        <w:t>Tests de validation</w:t>
      </w:r>
      <w:bookmarkEnd w:id="63"/>
      <w:bookmarkEnd w:id="64"/>
      <w:bookmarkEnd w:id="65"/>
    </w:p>
    <w:p w14:paraId="4777E346" w14:textId="77777777" w:rsidR="00427D83" w:rsidRPr="001C6942" w:rsidRDefault="00427D83" w:rsidP="00427D83">
      <w:pPr>
        <w:rPr>
          <w:lang w:val="fr-FR"/>
        </w:rPr>
      </w:pPr>
      <w:r w:rsidRPr="001C6942">
        <w:rPr>
          <w:lang w:val="fr-FR"/>
        </w:rPr>
        <w:t>Définir les tests attendus par fonctionnalité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75"/>
        <w:gridCol w:w="2442"/>
        <w:gridCol w:w="2286"/>
        <w:gridCol w:w="3416"/>
      </w:tblGrid>
      <w:tr w:rsidR="00517690" w14:paraId="102E7125" w14:textId="77777777" w:rsidTr="00517690">
        <w:tc>
          <w:tcPr>
            <w:tcW w:w="0" w:type="auto"/>
            <w:shd w:val="clear" w:color="auto" w:fill="C0504D" w:themeFill="accent2"/>
            <w:vAlign w:val="center"/>
          </w:tcPr>
          <w:p w14:paraId="07A4893B" w14:textId="4F519F5D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Test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4E315514" w14:textId="095B953F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Objectif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5599C664" w14:textId="197938ED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Méthode</w:t>
            </w:r>
          </w:p>
        </w:tc>
        <w:tc>
          <w:tcPr>
            <w:tcW w:w="0" w:type="auto"/>
            <w:shd w:val="clear" w:color="auto" w:fill="C0504D" w:themeFill="accent2"/>
            <w:vAlign w:val="center"/>
          </w:tcPr>
          <w:p w14:paraId="075CDA46" w14:textId="5A89A7EC" w:rsidR="00517690" w:rsidRPr="00517690" w:rsidRDefault="00517690" w:rsidP="00517690">
            <w:pPr>
              <w:spacing w:after="0"/>
              <w:ind w:firstLine="0"/>
              <w:jc w:val="center"/>
              <w:rPr>
                <w:sz w:val="32"/>
                <w:szCs w:val="32"/>
                <w:lang w:val="fr-FR"/>
              </w:rPr>
            </w:pPr>
            <w:r w:rsidRPr="00427D83">
              <w:rPr>
                <w:b/>
                <w:bCs/>
                <w:sz w:val="32"/>
                <w:szCs w:val="32"/>
                <w:lang w:val="fr-FR"/>
              </w:rPr>
              <w:t>Résultat attendu</w:t>
            </w:r>
          </w:p>
        </w:tc>
      </w:tr>
      <w:tr w:rsidR="00517690" w14:paraId="468B4DC0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60B75761" w14:textId="37FEC7FC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T1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4A01441" w14:textId="444AED08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détection ultrason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C35F0A8" w14:textId="0974279F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Approcher un obstacle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C5E3E5C" w14:textId="4820BED3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Détection &lt; seuil + message audio</w:t>
            </w:r>
          </w:p>
        </w:tc>
      </w:tr>
      <w:tr w:rsidR="00517690" w14:paraId="34D35235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6932A22D" w14:textId="2B458A1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T2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568499F9" w14:textId="25D00567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détection YOLO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813C870" w14:textId="386C00D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Montrer objets connus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69FD4880" w14:textId="2269B37E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Reconnaissance correcte</w:t>
            </w:r>
          </w:p>
        </w:tc>
      </w:tr>
      <w:tr w:rsidR="00517690" w14:paraId="230FBB43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2A0590D3" w14:textId="4C17ABC2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T3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291B2C3" w14:textId="43251A27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Vérifier annonces vocales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1A83C0F4" w14:textId="01691A7F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Simuler détection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4B8E0983" w14:textId="382A22D3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Message vocal correct</w:t>
            </w:r>
          </w:p>
        </w:tc>
      </w:tr>
      <w:tr w:rsidR="00517690" w14:paraId="1978BA2B" w14:textId="77777777" w:rsidTr="00517690">
        <w:tc>
          <w:tcPr>
            <w:tcW w:w="0" w:type="auto"/>
            <w:shd w:val="clear" w:color="auto" w:fill="D99594" w:themeFill="accent2" w:themeFillTint="99"/>
            <w:vAlign w:val="center"/>
          </w:tcPr>
          <w:p w14:paraId="2D8FB68F" w14:textId="4386C455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T4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7D5B4EC8" w14:textId="2426C15B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Test mixte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32EA4FC2" w14:textId="7DD476AE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Activer mode mixte</w:t>
            </w:r>
          </w:p>
        </w:tc>
        <w:tc>
          <w:tcPr>
            <w:tcW w:w="0" w:type="auto"/>
            <w:shd w:val="clear" w:color="auto" w:fill="D99594" w:themeFill="accent2" w:themeFillTint="99"/>
            <w:vAlign w:val="center"/>
          </w:tcPr>
          <w:p w14:paraId="62029E1D" w14:textId="5AD9DB02" w:rsidR="00517690" w:rsidRPr="00517690" w:rsidRDefault="00517690" w:rsidP="00517690">
            <w:pPr>
              <w:spacing w:after="0"/>
              <w:ind w:firstLine="0"/>
              <w:jc w:val="center"/>
              <w:rPr>
                <w:sz w:val="28"/>
                <w:szCs w:val="28"/>
                <w:lang w:val="fr-FR"/>
              </w:rPr>
            </w:pPr>
            <w:r w:rsidRPr="00427D83">
              <w:rPr>
                <w:sz w:val="28"/>
                <w:szCs w:val="28"/>
                <w:lang w:val="fr-FR"/>
              </w:rPr>
              <w:t>Fusion cohérente des infos</w:t>
            </w:r>
          </w:p>
        </w:tc>
      </w:tr>
    </w:tbl>
    <w:p w14:paraId="15C9B682" w14:textId="313145E4" w:rsidR="00427D83" w:rsidRPr="00427D83" w:rsidRDefault="00427D83" w:rsidP="00427D83">
      <w:pPr>
        <w:ind w:firstLine="0"/>
        <w:rPr>
          <w:lang w:val="fr-FR"/>
        </w:rPr>
      </w:pPr>
    </w:p>
    <w:p w14:paraId="6306632B" w14:textId="5445CF39" w:rsidR="00427D83" w:rsidRPr="00427D83" w:rsidRDefault="00427D83" w:rsidP="00427D83">
      <w:pPr>
        <w:pStyle w:val="Titre1"/>
        <w:rPr>
          <w:lang w:val="fr-FR"/>
        </w:rPr>
      </w:pPr>
      <w:bookmarkStart w:id="66" w:name="_Toc210924676"/>
      <w:bookmarkStart w:id="67" w:name="_Toc210924705"/>
      <w:bookmarkStart w:id="68" w:name="_Toc212110053"/>
      <w:r w:rsidRPr="00427D83">
        <w:rPr>
          <w:lang w:val="fr-FR"/>
        </w:rPr>
        <w:lastRenderedPageBreak/>
        <w:t>Glossaire</w:t>
      </w:r>
      <w:bookmarkEnd w:id="66"/>
      <w:bookmarkEnd w:id="67"/>
      <w:bookmarkEnd w:id="68"/>
    </w:p>
    <w:p w14:paraId="01EFEE19" w14:textId="77777777" w:rsidR="00427D83" w:rsidRDefault="00427D83" w:rsidP="00427D83">
      <w:pPr>
        <w:ind w:firstLine="0"/>
        <w:rPr>
          <w:lang w:val="fr-FR"/>
        </w:rPr>
      </w:pPr>
    </w:p>
    <w:p w14:paraId="0717647B" w14:textId="1AC7E6DA" w:rsidR="00427D83" w:rsidRPr="00427D83" w:rsidRDefault="00427D83" w:rsidP="00427D83">
      <w:pPr>
        <w:numPr>
          <w:ilvl w:val="0"/>
          <w:numId w:val="28"/>
        </w:numPr>
        <w:rPr>
          <w:lang w:val="fr-FR"/>
        </w:rPr>
      </w:pPr>
      <w:r w:rsidRPr="00427D83">
        <w:rPr>
          <w:lang w:val="fr-FR"/>
        </w:rPr>
        <w:t>YOLO : You Only Look Once (algorithme de détection en temps réel)</w:t>
      </w:r>
    </w:p>
    <w:p w14:paraId="27767FD4" w14:textId="3A0DD29B" w:rsidR="00427D83" w:rsidRPr="00427D83" w:rsidRDefault="00427D83" w:rsidP="00427D83">
      <w:pPr>
        <w:numPr>
          <w:ilvl w:val="0"/>
          <w:numId w:val="28"/>
        </w:numPr>
        <w:rPr>
          <w:lang w:val="fr-FR"/>
        </w:rPr>
      </w:pPr>
      <w:r w:rsidRPr="00427D83">
        <w:rPr>
          <w:lang w:val="fr-FR"/>
        </w:rPr>
        <w:t xml:space="preserve">Jetson Nano : </w:t>
      </w:r>
      <w:r w:rsidR="00EB1371">
        <w:rPr>
          <w:lang w:val="fr-FR"/>
        </w:rPr>
        <w:t>C</w:t>
      </w:r>
      <w:r w:rsidRPr="00427D83">
        <w:rPr>
          <w:lang w:val="fr-FR"/>
        </w:rPr>
        <w:t xml:space="preserve">arte de calcul </w:t>
      </w:r>
      <w:r w:rsidR="00EB1371">
        <w:rPr>
          <w:lang w:val="fr-FR"/>
        </w:rPr>
        <w:t xml:space="preserve">Nvidia </w:t>
      </w:r>
      <w:r w:rsidRPr="00427D83">
        <w:rPr>
          <w:lang w:val="fr-FR"/>
        </w:rPr>
        <w:t>GPU embarquée</w:t>
      </w:r>
    </w:p>
    <w:p w14:paraId="6BDE7C5A" w14:textId="7A170015" w:rsidR="002F1066" w:rsidRPr="00427D83" w:rsidRDefault="002F1066" w:rsidP="00427D83">
      <w:pPr>
        <w:numPr>
          <w:ilvl w:val="0"/>
          <w:numId w:val="28"/>
        </w:numPr>
        <w:rPr>
          <w:lang w:val="fr-FR"/>
        </w:rPr>
      </w:pPr>
      <w:r>
        <w:rPr>
          <w:lang w:val="fr-FR"/>
        </w:rPr>
        <w:t>HP : Haut-Parleur</w:t>
      </w:r>
    </w:p>
    <w:sectPr w:rsidR="002F1066" w:rsidRPr="00427D83" w:rsidSect="00CA279E">
      <w:footerReference w:type="default" r:id="rId12"/>
      <w:pgSz w:w="11909" w:h="16834"/>
      <w:pgMar w:top="1440" w:right="1440" w:bottom="1440" w:left="1440" w:header="720" w:footer="720" w:gutter="0"/>
      <w:pgNumType w:start="7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DFAE8" w14:textId="77777777" w:rsidR="00694E85" w:rsidRDefault="00694E85" w:rsidP="00F23B3F">
      <w:r>
        <w:separator/>
      </w:r>
    </w:p>
  </w:endnote>
  <w:endnote w:type="continuationSeparator" w:id="0">
    <w:p w14:paraId="009B09EA" w14:textId="77777777" w:rsidR="00694E85" w:rsidRDefault="00694E85" w:rsidP="00F23B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ECC32" w14:textId="56177B91" w:rsidR="00C7285F" w:rsidRPr="00C7285F" w:rsidRDefault="00C7285F" w:rsidP="00182612">
    <w:pPr>
      <w:pStyle w:val="Pieddepage"/>
      <w:spacing w:after="0"/>
      <w:ind w:firstLine="0"/>
    </w:pPr>
    <w:r>
      <w:tab/>
    </w:r>
    <w:r w:rsidR="00F04FA1">
      <w:tab/>
    </w: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573AC" w14:textId="4D4DCD91" w:rsidR="00CA279E" w:rsidRPr="00C7285F" w:rsidRDefault="00CA279E" w:rsidP="00182612">
    <w:pPr>
      <w:pStyle w:val="Pieddepage"/>
      <w:spacing w:after="0"/>
      <w:ind w:firstLine="0"/>
      <w:jc w:val="right"/>
    </w:pP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7DBC1" w14:textId="08AB6FA1" w:rsidR="00CA279E" w:rsidRPr="00C7285F" w:rsidRDefault="00CA279E" w:rsidP="00182612">
    <w:pPr>
      <w:pStyle w:val="Pieddepage"/>
      <w:spacing w:after="0"/>
      <w:ind w:firstLine="0"/>
    </w:pPr>
    <w:r>
      <w:tab/>
    </w:r>
    <w:r>
      <w:tab/>
    </w:r>
    <w:r>
      <w:rPr>
        <w:lang w:val="fr-FR"/>
      </w:rP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1</w:t>
    </w:r>
    <w:r>
      <w:rPr>
        <w:b/>
        <w:bCs/>
      </w:rPr>
      <w:fldChar w:fldCharType="end"/>
    </w:r>
    <w:r>
      <w:rPr>
        <w:lang w:val="fr-FR"/>
      </w:rP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fr-FR"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3E5F6" w14:textId="77777777" w:rsidR="00694E85" w:rsidRDefault="00694E85" w:rsidP="00F23B3F">
      <w:r>
        <w:separator/>
      </w:r>
    </w:p>
  </w:footnote>
  <w:footnote w:type="continuationSeparator" w:id="0">
    <w:p w14:paraId="383952BF" w14:textId="77777777" w:rsidR="00694E85" w:rsidRDefault="00694E85" w:rsidP="00F23B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7563" w14:textId="691E9C25" w:rsidR="00F23B3F" w:rsidRPr="0030689C" w:rsidRDefault="00F23B3F" w:rsidP="00F23B3F">
    <w:pPr>
      <w:pStyle w:val="Sansinterlign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2A32EF0" wp14:editId="46EE0FB3">
          <wp:simplePos x="0" y="0"/>
          <wp:positionH relativeFrom="margin">
            <wp:align>left</wp:align>
          </wp:positionH>
          <wp:positionV relativeFrom="paragraph">
            <wp:posOffset>5715</wp:posOffset>
          </wp:positionV>
          <wp:extent cx="2233613" cy="428250"/>
          <wp:effectExtent l="0" t="0" r="0" b="0"/>
          <wp:wrapNone/>
          <wp:docPr id="31939977" name="Image 7" descr="Une image contenant Police, Graphique, logo, graphisme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5529" cy="440121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B61C4">
      <w:t>Système d’a</w:t>
    </w:r>
    <w:r>
      <w:t xml:space="preserve">ide </w:t>
    </w:r>
    <w:r w:rsidR="008B61C4">
      <w:t xml:space="preserve">à la </w:t>
    </w:r>
    <w:r>
      <w:t>navigation pour aveugles</w:t>
    </w:r>
  </w:p>
  <w:p w14:paraId="0DB09F30" w14:textId="50A2804C" w:rsidR="00F23B3F" w:rsidRPr="00F23B3F" w:rsidRDefault="00F23B3F" w:rsidP="00F23B3F">
    <w:pPr>
      <w:jc w:val="right"/>
      <w:rPr>
        <w:lang w:val="fr-FR"/>
      </w:rPr>
    </w:pPr>
    <w:r w:rsidRPr="0030689C">
      <w:rPr>
        <w:lang w:val="fr-FR"/>
      </w:rPr>
      <w:t xml:space="preserve">POLYTECH </w:t>
    </w:r>
    <w:r w:rsidR="004D5753">
      <w:rPr>
        <w:lang w:val="fr-FR"/>
      </w:rPr>
      <w:t>ISIE</w:t>
    </w:r>
    <w:r w:rsidRPr="0030689C">
      <w:rPr>
        <w:lang w:val="fr-FR"/>
      </w:rPr>
      <w:t xml:space="preserve"> </w:t>
    </w:r>
    <w:r w:rsidR="004D5753">
      <w:rPr>
        <w:lang w:val="fr-FR"/>
      </w:rPr>
      <w:t>-</w:t>
    </w:r>
    <w:r w:rsidRPr="0030689C">
      <w:rPr>
        <w:lang w:val="fr-FR"/>
      </w:rPr>
      <w:t xml:space="preserve"> 202</w:t>
    </w:r>
    <w:r>
      <w:rPr>
        <w:lang w:val="fr-FR"/>
      </w:rPr>
      <w:t>5</w:t>
    </w:r>
    <w:r w:rsidR="004D5753">
      <w:rPr>
        <w:lang w:val="fr-FR"/>
      </w:rPr>
      <w:t xml:space="preserve"> </w:t>
    </w:r>
    <w:r w:rsidRPr="0030689C">
      <w:rPr>
        <w:lang w:val="fr-FR"/>
      </w:rPr>
      <w:t>/</w:t>
    </w:r>
    <w:r w:rsidR="004D5753">
      <w:rPr>
        <w:lang w:val="fr-FR"/>
      </w:rPr>
      <w:t xml:space="preserve"> </w:t>
    </w:r>
    <w:r w:rsidRPr="0030689C">
      <w:rPr>
        <w:lang w:val="fr-FR"/>
      </w:rPr>
      <w:t>202</w:t>
    </w:r>
    <w:r>
      <w:rPr>
        <w:lang w:val="fr-FR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824"/>
    <w:multiLevelType w:val="multilevel"/>
    <w:tmpl w:val="32B49A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F47AE5"/>
    <w:multiLevelType w:val="hybridMultilevel"/>
    <w:tmpl w:val="D5FCD8FC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39A58A9"/>
    <w:multiLevelType w:val="multilevel"/>
    <w:tmpl w:val="19F0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D2BC6"/>
    <w:multiLevelType w:val="hybridMultilevel"/>
    <w:tmpl w:val="017C50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E54F1"/>
    <w:multiLevelType w:val="multilevel"/>
    <w:tmpl w:val="BB12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9FA"/>
    <w:multiLevelType w:val="multilevel"/>
    <w:tmpl w:val="E93A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94EEE"/>
    <w:multiLevelType w:val="hybridMultilevel"/>
    <w:tmpl w:val="BB4255EA"/>
    <w:lvl w:ilvl="0" w:tplc="BF5253F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500775"/>
    <w:multiLevelType w:val="multilevel"/>
    <w:tmpl w:val="9176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1015E"/>
    <w:multiLevelType w:val="multilevel"/>
    <w:tmpl w:val="35D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C6C98"/>
    <w:multiLevelType w:val="multilevel"/>
    <w:tmpl w:val="9BC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D408C3"/>
    <w:multiLevelType w:val="multilevel"/>
    <w:tmpl w:val="9C6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A33146"/>
    <w:multiLevelType w:val="multilevel"/>
    <w:tmpl w:val="F084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04984"/>
    <w:multiLevelType w:val="hybridMultilevel"/>
    <w:tmpl w:val="2A4064C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B955471"/>
    <w:multiLevelType w:val="multilevel"/>
    <w:tmpl w:val="7DA49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AC143E"/>
    <w:multiLevelType w:val="multilevel"/>
    <w:tmpl w:val="9A961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73CED"/>
    <w:multiLevelType w:val="multilevel"/>
    <w:tmpl w:val="2FC64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447FC"/>
    <w:multiLevelType w:val="multilevel"/>
    <w:tmpl w:val="E98C295C"/>
    <w:lvl w:ilvl="0">
      <w:start w:val="1"/>
      <w:numFmt w:val="decimal"/>
      <w:pStyle w:val="Titre1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pStyle w:val="Titre2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17" w15:restartNumberingAfterBreak="0">
    <w:nsid w:val="2CE576DD"/>
    <w:multiLevelType w:val="multilevel"/>
    <w:tmpl w:val="A0A0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DC7162"/>
    <w:multiLevelType w:val="multilevel"/>
    <w:tmpl w:val="31C49E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74D35A3"/>
    <w:multiLevelType w:val="multilevel"/>
    <w:tmpl w:val="E922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E28ED"/>
    <w:multiLevelType w:val="multilevel"/>
    <w:tmpl w:val="9D0C85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ABD1D92"/>
    <w:multiLevelType w:val="hybridMultilevel"/>
    <w:tmpl w:val="63588FFA"/>
    <w:lvl w:ilvl="0" w:tplc="3E325AE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4411B4"/>
    <w:multiLevelType w:val="multilevel"/>
    <w:tmpl w:val="B638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FB0745"/>
    <w:multiLevelType w:val="multilevel"/>
    <w:tmpl w:val="20B083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7514258"/>
    <w:multiLevelType w:val="multilevel"/>
    <w:tmpl w:val="DA3251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7EC7CEB"/>
    <w:multiLevelType w:val="multilevel"/>
    <w:tmpl w:val="0DFA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F805B3"/>
    <w:multiLevelType w:val="multilevel"/>
    <w:tmpl w:val="B0EA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11072"/>
    <w:multiLevelType w:val="multilevel"/>
    <w:tmpl w:val="3B3E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6D3D36"/>
    <w:multiLevelType w:val="hybridMultilevel"/>
    <w:tmpl w:val="FFC49CF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92B1336"/>
    <w:multiLevelType w:val="multilevel"/>
    <w:tmpl w:val="4B74F3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BC42C6B"/>
    <w:multiLevelType w:val="multilevel"/>
    <w:tmpl w:val="C58068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3D364A4"/>
    <w:multiLevelType w:val="multilevel"/>
    <w:tmpl w:val="26201A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tre3"/>
      <w:lvlText w:val="%1.%2.%3. "/>
      <w:lvlJc w:val="left"/>
      <w:pPr>
        <w:ind w:left="1247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7C70ED1"/>
    <w:multiLevelType w:val="hybridMultilevel"/>
    <w:tmpl w:val="51D8637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9D96EF2"/>
    <w:multiLevelType w:val="hybridMultilevel"/>
    <w:tmpl w:val="354CFE00"/>
    <w:lvl w:ilvl="0" w:tplc="59FEDB9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E690499"/>
    <w:multiLevelType w:val="multilevel"/>
    <w:tmpl w:val="27FE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2B0B9F"/>
    <w:multiLevelType w:val="multilevel"/>
    <w:tmpl w:val="E9E0B8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63C3368"/>
    <w:multiLevelType w:val="multilevel"/>
    <w:tmpl w:val="9D3C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E32F5E"/>
    <w:multiLevelType w:val="multilevel"/>
    <w:tmpl w:val="C1BE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717A59"/>
    <w:multiLevelType w:val="multilevel"/>
    <w:tmpl w:val="DF6C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9A516F"/>
    <w:multiLevelType w:val="multilevel"/>
    <w:tmpl w:val="AA6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A41ACC"/>
    <w:multiLevelType w:val="multilevel"/>
    <w:tmpl w:val="787221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020935085">
    <w:abstractNumId w:val="30"/>
  </w:num>
  <w:num w:numId="2" w16cid:durableId="1316572148">
    <w:abstractNumId w:val="29"/>
  </w:num>
  <w:num w:numId="3" w16cid:durableId="706106522">
    <w:abstractNumId w:val="16"/>
  </w:num>
  <w:num w:numId="4" w16cid:durableId="86736108">
    <w:abstractNumId w:val="35"/>
  </w:num>
  <w:num w:numId="5" w16cid:durableId="1874492539">
    <w:abstractNumId w:val="23"/>
  </w:num>
  <w:num w:numId="6" w16cid:durableId="421297343">
    <w:abstractNumId w:val="20"/>
  </w:num>
  <w:num w:numId="7" w16cid:durableId="641472310">
    <w:abstractNumId w:val="0"/>
  </w:num>
  <w:num w:numId="8" w16cid:durableId="1094280272">
    <w:abstractNumId w:val="40"/>
  </w:num>
  <w:num w:numId="9" w16cid:durableId="1251083253">
    <w:abstractNumId w:val="18"/>
  </w:num>
  <w:num w:numId="10" w16cid:durableId="91512118">
    <w:abstractNumId w:val="24"/>
  </w:num>
  <w:num w:numId="11" w16cid:durableId="2132504600">
    <w:abstractNumId w:val="12"/>
  </w:num>
  <w:num w:numId="12" w16cid:durableId="875585128">
    <w:abstractNumId w:val="1"/>
  </w:num>
  <w:num w:numId="13" w16cid:durableId="1750998093">
    <w:abstractNumId w:val="32"/>
  </w:num>
  <w:num w:numId="14" w16cid:durableId="1614095204">
    <w:abstractNumId w:val="6"/>
  </w:num>
  <w:num w:numId="15" w16cid:durableId="975112559">
    <w:abstractNumId w:val="21"/>
  </w:num>
  <w:num w:numId="16" w16cid:durableId="1250190189">
    <w:abstractNumId w:val="3"/>
  </w:num>
  <w:num w:numId="17" w16cid:durableId="171654341">
    <w:abstractNumId w:val="5"/>
  </w:num>
  <w:num w:numId="18" w16cid:durableId="1966740974">
    <w:abstractNumId w:val="7"/>
  </w:num>
  <w:num w:numId="19" w16cid:durableId="116292423">
    <w:abstractNumId w:val="37"/>
  </w:num>
  <w:num w:numId="20" w16cid:durableId="331103300">
    <w:abstractNumId w:val="15"/>
  </w:num>
  <w:num w:numId="21" w16cid:durableId="590433029">
    <w:abstractNumId w:val="39"/>
  </w:num>
  <w:num w:numId="22" w16cid:durableId="653993054">
    <w:abstractNumId w:val="25"/>
  </w:num>
  <w:num w:numId="23" w16cid:durableId="1549880184">
    <w:abstractNumId w:val="36"/>
  </w:num>
  <w:num w:numId="24" w16cid:durableId="528420641">
    <w:abstractNumId w:val="38"/>
  </w:num>
  <w:num w:numId="25" w16cid:durableId="546182203">
    <w:abstractNumId w:val="14"/>
  </w:num>
  <w:num w:numId="26" w16cid:durableId="1102603834">
    <w:abstractNumId w:val="27"/>
  </w:num>
  <w:num w:numId="27" w16cid:durableId="758601313">
    <w:abstractNumId w:val="22"/>
  </w:num>
  <w:num w:numId="28" w16cid:durableId="71047114">
    <w:abstractNumId w:val="11"/>
  </w:num>
  <w:num w:numId="29" w16cid:durableId="915941004">
    <w:abstractNumId w:val="10"/>
  </w:num>
  <w:num w:numId="30" w16cid:durableId="1570454732">
    <w:abstractNumId w:val="9"/>
  </w:num>
  <w:num w:numId="31" w16cid:durableId="39524319">
    <w:abstractNumId w:val="4"/>
  </w:num>
  <w:num w:numId="32" w16cid:durableId="917859349">
    <w:abstractNumId w:val="34"/>
  </w:num>
  <w:num w:numId="33" w16cid:durableId="146753612">
    <w:abstractNumId w:val="19"/>
  </w:num>
  <w:num w:numId="34" w16cid:durableId="470364042">
    <w:abstractNumId w:val="26"/>
  </w:num>
  <w:num w:numId="35" w16cid:durableId="787436737">
    <w:abstractNumId w:val="2"/>
  </w:num>
  <w:num w:numId="36" w16cid:durableId="1789278148">
    <w:abstractNumId w:val="17"/>
  </w:num>
  <w:num w:numId="37" w16cid:durableId="1572545051">
    <w:abstractNumId w:val="13"/>
  </w:num>
  <w:num w:numId="38" w16cid:durableId="605885866">
    <w:abstractNumId w:val="8"/>
  </w:num>
  <w:num w:numId="39" w16cid:durableId="1027877626">
    <w:abstractNumId w:val="31"/>
  </w:num>
  <w:num w:numId="40" w16cid:durableId="1121072096">
    <w:abstractNumId w:val="28"/>
  </w:num>
  <w:num w:numId="41" w16cid:durableId="16339066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57E"/>
    <w:rsid w:val="000639C8"/>
    <w:rsid w:val="0008535B"/>
    <w:rsid w:val="000A15B2"/>
    <w:rsid w:val="000B7961"/>
    <w:rsid w:val="000F5FF2"/>
    <w:rsid w:val="0011177D"/>
    <w:rsid w:val="001406ED"/>
    <w:rsid w:val="0016758D"/>
    <w:rsid w:val="00176A61"/>
    <w:rsid w:val="00182612"/>
    <w:rsid w:val="0018594C"/>
    <w:rsid w:val="001B152B"/>
    <w:rsid w:val="001B3A33"/>
    <w:rsid w:val="001B5859"/>
    <w:rsid w:val="001C13BE"/>
    <w:rsid w:val="001C6942"/>
    <w:rsid w:val="001D7054"/>
    <w:rsid w:val="00222241"/>
    <w:rsid w:val="0023145C"/>
    <w:rsid w:val="00281E80"/>
    <w:rsid w:val="002A2BEB"/>
    <w:rsid w:val="002A57F8"/>
    <w:rsid w:val="002E1432"/>
    <w:rsid w:val="002F1066"/>
    <w:rsid w:val="00347F9D"/>
    <w:rsid w:val="00377FC2"/>
    <w:rsid w:val="003955E0"/>
    <w:rsid w:val="004114E8"/>
    <w:rsid w:val="004120DE"/>
    <w:rsid w:val="00414E7D"/>
    <w:rsid w:val="004234CB"/>
    <w:rsid w:val="0042355E"/>
    <w:rsid w:val="00427B59"/>
    <w:rsid w:val="00427D83"/>
    <w:rsid w:val="00472660"/>
    <w:rsid w:val="004D4112"/>
    <w:rsid w:val="004D555D"/>
    <w:rsid w:val="004D5753"/>
    <w:rsid w:val="004F300B"/>
    <w:rsid w:val="005062AC"/>
    <w:rsid w:val="00517690"/>
    <w:rsid w:val="005259E3"/>
    <w:rsid w:val="005518BD"/>
    <w:rsid w:val="0056642C"/>
    <w:rsid w:val="00566B5B"/>
    <w:rsid w:val="00572FA8"/>
    <w:rsid w:val="00582CC2"/>
    <w:rsid w:val="005861BC"/>
    <w:rsid w:val="005960A1"/>
    <w:rsid w:val="00596F52"/>
    <w:rsid w:val="005A6AD9"/>
    <w:rsid w:val="005B16A9"/>
    <w:rsid w:val="005C3808"/>
    <w:rsid w:val="005E11A0"/>
    <w:rsid w:val="005F4B5E"/>
    <w:rsid w:val="00617AC1"/>
    <w:rsid w:val="00642602"/>
    <w:rsid w:val="006719DA"/>
    <w:rsid w:val="00694E85"/>
    <w:rsid w:val="006C0412"/>
    <w:rsid w:val="007031D1"/>
    <w:rsid w:val="00704734"/>
    <w:rsid w:val="00716515"/>
    <w:rsid w:val="007430D6"/>
    <w:rsid w:val="00757711"/>
    <w:rsid w:val="00765E52"/>
    <w:rsid w:val="00777256"/>
    <w:rsid w:val="007829E3"/>
    <w:rsid w:val="007946E4"/>
    <w:rsid w:val="007A66AD"/>
    <w:rsid w:val="007C34C3"/>
    <w:rsid w:val="007D13C1"/>
    <w:rsid w:val="00835AF0"/>
    <w:rsid w:val="00837C2D"/>
    <w:rsid w:val="00845ED7"/>
    <w:rsid w:val="00865710"/>
    <w:rsid w:val="00870BDE"/>
    <w:rsid w:val="0088488A"/>
    <w:rsid w:val="008B0EB2"/>
    <w:rsid w:val="008B4C36"/>
    <w:rsid w:val="008B61C4"/>
    <w:rsid w:val="008C13DC"/>
    <w:rsid w:val="008D06BE"/>
    <w:rsid w:val="008D1CE9"/>
    <w:rsid w:val="008D22E4"/>
    <w:rsid w:val="008E057E"/>
    <w:rsid w:val="008E70EF"/>
    <w:rsid w:val="009235B3"/>
    <w:rsid w:val="0092425F"/>
    <w:rsid w:val="009448E6"/>
    <w:rsid w:val="0094492D"/>
    <w:rsid w:val="00971E2F"/>
    <w:rsid w:val="009848BE"/>
    <w:rsid w:val="00986E10"/>
    <w:rsid w:val="009946D8"/>
    <w:rsid w:val="009C65E1"/>
    <w:rsid w:val="009D7936"/>
    <w:rsid w:val="00A02616"/>
    <w:rsid w:val="00A074C4"/>
    <w:rsid w:val="00A27437"/>
    <w:rsid w:val="00A3598C"/>
    <w:rsid w:val="00A63816"/>
    <w:rsid w:val="00A87B62"/>
    <w:rsid w:val="00AB3772"/>
    <w:rsid w:val="00AC64DB"/>
    <w:rsid w:val="00AD732E"/>
    <w:rsid w:val="00B0173E"/>
    <w:rsid w:val="00B25231"/>
    <w:rsid w:val="00B43C58"/>
    <w:rsid w:val="00B47E77"/>
    <w:rsid w:val="00B756F4"/>
    <w:rsid w:val="00B8433A"/>
    <w:rsid w:val="00B92FA0"/>
    <w:rsid w:val="00BA28B4"/>
    <w:rsid w:val="00BA7491"/>
    <w:rsid w:val="00BC1511"/>
    <w:rsid w:val="00BC2216"/>
    <w:rsid w:val="00BC7234"/>
    <w:rsid w:val="00C32F82"/>
    <w:rsid w:val="00C7285F"/>
    <w:rsid w:val="00C76F1B"/>
    <w:rsid w:val="00C7730E"/>
    <w:rsid w:val="00C804C2"/>
    <w:rsid w:val="00C82F4F"/>
    <w:rsid w:val="00C95259"/>
    <w:rsid w:val="00CA279E"/>
    <w:rsid w:val="00CF5ECF"/>
    <w:rsid w:val="00D00267"/>
    <w:rsid w:val="00D21AB0"/>
    <w:rsid w:val="00D22C90"/>
    <w:rsid w:val="00D34767"/>
    <w:rsid w:val="00D57C33"/>
    <w:rsid w:val="00D606D9"/>
    <w:rsid w:val="00DA6746"/>
    <w:rsid w:val="00DE06AF"/>
    <w:rsid w:val="00E15306"/>
    <w:rsid w:val="00E361B9"/>
    <w:rsid w:val="00E3768D"/>
    <w:rsid w:val="00EB1371"/>
    <w:rsid w:val="00EE4763"/>
    <w:rsid w:val="00EE694A"/>
    <w:rsid w:val="00EF56F2"/>
    <w:rsid w:val="00F00E13"/>
    <w:rsid w:val="00F04FA1"/>
    <w:rsid w:val="00F23B3F"/>
    <w:rsid w:val="00F63520"/>
    <w:rsid w:val="00F7290A"/>
    <w:rsid w:val="00FF2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1FB82F"/>
  <w15:docId w15:val="{2EE5D39A-4182-4AB4-A475-613176D96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39C8"/>
    <w:pPr>
      <w:spacing w:after="240"/>
      <w:ind w:firstLine="720"/>
      <w:jc w:val="both"/>
    </w:pPr>
  </w:style>
  <w:style w:type="paragraph" w:styleId="Titre1">
    <w:name w:val="heading 1"/>
    <w:basedOn w:val="Titre"/>
    <w:next w:val="Normal"/>
    <w:link w:val="Titre1Car"/>
    <w:uiPriority w:val="9"/>
    <w:qFormat/>
    <w:rsid w:val="00B25231"/>
    <w:pPr>
      <w:pageBreakBefore/>
      <w:numPr>
        <w:numId w:val="3"/>
      </w:numPr>
      <w:outlineLvl w:val="0"/>
    </w:pPr>
    <w:rPr>
      <w:color w:val="C0504D" w:themeColor="accent2"/>
    </w:rPr>
  </w:style>
  <w:style w:type="paragraph" w:styleId="Titre2">
    <w:name w:val="heading 2"/>
    <w:basedOn w:val="Normal"/>
    <w:next w:val="Normal"/>
    <w:uiPriority w:val="9"/>
    <w:unhideWhenUsed/>
    <w:qFormat/>
    <w:rsid w:val="00A02616"/>
    <w:pPr>
      <w:keepNext/>
      <w:keepLines/>
      <w:numPr>
        <w:ilvl w:val="1"/>
        <w:numId w:val="3"/>
      </w:numPr>
      <w:spacing w:before="360" w:after="120"/>
      <w:outlineLvl w:val="1"/>
    </w:pPr>
    <w:rPr>
      <w:color w:val="943634" w:themeColor="accent2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8488A"/>
    <w:pPr>
      <w:keepNext/>
      <w:keepLines/>
      <w:numPr>
        <w:ilvl w:val="2"/>
        <w:numId w:val="39"/>
      </w:numPr>
      <w:spacing w:before="320" w:after="80"/>
      <w:outlineLvl w:val="2"/>
    </w:pPr>
    <w:rPr>
      <w:color w:val="C0504D" w:themeColor="accent2"/>
      <w:sz w:val="28"/>
      <w:szCs w:val="28"/>
      <w:lang w:val="fr-FR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character" w:customStyle="1" w:styleId="TitreCar">
    <w:name w:val="Titre Car"/>
    <w:basedOn w:val="Policepardfaut"/>
    <w:link w:val="Titre"/>
    <w:uiPriority w:val="10"/>
    <w:rsid w:val="00F23B3F"/>
    <w:rPr>
      <w:sz w:val="52"/>
      <w:szCs w:val="52"/>
    </w:rPr>
  </w:style>
  <w:style w:type="paragraph" w:styleId="TM1">
    <w:name w:val="toc 1"/>
    <w:basedOn w:val="Normal"/>
    <w:next w:val="Normal"/>
    <w:autoRedefine/>
    <w:uiPriority w:val="39"/>
    <w:rsid w:val="00DE06AF"/>
    <w:pPr>
      <w:tabs>
        <w:tab w:val="left" w:pos="1200"/>
        <w:tab w:val="right" w:leader="dot" w:pos="9019"/>
      </w:tabs>
      <w:suppressAutoHyphens/>
      <w:autoSpaceDN w:val="0"/>
      <w:spacing w:after="100" w:line="256" w:lineRule="auto"/>
    </w:pPr>
    <w:rPr>
      <w:rFonts w:ascii="Calibri" w:eastAsia="Calibri" w:hAnsi="Calibri" w:cs="Times New Roman"/>
      <w:b/>
      <w:bCs/>
      <w:noProof/>
      <w:kern w:val="3"/>
      <w:sz w:val="28"/>
      <w:szCs w:val="28"/>
      <w:lang w:val="en-GB" w:eastAsia="en-US"/>
    </w:rPr>
  </w:style>
  <w:style w:type="character" w:styleId="Lienhypertexte">
    <w:name w:val="Hyperlink"/>
    <w:basedOn w:val="Policepardfaut"/>
    <w:uiPriority w:val="99"/>
    <w:rsid w:val="00F23B3F"/>
    <w:rPr>
      <w:color w:val="0563C1"/>
      <w:u w:val="single"/>
    </w:rPr>
  </w:style>
  <w:style w:type="paragraph" w:styleId="En-tte">
    <w:name w:val="header"/>
    <w:basedOn w:val="Normal"/>
    <w:link w:val="En-tteCar"/>
    <w:uiPriority w:val="99"/>
    <w:unhideWhenUsed/>
    <w:rsid w:val="00F23B3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23B3F"/>
  </w:style>
  <w:style w:type="paragraph" w:styleId="Pieddepage">
    <w:name w:val="footer"/>
    <w:basedOn w:val="Normal"/>
    <w:link w:val="PieddepageCar"/>
    <w:uiPriority w:val="99"/>
    <w:unhideWhenUsed/>
    <w:rsid w:val="00F23B3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23B3F"/>
  </w:style>
  <w:style w:type="paragraph" w:styleId="Paragraphedeliste">
    <w:name w:val="List Paragraph"/>
    <w:basedOn w:val="Normal"/>
    <w:uiPriority w:val="34"/>
    <w:qFormat/>
    <w:rsid w:val="00F23B3F"/>
    <w:pPr>
      <w:ind w:left="720"/>
      <w:contextualSpacing/>
    </w:pPr>
  </w:style>
  <w:style w:type="paragraph" w:styleId="Sansinterligne">
    <w:name w:val="No Spacing"/>
    <w:basedOn w:val="Normal"/>
    <w:uiPriority w:val="1"/>
    <w:qFormat/>
    <w:rsid w:val="00F23B3F"/>
    <w:pPr>
      <w:spacing w:after="0"/>
      <w:jc w:val="right"/>
    </w:pPr>
    <w:rPr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572F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72FA8"/>
    <w:rPr>
      <w:i/>
      <w:iCs/>
      <w:color w:val="404040" w:themeColor="text1" w:themeTint="BF"/>
    </w:rPr>
  </w:style>
  <w:style w:type="character" w:customStyle="1" w:styleId="Titre1Car">
    <w:name w:val="Titre 1 Car"/>
    <w:basedOn w:val="Policepardfaut"/>
    <w:link w:val="Titre1"/>
    <w:uiPriority w:val="9"/>
    <w:rsid w:val="00B25231"/>
    <w:rPr>
      <w:color w:val="C0504D" w:themeColor="accent2"/>
      <w:sz w:val="52"/>
      <w:szCs w:val="5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E06AF"/>
    <w:pPr>
      <w:pageBreakBefore w:val="0"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/>
    </w:rPr>
  </w:style>
  <w:style w:type="paragraph" w:styleId="TM2">
    <w:name w:val="toc 2"/>
    <w:basedOn w:val="Normal"/>
    <w:next w:val="Normal"/>
    <w:autoRedefine/>
    <w:uiPriority w:val="39"/>
    <w:unhideWhenUsed/>
    <w:rsid w:val="00DE06AF"/>
    <w:pPr>
      <w:spacing w:after="100"/>
      <w:ind w:left="240"/>
    </w:pPr>
  </w:style>
  <w:style w:type="table" w:styleId="Grilledutableau">
    <w:name w:val="Table Grid"/>
    <w:basedOn w:val="TableauNormal"/>
    <w:uiPriority w:val="39"/>
    <w:rsid w:val="0051769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EF56F2"/>
    <w:rPr>
      <w:color w:val="605E5C"/>
      <w:shd w:val="clear" w:color="auto" w:fill="E1DFDD"/>
    </w:rPr>
  </w:style>
  <w:style w:type="paragraph" w:styleId="TM3">
    <w:name w:val="toc 3"/>
    <w:basedOn w:val="Normal"/>
    <w:next w:val="Normal"/>
    <w:autoRedefine/>
    <w:uiPriority w:val="39"/>
    <w:unhideWhenUsed/>
    <w:rsid w:val="0088488A"/>
    <w:pPr>
      <w:spacing w:after="100"/>
      <w:ind w:left="480"/>
    </w:pPr>
  </w:style>
  <w:style w:type="paragraph" w:customStyle="1" w:styleId="Gros">
    <w:name w:val="Gros"/>
    <w:basedOn w:val="Normal"/>
    <w:next w:val="Normal"/>
    <w:link w:val="GrosCar"/>
    <w:qFormat/>
    <w:rsid w:val="0088488A"/>
    <w:rPr>
      <w:color w:val="C0504D" w:themeColor="accent2"/>
      <w:sz w:val="52"/>
      <w:szCs w:val="52"/>
    </w:rPr>
  </w:style>
  <w:style w:type="character" w:customStyle="1" w:styleId="GrosCar">
    <w:name w:val="Gros Car"/>
    <w:basedOn w:val="Titre1Car"/>
    <w:link w:val="Gros"/>
    <w:rsid w:val="0088488A"/>
    <w:rPr>
      <w:color w:val="C0504D" w:themeColor="accent2"/>
      <w:sz w:val="52"/>
      <w:szCs w:val="52"/>
    </w:rPr>
  </w:style>
  <w:style w:type="character" w:styleId="Marquedecommentaire">
    <w:name w:val="annotation reference"/>
    <w:basedOn w:val="Policepardfaut"/>
    <w:uiPriority w:val="99"/>
    <w:semiHidden/>
    <w:unhideWhenUsed/>
    <w:rsid w:val="008D1CE9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8D1CE9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8D1CE9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D1CE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D1CE9"/>
    <w:rPr>
      <w:b/>
      <w:bCs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rsid w:val="00B43C58"/>
    <w:rPr>
      <w:color w:val="C0504D" w:themeColor="accent2"/>
      <w:sz w:val="28"/>
      <w:szCs w:val="2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44277-8E4B-4777-BE78-C98F4CB309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13</Pages>
  <Words>1549</Words>
  <Characters>8522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Alexandre Bourcier</cp:lastModifiedBy>
  <cp:revision>122</cp:revision>
  <cp:lastPrinted>2025-10-23T09:07:00Z</cp:lastPrinted>
  <dcterms:created xsi:type="dcterms:W3CDTF">2025-09-22T12:07:00Z</dcterms:created>
  <dcterms:modified xsi:type="dcterms:W3CDTF">2025-10-23T09:07:00Z</dcterms:modified>
</cp:coreProperties>
</file>