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9BD4" w14:textId="77777777" w:rsidR="00F23B3F" w:rsidRDefault="00F23B3F" w:rsidP="00F23B3F">
      <w:pPr>
        <w:pStyle w:val="Titre"/>
        <w:rPr>
          <w:lang w:val="fr-FR"/>
        </w:rPr>
      </w:pPr>
      <w:bookmarkStart w:id="0" w:name="_ktsjgqql2aey" w:colFirst="0" w:colLast="0"/>
      <w:bookmarkEnd w:id="0"/>
    </w:p>
    <w:p w14:paraId="0710B47B" w14:textId="1C2D2380" w:rsidR="00F23B3F" w:rsidRPr="00B25231" w:rsidRDefault="00F23B3F" w:rsidP="004F300B">
      <w:pPr>
        <w:pStyle w:val="Titre"/>
        <w:keepNext w:val="0"/>
        <w:keepLines w:val="0"/>
        <w:suppressAutoHyphens/>
        <w:autoSpaceDN w:val="0"/>
        <w:spacing w:after="80" w:line="240" w:lineRule="auto"/>
        <w:ind w:firstLine="0"/>
        <w:contextualSpacing/>
        <w:jc w:val="center"/>
        <w:rPr>
          <w:b/>
          <w:bCs/>
          <w:color w:val="C0504D" w:themeColor="accent2"/>
          <w:lang w:val="fr-FR"/>
        </w:rPr>
      </w:pPr>
      <w:r w:rsidRPr="00B25231">
        <w:rPr>
          <w:rFonts w:ascii="Calibri Light" w:eastAsia="Times New Roman" w:hAnsi="Calibri Light" w:cs="Times New Roman"/>
          <w:b/>
          <w:bCs/>
          <w:color w:val="C0504D" w:themeColor="accent2"/>
          <w:spacing w:val="-10"/>
          <w:kern w:val="3"/>
          <w:sz w:val="72"/>
          <w:szCs w:val="72"/>
          <w:lang w:val="fr-FR" w:eastAsia="en-US"/>
        </w:rPr>
        <w:t>PROJET D’AIDE À LA NAVIGATION POUR AVEUGLES</w:t>
      </w:r>
    </w:p>
    <w:p w14:paraId="26E876F3" w14:textId="6757D6DA" w:rsidR="00F23B3F" w:rsidRDefault="00F23B3F" w:rsidP="00F23B3F">
      <w:pPr>
        <w:pStyle w:val="Titre"/>
        <w:rPr>
          <w:lang w:val="fr-FR"/>
        </w:rPr>
      </w:pPr>
    </w:p>
    <w:p w14:paraId="3F281ED2" w14:textId="4C714675" w:rsidR="00F23B3F" w:rsidRPr="006C0412" w:rsidRDefault="001406ED" w:rsidP="00F23B3F">
      <w:pPr>
        <w:pStyle w:val="Titre"/>
        <w:rPr>
          <w:color w:val="943634" w:themeColor="accent2" w:themeShade="BF"/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CB363C" wp14:editId="734CFF86">
            <wp:simplePos x="0" y="0"/>
            <wp:positionH relativeFrom="margin">
              <wp:align>center</wp:align>
            </wp:positionH>
            <wp:positionV relativeFrom="paragraph">
              <wp:posOffset>607695</wp:posOffset>
            </wp:positionV>
            <wp:extent cx="1406525" cy="2014220"/>
            <wp:effectExtent l="0" t="0" r="0" b="9525"/>
            <wp:wrapTopAndBottom/>
            <wp:docPr id="1086706815" name="Image 1" descr="Une image contenant outi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6815" name="Image 1" descr="Une image contenant outil&#10;&#10;Le contenu généré par l’IA peut être incorrect.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2062A8">
                            <a:alpha val="99216"/>
                          </a:srgbClr>
                        </a:clrFrom>
                        <a:clrTo>
                          <a:srgbClr val="2062A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7" t="1165" r="50927" b="-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B3F" w:rsidRPr="006C0412">
        <w:rPr>
          <w:color w:val="943634" w:themeColor="accent2" w:themeShade="BF"/>
          <w:lang w:val="fr-FR"/>
        </w:rPr>
        <w:t>PLAN DE DÉVELOPPEMENT</w:t>
      </w:r>
    </w:p>
    <w:p w14:paraId="36E2D3A0" w14:textId="1C25B6A3" w:rsidR="004F300B" w:rsidRDefault="004F300B" w:rsidP="004F300B">
      <w:pPr>
        <w:rPr>
          <w:lang w:val="fr-FR"/>
        </w:rPr>
      </w:pPr>
    </w:p>
    <w:p w14:paraId="6674BBA5" w14:textId="77777777" w:rsidR="004F300B" w:rsidRPr="00F23B3F" w:rsidRDefault="004F300B" w:rsidP="001406ED">
      <w:pPr>
        <w:ind w:firstLine="0"/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2551"/>
        <w:gridCol w:w="2494"/>
        <w:gridCol w:w="2460"/>
      </w:tblGrid>
      <w:tr w:rsidR="004F300B" w:rsidRPr="009D3BC4" w14:paraId="1E99FAB6" w14:textId="77777777" w:rsidTr="006719DA">
        <w:trPr>
          <w:trHeight w:val="567"/>
          <w:jc w:val="center"/>
        </w:trPr>
        <w:tc>
          <w:tcPr>
            <w:tcW w:w="84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43634" w:themeFill="accent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3106C" w14:textId="6046BB35" w:rsidR="004F300B" w:rsidRPr="00BA28B4" w:rsidRDefault="004F300B" w:rsidP="006719DA">
            <w:pPr>
              <w:spacing w:after="0"/>
              <w:ind w:firstLine="0"/>
              <w:jc w:val="left"/>
              <w:rPr>
                <w:lang w:val="fr-FR"/>
              </w:rPr>
            </w:pPr>
            <w:r w:rsidRPr="00BA28B4">
              <w:rPr>
                <w:b/>
                <w:bCs/>
                <w:sz w:val="28"/>
                <w:szCs w:val="28"/>
                <w:lang w:val="fr-FR"/>
              </w:rPr>
              <w:t>SUIVI DES MODIFICATIONS DU DOCUMENT</w:t>
            </w:r>
          </w:p>
        </w:tc>
      </w:tr>
      <w:tr w:rsidR="004F300B" w14:paraId="3AF01F76" w14:textId="77777777" w:rsidTr="006719DA">
        <w:trPr>
          <w:trHeight w:val="567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C97F" w14:textId="77777777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​Version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DB84" w14:textId="4209372F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Date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0A48" w14:textId="1BA5C87D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Validation</w:t>
            </w:r>
          </w:p>
        </w:tc>
        <w:tc>
          <w:tcPr>
            <w:tcW w:w="2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2FE4" w14:textId="02DE0D02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Commentaire</w:t>
            </w:r>
          </w:p>
        </w:tc>
      </w:tr>
      <w:tr w:rsidR="004F300B" w14:paraId="29C8A0A9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3BF58" w14:textId="69915C67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A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065C4" w14:textId="2269180B" w:rsidR="004F300B" w:rsidRDefault="006719DA" w:rsidP="006719DA">
            <w:pPr>
              <w:spacing w:after="0"/>
            </w:pPr>
            <w:r>
              <w:rPr>
                <w:lang w:val="fr-FR"/>
              </w:rPr>
              <w:t>08</w:t>
            </w:r>
            <w:r w:rsidR="004F300B">
              <w:rPr>
                <w:lang w:val="fr-FR"/>
              </w:rPr>
              <w:t>/</w:t>
            </w:r>
            <w:r>
              <w:rPr>
                <w:lang w:val="fr-FR"/>
              </w:rPr>
              <w:t>10</w:t>
            </w:r>
            <w:r w:rsidR="004F300B">
              <w:rPr>
                <w:lang w:val="fr-FR"/>
              </w:rPr>
              <w:t>/2025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CDF06" w14:textId="693A00B0" w:rsidR="004F300B" w:rsidRDefault="009235B3" w:rsidP="006719DA">
            <w:pPr>
              <w:spacing w:after="0"/>
              <w:ind w:firstLine="0"/>
              <w:jc w:val="center"/>
            </w:pPr>
            <w:r w:rsidRPr="009235B3">
              <w:t>Gilles VENTURINI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ECAD" w14:textId="0892CD63" w:rsidR="004F300B" w:rsidRDefault="004F300B" w:rsidP="006719DA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Rédaction initiale</w:t>
            </w:r>
          </w:p>
        </w:tc>
      </w:tr>
      <w:tr w:rsidR="004F300B" w14:paraId="6F5EBC97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37E2" w14:textId="777777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48D53" w14:textId="777777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E9A24" w14:textId="777777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C53FB" w14:textId="77777777" w:rsidR="004F300B" w:rsidRDefault="004F300B" w:rsidP="006719DA">
            <w:pPr>
              <w:spacing w:after="0"/>
              <w:ind w:firstLine="0"/>
              <w:jc w:val="center"/>
            </w:pPr>
          </w:p>
        </w:tc>
      </w:tr>
      <w:tr w:rsidR="004F300B" w14:paraId="45ACB020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5E92A" w14:textId="6526F92D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B0EB" w14:textId="074109F0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1E36" w14:textId="1338DB48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71F5" w14:textId="7696D366" w:rsidR="004F300B" w:rsidRDefault="004F300B" w:rsidP="006719DA">
            <w:pPr>
              <w:spacing w:after="0"/>
              <w:ind w:firstLine="0"/>
              <w:jc w:val="center"/>
            </w:pPr>
          </w:p>
        </w:tc>
      </w:tr>
      <w:tr w:rsidR="004F300B" w14:paraId="2AEFF7E6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9997" w14:textId="63963659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9E0CB" w14:textId="5F2683AC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824B" w14:textId="571BC3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C7B38" w14:textId="23322E02" w:rsidR="004F300B" w:rsidRDefault="004F300B" w:rsidP="006719DA">
            <w:pPr>
              <w:spacing w:after="0"/>
              <w:ind w:firstLine="0"/>
              <w:jc w:val="center"/>
            </w:pPr>
          </w:p>
        </w:tc>
      </w:tr>
      <w:tr w:rsidR="004F300B" w14:paraId="3BF9B7EC" w14:textId="77777777" w:rsidTr="006719DA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0340" w14:textId="63EEEEA9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A025" w14:textId="75DE1595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6284" w14:textId="39F7E377" w:rsidR="004F300B" w:rsidRDefault="004F300B" w:rsidP="006719DA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6D23" w14:textId="14AFDE82" w:rsidR="004F300B" w:rsidRDefault="004F300B" w:rsidP="006719DA">
            <w:pPr>
              <w:spacing w:after="0"/>
              <w:ind w:firstLine="0"/>
              <w:jc w:val="center"/>
            </w:pPr>
          </w:p>
        </w:tc>
      </w:tr>
    </w:tbl>
    <w:p w14:paraId="5B1F46B0" w14:textId="77777777" w:rsidR="00F23B3F" w:rsidRDefault="00F23B3F" w:rsidP="001406ED">
      <w:pPr>
        <w:ind w:firstLine="0"/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4245"/>
      </w:tblGrid>
      <w:tr w:rsidR="00F23B3F" w14:paraId="7380D26E" w14:textId="77777777" w:rsidTr="006719DA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C7C5" w14:textId="77777777" w:rsidR="00F23B3F" w:rsidRPr="00CC2F83" w:rsidRDefault="00F23B3F" w:rsidP="006719DA">
            <w:pPr>
              <w:spacing w:after="0"/>
              <w:ind w:firstLine="0"/>
              <w:jc w:val="left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REDACTEUR : </w:t>
            </w:r>
            <w:r>
              <w:rPr>
                <w:lang w:val="fr-FR"/>
              </w:rPr>
              <w:t>Alexandre BOURCIER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2BE7B7BF" w14:textId="2C40DAA9" w:rsidR="00F23B3F" w:rsidRDefault="00F23B3F" w:rsidP="006719DA">
            <w:pPr>
              <w:spacing w:after="0"/>
              <w:ind w:firstLine="0"/>
              <w:jc w:val="left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i/>
                <w:iCs/>
                <w:lang w:val="fr-FR"/>
              </w:rPr>
              <w:t>VALID</w:t>
            </w:r>
            <w:r>
              <w:rPr>
                <w:b/>
                <w:bCs/>
                <w:i/>
                <w:iCs/>
                <w:lang w:val="fr-FR"/>
              </w:rPr>
              <w:t>ATEUR</w:t>
            </w:r>
            <w:r w:rsidRPr="00CC2F83">
              <w:rPr>
                <w:b/>
                <w:bCs/>
                <w:i/>
                <w:iCs/>
                <w:lang w:val="fr-FR"/>
              </w:rPr>
              <w:t> :</w:t>
            </w:r>
            <w:r>
              <w:rPr>
                <w:b/>
                <w:bCs/>
                <w:lang w:val="fr-FR"/>
              </w:rPr>
              <w:t xml:space="preserve"> </w:t>
            </w:r>
            <w:r w:rsidR="009235B3" w:rsidRPr="009235B3">
              <w:t>Gilles VENTURINI</w:t>
            </w:r>
          </w:p>
        </w:tc>
      </w:tr>
      <w:tr w:rsidR="00F23B3F" w14:paraId="0ADEE529" w14:textId="77777777" w:rsidTr="006719DA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C112" w14:textId="77777777" w:rsidR="00F23B3F" w:rsidRPr="00CC2F83" w:rsidRDefault="00F23B3F" w:rsidP="006719DA">
            <w:pPr>
              <w:spacing w:after="0"/>
              <w:ind w:firstLine="0"/>
              <w:jc w:val="left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CLIENT : </w:t>
            </w:r>
            <w:r>
              <w:rPr>
                <w:lang w:val="fr-FR"/>
              </w:rPr>
              <w:t>Gilles VENTURINI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4D9C93CC" w14:textId="77777777" w:rsidR="00F23B3F" w:rsidRPr="00CC2F83" w:rsidRDefault="00F23B3F" w:rsidP="006719DA">
            <w:pPr>
              <w:spacing w:after="0"/>
              <w:ind w:firstLine="0"/>
              <w:jc w:val="left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>ENCADRANT :</w:t>
            </w:r>
            <w:r>
              <w:rPr>
                <w:b/>
                <w:bCs/>
                <w:lang w:val="fr-FR"/>
              </w:rPr>
              <w:t xml:space="preserve"> </w:t>
            </w:r>
            <w:r w:rsidRPr="006E6995">
              <w:rPr>
                <w:lang w:val="fr-FR"/>
              </w:rPr>
              <w:t>Frédéric CHAUVIN</w:t>
            </w:r>
          </w:p>
        </w:tc>
      </w:tr>
    </w:tbl>
    <w:p w14:paraId="31688D3E" w14:textId="6A7273AD" w:rsidR="0088488A" w:rsidRPr="0088488A" w:rsidRDefault="0088488A" w:rsidP="0088488A">
      <w:pPr>
        <w:pStyle w:val="Gros"/>
      </w:pPr>
      <w:r w:rsidRPr="0088488A">
        <w:lastRenderedPageBreak/>
        <w:t>Sommaire</w:t>
      </w:r>
      <w:bookmarkStart w:id="1" w:name="_Toc210924642"/>
      <w:bookmarkStart w:id="2" w:name="_Toc210924688"/>
    </w:p>
    <w:p w14:paraId="3A547A74" w14:textId="77777777" w:rsidR="0088488A" w:rsidRDefault="0088488A" w:rsidP="0088488A">
      <w:pPr>
        <w:ind w:firstLine="0"/>
      </w:pPr>
    </w:p>
    <w:p w14:paraId="700786E8" w14:textId="493359B1" w:rsidR="0088488A" w:rsidRPr="0088488A" w:rsidRDefault="0088488A" w:rsidP="0088488A">
      <w:pPr>
        <w:pStyle w:val="TM1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lang w:val="fr-FR" w:eastAsia="fr-FR"/>
          <w14:ligatures w14:val="standardContextual"/>
        </w:rPr>
      </w:pPr>
      <w:r w:rsidRPr="0088488A">
        <w:rPr>
          <w:sz w:val="32"/>
          <w:szCs w:val="32"/>
        </w:rPr>
        <w:fldChar w:fldCharType="begin"/>
      </w:r>
      <w:r w:rsidRPr="0088488A">
        <w:rPr>
          <w:sz w:val="32"/>
          <w:szCs w:val="32"/>
        </w:rPr>
        <w:instrText xml:space="preserve"> TOC \o "1-2" \h \z \u </w:instrText>
      </w:r>
      <w:r w:rsidRPr="0088488A">
        <w:rPr>
          <w:sz w:val="32"/>
          <w:szCs w:val="32"/>
        </w:rPr>
        <w:fldChar w:fldCharType="separate"/>
      </w:r>
      <w:hyperlink w:anchor="_Toc210924891" w:history="1">
        <w:r w:rsidRPr="0088488A">
          <w:rPr>
            <w:rStyle w:val="Lienhypertexte"/>
            <w:sz w:val="32"/>
            <w:szCs w:val="32"/>
          </w:rPr>
          <w:t>Objet du document</w:t>
        </w:r>
        <w:r w:rsidRPr="0088488A">
          <w:rPr>
            <w:webHidden/>
            <w:sz w:val="32"/>
            <w:szCs w:val="32"/>
          </w:rPr>
          <w:tab/>
        </w:r>
        <w:r w:rsidRPr="0088488A">
          <w:rPr>
            <w:webHidden/>
            <w:sz w:val="32"/>
            <w:szCs w:val="32"/>
          </w:rPr>
          <w:fldChar w:fldCharType="begin"/>
        </w:r>
        <w:r w:rsidRPr="0088488A">
          <w:rPr>
            <w:webHidden/>
            <w:sz w:val="32"/>
            <w:szCs w:val="32"/>
          </w:rPr>
          <w:instrText xml:space="preserve"> PAGEREF _Toc210924891 \h </w:instrText>
        </w:r>
        <w:r w:rsidRPr="0088488A">
          <w:rPr>
            <w:webHidden/>
            <w:sz w:val="32"/>
            <w:szCs w:val="32"/>
          </w:rPr>
        </w:r>
        <w:r w:rsidRPr="0088488A">
          <w:rPr>
            <w:webHidden/>
            <w:sz w:val="32"/>
            <w:szCs w:val="32"/>
          </w:rPr>
          <w:fldChar w:fldCharType="separate"/>
        </w:r>
        <w:r w:rsidR="00BC1511">
          <w:rPr>
            <w:webHidden/>
            <w:sz w:val="32"/>
            <w:szCs w:val="32"/>
          </w:rPr>
          <w:t>3</w:t>
        </w:r>
        <w:r w:rsidRPr="0088488A">
          <w:rPr>
            <w:webHidden/>
            <w:sz w:val="32"/>
            <w:szCs w:val="32"/>
          </w:rPr>
          <w:fldChar w:fldCharType="end"/>
        </w:r>
      </w:hyperlink>
    </w:p>
    <w:p w14:paraId="6BCF65E5" w14:textId="1C8D1C23" w:rsidR="0088488A" w:rsidRPr="0088488A" w:rsidRDefault="0088488A" w:rsidP="0088488A">
      <w:pPr>
        <w:pStyle w:val="TM1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lang w:val="fr-FR" w:eastAsia="fr-FR"/>
          <w14:ligatures w14:val="standardContextual"/>
        </w:rPr>
      </w:pPr>
      <w:hyperlink w:anchor="_Toc210924892" w:history="1">
        <w:r w:rsidRPr="0088488A">
          <w:rPr>
            <w:rStyle w:val="Lienhypertexte"/>
            <w:sz w:val="32"/>
            <w:szCs w:val="32"/>
            <w:lang w:val="fr-FR"/>
          </w:rPr>
          <w:t>1.</w:t>
        </w:r>
        <w:r w:rsidRPr="0088488A">
          <w:rPr>
            <w:rFonts w:asciiTheme="minorHAnsi" w:eastAsiaTheme="minorEastAsia" w:hAnsiTheme="minorHAnsi" w:cstheme="minorBidi"/>
            <w:b w:val="0"/>
            <w:bCs w:val="0"/>
            <w:kern w:val="2"/>
            <w:lang w:val="fr-FR" w:eastAsia="fr-FR"/>
            <w14:ligatures w14:val="standardContextual"/>
          </w:rPr>
          <w:tab/>
        </w:r>
        <w:r w:rsidRPr="0088488A">
          <w:rPr>
            <w:rStyle w:val="Lienhypertexte"/>
            <w:sz w:val="32"/>
            <w:szCs w:val="32"/>
            <w:lang w:val="fr-FR"/>
          </w:rPr>
          <w:t>Introduction</w:t>
        </w:r>
        <w:r w:rsidRPr="0088488A">
          <w:rPr>
            <w:webHidden/>
            <w:sz w:val="32"/>
            <w:szCs w:val="32"/>
          </w:rPr>
          <w:tab/>
        </w:r>
        <w:r w:rsidRPr="0088488A">
          <w:rPr>
            <w:webHidden/>
            <w:sz w:val="32"/>
            <w:szCs w:val="32"/>
          </w:rPr>
          <w:fldChar w:fldCharType="begin"/>
        </w:r>
        <w:r w:rsidRPr="0088488A">
          <w:rPr>
            <w:webHidden/>
            <w:sz w:val="32"/>
            <w:szCs w:val="32"/>
          </w:rPr>
          <w:instrText xml:space="preserve"> PAGEREF _Toc210924892 \h </w:instrText>
        </w:r>
        <w:r w:rsidRPr="0088488A">
          <w:rPr>
            <w:webHidden/>
            <w:sz w:val="32"/>
            <w:szCs w:val="32"/>
          </w:rPr>
        </w:r>
        <w:r w:rsidRPr="0088488A">
          <w:rPr>
            <w:webHidden/>
            <w:sz w:val="32"/>
            <w:szCs w:val="32"/>
          </w:rPr>
          <w:fldChar w:fldCharType="separate"/>
        </w:r>
        <w:r w:rsidR="00BC1511">
          <w:rPr>
            <w:webHidden/>
            <w:sz w:val="32"/>
            <w:szCs w:val="32"/>
          </w:rPr>
          <w:t>4</w:t>
        </w:r>
        <w:r w:rsidRPr="0088488A">
          <w:rPr>
            <w:webHidden/>
            <w:sz w:val="32"/>
            <w:szCs w:val="32"/>
          </w:rPr>
          <w:fldChar w:fldCharType="end"/>
        </w:r>
      </w:hyperlink>
    </w:p>
    <w:p w14:paraId="0E84E686" w14:textId="175AEB35" w:rsidR="0088488A" w:rsidRPr="0088488A" w:rsidRDefault="0088488A" w:rsidP="0088488A">
      <w:pPr>
        <w:pStyle w:val="TM1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lang w:val="fr-FR" w:eastAsia="fr-FR"/>
          <w14:ligatures w14:val="standardContextual"/>
        </w:rPr>
      </w:pPr>
      <w:hyperlink w:anchor="_Toc210924893" w:history="1">
        <w:r w:rsidRPr="0088488A">
          <w:rPr>
            <w:rStyle w:val="Lienhypertexte"/>
            <w:sz w:val="32"/>
            <w:szCs w:val="32"/>
            <w:lang w:val="fr-FR"/>
          </w:rPr>
          <w:t>2.</w:t>
        </w:r>
        <w:r w:rsidRPr="0088488A">
          <w:rPr>
            <w:rFonts w:asciiTheme="minorHAnsi" w:eastAsiaTheme="minorEastAsia" w:hAnsiTheme="minorHAnsi" w:cstheme="minorBidi"/>
            <w:b w:val="0"/>
            <w:bCs w:val="0"/>
            <w:kern w:val="2"/>
            <w:lang w:val="fr-FR" w:eastAsia="fr-FR"/>
            <w14:ligatures w14:val="standardContextual"/>
          </w:rPr>
          <w:tab/>
        </w:r>
        <w:r w:rsidRPr="0088488A">
          <w:rPr>
            <w:rStyle w:val="Lienhypertexte"/>
            <w:sz w:val="32"/>
            <w:szCs w:val="32"/>
            <w:lang w:val="fr-FR"/>
          </w:rPr>
          <w:t>Description du système</w:t>
        </w:r>
        <w:r w:rsidRPr="0088488A">
          <w:rPr>
            <w:webHidden/>
            <w:sz w:val="32"/>
            <w:szCs w:val="32"/>
          </w:rPr>
          <w:tab/>
        </w:r>
        <w:r w:rsidRPr="0088488A">
          <w:rPr>
            <w:webHidden/>
            <w:sz w:val="32"/>
            <w:szCs w:val="32"/>
          </w:rPr>
          <w:fldChar w:fldCharType="begin"/>
        </w:r>
        <w:r w:rsidRPr="0088488A">
          <w:rPr>
            <w:webHidden/>
            <w:sz w:val="32"/>
            <w:szCs w:val="32"/>
          </w:rPr>
          <w:instrText xml:space="preserve"> PAGEREF _Toc210924893 \h </w:instrText>
        </w:r>
        <w:r w:rsidRPr="0088488A">
          <w:rPr>
            <w:webHidden/>
            <w:sz w:val="32"/>
            <w:szCs w:val="32"/>
          </w:rPr>
        </w:r>
        <w:r w:rsidRPr="0088488A">
          <w:rPr>
            <w:webHidden/>
            <w:sz w:val="32"/>
            <w:szCs w:val="32"/>
          </w:rPr>
          <w:fldChar w:fldCharType="separate"/>
        </w:r>
        <w:r w:rsidR="00BC1511">
          <w:rPr>
            <w:webHidden/>
            <w:sz w:val="32"/>
            <w:szCs w:val="32"/>
          </w:rPr>
          <w:t>5</w:t>
        </w:r>
        <w:r w:rsidRPr="0088488A">
          <w:rPr>
            <w:webHidden/>
            <w:sz w:val="32"/>
            <w:szCs w:val="32"/>
          </w:rPr>
          <w:fldChar w:fldCharType="end"/>
        </w:r>
      </w:hyperlink>
    </w:p>
    <w:p w14:paraId="1B8C5E8D" w14:textId="4F71511E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894" w:history="1">
        <w:r w:rsidRPr="0088488A">
          <w:rPr>
            <w:rStyle w:val="Lienhypertexte"/>
            <w:noProof/>
            <w:sz w:val="28"/>
            <w:szCs w:val="28"/>
            <w:lang w:val="fr-FR"/>
          </w:rPr>
          <w:t>2.1.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Fonctionnement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_Toc210924894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5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7313FFB7" w14:textId="7E25D47B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895" w:history="1">
        <w:r w:rsidRPr="0088488A">
          <w:rPr>
            <w:rStyle w:val="Lienhypertexte"/>
            <w:noProof/>
            <w:sz w:val="28"/>
            <w:szCs w:val="28"/>
            <w:lang w:val="fr-FR"/>
          </w:rPr>
          <w:t>2.2.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Environnement matériel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_Toc210924895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5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61460E08" w14:textId="437053DF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896" w:history="1">
        <w:r w:rsidRPr="0088488A">
          <w:rPr>
            <w:rStyle w:val="Lienhypertexte"/>
            <w:noProof/>
            <w:sz w:val="28"/>
            <w:szCs w:val="28"/>
            <w:lang w:val="fr-FR"/>
          </w:rPr>
          <w:t>2.3.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Environnement logiciel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_Toc210924896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5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5795412A" w14:textId="23A99D1B" w:rsidR="0088488A" w:rsidRPr="0088488A" w:rsidRDefault="0088488A" w:rsidP="0088488A">
      <w:pPr>
        <w:pStyle w:val="TM1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lang w:val="fr-FR" w:eastAsia="fr-FR"/>
          <w14:ligatures w14:val="standardContextual"/>
        </w:rPr>
      </w:pPr>
      <w:hyperlink w:anchor="_Toc210924897" w:history="1">
        <w:r w:rsidRPr="0088488A">
          <w:rPr>
            <w:rStyle w:val="Lienhypertexte"/>
            <w:sz w:val="32"/>
            <w:szCs w:val="32"/>
            <w:lang w:val="fr-FR"/>
          </w:rPr>
          <w:t>3.</w:t>
        </w:r>
        <w:r w:rsidRPr="0088488A">
          <w:rPr>
            <w:rFonts w:asciiTheme="minorHAnsi" w:eastAsiaTheme="minorEastAsia" w:hAnsiTheme="minorHAnsi" w:cstheme="minorBidi"/>
            <w:b w:val="0"/>
            <w:bCs w:val="0"/>
            <w:kern w:val="2"/>
            <w:lang w:val="fr-FR" w:eastAsia="fr-FR"/>
            <w14:ligatures w14:val="standardContextual"/>
          </w:rPr>
          <w:tab/>
        </w:r>
        <w:r w:rsidRPr="0088488A">
          <w:rPr>
            <w:rStyle w:val="Lienhypertexte"/>
            <w:sz w:val="32"/>
            <w:szCs w:val="32"/>
            <w:lang w:val="fr-FR"/>
          </w:rPr>
          <w:t>Besoins fonctionnels</w:t>
        </w:r>
        <w:r w:rsidRPr="0088488A">
          <w:rPr>
            <w:webHidden/>
            <w:sz w:val="32"/>
            <w:szCs w:val="32"/>
          </w:rPr>
          <w:tab/>
        </w:r>
        <w:r w:rsidRPr="0088488A">
          <w:rPr>
            <w:webHidden/>
            <w:sz w:val="32"/>
            <w:szCs w:val="32"/>
          </w:rPr>
          <w:fldChar w:fldCharType="begin"/>
        </w:r>
        <w:r w:rsidRPr="0088488A">
          <w:rPr>
            <w:webHidden/>
            <w:sz w:val="32"/>
            <w:szCs w:val="32"/>
          </w:rPr>
          <w:instrText xml:space="preserve"> PAGEREF _Toc210924897 \h </w:instrText>
        </w:r>
        <w:r w:rsidRPr="0088488A">
          <w:rPr>
            <w:webHidden/>
            <w:sz w:val="32"/>
            <w:szCs w:val="32"/>
          </w:rPr>
        </w:r>
        <w:r w:rsidRPr="0088488A">
          <w:rPr>
            <w:webHidden/>
            <w:sz w:val="32"/>
            <w:szCs w:val="32"/>
          </w:rPr>
          <w:fldChar w:fldCharType="separate"/>
        </w:r>
        <w:r w:rsidR="00BC1511">
          <w:rPr>
            <w:webHidden/>
            <w:sz w:val="32"/>
            <w:szCs w:val="32"/>
          </w:rPr>
          <w:t>6</w:t>
        </w:r>
        <w:r w:rsidRPr="0088488A">
          <w:rPr>
            <w:webHidden/>
            <w:sz w:val="32"/>
            <w:szCs w:val="32"/>
          </w:rPr>
          <w:fldChar w:fldCharType="end"/>
        </w:r>
      </w:hyperlink>
    </w:p>
    <w:p w14:paraId="13F1D68E" w14:textId="4C0922BF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898" w:history="1">
        <w:r w:rsidRPr="0088488A">
          <w:rPr>
            <w:rStyle w:val="Lienhypertexte"/>
            <w:noProof/>
            <w:sz w:val="28"/>
            <w:szCs w:val="28"/>
            <w:lang w:val="fr-FR"/>
          </w:rPr>
          <w:t>3.1.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MUST HAVE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_Toc210924898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7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3FC0C773" w14:textId="71ACBADE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899" w:history="1">
        <w:r w:rsidRPr="0088488A">
          <w:rPr>
            <w:rStyle w:val="Lienhypertexte"/>
            <w:noProof/>
            <w:sz w:val="28"/>
            <w:szCs w:val="28"/>
            <w:lang w:val="fr-FR"/>
          </w:rPr>
          <w:t>3.2.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SHOULD HAVE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_Toc210924899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9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61B053A7" w14:textId="62EAB30D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900" w:history="1">
        <w:r w:rsidRPr="0088488A">
          <w:rPr>
            <w:rStyle w:val="Lienhypertexte"/>
            <w:noProof/>
            <w:sz w:val="28"/>
            <w:szCs w:val="28"/>
            <w:lang w:val="fr-FR"/>
          </w:rPr>
          <w:t>3.3.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COULD HAVE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_Toc210924900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9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44861572" w14:textId="1FA827F1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901" w:history="1">
        <w:r w:rsidRPr="0088488A">
          <w:rPr>
            <w:rStyle w:val="Lienhypertexte"/>
            <w:noProof/>
            <w:sz w:val="28"/>
            <w:szCs w:val="28"/>
            <w:lang w:val="fr-FR"/>
          </w:rPr>
          <w:t>3.4.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WON’T HAVE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_Toc210924901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10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66F17FD7" w14:textId="58391552" w:rsidR="0088488A" w:rsidRPr="0088488A" w:rsidRDefault="0088488A" w:rsidP="0088488A">
      <w:pPr>
        <w:pStyle w:val="TM1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lang w:val="fr-FR" w:eastAsia="fr-FR"/>
          <w14:ligatures w14:val="standardContextual"/>
        </w:rPr>
      </w:pPr>
      <w:hyperlink w:anchor="_Toc210924902" w:history="1">
        <w:r w:rsidRPr="0088488A">
          <w:rPr>
            <w:rStyle w:val="Lienhypertexte"/>
            <w:sz w:val="32"/>
            <w:szCs w:val="32"/>
            <w:lang w:val="fr-FR"/>
          </w:rPr>
          <w:t>4.</w:t>
        </w:r>
        <w:r w:rsidRPr="0088488A">
          <w:rPr>
            <w:rFonts w:asciiTheme="minorHAnsi" w:eastAsiaTheme="minorEastAsia" w:hAnsiTheme="minorHAnsi" w:cstheme="minorBidi"/>
            <w:b w:val="0"/>
            <w:bCs w:val="0"/>
            <w:kern w:val="2"/>
            <w:lang w:val="fr-FR" w:eastAsia="fr-FR"/>
            <w14:ligatures w14:val="standardContextual"/>
          </w:rPr>
          <w:tab/>
        </w:r>
        <w:r w:rsidRPr="0088488A">
          <w:rPr>
            <w:rStyle w:val="Lienhypertexte"/>
            <w:sz w:val="32"/>
            <w:szCs w:val="32"/>
            <w:lang w:val="fr-FR"/>
          </w:rPr>
          <w:t>Interfaces</w:t>
        </w:r>
        <w:r w:rsidRPr="0088488A">
          <w:rPr>
            <w:webHidden/>
            <w:sz w:val="32"/>
            <w:szCs w:val="32"/>
          </w:rPr>
          <w:tab/>
        </w:r>
        <w:r w:rsidRPr="0088488A">
          <w:rPr>
            <w:webHidden/>
            <w:sz w:val="32"/>
            <w:szCs w:val="32"/>
          </w:rPr>
          <w:fldChar w:fldCharType="begin"/>
        </w:r>
        <w:r w:rsidRPr="0088488A">
          <w:rPr>
            <w:webHidden/>
            <w:sz w:val="32"/>
            <w:szCs w:val="32"/>
          </w:rPr>
          <w:instrText xml:space="preserve"> PAGEREF _Toc210924902 \h </w:instrText>
        </w:r>
        <w:r w:rsidRPr="0088488A">
          <w:rPr>
            <w:webHidden/>
            <w:sz w:val="32"/>
            <w:szCs w:val="32"/>
          </w:rPr>
        </w:r>
        <w:r w:rsidRPr="0088488A">
          <w:rPr>
            <w:webHidden/>
            <w:sz w:val="32"/>
            <w:szCs w:val="32"/>
          </w:rPr>
          <w:fldChar w:fldCharType="separate"/>
        </w:r>
        <w:r w:rsidR="00BC1511">
          <w:rPr>
            <w:webHidden/>
            <w:sz w:val="32"/>
            <w:szCs w:val="32"/>
          </w:rPr>
          <w:t>11</w:t>
        </w:r>
        <w:r w:rsidRPr="0088488A">
          <w:rPr>
            <w:webHidden/>
            <w:sz w:val="32"/>
            <w:szCs w:val="32"/>
          </w:rPr>
          <w:fldChar w:fldCharType="end"/>
        </w:r>
      </w:hyperlink>
    </w:p>
    <w:p w14:paraId="59C25B9B" w14:textId="4318C2AB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903" w:history="1">
        <w:r w:rsidRPr="0088488A">
          <w:rPr>
            <w:rStyle w:val="Lienhypertexte"/>
            <w:noProof/>
            <w:sz w:val="28"/>
            <w:szCs w:val="28"/>
            <w:lang w:val="fr-FR"/>
          </w:rPr>
          <w:t>4.1.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Interfaces matérielles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_Toc210924903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11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104136DB" w14:textId="624D5038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904" w:history="1">
        <w:r w:rsidRPr="0088488A">
          <w:rPr>
            <w:rStyle w:val="Lienhypertexte"/>
            <w:noProof/>
            <w:sz w:val="28"/>
            <w:szCs w:val="28"/>
            <w:lang w:val="fr-FR"/>
          </w:rPr>
          <w:t>4.2.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Interfaces logicielles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_Toc210924904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11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30E23877" w14:textId="0CA64888" w:rsidR="0088488A" w:rsidRPr="0088488A" w:rsidRDefault="0088488A" w:rsidP="0088488A">
      <w:pPr>
        <w:pStyle w:val="TM2"/>
        <w:tabs>
          <w:tab w:val="left" w:pos="1680"/>
          <w:tab w:val="right" w:leader="dot" w:pos="9019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8"/>
          <w:szCs w:val="28"/>
          <w:lang w:val="fr-FR"/>
          <w14:ligatures w14:val="standardContextual"/>
        </w:rPr>
      </w:pPr>
      <w:hyperlink w:anchor="_Toc210924905" w:history="1">
        <w:r w:rsidRPr="0088488A">
          <w:rPr>
            <w:rStyle w:val="Lienhypertexte"/>
            <w:noProof/>
            <w:sz w:val="28"/>
            <w:szCs w:val="28"/>
            <w:lang w:val="fr-FR"/>
          </w:rPr>
          <w:t>4.3.</w:t>
        </w:r>
        <w:r w:rsidRPr="0088488A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:lang w:val="fr-FR"/>
            <w14:ligatures w14:val="standardContextual"/>
          </w:rPr>
          <w:tab/>
        </w:r>
        <w:r w:rsidRPr="0088488A">
          <w:rPr>
            <w:rStyle w:val="Lienhypertexte"/>
            <w:noProof/>
            <w:sz w:val="28"/>
            <w:szCs w:val="28"/>
            <w:lang w:val="fr-FR"/>
          </w:rPr>
          <w:t>Interface audio</w:t>
        </w:r>
        <w:r w:rsidRPr="0088488A">
          <w:rPr>
            <w:noProof/>
            <w:webHidden/>
            <w:sz w:val="28"/>
            <w:szCs w:val="28"/>
          </w:rPr>
          <w:tab/>
        </w:r>
        <w:r w:rsidRPr="0088488A">
          <w:rPr>
            <w:noProof/>
            <w:webHidden/>
            <w:sz w:val="28"/>
            <w:szCs w:val="28"/>
          </w:rPr>
          <w:fldChar w:fldCharType="begin"/>
        </w:r>
        <w:r w:rsidRPr="0088488A">
          <w:rPr>
            <w:noProof/>
            <w:webHidden/>
            <w:sz w:val="28"/>
            <w:szCs w:val="28"/>
          </w:rPr>
          <w:instrText xml:space="preserve"> PAGEREF _Toc210924905 \h </w:instrText>
        </w:r>
        <w:r w:rsidRPr="0088488A">
          <w:rPr>
            <w:noProof/>
            <w:webHidden/>
            <w:sz w:val="28"/>
            <w:szCs w:val="28"/>
          </w:rPr>
        </w:r>
        <w:r w:rsidRPr="0088488A">
          <w:rPr>
            <w:noProof/>
            <w:webHidden/>
            <w:sz w:val="28"/>
            <w:szCs w:val="28"/>
          </w:rPr>
          <w:fldChar w:fldCharType="separate"/>
        </w:r>
        <w:r w:rsidR="00BC1511">
          <w:rPr>
            <w:noProof/>
            <w:webHidden/>
            <w:sz w:val="28"/>
            <w:szCs w:val="28"/>
          </w:rPr>
          <w:t>11</w:t>
        </w:r>
        <w:r w:rsidRPr="0088488A">
          <w:rPr>
            <w:noProof/>
            <w:webHidden/>
            <w:sz w:val="28"/>
            <w:szCs w:val="28"/>
          </w:rPr>
          <w:fldChar w:fldCharType="end"/>
        </w:r>
      </w:hyperlink>
    </w:p>
    <w:p w14:paraId="719CFCF4" w14:textId="4BC43A89" w:rsidR="0088488A" w:rsidRPr="0088488A" w:rsidRDefault="0088488A" w:rsidP="0088488A">
      <w:pPr>
        <w:pStyle w:val="TM1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lang w:val="fr-FR" w:eastAsia="fr-FR"/>
          <w14:ligatures w14:val="standardContextual"/>
        </w:rPr>
      </w:pPr>
      <w:hyperlink w:anchor="_Toc210924906" w:history="1">
        <w:r w:rsidRPr="0088488A">
          <w:rPr>
            <w:rStyle w:val="Lienhypertexte"/>
            <w:sz w:val="32"/>
            <w:szCs w:val="32"/>
            <w:lang w:val="fr-FR"/>
          </w:rPr>
          <w:t>5.</w:t>
        </w:r>
        <w:r w:rsidRPr="0088488A">
          <w:rPr>
            <w:rFonts w:asciiTheme="minorHAnsi" w:eastAsiaTheme="minorEastAsia" w:hAnsiTheme="minorHAnsi" w:cstheme="minorBidi"/>
            <w:b w:val="0"/>
            <w:bCs w:val="0"/>
            <w:kern w:val="2"/>
            <w:lang w:val="fr-FR" w:eastAsia="fr-FR"/>
            <w14:ligatures w14:val="standardContextual"/>
          </w:rPr>
          <w:tab/>
        </w:r>
        <w:r w:rsidRPr="0088488A">
          <w:rPr>
            <w:rStyle w:val="Lienhypertexte"/>
            <w:sz w:val="32"/>
            <w:szCs w:val="32"/>
            <w:lang w:val="fr-FR"/>
          </w:rPr>
          <w:t>Tests de validation</w:t>
        </w:r>
        <w:r w:rsidRPr="0088488A">
          <w:rPr>
            <w:webHidden/>
            <w:sz w:val="32"/>
            <w:szCs w:val="32"/>
          </w:rPr>
          <w:tab/>
        </w:r>
        <w:r w:rsidRPr="0088488A">
          <w:rPr>
            <w:webHidden/>
            <w:sz w:val="32"/>
            <w:szCs w:val="32"/>
          </w:rPr>
          <w:fldChar w:fldCharType="begin"/>
        </w:r>
        <w:r w:rsidRPr="0088488A">
          <w:rPr>
            <w:webHidden/>
            <w:sz w:val="32"/>
            <w:szCs w:val="32"/>
          </w:rPr>
          <w:instrText xml:space="preserve"> PAGEREF _Toc210924906 \h </w:instrText>
        </w:r>
        <w:r w:rsidRPr="0088488A">
          <w:rPr>
            <w:webHidden/>
            <w:sz w:val="32"/>
            <w:szCs w:val="32"/>
          </w:rPr>
        </w:r>
        <w:r w:rsidRPr="0088488A">
          <w:rPr>
            <w:webHidden/>
            <w:sz w:val="32"/>
            <w:szCs w:val="32"/>
          </w:rPr>
          <w:fldChar w:fldCharType="separate"/>
        </w:r>
        <w:r w:rsidR="00BC1511">
          <w:rPr>
            <w:webHidden/>
            <w:sz w:val="32"/>
            <w:szCs w:val="32"/>
          </w:rPr>
          <w:t>12</w:t>
        </w:r>
        <w:r w:rsidRPr="0088488A">
          <w:rPr>
            <w:webHidden/>
            <w:sz w:val="32"/>
            <w:szCs w:val="32"/>
          </w:rPr>
          <w:fldChar w:fldCharType="end"/>
        </w:r>
      </w:hyperlink>
    </w:p>
    <w:p w14:paraId="2EA100AC" w14:textId="0EBE8021" w:rsidR="0088488A" w:rsidRPr="0088488A" w:rsidRDefault="0088488A" w:rsidP="0088488A">
      <w:pPr>
        <w:pStyle w:val="TM1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lang w:val="fr-FR" w:eastAsia="fr-FR"/>
          <w14:ligatures w14:val="standardContextual"/>
        </w:rPr>
      </w:pPr>
      <w:hyperlink w:anchor="_Toc210924907" w:history="1">
        <w:r w:rsidRPr="0088488A">
          <w:rPr>
            <w:rStyle w:val="Lienhypertexte"/>
            <w:sz w:val="32"/>
            <w:szCs w:val="32"/>
            <w:lang w:val="fr-FR"/>
          </w:rPr>
          <w:t>6.</w:t>
        </w:r>
        <w:r w:rsidRPr="0088488A">
          <w:rPr>
            <w:rFonts w:asciiTheme="minorHAnsi" w:eastAsiaTheme="minorEastAsia" w:hAnsiTheme="minorHAnsi" w:cstheme="minorBidi"/>
            <w:b w:val="0"/>
            <w:bCs w:val="0"/>
            <w:kern w:val="2"/>
            <w:lang w:val="fr-FR" w:eastAsia="fr-FR"/>
            <w14:ligatures w14:val="standardContextual"/>
          </w:rPr>
          <w:tab/>
        </w:r>
        <w:r w:rsidRPr="0088488A">
          <w:rPr>
            <w:rStyle w:val="Lienhypertexte"/>
            <w:sz w:val="32"/>
            <w:szCs w:val="32"/>
            <w:lang w:val="fr-FR"/>
          </w:rPr>
          <w:t>Livrables</w:t>
        </w:r>
        <w:r w:rsidRPr="0088488A">
          <w:rPr>
            <w:webHidden/>
            <w:sz w:val="32"/>
            <w:szCs w:val="32"/>
          </w:rPr>
          <w:tab/>
        </w:r>
        <w:r w:rsidRPr="0088488A">
          <w:rPr>
            <w:webHidden/>
            <w:sz w:val="32"/>
            <w:szCs w:val="32"/>
          </w:rPr>
          <w:fldChar w:fldCharType="begin"/>
        </w:r>
        <w:r w:rsidRPr="0088488A">
          <w:rPr>
            <w:webHidden/>
            <w:sz w:val="32"/>
            <w:szCs w:val="32"/>
          </w:rPr>
          <w:instrText xml:space="preserve"> PAGEREF _Toc210924907 \h </w:instrText>
        </w:r>
        <w:r w:rsidRPr="0088488A">
          <w:rPr>
            <w:webHidden/>
            <w:sz w:val="32"/>
            <w:szCs w:val="32"/>
          </w:rPr>
        </w:r>
        <w:r w:rsidRPr="0088488A">
          <w:rPr>
            <w:webHidden/>
            <w:sz w:val="32"/>
            <w:szCs w:val="32"/>
          </w:rPr>
          <w:fldChar w:fldCharType="separate"/>
        </w:r>
        <w:r w:rsidR="00BC1511">
          <w:rPr>
            <w:webHidden/>
            <w:sz w:val="32"/>
            <w:szCs w:val="32"/>
          </w:rPr>
          <w:t>13</w:t>
        </w:r>
        <w:r w:rsidRPr="0088488A">
          <w:rPr>
            <w:webHidden/>
            <w:sz w:val="32"/>
            <w:szCs w:val="32"/>
          </w:rPr>
          <w:fldChar w:fldCharType="end"/>
        </w:r>
      </w:hyperlink>
    </w:p>
    <w:p w14:paraId="71A38CD7" w14:textId="47547530" w:rsidR="0088488A" w:rsidRPr="0088488A" w:rsidRDefault="0088488A" w:rsidP="0088488A">
      <w:pPr>
        <w:pStyle w:val="TM1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lang w:val="fr-FR" w:eastAsia="fr-FR"/>
          <w14:ligatures w14:val="standardContextual"/>
        </w:rPr>
      </w:pPr>
      <w:hyperlink w:anchor="_Toc210924908" w:history="1">
        <w:r w:rsidRPr="0088488A">
          <w:rPr>
            <w:rStyle w:val="Lienhypertexte"/>
            <w:sz w:val="32"/>
            <w:szCs w:val="32"/>
            <w:lang w:val="fr-FR"/>
          </w:rPr>
          <w:t>7.</w:t>
        </w:r>
        <w:r w:rsidRPr="0088488A">
          <w:rPr>
            <w:rFonts w:asciiTheme="minorHAnsi" w:eastAsiaTheme="minorEastAsia" w:hAnsiTheme="minorHAnsi" w:cstheme="minorBidi"/>
            <w:b w:val="0"/>
            <w:bCs w:val="0"/>
            <w:kern w:val="2"/>
            <w:lang w:val="fr-FR" w:eastAsia="fr-FR"/>
            <w14:ligatures w14:val="standardContextual"/>
          </w:rPr>
          <w:tab/>
        </w:r>
        <w:r w:rsidRPr="0088488A">
          <w:rPr>
            <w:rStyle w:val="Lienhypertexte"/>
            <w:sz w:val="32"/>
            <w:szCs w:val="32"/>
            <w:lang w:val="fr-FR"/>
          </w:rPr>
          <w:t>Glossaire</w:t>
        </w:r>
        <w:r w:rsidRPr="0088488A">
          <w:rPr>
            <w:webHidden/>
            <w:sz w:val="32"/>
            <w:szCs w:val="32"/>
          </w:rPr>
          <w:tab/>
        </w:r>
        <w:r w:rsidRPr="0088488A">
          <w:rPr>
            <w:webHidden/>
            <w:sz w:val="32"/>
            <w:szCs w:val="32"/>
          </w:rPr>
          <w:fldChar w:fldCharType="begin"/>
        </w:r>
        <w:r w:rsidRPr="0088488A">
          <w:rPr>
            <w:webHidden/>
            <w:sz w:val="32"/>
            <w:szCs w:val="32"/>
          </w:rPr>
          <w:instrText xml:space="preserve"> PAGEREF _Toc210924908 \h </w:instrText>
        </w:r>
        <w:r w:rsidRPr="0088488A">
          <w:rPr>
            <w:webHidden/>
            <w:sz w:val="32"/>
            <w:szCs w:val="32"/>
          </w:rPr>
        </w:r>
        <w:r w:rsidRPr="0088488A">
          <w:rPr>
            <w:webHidden/>
            <w:sz w:val="32"/>
            <w:szCs w:val="32"/>
          </w:rPr>
          <w:fldChar w:fldCharType="separate"/>
        </w:r>
        <w:r w:rsidR="00BC1511">
          <w:rPr>
            <w:webHidden/>
            <w:sz w:val="32"/>
            <w:szCs w:val="32"/>
          </w:rPr>
          <w:t>14</w:t>
        </w:r>
        <w:r w:rsidRPr="0088488A">
          <w:rPr>
            <w:webHidden/>
            <w:sz w:val="32"/>
            <w:szCs w:val="32"/>
          </w:rPr>
          <w:fldChar w:fldCharType="end"/>
        </w:r>
      </w:hyperlink>
    </w:p>
    <w:p w14:paraId="2CEA03A0" w14:textId="2A5F0373" w:rsidR="0088488A" w:rsidRPr="0088488A" w:rsidRDefault="0088488A" w:rsidP="0088488A">
      <w:pPr>
        <w:spacing w:line="360" w:lineRule="auto"/>
        <w:ind w:firstLine="0"/>
      </w:pPr>
      <w:r w:rsidRPr="0088488A">
        <w:rPr>
          <w:sz w:val="28"/>
          <w:szCs w:val="28"/>
        </w:rPr>
        <w:fldChar w:fldCharType="end"/>
      </w:r>
    </w:p>
    <w:p w14:paraId="1887F8DC" w14:textId="7453D073" w:rsidR="008E057E" w:rsidRDefault="006719DA" w:rsidP="0088488A">
      <w:pPr>
        <w:pStyle w:val="Titre1"/>
        <w:numPr>
          <w:ilvl w:val="0"/>
          <w:numId w:val="0"/>
        </w:numPr>
        <w:ind w:left="720"/>
      </w:pPr>
      <w:bookmarkStart w:id="3" w:name="_Toc210924891"/>
      <w:r>
        <w:lastRenderedPageBreak/>
        <w:t>Objet du document</w:t>
      </w:r>
      <w:bookmarkEnd w:id="1"/>
      <w:bookmarkEnd w:id="2"/>
      <w:bookmarkEnd w:id="3"/>
    </w:p>
    <w:p w14:paraId="42DF1759" w14:textId="77777777" w:rsidR="008D22E4" w:rsidRDefault="008D22E4" w:rsidP="00F23B3F"/>
    <w:p w14:paraId="0A64845E" w14:textId="4D36D2D4" w:rsidR="0016758D" w:rsidRDefault="0016758D" w:rsidP="00F23B3F">
      <w:pPr>
        <w:rPr>
          <w:sz w:val="26"/>
          <w:szCs w:val="26"/>
        </w:rPr>
      </w:pPr>
      <w:r w:rsidRPr="0016758D">
        <w:rPr>
          <w:sz w:val="26"/>
          <w:szCs w:val="26"/>
        </w:rPr>
        <w:t>Le présent document a pour objectif de définir les spécifications fonctionnelles et techniques relatives aux évolutions logicielles du système d’aide à la navigation pour aveugles.</w:t>
      </w:r>
    </w:p>
    <w:p w14:paraId="62059E8E" w14:textId="6B59940B" w:rsidR="0016758D" w:rsidRDefault="0016758D" w:rsidP="00F23B3F">
      <w:pPr>
        <w:rPr>
          <w:sz w:val="26"/>
          <w:szCs w:val="26"/>
        </w:rPr>
      </w:pPr>
      <w:r w:rsidRPr="0016758D">
        <w:rPr>
          <w:sz w:val="26"/>
          <w:szCs w:val="26"/>
        </w:rPr>
        <w:t>Il précise les modifications à apporter aux programmes existants, les contraintes techniques à respecter, ainsi que les objectifs de simplification, d’homogénéisation et de fiabilisation du code.</w:t>
      </w:r>
    </w:p>
    <w:p w14:paraId="55E1AB07" w14:textId="4B42F032" w:rsidR="008E057E" w:rsidRPr="008D22E4" w:rsidRDefault="0016758D" w:rsidP="00F23B3F">
      <w:pPr>
        <w:rPr>
          <w:sz w:val="26"/>
          <w:szCs w:val="26"/>
        </w:rPr>
      </w:pPr>
      <w:r w:rsidRPr="0016758D">
        <w:rPr>
          <w:sz w:val="26"/>
          <w:szCs w:val="26"/>
        </w:rPr>
        <w:t>L’ensemble de ces spécifications servira de base à la conception, au développement et à la validation des améliorations à travers une série de tests fonctionnels.</w:t>
      </w:r>
    </w:p>
    <w:p w14:paraId="208261B0" w14:textId="2BF47E52" w:rsidR="00427D83" w:rsidRPr="00427D83" w:rsidRDefault="00427D83" w:rsidP="00427D83">
      <w:pPr>
        <w:pStyle w:val="Titre1"/>
        <w:rPr>
          <w:lang w:val="fr-FR"/>
        </w:rPr>
      </w:pPr>
      <w:bookmarkStart w:id="4" w:name="_Toc210924643"/>
      <w:bookmarkStart w:id="5" w:name="_Toc210924689"/>
      <w:bookmarkStart w:id="6" w:name="_Toc210924892"/>
      <w:r w:rsidRPr="00427D83">
        <w:rPr>
          <w:lang w:val="fr-FR"/>
        </w:rPr>
        <w:lastRenderedPageBreak/>
        <w:t>Introduction</w:t>
      </w:r>
      <w:bookmarkEnd w:id="4"/>
      <w:bookmarkEnd w:id="5"/>
      <w:bookmarkEnd w:id="6"/>
    </w:p>
    <w:p w14:paraId="44EA72A8" w14:textId="7BB90AD3" w:rsidR="00427D83" w:rsidRPr="00427D83" w:rsidRDefault="00427D83" w:rsidP="00427D83">
      <w:pPr>
        <w:numPr>
          <w:ilvl w:val="0"/>
          <w:numId w:val="17"/>
        </w:numPr>
        <w:rPr>
          <w:lang w:val="fr-FR"/>
        </w:rPr>
      </w:pPr>
      <w:r w:rsidRPr="00427D83">
        <w:rPr>
          <w:b/>
          <w:bCs/>
          <w:lang w:val="fr-FR"/>
        </w:rPr>
        <w:t>Contexte du projet</w:t>
      </w:r>
      <w:r w:rsidRPr="00427D83">
        <w:rPr>
          <w:lang w:val="fr-FR"/>
        </w:rPr>
        <w:t xml:space="preserve"> : Reprise d’une maquette existante de canne intelligente développée dans un ancien projet </w:t>
      </w:r>
      <w:r w:rsidR="007829E3" w:rsidRPr="00427D83">
        <w:rPr>
          <w:lang w:val="fr-FR"/>
        </w:rPr>
        <w:t>POLYTECH</w:t>
      </w:r>
      <w:r w:rsidRPr="00427D83">
        <w:rPr>
          <w:lang w:val="fr-FR"/>
        </w:rPr>
        <w:t>.</w:t>
      </w:r>
    </w:p>
    <w:p w14:paraId="713D6913" w14:textId="77777777" w:rsidR="00427D83" w:rsidRPr="00427D83" w:rsidRDefault="00427D83" w:rsidP="00427D83">
      <w:pPr>
        <w:numPr>
          <w:ilvl w:val="0"/>
          <w:numId w:val="17"/>
        </w:numPr>
        <w:rPr>
          <w:lang w:val="fr-FR"/>
        </w:rPr>
      </w:pPr>
      <w:r w:rsidRPr="00427D83">
        <w:rPr>
          <w:b/>
          <w:bCs/>
          <w:lang w:val="fr-FR"/>
        </w:rPr>
        <w:t>Objectif général</w:t>
      </w:r>
      <w:r w:rsidRPr="00427D83">
        <w:rPr>
          <w:lang w:val="fr-FR"/>
        </w:rPr>
        <w:t xml:space="preserve"> : Améliorer la détection, la fiabilité et l’ergonomie du système.</w:t>
      </w:r>
    </w:p>
    <w:p w14:paraId="5BF4FA22" w14:textId="77777777" w:rsidR="00427D83" w:rsidRPr="00427D83" w:rsidRDefault="00427D83" w:rsidP="00427D83">
      <w:pPr>
        <w:numPr>
          <w:ilvl w:val="0"/>
          <w:numId w:val="17"/>
        </w:numPr>
        <w:rPr>
          <w:lang w:val="fr-FR"/>
        </w:rPr>
      </w:pPr>
      <w:r w:rsidRPr="00427D83">
        <w:rPr>
          <w:b/>
          <w:bCs/>
          <w:lang w:val="fr-FR"/>
        </w:rPr>
        <w:t>Périmètre</w:t>
      </w:r>
      <w:r w:rsidRPr="00427D83">
        <w:rPr>
          <w:lang w:val="fr-FR"/>
        </w:rPr>
        <w:t xml:space="preserve"> : Le projet couvre le logiciel embarqué (Linux + YOLO + capteurs), la communication audio, et la robustesse matérielle.</w:t>
      </w:r>
    </w:p>
    <w:p w14:paraId="3160D29C" w14:textId="139FB384" w:rsidR="00427D83" w:rsidRPr="00427D83" w:rsidRDefault="00427D83" w:rsidP="008D22E4">
      <w:pPr>
        <w:numPr>
          <w:ilvl w:val="0"/>
          <w:numId w:val="17"/>
        </w:numPr>
        <w:rPr>
          <w:lang w:val="fr-FR"/>
        </w:rPr>
      </w:pPr>
      <w:r w:rsidRPr="00427D83">
        <w:rPr>
          <w:b/>
          <w:bCs/>
          <w:lang w:val="fr-FR"/>
        </w:rPr>
        <w:t>Livrables attendus</w:t>
      </w:r>
      <w:r w:rsidR="008B4C36">
        <w:rPr>
          <w:lang w:val="fr-FR"/>
        </w:rPr>
        <w:t xml:space="preserve"> </w:t>
      </w:r>
      <w:r w:rsidRPr="00427D83">
        <w:rPr>
          <w:lang w:val="fr-FR"/>
        </w:rPr>
        <w:t xml:space="preserve">: </w:t>
      </w:r>
      <w:r w:rsidR="007829E3">
        <w:rPr>
          <w:lang w:val="fr-FR"/>
        </w:rPr>
        <w:t>C</w:t>
      </w:r>
      <w:r w:rsidRPr="00427D83">
        <w:rPr>
          <w:lang w:val="fr-FR"/>
        </w:rPr>
        <w:t>ode fonctionnel, maquette améliorée, manuel utilisateur, rapport, démonstration.</w:t>
      </w:r>
    </w:p>
    <w:p w14:paraId="6A7C8329" w14:textId="7ECDAF67" w:rsidR="00427D83" w:rsidRPr="00427D83" w:rsidRDefault="00427D83" w:rsidP="00427D83">
      <w:pPr>
        <w:pStyle w:val="Titre1"/>
        <w:rPr>
          <w:lang w:val="fr-FR"/>
        </w:rPr>
      </w:pPr>
      <w:bookmarkStart w:id="7" w:name="_Toc210924644"/>
      <w:bookmarkStart w:id="8" w:name="_Toc210924690"/>
      <w:bookmarkStart w:id="9" w:name="_Toc210924893"/>
      <w:r w:rsidRPr="00427D83">
        <w:rPr>
          <w:lang w:val="fr-FR"/>
        </w:rPr>
        <w:lastRenderedPageBreak/>
        <w:t>Description du système</w:t>
      </w:r>
      <w:bookmarkEnd w:id="7"/>
      <w:bookmarkEnd w:id="8"/>
      <w:bookmarkEnd w:id="9"/>
    </w:p>
    <w:p w14:paraId="45C0A997" w14:textId="2714EC83" w:rsidR="00427D83" w:rsidRPr="00427D83" w:rsidRDefault="009946D8" w:rsidP="008D22E4">
      <w:pPr>
        <w:pStyle w:val="Titre2"/>
        <w:rPr>
          <w:lang w:val="fr-FR"/>
        </w:rPr>
      </w:pPr>
      <w:bookmarkStart w:id="10" w:name="_Toc210924645"/>
      <w:bookmarkStart w:id="11" w:name="_Toc210924691"/>
      <w:bookmarkStart w:id="12" w:name="_Toc210924894"/>
      <w:r>
        <w:rPr>
          <w:lang w:val="fr-FR"/>
        </w:rPr>
        <w:t>Fonctionnement</w:t>
      </w:r>
      <w:bookmarkEnd w:id="10"/>
      <w:bookmarkEnd w:id="11"/>
      <w:bookmarkEnd w:id="12"/>
    </w:p>
    <w:p w14:paraId="0B36DCB3" w14:textId="6A4EEF28" w:rsidR="00427D83" w:rsidRPr="00427D83" w:rsidRDefault="00427D83" w:rsidP="00427D83">
      <w:pPr>
        <w:numPr>
          <w:ilvl w:val="0"/>
          <w:numId w:val="18"/>
        </w:numPr>
        <w:rPr>
          <w:lang w:val="fr-FR"/>
        </w:rPr>
      </w:pPr>
      <w:r w:rsidRPr="00427D83">
        <w:rPr>
          <w:lang w:val="fr-FR"/>
        </w:rPr>
        <w:t xml:space="preserve">Description du fonctionnement global (capteurs </w:t>
      </w:r>
      <w:r w:rsidR="00FF2EFD" w:rsidRPr="00FF2EFD">
        <w:rPr>
          <w:lang w:val="fr-FR"/>
        </w:rPr>
        <w:sym w:font="Wingdings" w:char="F0E0"/>
      </w:r>
      <w:r w:rsidRPr="00427D83">
        <w:rPr>
          <w:lang w:val="fr-FR"/>
        </w:rPr>
        <w:t xml:space="preserve"> traitement </w:t>
      </w:r>
      <w:r w:rsidR="00FF2EFD" w:rsidRPr="00FF2EFD">
        <w:rPr>
          <w:lang w:val="fr-FR"/>
        </w:rPr>
        <w:sym w:font="Wingdings" w:char="F0E0"/>
      </w:r>
      <w:r w:rsidRPr="00427D83">
        <w:rPr>
          <w:lang w:val="fr-FR"/>
        </w:rPr>
        <w:t xml:space="preserve"> sortie vocale).</w:t>
      </w:r>
    </w:p>
    <w:p w14:paraId="4BDE0E01" w14:textId="77777777" w:rsidR="00427D83" w:rsidRPr="00427D83" w:rsidRDefault="00427D83" w:rsidP="00427D83">
      <w:pPr>
        <w:numPr>
          <w:ilvl w:val="0"/>
          <w:numId w:val="18"/>
        </w:numPr>
        <w:rPr>
          <w:lang w:val="fr-FR"/>
        </w:rPr>
      </w:pPr>
      <w:r w:rsidRPr="00427D83">
        <w:rPr>
          <w:lang w:val="fr-FR"/>
        </w:rPr>
        <w:t>Modes de fonctionnement :</w:t>
      </w:r>
    </w:p>
    <w:p w14:paraId="20CC21F8" w14:textId="117815BB" w:rsidR="00427D83" w:rsidRPr="00427D83" w:rsidRDefault="00427D83" w:rsidP="00427D83">
      <w:pPr>
        <w:numPr>
          <w:ilvl w:val="1"/>
          <w:numId w:val="18"/>
        </w:numPr>
        <w:rPr>
          <w:lang w:val="fr-FR"/>
        </w:rPr>
      </w:pPr>
      <w:r w:rsidRPr="00427D83">
        <w:rPr>
          <w:b/>
          <w:bCs/>
          <w:lang w:val="fr-FR"/>
        </w:rPr>
        <w:t>Mode Marche</w:t>
      </w:r>
      <w:r w:rsidRPr="00427D83">
        <w:rPr>
          <w:lang w:val="fr-FR"/>
        </w:rPr>
        <w:t xml:space="preserve"> : Ultrason seul </w:t>
      </w:r>
      <w:r w:rsidR="00FF2EFD" w:rsidRPr="00FF2EFD">
        <w:rPr>
          <w:lang w:val="fr-FR"/>
        </w:rPr>
        <w:sym w:font="Wingdings" w:char="F0E0"/>
      </w:r>
      <w:r w:rsidRPr="00427D83">
        <w:rPr>
          <w:lang w:val="fr-FR"/>
        </w:rPr>
        <w:t xml:space="preserve"> alerte distance.</w:t>
      </w:r>
    </w:p>
    <w:p w14:paraId="523FE642" w14:textId="7DA1CF5A" w:rsidR="00427D83" w:rsidRPr="00427D83" w:rsidRDefault="00427D83" w:rsidP="00427D83">
      <w:pPr>
        <w:numPr>
          <w:ilvl w:val="1"/>
          <w:numId w:val="18"/>
        </w:numPr>
        <w:rPr>
          <w:lang w:val="fr-FR"/>
        </w:rPr>
      </w:pPr>
      <w:r w:rsidRPr="00427D83">
        <w:rPr>
          <w:b/>
          <w:bCs/>
          <w:lang w:val="fr-FR"/>
        </w:rPr>
        <w:t>Mode Exploration</w:t>
      </w:r>
      <w:r w:rsidRPr="00427D83">
        <w:rPr>
          <w:lang w:val="fr-FR"/>
        </w:rPr>
        <w:t xml:space="preserve"> : YOLO seul </w:t>
      </w:r>
      <w:r w:rsidR="00FF2EFD" w:rsidRPr="00FF2EFD">
        <w:rPr>
          <w:lang w:val="fr-FR"/>
        </w:rPr>
        <w:sym w:font="Wingdings" w:char="F0E0"/>
      </w:r>
      <w:r w:rsidRPr="00427D83">
        <w:rPr>
          <w:lang w:val="fr-FR"/>
        </w:rPr>
        <w:t xml:space="preserve"> annonce objets reconnus.</w:t>
      </w:r>
    </w:p>
    <w:p w14:paraId="78715088" w14:textId="0A76B6AA" w:rsidR="00427D83" w:rsidRPr="00427D83" w:rsidRDefault="00427D83" w:rsidP="00427D83">
      <w:pPr>
        <w:numPr>
          <w:ilvl w:val="1"/>
          <w:numId w:val="18"/>
        </w:numPr>
        <w:rPr>
          <w:lang w:val="fr-FR"/>
        </w:rPr>
      </w:pPr>
      <w:r w:rsidRPr="00427D83">
        <w:rPr>
          <w:b/>
          <w:bCs/>
          <w:lang w:val="fr-FR"/>
        </w:rPr>
        <w:t>Mode Mixte</w:t>
      </w:r>
      <w:r w:rsidRPr="00427D83">
        <w:rPr>
          <w:lang w:val="fr-FR"/>
        </w:rPr>
        <w:t xml:space="preserve"> : Ultrason + YOLO </w:t>
      </w:r>
      <w:r w:rsidR="00FF2EFD" w:rsidRPr="00FF2EFD">
        <w:rPr>
          <w:lang w:val="fr-FR"/>
        </w:rPr>
        <w:sym w:font="Wingdings" w:char="F0E0"/>
      </w:r>
      <w:r w:rsidRPr="00427D83">
        <w:rPr>
          <w:lang w:val="fr-FR"/>
        </w:rPr>
        <w:t xml:space="preserve"> description + distance.</w:t>
      </w:r>
    </w:p>
    <w:p w14:paraId="2E2B7A74" w14:textId="3C698519" w:rsidR="00427D83" w:rsidRPr="00427D83" w:rsidRDefault="00427D83" w:rsidP="008D22E4">
      <w:pPr>
        <w:pStyle w:val="Titre2"/>
        <w:rPr>
          <w:lang w:val="fr-FR"/>
        </w:rPr>
      </w:pPr>
      <w:bookmarkStart w:id="13" w:name="_Toc210924646"/>
      <w:bookmarkStart w:id="14" w:name="_Toc210924692"/>
      <w:bookmarkStart w:id="15" w:name="_Toc210924895"/>
      <w:r w:rsidRPr="00427D83">
        <w:rPr>
          <w:lang w:val="fr-FR"/>
        </w:rPr>
        <w:t>Environnement matériel</w:t>
      </w:r>
      <w:bookmarkEnd w:id="13"/>
      <w:bookmarkEnd w:id="14"/>
      <w:bookmarkEnd w:id="15"/>
    </w:p>
    <w:p w14:paraId="55057028" w14:textId="2C434AD8" w:rsidR="00427D83" w:rsidRPr="00C82F4F" w:rsidRDefault="00427D83" w:rsidP="00C82F4F">
      <w:pPr>
        <w:numPr>
          <w:ilvl w:val="0"/>
          <w:numId w:val="19"/>
        </w:numPr>
        <w:rPr>
          <w:lang w:val="fr-FR"/>
        </w:rPr>
      </w:pPr>
      <w:r w:rsidRPr="00427D83">
        <w:rPr>
          <w:lang w:val="fr-FR"/>
        </w:rPr>
        <w:t xml:space="preserve">Carte embarquée : Jetson Nano </w:t>
      </w:r>
      <w:r w:rsidR="00C82F4F" w:rsidRPr="00C82F4F">
        <w:rPr>
          <w:lang w:val="fr-FR"/>
        </w:rPr>
        <w:t>ARM A57</w:t>
      </w:r>
      <w:r w:rsidR="00C82F4F">
        <w:rPr>
          <w:lang w:val="fr-FR"/>
        </w:rPr>
        <w:t xml:space="preserve"> - </w:t>
      </w:r>
      <w:r w:rsidR="00C82F4F" w:rsidRPr="00C82F4F">
        <w:rPr>
          <w:lang w:val="fr-FR"/>
        </w:rPr>
        <w:t>Maxwell128</w:t>
      </w:r>
      <w:r w:rsidR="00C82F4F">
        <w:rPr>
          <w:lang w:val="fr-FR"/>
        </w:rPr>
        <w:t xml:space="preserve"> cœurs </w:t>
      </w:r>
      <w:r w:rsidR="00C82F4F" w:rsidRPr="00C82F4F">
        <w:rPr>
          <w:lang w:val="fr-FR"/>
        </w:rPr>
        <w:t>CUDA</w:t>
      </w:r>
    </w:p>
    <w:p w14:paraId="4CAC9B54" w14:textId="446A77E6" w:rsidR="00427D83" w:rsidRPr="00427D83" w:rsidRDefault="00427D83" w:rsidP="00427D83">
      <w:pPr>
        <w:numPr>
          <w:ilvl w:val="0"/>
          <w:numId w:val="19"/>
        </w:numPr>
        <w:rPr>
          <w:lang w:val="fr-FR"/>
        </w:rPr>
      </w:pPr>
      <w:r w:rsidRPr="00427D83">
        <w:rPr>
          <w:lang w:val="fr-FR"/>
        </w:rPr>
        <w:t>Capteurs : caméra</w:t>
      </w:r>
      <w:r w:rsidR="005B16A9">
        <w:rPr>
          <w:lang w:val="fr-FR"/>
        </w:rPr>
        <w:t xml:space="preserve"> </w:t>
      </w:r>
      <w:r w:rsidR="00C82F4F" w:rsidRPr="00C82F4F">
        <w:rPr>
          <w:lang w:val="fr-FR"/>
        </w:rPr>
        <w:t>IMX219-200</w:t>
      </w:r>
      <w:r w:rsidRPr="00427D83">
        <w:rPr>
          <w:lang w:val="fr-FR"/>
        </w:rPr>
        <w:t xml:space="preserve">, capteur ultrason </w:t>
      </w:r>
      <w:r w:rsidR="00C82F4F" w:rsidRPr="00C82F4F">
        <w:rPr>
          <w:lang w:val="fr-FR"/>
        </w:rPr>
        <w:t>A02YYUW</w:t>
      </w:r>
      <w:r w:rsidR="005B16A9">
        <w:rPr>
          <w:lang w:val="fr-FR"/>
        </w:rPr>
        <w:t>, bouton poussoir</w:t>
      </w:r>
    </w:p>
    <w:p w14:paraId="14CFB578" w14:textId="4C660FCF" w:rsidR="00427D83" w:rsidRPr="00427D83" w:rsidRDefault="00427D83" w:rsidP="00427D83">
      <w:pPr>
        <w:numPr>
          <w:ilvl w:val="0"/>
          <w:numId w:val="19"/>
        </w:numPr>
        <w:rPr>
          <w:lang w:val="fr-FR"/>
        </w:rPr>
      </w:pPr>
      <w:r w:rsidRPr="00427D83">
        <w:rPr>
          <w:lang w:val="fr-FR"/>
        </w:rPr>
        <w:t>Actionneurs : haut-parleur</w:t>
      </w:r>
      <w:r w:rsidR="00A27437">
        <w:rPr>
          <w:lang w:val="fr-FR"/>
        </w:rPr>
        <w:t xml:space="preserve"> </w:t>
      </w:r>
      <w:r w:rsidRPr="00427D83">
        <w:rPr>
          <w:lang w:val="fr-FR"/>
        </w:rPr>
        <w:t>, vibreur</w:t>
      </w:r>
    </w:p>
    <w:p w14:paraId="7F7168CC" w14:textId="5AD037FC" w:rsidR="00427D83" w:rsidRPr="00427D83" w:rsidRDefault="00427D83" w:rsidP="00427D83">
      <w:pPr>
        <w:numPr>
          <w:ilvl w:val="0"/>
          <w:numId w:val="19"/>
        </w:numPr>
        <w:rPr>
          <w:lang w:val="fr-FR"/>
        </w:rPr>
      </w:pPr>
      <w:r w:rsidRPr="00427D83">
        <w:rPr>
          <w:lang w:val="fr-FR"/>
        </w:rPr>
        <w:t>Alimentation</w:t>
      </w:r>
      <w:r w:rsidR="00A27437">
        <w:rPr>
          <w:lang w:val="fr-FR"/>
        </w:rPr>
        <w:t xml:space="preserve"> : </w:t>
      </w:r>
      <w:r w:rsidR="00C82F4F" w:rsidRPr="00C82F4F">
        <w:rPr>
          <w:lang w:val="fr-FR"/>
        </w:rPr>
        <w:t xml:space="preserve">Batterie </w:t>
      </w:r>
      <w:r w:rsidR="00C82F4F">
        <w:rPr>
          <w:lang w:val="fr-FR"/>
        </w:rPr>
        <w:t>L</w:t>
      </w:r>
      <w:r w:rsidR="00C82F4F" w:rsidRPr="00C82F4F">
        <w:rPr>
          <w:lang w:val="fr-FR"/>
        </w:rPr>
        <w:t>ithium-</w:t>
      </w:r>
      <w:r w:rsidR="00C82F4F">
        <w:rPr>
          <w:lang w:val="fr-FR"/>
        </w:rPr>
        <w:t>I</w:t>
      </w:r>
      <w:r w:rsidR="00C82F4F" w:rsidRPr="00C82F4F">
        <w:rPr>
          <w:lang w:val="fr-FR"/>
        </w:rPr>
        <w:t>on rechargeable, 2000 mAh</w:t>
      </w:r>
    </w:p>
    <w:p w14:paraId="3CCE60C2" w14:textId="591C80AC" w:rsidR="00427D83" w:rsidRPr="00427D83" w:rsidRDefault="00427D83" w:rsidP="008D22E4">
      <w:pPr>
        <w:pStyle w:val="Titre2"/>
        <w:rPr>
          <w:lang w:val="fr-FR"/>
        </w:rPr>
      </w:pPr>
      <w:bookmarkStart w:id="16" w:name="_Toc210924647"/>
      <w:bookmarkStart w:id="17" w:name="_Toc210924693"/>
      <w:bookmarkStart w:id="18" w:name="_Toc210924896"/>
      <w:r w:rsidRPr="00427D83">
        <w:rPr>
          <w:lang w:val="fr-FR"/>
        </w:rPr>
        <w:t>Environnement logiciel</w:t>
      </w:r>
      <w:bookmarkEnd w:id="16"/>
      <w:bookmarkEnd w:id="17"/>
      <w:bookmarkEnd w:id="18"/>
    </w:p>
    <w:p w14:paraId="5462B5B0" w14:textId="77777777" w:rsidR="00427D83" w:rsidRPr="00427D83" w:rsidRDefault="00427D83" w:rsidP="00427D83">
      <w:pPr>
        <w:numPr>
          <w:ilvl w:val="0"/>
          <w:numId w:val="20"/>
        </w:numPr>
        <w:rPr>
          <w:lang w:val="fr-FR"/>
        </w:rPr>
      </w:pPr>
      <w:r w:rsidRPr="00427D83">
        <w:rPr>
          <w:lang w:val="fr-FR"/>
        </w:rPr>
        <w:t>OS : Linux</w:t>
      </w:r>
    </w:p>
    <w:p w14:paraId="69E0F827" w14:textId="062E7A2C" w:rsidR="00427D83" w:rsidRPr="00427D83" w:rsidRDefault="00427D83" w:rsidP="00427D83">
      <w:pPr>
        <w:numPr>
          <w:ilvl w:val="0"/>
          <w:numId w:val="20"/>
        </w:numPr>
        <w:rPr>
          <w:lang w:val="fr-FR"/>
        </w:rPr>
      </w:pPr>
      <w:r w:rsidRPr="00427D83">
        <w:rPr>
          <w:lang w:val="fr-FR"/>
        </w:rPr>
        <w:t xml:space="preserve">Librairies : </w:t>
      </w:r>
      <w:r w:rsidR="005E11A0">
        <w:rPr>
          <w:lang w:val="fr-FR"/>
        </w:rPr>
        <w:t>Jetson, DetectNet</w:t>
      </w:r>
      <w:r w:rsidRPr="00427D83">
        <w:rPr>
          <w:lang w:val="fr-FR"/>
        </w:rPr>
        <w:t>, PyTorch (YOLO), drivers capteurs</w:t>
      </w:r>
    </w:p>
    <w:p w14:paraId="769CDA7D" w14:textId="77777777" w:rsidR="00427D83" w:rsidRPr="00427D83" w:rsidRDefault="00427D83" w:rsidP="00427D83">
      <w:pPr>
        <w:numPr>
          <w:ilvl w:val="0"/>
          <w:numId w:val="20"/>
        </w:numPr>
        <w:rPr>
          <w:lang w:val="fr-FR"/>
        </w:rPr>
      </w:pPr>
      <w:r w:rsidRPr="00427D83">
        <w:rPr>
          <w:lang w:val="fr-FR"/>
        </w:rPr>
        <w:t>Langages : Python, C++</w:t>
      </w:r>
    </w:p>
    <w:p w14:paraId="3E13A28A" w14:textId="4F2B9A19" w:rsidR="00427D83" w:rsidRDefault="00427D83" w:rsidP="008D22E4">
      <w:pPr>
        <w:numPr>
          <w:ilvl w:val="0"/>
          <w:numId w:val="20"/>
        </w:numPr>
        <w:rPr>
          <w:lang w:val="fr-FR"/>
        </w:rPr>
      </w:pPr>
      <w:r w:rsidRPr="00427D83">
        <w:rPr>
          <w:lang w:val="fr-FR"/>
        </w:rPr>
        <w:t>Outils : VS Code, GitLab</w:t>
      </w:r>
    </w:p>
    <w:p w14:paraId="3A6752BC" w14:textId="77777777" w:rsidR="00C76F1B" w:rsidRDefault="00C76F1B" w:rsidP="00C76F1B">
      <w:pPr>
        <w:ind w:firstLine="0"/>
        <w:rPr>
          <w:lang w:val="fr-FR"/>
        </w:rPr>
      </w:pPr>
    </w:p>
    <w:p w14:paraId="2EB49F8D" w14:textId="77777777" w:rsidR="00C76F1B" w:rsidRDefault="00C76F1B" w:rsidP="00C76F1B">
      <w:pPr>
        <w:ind w:firstLine="0"/>
        <w:rPr>
          <w:lang w:val="fr-FR"/>
        </w:rPr>
        <w:sectPr w:rsidR="00C76F1B" w:rsidSect="006719DA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24F6A11" w14:textId="77A93568" w:rsidR="00427D83" w:rsidRDefault="00427D83" w:rsidP="00427D83">
      <w:pPr>
        <w:pStyle w:val="Titre1"/>
        <w:rPr>
          <w:lang w:val="fr-FR"/>
        </w:rPr>
      </w:pPr>
      <w:bookmarkStart w:id="19" w:name="_Toc210924648"/>
      <w:bookmarkStart w:id="20" w:name="_Toc210924694"/>
      <w:bookmarkStart w:id="21" w:name="_Toc210924897"/>
      <w:r w:rsidRPr="00427D83">
        <w:rPr>
          <w:lang w:val="fr-FR"/>
        </w:rPr>
        <w:lastRenderedPageBreak/>
        <w:t>Besoins fonctionnels</w:t>
      </w:r>
      <w:bookmarkEnd w:id="19"/>
      <w:bookmarkEnd w:id="20"/>
      <w:bookmarkEnd w:id="21"/>
    </w:p>
    <w:p w14:paraId="5A6C4649" w14:textId="5128FD14" w:rsidR="00BC7234" w:rsidRPr="00BC7234" w:rsidRDefault="00BC7234" w:rsidP="00BC7234">
      <w:pPr>
        <w:rPr>
          <w:lang w:val="fr-FR"/>
        </w:rPr>
      </w:pPr>
      <w:r w:rsidRPr="00BC7234">
        <w:rPr>
          <w:lang w:val="fr-FR"/>
        </w:rPr>
        <w:t>Chaque besoin est numéroté (ex : BF1, BF2, etc</w:t>
      </w:r>
      <w:r w:rsidR="00C7730E">
        <w:rPr>
          <w:lang w:val="fr-FR"/>
        </w:rPr>
        <w:t>…</w:t>
      </w:r>
      <w:r w:rsidRPr="00BC7234">
        <w:rPr>
          <w:lang w:val="fr-FR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61"/>
        <w:gridCol w:w="790"/>
        <w:gridCol w:w="2795"/>
        <w:gridCol w:w="5339"/>
        <w:gridCol w:w="3153"/>
      </w:tblGrid>
      <w:tr w:rsidR="007430D6" w14:paraId="21AB32CD" w14:textId="77777777" w:rsidTr="0077725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504D" w:themeFill="accent2"/>
            <w:vAlign w:val="center"/>
          </w:tcPr>
          <w:p w14:paraId="392A5162" w14:textId="31001E0C" w:rsidR="00C76F1B" w:rsidRPr="00BC7234" w:rsidRDefault="00C76F1B" w:rsidP="00C76F1B">
            <w:pPr>
              <w:spacing w:after="0"/>
              <w:ind w:firstLine="0"/>
              <w:jc w:val="center"/>
              <w:rPr>
                <w:sz w:val="32"/>
                <w:szCs w:val="32"/>
                <w:lang w:val="fr-FR"/>
              </w:rPr>
            </w:pPr>
            <w:r w:rsidRPr="00C76F1B">
              <w:rPr>
                <w:b/>
                <w:bCs/>
                <w:sz w:val="32"/>
                <w:szCs w:val="32"/>
                <w:lang w:val="fr-FR"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504D" w:themeFill="accent2"/>
            <w:vAlign w:val="center"/>
          </w:tcPr>
          <w:p w14:paraId="2780FB8A" w14:textId="6C8D7D83" w:rsidR="00C76F1B" w:rsidRPr="00BC7234" w:rsidRDefault="00C76F1B" w:rsidP="00C76F1B">
            <w:pPr>
              <w:spacing w:after="0"/>
              <w:ind w:firstLine="0"/>
              <w:jc w:val="center"/>
              <w:rPr>
                <w:sz w:val="32"/>
                <w:szCs w:val="32"/>
                <w:lang w:val="fr-FR"/>
              </w:rPr>
            </w:pPr>
            <w:r w:rsidRPr="00C76F1B">
              <w:rPr>
                <w:b/>
                <w:bCs/>
                <w:sz w:val="32"/>
                <w:szCs w:val="32"/>
                <w:lang w:val="fr-FR"/>
              </w:rPr>
              <w:t>ID</w:t>
            </w:r>
          </w:p>
        </w:tc>
        <w:tc>
          <w:tcPr>
            <w:tcW w:w="2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504D" w:themeFill="accent2"/>
            <w:vAlign w:val="center"/>
          </w:tcPr>
          <w:p w14:paraId="1A3E95EE" w14:textId="0B14EB8D" w:rsidR="00C76F1B" w:rsidRPr="00BC7234" w:rsidRDefault="00C76F1B" w:rsidP="00C76F1B">
            <w:pPr>
              <w:spacing w:after="0"/>
              <w:ind w:firstLine="0"/>
              <w:jc w:val="center"/>
              <w:rPr>
                <w:sz w:val="32"/>
                <w:szCs w:val="32"/>
                <w:lang w:val="fr-FR"/>
              </w:rPr>
            </w:pPr>
            <w:r w:rsidRPr="00C76F1B">
              <w:rPr>
                <w:b/>
                <w:bCs/>
                <w:sz w:val="32"/>
                <w:szCs w:val="32"/>
                <w:lang w:val="fr-FR"/>
              </w:rPr>
              <w:t>Besoin fonctionnel</w:t>
            </w:r>
          </w:p>
        </w:tc>
        <w:tc>
          <w:tcPr>
            <w:tcW w:w="53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504D" w:themeFill="accent2"/>
            <w:vAlign w:val="center"/>
          </w:tcPr>
          <w:p w14:paraId="6E0A9929" w14:textId="3C9D357F" w:rsidR="00C76F1B" w:rsidRPr="00BC7234" w:rsidRDefault="00C76F1B" w:rsidP="00C76F1B">
            <w:pPr>
              <w:spacing w:after="0"/>
              <w:ind w:firstLine="0"/>
              <w:jc w:val="center"/>
              <w:rPr>
                <w:sz w:val="32"/>
                <w:szCs w:val="32"/>
                <w:lang w:val="fr-FR"/>
              </w:rPr>
            </w:pPr>
            <w:r w:rsidRPr="00C76F1B">
              <w:rPr>
                <w:b/>
                <w:bCs/>
                <w:sz w:val="32"/>
                <w:szCs w:val="32"/>
                <w:lang w:val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504D" w:themeFill="accent2"/>
            <w:vAlign w:val="center"/>
          </w:tcPr>
          <w:p w14:paraId="27A2A199" w14:textId="761A2898" w:rsidR="00C76F1B" w:rsidRPr="00BC7234" w:rsidRDefault="00C76F1B" w:rsidP="00C76F1B">
            <w:pPr>
              <w:spacing w:after="0"/>
              <w:ind w:firstLine="0"/>
              <w:jc w:val="center"/>
              <w:rPr>
                <w:sz w:val="32"/>
                <w:szCs w:val="32"/>
                <w:lang w:val="fr-FR"/>
              </w:rPr>
            </w:pPr>
            <w:r w:rsidRPr="00C76F1B">
              <w:rPr>
                <w:b/>
                <w:bCs/>
                <w:sz w:val="32"/>
                <w:szCs w:val="32"/>
                <w:lang w:val="fr-FR"/>
              </w:rPr>
              <w:t>Commentaire</w:t>
            </w:r>
          </w:p>
        </w:tc>
      </w:tr>
      <w:tr w:rsidR="00BC7234" w14:paraId="1D66DCD5" w14:textId="77777777" w:rsidTr="0077725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9BBB59" w:themeFill="accent3"/>
            <w:vAlign w:val="center"/>
          </w:tcPr>
          <w:p w14:paraId="11B2DD42" w14:textId="1868B077" w:rsidR="00BC7234" w:rsidRPr="00BC7234" w:rsidRDefault="00BC7234" w:rsidP="00C76F1B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C76F1B">
              <w:rPr>
                <w:b/>
                <w:bCs/>
                <w:sz w:val="28"/>
                <w:szCs w:val="28"/>
                <w:lang w:val="fr-FR"/>
              </w:rPr>
              <w:t>MUST HAVE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C2D69B" w:themeFill="accent3" w:themeFillTint="99"/>
            <w:vAlign w:val="center"/>
          </w:tcPr>
          <w:p w14:paraId="15DEF3C9" w14:textId="25539B0A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BF1</w:t>
            </w:r>
          </w:p>
        </w:tc>
        <w:tc>
          <w:tcPr>
            <w:tcW w:w="2795" w:type="dxa"/>
            <w:tcBorders>
              <w:top w:val="single" w:sz="6" w:space="0" w:color="auto"/>
            </w:tcBorders>
            <w:shd w:val="clear" w:color="auto" w:fill="C2D69B" w:themeFill="accent3" w:themeFillTint="99"/>
            <w:vAlign w:val="center"/>
          </w:tcPr>
          <w:p w14:paraId="253B3273" w14:textId="136F9990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Détection d’obstacles</w:t>
            </w:r>
          </w:p>
        </w:tc>
        <w:tc>
          <w:tcPr>
            <w:tcW w:w="5339" w:type="dxa"/>
            <w:tcBorders>
              <w:top w:val="single" w:sz="6" w:space="0" w:color="auto"/>
            </w:tcBorders>
            <w:shd w:val="clear" w:color="auto" w:fill="C2D69B" w:themeFill="accent3" w:themeFillTint="99"/>
            <w:vAlign w:val="center"/>
          </w:tcPr>
          <w:p w14:paraId="6B0B23BE" w14:textId="3B62F55E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Le capteur ultrason doit mesurer la distance d’un objet et déclencher une alerte si celui-ci est trop proche.</w:t>
            </w:r>
          </w:p>
        </w:tc>
        <w:tc>
          <w:tcPr>
            <w:tcW w:w="0" w:type="auto"/>
            <w:tcBorders>
              <w:top w:val="single" w:sz="6" w:space="0" w:color="auto"/>
              <w:right w:val="single" w:sz="6" w:space="0" w:color="auto"/>
            </w:tcBorders>
            <w:shd w:val="clear" w:color="auto" w:fill="C2D69B" w:themeFill="accent3" w:themeFillTint="99"/>
            <w:vAlign w:val="center"/>
          </w:tcPr>
          <w:p w14:paraId="2567122E" w14:textId="5E6BD8A2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Fonction cœur du système, base de sécurité.</w:t>
            </w:r>
          </w:p>
        </w:tc>
      </w:tr>
      <w:tr w:rsidR="00BC7234" w14:paraId="563ADADD" w14:textId="77777777" w:rsidTr="00777256">
        <w:tc>
          <w:tcPr>
            <w:tcW w:w="0" w:type="auto"/>
            <w:vMerge/>
            <w:tcBorders>
              <w:left w:val="single" w:sz="6" w:space="0" w:color="auto"/>
            </w:tcBorders>
            <w:shd w:val="clear" w:color="auto" w:fill="9BBB59" w:themeFill="accent3"/>
            <w:vAlign w:val="center"/>
          </w:tcPr>
          <w:p w14:paraId="43741E00" w14:textId="77777777" w:rsidR="00BC7234" w:rsidRPr="00BC7234" w:rsidRDefault="00BC7234" w:rsidP="00C76F1B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</w:p>
        </w:tc>
        <w:tc>
          <w:tcPr>
            <w:tcW w:w="0" w:type="auto"/>
            <w:shd w:val="clear" w:color="auto" w:fill="C2D69B" w:themeFill="accent3" w:themeFillTint="99"/>
            <w:vAlign w:val="center"/>
          </w:tcPr>
          <w:p w14:paraId="58AFAF5B" w14:textId="6A62B59C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BF2</w:t>
            </w:r>
          </w:p>
        </w:tc>
        <w:tc>
          <w:tcPr>
            <w:tcW w:w="2795" w:type="dxa"/>
            <w:shd w:val="clear" w:color="auto" w:fill="C2D69B" w:themeFill="accent3" w:themeFillTint="99"/>
            <w:vAlign w:val="center"/>
          </w:tcPr>
          <w:p w14:paraId="66E7093A" w14:textId="67DE1E0D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Annonce audio</w:t>
            </w:r>
          </w:p>
        </w:tc>
        <w:tc>
          <w:tcPr>
            <w:tcW w:w="5339" w:type="dxa"/>
            <w:shd w:val="clear" w:color="auto" w:fill="C2D69B" w:themeFill="accent3" w:themeFillTint="99"/>
            <w:vAlign w:val="center"/>
          </w:tcPr>
          <w:p w14:paraId="4859E7BD" w14:textId="4F33C6A4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Le système doit informer vocalement l’utilisateur de la présence et de la distance des objets.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shd w:val="clear" w:color="auto" w:fill="C2D69B" w:themeFill="accent3" w:themeFillTint="99"/>
            <w:vAlign w:val="center"/>
          </w:tcPr>
          <w:p w14:paraId="3C1C0631" w14:textId="10586D54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Élément essentiel d’accessibilité.</w:t>
            </w:r>
          </w:p>
        </w:tc>
      </w:tr>
      <w:tr w:rsidR="00BC7234" w14:paraId="70E87465" w14:textId="77777777" w:rsidTr="00777256">
        <w:tc>
          <w:tcPr>
            <w:tcW w:w="0" w:type="auto"/>
            <w:vMerge/>
            <w:tcBorders>
              <w:left w:val="single" w:sz="6" w:space="0" w:color="auto"/>
            </w:tcBorders>
            <w:shd w:val="clear" w:color="auto" w:fill="9BBB59" w:themeFill="accent3"/>
            <w:vAlign w:val="center"/>
          </w:tcPr>
          <w:p w14:paraId="4C32F3A1" w14:textId="77777777" w:rsidR="00BC7234" w:rsidRPr="00BC7234" w:rsidRDefault="00BC7234" w:rsidP="00C76F1B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</w:p>
        </w:tc>
        <w:tc>
          <w:tcPr>
            <w:tcW w:w="0" w:type="auto"/>
            <w:shd w:val="clear" w:color="auto" w:fill="C2D69B" w:themeFill="accent3" w:themeFillTint="99"/>
            <w:vAlign w:val="center"/>
          </w:tcPr>
          <w:p w14:paraId="59B95243" w14:textId="2B66EAA3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BF3</w:t>
            </w:r>
          </w:p>
        </w:tc>
        <w:tc>
          <w:tcPr>
            <w:tcW w:w="2795" w:type="dxa"/>
            <w:shd w:val="clear" w:color="auto" w:fill="C2D69B" w:themeFill="accent3" w:themeFillTint="99"/>
            <w:vAlign w:val="center"/>
          </w:tcPr>
          <w:p w14:paraId="3595A7F6" w14:textId="26442EC2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Détection et reconnaissance d’objets</w:t>
            </w:r>
          </w:p>
        </w:tc>
        <w:tc>
          <w:tcPr>
            <w:tcW w:w="5339" w:type="dxa"/>
            <w:shd w:val="clear" w:color="auto" w:fill="C2D69B" w:themeFill="accent3" w:themeFillTint="99"/>
            <w:vAlign w:val="center"/>
          </w:tcPr>
          <w:p w14:paraId="4959571E" w14:textId="20C27D27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Le module YOLO doit identifier les objets ou personnes visibles dans le champ de la caméra.</w:t>
            </w:r>
          </w:p>
        </w:tc>
        <w:tc>
          <w:tcPr>
            <w:tcW w:w="0" w:type="auto"/>
            <w:tcBorders>
              <w:right w:val="single" w:sz="6" w:space="0" w:color="auto"/>
            </w:tcBorders>
            <w:shd w:val="clear" w:color="auto" w:fill="C2D69B" w:themeFill="accent3" w:themeFillTint="99"/>
            <w:vAlign w:val="center"/>
          </w:tcPr>
          <w:p w14:paraId="036FF012" w14:textId="60480F3E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Permet la description de l’environnement.</w:t>
            </w:r>
          </w:p>
        </w:tc>
      </w:tr>
      <w:tr w:rsidR="00BC7234" w14:paraId="72011543" w14:textId="77777777" w:rsidTr="00777256"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9BBB59" w:themeFill="accent3"/>
            <w:vAlign w:val="center"/>
          </w:tcPr>
          <w:p w14:paraId="1F3630A1" w14:textId="77777777" w:rsidR="00BC7234" w:rsidRPr="00BC7234" w:rsidRDefault="00BC7234" w:rsidP="00C76F1B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C2D69B" w:themeFill="accent3" w:themeFillTint="99"/>
            <w:vAlign w:val="center"/>
          </w:tcPr>
          <w:p w14:paraId="7CF44C5A" w14:textId="477DA1B4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BF4</w:t>
            </w:r>
          </w:p>
        </w:tc>
        <w:tc>
          <w:tcPr>
            <w:tcW w:w="2795" w:type="dxa"/>
            <w:tcBorders>
              <w:bottom w:val="single" w:sz="6" w:space="0" w:color="auto"/>
            </w:tcBorders>
            <w:shd w:val="clear" w:color="auto" w:fill="C2D69B" w:themeFill="accent3" w:themeFillTint="99"/>
            <w:vAlign w:val="center"/>
          </w:tcPr>
          <w:p w14:paraId="43221DEB" w14:textId="39B14A9C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Démarrage automatique</w:t>
            </w:r>
          </w:p>
        </w:tc>
        <w:tc>
          <w:tcPr>
            <w:tcW w:w="5339" w:type="dxa"/>
            <w:tcBorders>
              <w:bottom w:val="single" w:sz="6" w:space="0" w:color="auto"/>
            </w:tcBorders>
            <w:shd w:val="clear" w:color="auto" w:fill="C2D69B" w:themeFill="accent3" w:themeFillTint="99"/>
            <w:vAlign w:val="center"/>
          </w:tcPr>
          <w:p w14:paraId="0EE298B7" w14:textId="618822CE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Le système doit se lancer au démarrage de l’appareil sans intervention complexe.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C2D69B" w:themeFill="accent3" w:themeFillTint="99"/>
            <w:vAlign w:val="center"/>
          </w:tcPr>
          <w:p w14:paraId="26095DE1" w14:textId="3EAC1466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Améliore l’ergonomie et la fiabilité.</w:t>
            </w:r>
          </w:p>
        </w:tc>
      </w:tr>
      <w:tr w:rsidR="00BC7234" w14:paraId="412C1C10" w14:textId="77777777" w:rsidTr="0077725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95B3D7" w:themeFill="accent1" w:themeFillTint="99"/>
            <w:vAlign w:val="center"/>
          </w:tcPr>
          <w:p w14:paraId="09A02A9A" w14:textId="43ED2E44" w:rsidR="00BC7234" w:rsidRPr="00BC7234" w:rsidRDefault="00BC7234" w:rsidP="00C76F1B">
            <w:pPr>
              <w:spacing w:after="0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C76F1B">
              <w:rPr>
                <w:b/>
                <w:bCs/>
                <w:sz w:val="28"/>
                <w:szCs w:val="28"/>
                <w:lang w:val="en-US"/>
              </w:rPr>
              <w:t>SHOULD HAVE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B8CCE4" w:themeFill="accent1" w:themeFillTint="66"/>
            <w:vAlign w:val="center"/>
          </w:tcPr>
          <w:p w14:paraId="608F1B67" w14:textId="4D1F7331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BF5</w:t>
            </w:r>
          </w:p>
        </w:tc>
        <w:tc>
          <w:tcPr>
            <w:tcW w:w="2795" w:type="dxa"/>
            <w:tcBorders>
              <w:top w:val="single" w:sz="6" w:space="0" w:color="auto"/>
            </w:tcBorders>
            <w:shd w:val="clear" w:color="auto" w:fill="B8CCE4" w:themeFill="accent1" w:themeFillTint="66"/>
            <w:vAlign w:val="center"/>
          </w:tcPr>
          <w:p w14:paraId="6D1B26DE" w14:textId="4A92F5A4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Sélection du mode de fonctionnement</w:t>
            </w:r>
          </w:p>
        </w:tc>
        <w:tc>
          <w:tcPr>
            <w:tcW w:w="5339" w:type="dxa"/>
            <w:tcBorders>
              <w:top w:val="single" w:sz="6" w:space="0" w:color="auto"/>
            </w:tcBorders>
            <w:shd w:val="clear" w:color="auto" w:fill="B8CCE4" w:themeFill="accent1" w:themeFillTint="66"/>
            <w:vAlign w:val="center"/>
          </w:tcPr>
          <w:p w14:paraId="45AEF46E" w14:textId="02E6826D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 xml:space="preserve">L’utilisateur doit pouvoir choisir entre les modes </w:t>
            </w:r>
            <w:r w:rsidRPr="00C76F1B">
              <w:rPr>
                <w:i/>
                <w:iCs/>
                <w:lang w:val="fr-FR"/>
              </w:rPr>
              <w:t>Marche</w:t>
            </w:r>
            <w:r w:rsidRPr="00C76F1B">
              <w:rPr>
                <w:lang w:val="fr-FR"/>
              </w:rPr>
              <w:t xml:space="preserve">, </w:t>
            </w:r>
            <w:r w:rsidRPr="00C76F1B">
              <w:rPr>
                <w:i/>
                <w:iCs/>
                <w:lang w:val="fr-FR"/>
              </w:rPr>
              <w:t>Exploration</w:t>
            </w:r>
            <w:r w:rsidRPr="00C76F1B">
              <w:rPr>
                <w:lang w:val="fr-FR"/>
              </w:rPr>
              <w:t xml:space="preserve"> et </w:t>
            </w:r>
            <w:r w:rsidRPr="00C76F1B">
              <w:rPr>
                <w:i/>
                <w:iCs/>
                <w:lang w:val="fr-FR"/>
              </w:rPr>
              <w:t>Mixte</w:t>
            </w:r>
            <w:r w:rsidRPr="00C76F1B">
              <w:rPr>
                <w:lang w:val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right w:val="single" w:sz="6" w:space="0" w:color="auto"/>
            </w:tcBorders>
            <w:shd w:val="clear" w:color="auto" w:fill="B8CCE4" w:themeFill="accent1" w:themeFillTint="66"/>
            <w:vAlign w:val="center"/>
          </w:tcPr>
          <w:p w14:paraId="63E3FB72" w14:textId="60264E03" w:rsidR="00BC7234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Ajoute de la flexibilité selon la situation.</w:t>
            </w:r>
          </w:p>
        </w:tc>
      </w:tr>
      <w:tr w:rsidR="00BC7234" w14:paraId="51A68D32" w14:textId="77777777" w:rsidTr="00777256"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95B3D7" w:themeFill="accent1" w:themeFillTint="99"/>
            <w:vAlign w:val="center"/>
          </w:tcPr>
          <w:p w14:paraId="03F4D45F" w14:textId="77777777" w:rsidR="00BC7234" w:rsidRPr="00BC7234" w:rsidRDefault="00BC7234" w:rsidP="00C76F1B">
            <w:pPr>
              <w:spacing w:after="0"/>
              <w:ind w:firstLine="0"/>
              <w:jc w:val="center"/>
              <w:rPr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B8CCE4" w:themeFill="accent1" w:themeFillTint="66"/>
            <w:vAlign w:val="center"/>
          </w:tcPr>
          <w:p w14:paraId="62840572" w14:textId="7D83A12F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BF6</w:t>
            </w:r>
          </w:p>
        </w:tc>
        <w:tc>
          <w:tcPr>
            <w:tcW w:w="2795" w:type="dxa"/>
            <w:tcBorders>
              <w:bottom w:val="single" w:sz="6" w:space="0" w:color="auto"/>
            </w:tcBorders>
            <w:shd w:val="clear" w:color="auto" w:fill="B8CCE4" w:themeFill="accent1" w:themeFillTint="66"/>
            <w:vAlign w:val="center"/>
          </w:tcPr>
          <w:p w14:paraId="7DD1C472" w14:textId="3DCB891A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Annonce directionnelle</w:t>
            </w:r>
          </w:p>
        </w:tc>
        <w:tc>
          <w:tcPr>
            <w:tcW w:w="5339" w:type="dxa"/>
            <w:tcBorders>
              <w:bottom w:val="single" w:sz="6" w:space="0" w:color="auto"/>
            </w:tcBorders>
            <w:shd w:val="clear" w:color="auto" w:fill="B8CCE4" w:themeFill="accent1" w:themeFillTint="66"/>
            <w:vAlign w:val="center"/>
          </w:tcPr>
          <w:p w14:paraId="736A480A" w14:textId="44577C31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Le système devrait préciser la direction de l’obstacle (gauche/droite/centre).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B8CCE4" w:themeFill="accent1" w:themeFillTint="66"/>
            <w:vAlign w:val="center"/>
          </w:tcPr>
          <w:p w14:paraId="4F5AA6EF" w14:textId="6B444428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Apporte une meilleure précision d’usage.</w:t>
            </w:r>
          </w:p>
        </w:tc>
      </w:tr>
      <w:tr w:rsidR="00BC7234" w14:paraId="0F70D2AE" w14:textId="77777777" w:rsidTr="0077725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C4BC96" w:themeFill="background2" w:themeFillShade="BF"/>
            <w:vAlign w:val="center"/>
          </w:tcPr>
          <w:p w14:paraId="3AE1AE80" w14:textId="22A3E0B9" w:rsidR="00BC7234" w:rsidRPr="00BC7234" w:rsidRDefault="00BC7234" w:rsidP="00C76F1B">
            <w:pPr>
              <w:spacing w:after="0"/>
              <w:ind w:firstLine="0"/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C76F1B">
              <w:rPr>
                <w:b/>
                <w:bCs/>
                <w:sz w:val="28"/>
                <w:szCs w:val="28"/>
                <w:lang w:val="fr-FR"/>
              </w:rPr>
              <w:t>COULD HAVE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DDD9C3" w:themeFill="background2" w:themeFillShade="E6"/>
            <w:vAlign w:val="center"/>
          </w:tcPr>
          <w:p w14:paraId="7EF043CE" w14:textId="5117EEEE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BF7</w:t>
            </w:r>
          </w:p>
        </w:tc>
        <w:tc>
          <w:tcPr>
            <w:tcW w:w="2795" w:type="dxa"/>
            <w:tcBorders>
              <w:top w:val="single" w:sz="6" w:space="0" w:color="auto"/>
            </w:tcBorders>
            <w:shd w:val="clear" w:color="auto" w:fill="DDD9C3" w:themeFill="background2" w:themeFillShade="E6"/>
            <w:vAlign w:val="center"/>
          </w:tcPr>
          <w:p w14:paraId="626637D6" w14:textId="1E35FC66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Vibration en complément audio</w:t>
            </w:r>
          </w:p>
        </w:tc>
        <w:tc>
          <w:tcPr>
            <w:tcW w:w="5339" w:type="dxa"/>
            <w:tcBorders>
              <w:top w:val="single" w:sz="6" w:space="0" w:color="auto"/>
            </w:tcBorders>
            <w:shd w:val="clear" w:color="auto" w:fill="DDD9C3" w:themeFill="background2" w:themeFillShade="E6"/>
            <w:vAlign w:val="center"/>
          </w:tcPr>
          <w:p w14:paraId="0678EC48" w14:textId="463CB2D5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Ajouter un retour haptique pour signaler les obstacles</w:t>
            </w:r>
            <w:r w:rsidR="00B0173E">
              <w:rPr>
                <w:lang w:val="fr-FR"/>
              </w:rPr>
              <w:t xml:space="preserve"> et/ou la sélection des modes</w:t>
            </w:r>
            <w:r w:rsidRPr="00C76F1B">
              <w:rPr>
                <w:lang w:val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vAlign w:val="center"/>
          </w:tcPr>
          <w:p w14:paraId="680D29F8" w14:textId="38278145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Améliore l’accessibilité sans bruit.</w:t>
            </w:r>
          </w:p>
        </w:tc>
      </w:tr>
      <w:tr w:rsidR="00BC7234" w14:paraId="77396D69" w14:textId="77777777" w:rsidTr="00777256"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C4BC96" w:themeFill="background2" w:themeFillShade="BF"/>
            <w:vAlign w:val="center"/>
          </w:tcPr>
          <w:p w14:paraId="5F27600C" w14:textId="77777777" w:rsidR="00BC7234" w:rsidRPr="00BC7234" w:rsidRDefault="00BC7234" w:rsidP="00C76F1B">
            <w:pPr>
              <w:spacing w:after="0"/>
              <w:ind w:firstLine="0"/>
              <w:jc w:val="center"/>
              <w:rPr>
                <w:b/>
                <w:bCs/>
                <w:sz w:val="28"/>
                <w:szCs w:val="28"/>
                <w:lang w:val="fr-FR"/>
              </w:rPr>
            </w:pP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DDD9C3" w:themeFill="background2" w:themeFillShade="E6"/>
            <w:vAlign w:val="center"/>
          </w:tcPr>
          <w:p w14:paraId="049C8CCC" w14:textId="7127574B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BF8</w:t>
            </w:r>
          </w:p>
        </w:tc>
        <w:tc>
          <w:tcPr>
            <w:tcW w:w="2795" w:type="dxa"/>
            <w:tcBorders>
              <w:bottom w:val="single" w:sz="6" w:space="0" w:color="auto"/>
            </w:tcBorders>
            <w:shd w:val="clear" w:color="auto" w:fill="DDD9C3" w:themeFill="background2" w:themeFillShade="E6"/>
            <w:vAlign w:val="center"/>
          </w:tcPr>
          <w:p w14:paraId="04D218D3" w14:textId="0D4CC5B8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Enregistrement des logs</w:t>
            </w:r>
          </w:p>
        </w:tc>
        <w:tc>
          <w:tcPr>
            <w:tcW w:w="5339" w:type="dxa"/>
            <w:tcBorders>
              <w:bottom w:val="single" w:sz="6" w:space="0" w:color="auto"/>
            </w:tcBorders>
            <w:shd w:val="clear" w:color="auto" w:fill="DDD9C3" w:themeFill="background2" w:themeFillShade="E6"/>
            <w:vAlign w:val="center"/>
          </w:tcPr>
          <w:p w14:paraId="0B0EF84C" w14:textId="5549E5DB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Stocker les détections et événements pour analyse.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  <w:vAlign w:val="center"/>
          </w:tcPr>
          <w:p w14:paraId="58584470" w14:textId="0F03DD60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Utile pour le débogage et la validation.</w:t>
            </w:r>
          </w:p>
        </w:tc>
      </w:tr>
      <w:tr w:rsidR="00BC7234" w14:paraId="74AD4AC5" w14:textId="77777777" w:rsidTr="00777256"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</w:tcBorders>
            <w:shd w:val="clear" w:color="auto" w:fill="C0504D" w:themeFill="accent2"/>
            <w:vAlign w:val="center"/>
          </w:tcPr>
          <w:p w14:paraId="66D2F037" w14:textId="489B5F3A" w:rsidR="00BC7234" w:rsidRPr="00BC7234" w:rsidRDefault="00BC7234" w:rsidP="00C76F1B">
            <w:pPr>
              <w:spacing w:after="0"/>
              <w:ind w:firstLine="0"/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C76F1B">
              <w:rPr>
                <w:b/>
                <w:bCs/>
                <w:sz w:val="28"/>
                <w:szCs w:val="28"/>
                <w:lang w:val="fr-FR"/>
              </w:rPr>
              <w:t>WON’T HAVE</w:t>
            </w:r>
          </w:p>
        </w:tc>
        <w:tc>
          <w:tcPr>
            <w:tcW w:w="0" w:type="auto"/>
            <w:tcBorders>
              <w:top w:val="single" w:sz="6" w:space="0" w:color="auto"/>
            </w:tcBorders>
            <w:shd w:val="clear" w:color="auto" w:fill="D99594" w:themeFill="accent2" w:themeFillTint="99"/>
            <w:vAlign w:val="center"/>
          </w:tcPr>
          <w:p w14:paraId="4556699D" w14:textId="07966A26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BF9</w:t>
            </w:r>
          </w:p>
        </w:tc>
        <w:tc>
          <w:tcPr>
            <w:tcW w:w="2795" w:type="dxa"/>
            <w:tcBorders>
              <w:top w:val="single" w:sz="6" w:space="0" w:color="auto"/>
            </w:tcBorders>
            <w:shd w:val="clear" w:color="auto" w:fill="D99594" w:themeFill="accent2" w:themeFillTint="99"/>
            <w:vAlign w:val="center"/>
          </w:tcPr>
          <w:p w14:paraId="1F1E7AA3" w14:textId="1D9AFA89" w:rsidR="00BC7234" w:rsidRPr="00C76F1B" w:rsidRDefault="00986E10" w:rsidP="00C76F1B">
            <w:pPr>
              <w:spacing w:after="0"/>
              <w:ind w:firstLine="0"/>
              <w:jc w:val="center"/>
              <w:rPr>
                <w:lang w:val="fr-FR"/>
              </w:rPr>
            </w:pPr>
            <w:r>
              <w:rPr>
                <w:lang w:val="fr-FR"/>
              </w:rPr>
              <w:t>Repenser</w:t>
            </w:r>
            <w:r w:rsidR="00B0173E">
              <w:rPr>
                <w:lang w:val="fr-FR"/>
              </w:rPr>
              <w:t xml:space="preserve"> la maquette</w:t>
            </w:r>
          </w:p>
        </w:tc>
        <w:tc>
          <w:tcPr>
            <w:tcW w:w="5339" w:type="dxa"/>
            <w:tcBorders>
              <w:top w:val="single" w:sz="6" w:space="0" w:color="auto"/>
            </w:tcBorders>
            <w:shd w:val="clear" w:color="auto" w:fill="D99594" w:themeFill="accent2" w:themeFillTint="99"/>
            <w:vAlign w:val="center"/>
          </w:tcPr>
          <w:p w14:paraId="6F538771" w14:textId="6A7B2E63" w:rsidR="00BC7234" w:rsidRPr="00C76F1B" w:rsidRDefault="00B0173E" w:rsidP="00C76F1B">
            <w:pPr>
              <w:spacing w:after="0"/>
              <w:ind w:firstLine="0"/>
              <w:jc w:val="center"/>
              <w:rPr>
                <w:lang w:val="fr-FR"/>
              </w:rPr>
            </w:pPr>
            <w:r>
              <w:rPr>
                <w:lang w:val="fr-FR"/>
              </w:rPr>
              <w:t>Complètement repenser la maquette, imprimer un support en 3D</w:t>
            </w:r>
            <w:r w:rsidR="00BC7234" w:rsidRPr="00C76F1B">
              <w:rPr>
                <w:lang w:val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right w:val="single" w:sz="6" w:space="0" w:color="auto"/>
            </w:tcBorders>
            <w:shd w:val="clear" w:color="auto" w:fill="D99594" w:themeFill="accent2" w:themeFillTint="99"/>
            <w:vAlign w:val="center"/>
          </w:tcPr>
          <w:p w14:paraId="727FFE26" w14:textId="26ED5C23" w:rsidR="00BC7234" w:rsidRPr="00C76F1B" w:rsidRDefault="00845ED7" w:rsidP="00845ED7">
            <w:pPr>
              <w:spacing w:after="0"/>
              <w:ind w:firstLine="0"/>
              <w:jc w:val="center"/>
              <w:rPr>
                <w:lang w:val="fr-FR"/>
              </w:rPr>
            </w:pPr>
            <w:r>
              <w:rPr>
                <w:lang w:val="fr-FR"/>
              </w:rPr>
              <w:t>Hors du périmètre.</w:t>
            </w:r>
          </w:p>
        </w:tc>
      </w:tr>
      <w:tr w:rsidR="00BC7234" w14:paraId="0B5377FE" w14:textId="77777777" w:rsidTr="00777256"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</w:tcBorders>
            <w:shd w:val="clear" w:color="auto" w:fill="C0504D" w:themeFill="accent2"/>
            <w:vAlign w:val="center"/>
          </w:tcPr>
          <w:p w14:paraId="58980B2F" w14:textId="77777777" w:rsidR="00BC7234" w:rsidRPr="00C76F1B" w:rsidRDefault="00BC7234" w:rsidP="00C76F1B">
            <w:pPr>
              <w:spacing w:after="0"/>
              <w:ind w:firstLine="0"/>
              <w:jc w:val="center"/>
              <w:rPr>
                <w:b/>
                <w:bCs/>
                <w:lang w:val="fr-FR"/>
              </w:rPr>
            </w:pPr>
          </w:p>
        </w:tc>
        <w:tc>
          <w:tcPr>
            <w:tcW w:w="0" w:type="auto"/>
            <w:tcBorders>
              <w:bottom w:val="single" w:sz="6" w:space="0" w:color="auto"/>
            </w:tcBorders>
            <w:shd w:val="clear" w:color="auto" w:fill="D99594" w:themeFill="accent2" w:themeFillTint="99"/>
            <w:vAlign w:val="center"/>
          </w:tcPr>
          <w:p w14:paraId="5BF1EB41" w14:textId="1C2F123C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BF10</w:t>
            </w:r>
          </w:p>
        </w:tc>
        <w:tc>
          <w:tcPr>
            <w:tcW w:w="2795" w:type="dxa"/>
            <w:tcBorders>
              <w:bottom w:val="single" w:sz="6" w:space="0" w:color="auto"/>
            </w:tcBorders>
            <w:shd w:val="clear" w:color="auto" w:fill="D99594" w:themeFill="accent2" w:themeFillTint="99"/>
            <w:vAlign w:val="center"/>
          </w:tcPr>
          <w:p w14:paraId="6ADB0D01" w14:textId="7E7FFD9A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Connexion réseau</w:t>
            </w:r>
          </w:p>
        </w:tc>
        <w:tc>
          <w:tcPr>
            <w:tcW w:w="5339" w:type="dxa"/>
            <w:tcBorders>
              <w:bottom w:val="single" w:sz="6" w:space="0" w:color="auto"/>
            </w:tcBorders>
            <w:shd w:val="clear" w:color="auto" w:fill="D99594" w:themeFill="accent2" w:themeFillTint="99"/>
            <w:vAlign w:val="center"/>
          </w:tcPr>
          <w:p w14:paraId="708ECAE2" w14:textId="7991DD31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Transmission des données à un serveur externe.</w:t>
            </w:r>
          </w:p>
        </w:tc>
        <w:tc>
          <w:tcPr>
            <w:tcW w:w="0" w:type="auto"/>
            <w:tcBorders>
              <w:bottom w:val="single" w:sz="6" w:space="0" w:color="auto"/>
              <w:right w:val="single" w:sz="6" w:space="0" w:color="auto"/>
            </w:tcBorders>
            <w:shd w:val="clear" w:color="auto" w:fill="D99594" w:themeFill="accent2" w:themeFillTint="99"/>
            <w:vAlign w:val="center"/>
          </w:tcPr>
          <w:p w14:paraId="310A331E" w14:textId="6BDFAA11" w:rsidR="00BC7234" w:rsidRPr="00C76F1B" w:rsidRDefault="00BC7234" w:rsidP="00C76F1B">
            <w:pPr>
              <w:spacing w:after="0"/>
              <w:ind w:firstLine="0"/>
              <w:jc w:val="center"/>
              <w:rPr>
                <w:lang w:val="fr-FR"/>
              </w:rPr>
            </w:pPr>
            <w:r w:rsidRPr="00C76F1B">
              <w:rPr>
                <w:lang w:val="fr-FR"/>
              </w:rPr>
              <w:t>En dehors du périmètre PRI, complexité inutile.</w:t>
            </w:r>
          </w:p>
        </w:tc>
      </w:tr>
    </w:tbl>
    <w:p w14:paraId="282126AD" w14:textId="77777777" w:rsidR="00C76F1B" w:rsidRDefault="00C76F1B" w:rsidP="00517690">
      <w:pPr>
        <w:ind w:firstLine="0"/>
        <w:rPr>
          <w:lang w:val="fr-FR"/>
        </w:rPr>
      </w:pPr>
    </w:p>
    <w:p w14:paraId="28DDC187" w14:textId="77777777" w:rsidR="00C76F1B" w:rsidRDefault="00C76F1B" w:rsidP="00517690">
      <w:pPr>
        <w:ind w:firstLine="0"/>
        <w:rPr>
          <w:lang w:val="fr-FR"/>
        </w:rPr>
        <w:sectPr w:rsidR="00C76F1B" w:rsidSect="00CA279E">
          <w:footerReference w:type="default" r:id="rId11"/>
          <w:pgSz w:w="16834" w:h="11909" w:orient="landscape"/>
          <w:pgMar w:top="1440" w:right="1440" w:bottom="1440" w:left="1440" w:header="720" w:footer="720" w:gutter="0"/>
          <w:pgNumType w:start="6"/>
          <w:cols w:space="720"/>
          <w:docGrid w:linePitch="326"/>
        </w:sectPr>
      </w:pPr>
    </w:p>
    <w:p w14:paraId="46680702" w14:textId="699D14C2" w:rsidR="00C95259" w:rsidRPr="00C95259" w:rsidRDefault="00C95259" w:rsidP="0088488A">
      <w:pPr>
        <w:pStyle w:val="Titre2"/>
        <w:rPr>
          <w:lang w:val="fr-FR"/>
        </w:rPr>
      </w:pPr>
      <w:bookmarkStart w:id="22" w:name="_Toc210924649"/>
      <w:bookmarkStart w:id="23" w:name="_Toc210924695"/>
      <w:bookmarkStart w:id="24" w:name="_Toc210924898"/>
      <w:r w:rsidRPr="00C95259">
        <w:rPr>
          <w:lang w:val="fr-FR"/>
        </w:rPr>
        <w:lastRenderedPageBreak/>
        <w:t>MUST HAVE</w:t>
      </w:r>
      <w:bookmarkEnd w:id="22"/>
      <w:bookmarkEnd w:id="23"/>
      <w:bookmarkEnd w:id="24"/>
    </w:p>
    <w:p w14:paraId="5F830047" w14:textId="77777777" w:rsidR="0088488A" w:rsidRPr="0088488A" w:rsidRDefault="0088488A" w:rsidP="0088488A">
      <w:pPr>
        <w:pStyle w:val="Paragraphedeliste"/>
        <w:keepNext/>
        <w:keepLines/>
        <w:numPr>
          <w:ilvl w:val="0"/>
          <w:numId w:val="39"/>
        </w:numPr>
        <w:spacing w:before="320" w:after="80"/>
        <w:contextualSpacing w:val="0"/>
        <w:outlineLvl w:val="2"/>
        <w:rPr>
          <w:vanish/>
          <w:color w:val="C0504D" w:themeColor="accent2"/>
          <w:sz w:val="28"/>
          <w:szCs w:val="28"/>
          <w:lang w:val="fr-FR"/>
        </w:rPr>
      </w:pPr>
      <w:bookmarkStart w:id="25" w:name="_Toc210924650"/>
      <w:bookmarkEnd w:id="25"/>
    </w:p>
    <w:p w14:paraId="280EA3D9" w14:textId="77777777" w:rsidR="0088488A" w:rsidRPr="0088488A" w:rsidRDefault="0088488A" w:rsidP="0088488A">
      <w:pPr>
        <w:pStyle w:val="Paragraphedeliste"/>
        <w:keepNext/>
        <w:keepLines/>
        <w:numPr>
          <w:ilvl w:val="0"/>
          <w:numId w:val="39"/>
        </w:numPr>
        <w:spacing w:before="320" w:after="80"/>
        <w:contextualSpacing w:val="0"/>
        <w:outlineLvl w:val="2"/>
        <w:rPr>
          <w:vanish/>
          <w:color w:val="C0504D" w:themeColor="accent2"/>
          <w:sz w:val="28"/>
          <w:szCs w:val="28"/>
          <w:lang w:val="fr-FR"/>
        </w:rPr>
      </w:pPr>
      <w:bookmarkStart w:id="26" w:name="_Toc210924651"/>
      <w:bookmarkEnd w:id="26"/>
    </w:p>
    <w:p w14:paraId="10463464" w14:textId="77777777" w:rsidR="0088488A" w:rsidRPr="0088488A" w:rsidRDefault="0088488A" w:rsidP="0088488A">
      <w:pPr>
        <w:pStyle w:val="Paragraphedeliste"/>
        <w:keepNext/>
        <w:keepLines/>
        <w:numPr>
          <w:ilvl w:val="0"/>
          <w:numId w:val="39"/>
        </w:numPr>
        <w:spacing w:before="320" w:after="80"/>
        <w:contextualSpacing w:val="0"/>
        <w:outlineLvl w:val="2"/>
        <w:rPr>
          <w:vanish/>
          <w:color w:val="C0504D" w:themeColor="accent2"/>
          <w:sz w:val="28"/>
          <w:szCs w:val="28"/>
          <w:lang w:val="fr-FR"/>
        </w:rPr>
      </w:pPr>
      <w:bookmarkStart w:id="27" w:name="_Toc210924652"/>
      <w:bookmarkEnd w:id="27"/>
    </w:p>
    <w:p w14:paraId="78CB0B17" w14:textId="77777777" w:rsidR="0088488A" w:rsidRPr="0088488A" w:rsidRDefault="0088488A" w:rsidP="0088488A">
      <w:pPr>
        <w:pStyle w:val="Paragraphedeliste"/>
        <w:keepNext/>
        <w:keepLines/>
        <w:numPr>
          <w:ilvl w:val="1"/>
          <w:numId w:val="39"/>
        </w:numPr>
        <w:spacing w:before="320" w:after="80"/>
        <w:contextualSpacing w:val="0"/>
        <w:outlineLvl w:val="2"/>
        <w:rPr>
          <w:vanish/>
          <w:color w:val="C0504D" w:themeColor="accent2"/>
          <w:sz w:val="28"/>
          <w:szCs w:val="28"/>
          <w:lang w:val="fr-FR"/>
        </w:rPr>
      </w:pPr>
      <w:bookmarkStart w:id="28" w:name="_Toc210924653"/>
      <w:bookmarkEnd w:id="28"/>
    </w:p>
    <w:p w14:paraId="1FE1B4CA" w14:textId="70549AFF" w:rsidR="00C95259" w:rsidRPr="00C95259" w:rsidRDefault="00C95259" w:rsidP="0088488A">
      <w:pPr>
        <w:pStyle w:val="Titre3"/>
      </w:pPr>
      <w:bookmarkStart w:id="29" w:name="_Toc210924654"/>
      <w:r w:rsidRPr="00C95259">
        <w:t>BF1</w:t>
      </w:r>
      <w:r>
        <w:t> :</w:t>
      </w:r>
      <w:r w:rsidRPr="00C95259">
        <w:t xml:space="preserve"> Détection d’obstacles</w:t>
      </w:r>
      <w:bookmarkEnd w:id="29"/>
    </w:p>
    <w:p w14:paraId="30E173CA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Objectif</w:t>
      </w:r>
      <w:r w:rsidRPr="00C95259">
        <w:rPr>
          <w:lang w:val="fr-FR"/>
        </w:rPr>
        <w:t xml:space="preserve"> : Mesurer en continu la distance des obstacles devant l’utilisateur.</w:t>
      </w:r>
    </w:p>
    <w:p w14:paraId="5423CE05" w14:textId="5017B1D3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Composant concerné</w:t>
      </w:r>
      <w:r w:rsidRPr="00C95259">
        <w:rPr>
          <w:lang w:val="fr-FR"/>
        </w:rPr>
        <w:t xml:space="preserve"> : Capteur ultrason </w:t>
      </w:r>
      <w:r w:rsidR="005960A1" w:rsidRPr="00C82F4F">
        <w:rPr>
          <w:lang w:val="fr-FR"/>
        </w:rPr>
        <w:t>A02YYUW</w:t>
      </w:r>
      <w:r w:rsidRPr="00C95259">
        <w:rPr>
          <w:lang w:val="fr-FR"/>
        </w:rPr>
        <w:t>.</w:t>
      </w:r>
    </w:p>
    <w:p w14:paraId="7CA37426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Principe de fonctionnement</w:t>
      </w:r>
      <w:r w:rsidRPr="00C95259">
        <w:rPr>
          <w:lang w:val="fr-FR"/>
        </w:rPr>
        <w:t xml:space="preserve"> :</w:t>
      </w:r>
    </w:p>
    <w:p w14:paraId="25ABC9F2" w14:textId="53DB2EE2" w:rsidR="00C95259" w:rsidRPr="00C95259" w:rsidRDefault="00C95259" w:rsidP="00C95259">
      <w:pPr>
        <w:numPr>
          <w:ilvl w:val="1"/>
          <w:numId w:val="29"/>
        </w:numPr>
        <w:rPr>
          <w:lang w:val="fr-FR"/>
        </w:rPr>
      </w:pPr>
      <w:r w:rsidRPr="00C95259">
        <w:rPr>
          <w:lang w:val="fr-FR"/>
        </w:rPr>
        <w:t>Le microcontrôleur envoie un signal trigger.</w:t>
      </w:r>
    </w:p>
    <w:p w14:paraId="4A6F115F" w14:textId="77777777" w:rsidR="00C95259" w:rsidRPr="00C95259" w:rsidRDefault="00C95259" w:rsidP="00C95259">
      <w:pPr>
        <w:numPr>
          <w:ilvl w:val="1"/>
          <w:numId w:val="29"/>
        </w:numPr>
        <w:rPr>
          <w:lang w:val="fr-FR"/>
        </w:rPr>
      </w:pPr>
      <w:r w:rsidRPr="00C95259">
        <w:rPr>
          <w:lang w:val="fr-FR"/>
        </w:rPr>
        <w:t>Le capteur renvoie un signal echo dont la durée est proportionnelle à la distance.</w:t>
      </w:r>
    </w:p>
    <w:p w14:paraId="04189FD3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Entrées / Sorties</w:t>
      </w:r>
      <w:r w:rsidRPr="00C95259">
        <w:rPr>
          <w:lang w:val="fr-FR"/>
        </w:rPr>
        <w:t xml:space="preserve"> :</w:t>
      </w:r>
    </w:p>
    <w:p w14:paraId="3FB80A7D" w14:textId="77777777" w:rsidR="00C95259" w:rsidRPr="00C95259" w:rsidRDefault="00C95259" w:rsidP="00C95259">
      <w:pPr>
        <w:numPr>
          <w:ilvl w:val="1"/>
          <w:numId w:val="29"/>
        </w:numPr>
        <w:rPr>
          <w:lang w:val="fr-FR"/>
        </w:rPr>
      </w:pPr>
      <w:r w:rsidRPr="00C95259">
        <w:rPr>
          <w:lang w:val="fr-FR"/>
        </w:rPr>
        <w:t>Entrée : GPIO Trigger</w:t>
      </w:r>
    </w:p>
    <w:p w14:paraId="12773707" w14:textId="77777777" w:rsidR="00C95259" w:rsidRPr="00C95259" w:rsidRDefault="00C95259" w:rsidP="00C95259">
      <w:pPr>
        <w:numPr>
          <w:ilvl w:val="1"/>
          <w:numId w:val="29"/>
        </w:numPr>
        <w:rPr>
          <w:lang w:val="fr-FR"/>
        </w:rPr>
      </w:pPr>
      <w:r w:rsidRPr="00C95259">
        <w:rPr>
          <w:lang w:val="fr-FR"/>
        </w:rPr>
        <w:t>Sortie : GPIO Echo</w:t>
      </w:r>
    </w:p>
    <w:p w14:paraId="55865F3E" w14:textId="7299B60E" w:rsidR="00C95259" w:rsidRPr="00C95259" w:rsidRDefault="00C95259" w:rsidP="0088488A">
      <w:pPr>
        <w:pStyle w:val="Titre3"/>
      </w:pPr>
      <w:bookmarkStart w:id="30" w:name="_Toc210924655"/>
      <w:r w:rsidRPr="00C95259">
        <w:t>BF2</w:t>
      </w:r>
      <w:r>
        <w:t xml:space="preserve"> : </w:t>
      </w:r>
      <w:r w:rsidRPr="00C95259">
        <w:t>Annonce audio</w:t>
      </w:r>
      <w:bookmarkEnd w:id="30"/>
    </w:p>
    <w:p w14:paraId="1F00BAD6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Objectif</w:t>
      </w:r>
      <w:r w:rsidRPr="00C95259">
        <w:rPr>
          <w:lang w:val="fr-FR"/>
        </w:rPr>
        <w:t xml:space="preserve"> : Informer vocalement l’utilisateur de la présence et de la distance des obstacles.</w:t>
      </w:r>
    </w:p>
    <w:p w14:paraId="7A0C6ED1" w14:textId="6667BBDD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Composant concerné</w:t>
      </w:r>
      <w:r w:rsidRPr="00C95259">
        <w:rPr>
          <w:lang w:val="fr-FR"/>
        </w:rPr>
        <w:t xml:space="preserve"> : Haut-</w:t>
      </w:r>
      <w:r w:rsidR="005960A1">
        <w:rPr>
          <w:lang w:val="fr-FR"/>
        </w:rPr>
        <w:t>parleur</w:t>
      </w:r>
      <w:r w:rsidRPr="00C95259">
        <w:rPr>
          <w:lang w:val="fr-FR"/>
        </w:rPr>
        <w:t>.</w:t>
      </w:r>
    </w:p>
    <w:p w14:paraId="4A044847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Principe de fonctionnement</w:t>
      </w:r>
      <w:r w:rsidRPr="00C95259">
        <w:rPr>
          <w:lang w:val="fr-FR"/>
        </w:rPr>
        <w:t xml:space="preserve"> :</w:t>
      </w:r>
    </w:p>
    <w:p w14:paraId="2155AB7B" w14:textId="77777777" w:rsidR="00C95259" w:rsidRPr="00C95259" w:rsidRDefault="00C95259" w:rsidP="00C95259">
      <w:pPr>
        <w:numPr>
          <w:ilvl w:val="1"/>
          <w:numId w:val="30"/>
        </w:numPr>
        <w:rPr>
          <w:lang w:val="fr-FR"/>
        </w:rPr>
      </w:pPr>
      <w:r w:rsidRPr="00C95259">
        <w:rPr>
          <w:lang w:val="fr-FR"/>
        </w:rPr>
        <w:t>Le système reçoit des messages texte (ex. “Obstacle à 1 mètre”).</w:t>
      </w:r>
    </w:p>
    <w:p w14:paraId="6EA03F6F" w14:textId="5308DA07" w:rsidR="00C95259" w:rsidRPr="00C95259" w:rsidRDefault="00C95259" w:rsidP="00C95259">
      <w:pPr>
        <w:numPr>
          <w:ilvl w:val="1"/>
          <w:numId w:val="30"/>
        </w:numPr>
        <w:rPr>
          <w:lang w:val="fr-FR"/>
        </w:rPr>
      </w:pPr>
      <w:r w:rsidRPr="00C95259">
        <w:rPr>
          <w:lang w:val="fr-FR"/>
        </w:rPr>
        <w:t>Le module TTS (Text-to-Speech) convertit ce texte en audio (</w:t>
      </w:r>
      <w:r w:rsidR="005960A1">
        <w:rPr>
          <w:lang w:val="fr-FR"/>
        </w:rPr>
        <w:t>via Espeak FR</w:t>
      </w:r>
      <w:r w:rsidRPr="00C95259">
        <w:rPr>
          <w:lang w:val="fr-FR"/>
        </w:rPr>
        <w:t>).</w:t>
      </w:r>
    </w:p>
    <w:p w14:paraId="14AE768B" w14:textId="77777777" w:rsidR="00C95259" w:rsidRPr="00C95259" w:rsidRDefault="00C95259" w:rsidP="00C95259">
      <w:pPr>
        <w:numPr>
          <w:ilvl w:val="1"/>
          <w:numId w:val="30"/>
        </w:numPr>
        <w:rPr>
          <w:lang w:val="fr-FR"/>
        </w:rPr>
      </w:pPr>
      <w:r w:rsidRPr="00C95259">
        <w:rPr>
          <w:lang w:val="fr-FR"/>
        </w:rPr>
        <w:t>L’audio est diffusé immédiatement.</w:t>
      </w:r>
    </w:p>
    <w:p w14:paraId="040677A9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Contraintes techniques</w:t>
      </w:r>
      <w:r w:rsidRPr="00C95259">
        <w:rPr>
          <w:lang w:val="fr-FR"/>
        </w:rPr>
        <w:t xml:space="preserve"> :</w:t>
      </w:r>
    </w:p>
    <w:p w14:paraId="0729349D" w14:textId="77777777" w:rsidR="00C95259" w:rsidRPr="00C95259" w:rsidRDefault="00C95259" w:rsidP="00C95259">
      <w:pPr>
        <w:numPr>
          <w:ilvl w:val="1"/>
          <w:numId w:val="30"/>
        </w:numPr>
        <w:rPr>
          <w:lang w:val="fr-FR"/>
        </w:rPr>
      </w:pPr>
      <w:r w:rsidRPr="00C95259">
        <w:rPr>
          <w:lang w:val="fr-FR"/>
        </w:rPr>
        <w:t>Temps de latence &lt; 1 s entre détection et annonce.</w:t>
      </w:r>
    </w:p>
    <w:p w14:paraId="52D41093" w14:textId="3B44A448" w:rsidR="00C95259" w:rsidRPr="00C95259" w:rsidRDefault="00C95259" w:rsidP="00C95259">
      <w:pPr>
        <w:numPr>
          <w:ilvl w:val="1"/>
          <w:numId w:val="30"/>
        </w:numPr>
        <w:rPr>
          <w:lang w:val="fr-FR"/>
        </w:rPr>
      </w:pPr>
      <w:r w:rsidRPr="00C95259">
        <w:rPr>
          <w:lang w:val="fr-FR"/>
        </w:rPr>
        <w:t xml:space="preserve">Volume </w:t>
      </w:r>
      <w:r w:rsidR="005960A1">
        <w:rPr>
          <w:lang w:val="fr-FR"/>
        </w:rPr>
        <w:t xml:space="preserve">potentiellement </w:t>
      </w:r>
      <w:r w:rsidRPr="00C95259">
        <w:rPr>
          <w:lang w:val="fr-FR"/>
        </w:rPr>
        <w:t>ajustable.</w:t>
      </w:r>
    </w:p>
    <w:p w14:paraId="2C8CB151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Cas d’usage typiques</w:t>
      </w:r>
      <w:r w:rsidRPr="00C95259">
        <w:rPr>
          <w:lang w:val="fr-FR"/>
        </w:rPr>
        <w:t xml:space="preserve"> :</w:t>
      </w:r>
    </w:p>
    <w:p w14:paraId="2C7B4911" w14:textId="77777777" w:rsidR="00C95259" w:rsidRPr="00C95259" w:rsidRDefault="00C95259" w:rsidP="00C95259">
      <w:pPr>
        <w:numPr>
          <w:ilvl w:val="1"/>
          <w:numId w:val="30"/>
        </w:numPr>
        <w:rPr>
          <w:lang w:val="fr-FR"/>
        </w:rPr>
      </w:pPr>
      <w:r w:rsidRPr="00C95259">
        <w:rPr>
          <w:lang w:val="fr-FR"/>
        </w:rPr>
        <w:t>“Obstacle à 1,2 mètre devant.”</w:t>
      </w:r>
    </w:p>
    <w:p w14:paraId="20CB7204" w14:textId="2C2D367D" w:rsidR="00C95259" w:rsidRPr="00C95259" w:rsidRDefault="00C95259" w:rsidP="00C95259">
      <w:pPr>
        <w:numPr>
          <w:ilvl w:val="1"/>
          <w:numId w:val="30"/>
        </w:numPr>
        <w:rPr>
          <w:lang w:val="fr-FR"/>
        </w:rPr>
      </w:pPr>
      <w:r w:rsidRPr="00C95259">
        <w:rPr>
          <w:lang w:val="fr-FR"/>
        </w:rPr>
        <w:t>“Personne détectée à gauche.”</w:t>
      </w:r>
    </w:p>
    <w:p w14:paraId="37E1CBAF" w14:textId="6588A7C8" w:rsidR="00C95259" w:rsidRPr="00C95259" w:rsidRDefault="00C95259" w:rsidP="0088488A">
      <w:pPr>
        <w:pStyle w:val="Titre3"/>
      </w:pPr>
      <w:bookmarkStart w:id="31" w:name="_Toc210924656"/>
      <w:r w:rsidRPr="00C95259">
        <w:lastRenderedPageBreak/>
        <w:t>BF3</w:t>
      </w:r>
      <w:r>
        <w:t> :</w:t>
      </w:r>
      <w:r w:rsidRPr="00C95259">
        <w:t xml:space="preserve"> Détection et reconnaissance d’objets</w:t>
      </w:r>
      <w:bookmarkEnd w:id="31"/>
    </w:p>
    <w:p w14:paraId="6C4FD64F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Objectif</w:t>
      </w:r>
      <w:r w:rsidRPr="00C95259">
        <w:rPr>
          <w:lang w:val="fr-FR"/>
        </w:rPr>
        <w:t xml:space="preserve"> : Identifier les objets dans le champ de vision de la caméra.</w:t>
      </w:r>
    </w:p>
    <w:p w14:paraId="4DDD7774" w14:textId="7E2E5B81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Composants concernés</w:t>
      </w:r>
      <w:r w:rsidRPr="00C95259">
        <w:rPr>
          <w:lang w:val="fr-FR"/>
        </w:rPr>
        <w:t xml:space="preserve"> : Caméra </w:t>
      </w:r>
      <w:r w:rsidR="002A57F8" w:rsidRPr="00C82F4F">
        <w:rPr>
          <w:lang w:val="fr-FR"/>
        </w:rPr>
        <w:t>IMX219-200</w:t>
      </w:r>
      <w:r w:rsidRPr="00C95259">
        <w:rPr>
          <w:lang w:val="fr-FR"/>
        </w:rPr>
        <w:t>, Jetson Nano (GPU), modèle YOLO.</w:t>
      </w:r>
    </w:p>
    <w:p w14:paraId="443C8691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Principe de fonctionnement</w:t>
      </w:r>
      <w:r w:rsidRPr="00C95259">
        <w:rPr>
          <w:lang w:val="fr-FR"/>
        </w:rPr>
        <w:t xml:space="preserve"> :</w:t>
      </w:r>
    </w:p>
    <w:p w14:paraId="610331F4" w14:textId="6B0AB822" w:rsidR="00C95259" w:rsidRPr="00C95259" w:rsidRDefault="00C95259" w:rsidP="00C95259">
      <w:pPr>
        <w:numPr>
          <w:ilvl w:val="1"/>
          <w:numId w:val="31"/>
        </w:numPr>
        <w:rPr>
          <w:lang w:val="fr-FR"/>
        </w:rPr>
      </w:pPr>
      <w:r w:rsidRPr="00C95259">
        <w:rPr>
          <w:lang w:val="fr-FR"/>
        </w:rPr>
        <w:t>Capture d’image en continu.</w:t>
      </w:r>
    </w:p>
    <w:p w14:paraId="52A05035" w14:textId="1546D548" w:rsidR="00C95259" w:rsidRPr="00C95259" w:rsidRDefault="00C95259" w:rsidP="00C95259">
      <w:pPr>
        <w:numPr>
          <w:ilvl w:val="1"/>
          <w:numId w:val="31"/>
        </w:numPr>
        <w:rPr>
          <w:lang w:val="fr-FR"/>
        </w:rPr>
      </w:pPr>
      <w:r w:rsidRPr="00C95259">
        <w:rPr>
          <w:lang w:val="fr-FR"/>
        </w:rPr>
        <w:t>Traitement des frames via le modèle YOLO (réseau neuronal pré</w:t>
      </w:r>
      <w:r w:rsidR="00EE4763">
        <w:rPr>
          <w:lang w:val="fr-FR"/>
        </w:rPr>
        <w:t>-</w:t>
      </w:r>
      <w:r w:rsidRPr="00C95259">
        <w:rPr>
          <w:lang w:val="fr-FR"/>
        </w:rPr>
        <w:t>entraîné).</w:t>
      </w:r>
    </w:p>
    <w:p w14:paraId="6B31D0AD" w14:textId="77777777" w:rsidR="00C95259" w:rsidRPr="00C95259" w:rsidRDefault="00C95259" w:rsidP="00C95259">
      <w:pPr>
        <w:numPr>
          <w:ilvl w:val="1"/>
          <w:numId w:val="31"/>
        </w:numPr>
        <w:rPr>
          <w:lang w:val="fr-FR"/>
        </w:rPr>
      </w:pPr>
      <w:r w:rsidRPr="00C95259">
        <w:rPr>
          <w:lang w:val="fr-FR"/>
        </w:rPr>
        <w:t>Extraction des classes détectées (personne, voiture, chaise, etc.) et de leur position dans l’image.</w:t>
      </w:r>
    </w:p>
    <w:p w14:paraId="711F6B5D" w14:textId="77777777" w:rsidR="00C95259" w:rsidRPr="00C95259" w:rsidRDefault="00C95259" w:rsidP="00C95259">
      <w:pPr>
        <w:numPr>
          <w:ilvl w:val="1"/>
          <w:numId w:val="31"/>
        </w:numPr>
        <w:rPr>
          <w:lang w:val="fr-FR"/>
        </w:rPr>
      </w:pPr>
      <w:r w:rsidRPr="00C95259">
        <w:rPr>
          <w:lang w:val="fr-FR"/>
        </w:rPr>
        <w:t>Transmission de la liste des objets détectés au module audio avec leur direction estimée.</w:t>
      </w:r>
    </w:p>
    <w:p w14:paraId="5D66CBFD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Performances attendues</w:t>
      </w:r>
      <w:r w:rsidRPr="00C95259">
        <w:rPr>
          <w:lang w:val="fr-FR"/>
        </w:rPr>
        <w:t xml:space="preserve"> :</w:t>
      </w:r>
    </w:p>
    <w:p w14:paraId="4BAC96D4" w14:textId="77777777" w:rsidR="00C95259" w:rsidRPr="00C95259" w:rsidRDefault="00C95259" w:rsidP="00C95259">
      <w:pPr>
        <w:numPr>
          <w:ilvl w:val="1"/>
          <w:numId w:val="31"/>
        </w:numPr>
        <w:rPr>
          <w:lang w:val="fr-FR"/>
        </w:rPr>
      </w:pPr>
      <w:r w:rsidRPr="00C95259">
        <w:rPr>
          <w:lang w:val="fr-FR"/>
        </w:rPr>
        <w:t xml:space="preserve">Taux de détection &gt; </w:t>
      </w:r>
      <w:r w:rsidRPr="00C95259">
        <w:rPr>
          <w:highlight w:val="yellow"/>
          <w:lang w:val="fr-FR"/>
        </w:rPr>
        <w:t>80</w:t>
      </w:r>
      <w:r w:rsidRPr="00C95259">
        <w:rPr>
          <w:lang w:val="fr-FR"/>
        </w:rPr>
        <w:t xml:space="preserve"> % dans un environnement intérieur normal.</w:t>
      </w:r>
    </w:p>
    <w:p w14:paraId="37232EC3" w14:textId="4BDEF0CC" w:rsidR="00C95259" w:rsidRPr="00C95259" w:rsidRDefault="00EE4763" w:rsidP="00C95259">
      <w:pPr>
        <w:numPr>
          <w:ilvl w:val="1"/>
          <w:numId w:val="31"/>
        </w:numPr>
        <w:rPr>
          <w:lang w:val="fr-FR"/>
        </w:rPr>
      </w:pPr>
      <w:r w:rsidRPr="00C95259">
        <w:rPr>
          <w:lang w:val="fr-FR"/>
        </w:rPr>
        <w:t>Frame rate</w:t>
      </w:r>
      <w:r w:rsidR="00C95259" w:rsidRPr="00C95259">
        <w:rPr>
          <w:lang w:val="fr-FR"/>
        </w:rPr>
        <w:t xml:space="preserve"> minimum : </w:t>
      </w:r>
      <w:r w:rsidRPr="00EE4763">
        <w:rPr>
          <w:highlight w:val="yellow"/>
          <w:lang w:val="fr-FR"/>
        </w:rPr>
        <w:t>NB</w:t>
      </w:r>
      <w:r w:rsidR="00C95259" w:rsidRPr="00C95259">
        <w:rPr>
          <w:lang w:val="fr-FR"/>
        </w:rPr>
        <w:t xml:space="preserve"> fps.</w:t>
      </w:r>
    </w:p>
    <w:p w14:paraId="5BC5D052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Interfaces logicielles</w:t>
      </w:r>
      <w:r w:rsidRPr="00C95259">
        <w:rPr>
          <w:lang w:val="fr-FR"/>
        </w:rPr>
        <w:t xml:space="preserve"> :</w:t>
      </w:r>
    </w:p>
    <w:p w14:paraId="4ED5BFB1" w14:textId="44C5C593" w:rsidR="00C95259" w:rsidRPr="00C95259" w:rsidRDefault="00C95259" w:rsidP="00C95259">
      <w:pPr>
        <w:numPr>
          <w:ilvl w:val="1"/>
          <w:numId w:val="31"/>
        </w:numPr>
        <w:rPr>
          <w:lang w:val="fr-FR"/>
        </w:rPr>
      </w:pPr>
      <w:r w:rsidRPr="00C95259">
        <w:rPr>
          <w:lang w:val="fr-FR"/>
        </w:rPr>
        <w:t xml:space="preserve">Python + </w:t>
      </w:r>
      <w:r w:rsidR="00EE4763">
        <w:rPr>
          <w:lang w:val="fr-FR"/>
        </w:rPr>
        <w:t>DetectNet</w:t>
      </w:r>
      <w:r w:rsidRPr="00C95259">
        <w:rPr>
          <w:lang w:val="fr-FR"/>
        </w:rPr>
        <w:t xml:space="preserve"> pour l’acquisition.</w:t>
      </w:r>
    </w:p>
    <w:p w14:paraId="7927C456" w14:textId="77777777" w:rsidR="00C95259" w:rsidRPr="00C95259" w:rsidRDefault="00C95259" w:rsidP="00C95259">
      <w:pPr>
        <w:numPr>
          <w:ilvl w:val="1"/>
          <w:numId w:val="31"/>
        </w:numPr>
        <w:rPr>
          <w:lang w:val="fr-FR"/>
        </w:rPr>
      </w:pPr>
      <w:r w:rsidRPr="00C95259">
        <w:rPr>
          <w:lang w:val="fr-FR"/>
        </w:rPr>
        <w:t>PyTorch pour l’inférence YOLO.</w:t>
      </w:r>
    </w:p>
    <w:p w14:paraId="7FDEEE49" w14:textId="5DF222DD" w:rsidR="00C95259" w:rsidRPr="00C95259" w:rsidRDefault="00C95259" w:rsidP="0088488A">
      <w:pPr>
        <w:pStyle w:val="Titre3"/>
      </w:pPr>
      <w:bookmarkStart w:id="32" w:name="_Toc210924657"/>
      <w:r w:rsidRPr="00C95259">
        <w:t>BF4</w:t>
      </w:r>
      <w:r>
        <w:t> :</w:t>
      </w:r>
      <w:r w:rsidRPr="00C95259">
        <w:t xml:space="preserve"> Démarrage automatique</w:t>
      </w:r>
      <w:bookmarkEnd w:id="32"/>
    </w:p>
    <w:p w14:paraId="266864C7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Objectif</w:t>
      </w:r>
      <w:r w:rsidRPr="00C95259">
        <w:rPr>
          <w:lang w:val="fr-FR"/>
        </w:rPr>
        <w:t xml:space="preserve"> : Le système doit se lancer automatiquement à l’allumage de la carte.</w:t>
      </w:r>
    </w:p>
    <w:p w14:paraId="0DEEE7DC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Principe de fonctionnement</w:t>
      </w:r>
      <w:r w:rsidRPr="00C95259">
        <w:rPr>
          <w:lang w:val="fr-FR"/>
        </w:rPr>
        <w:t xml:space="preserve"> :</w:t>
      </w:r>
    </w:p>
    <w:p w14:paraId="214193ED" w14:textId="6BA9C3EA" w:rsidR="00C95259" w:rsidRPr="00C95259" w:rsidRDefault="00C95259" w:rsidP="00C95259">
      <w:pPr>
        <w:numPr>
          <w:ilvl w:val="1"/>
          <w:numId w:val="32"/>
        </w:numPr>
        <w:rPr>
          <w:lang w:val="fr-FR"/>
        </w:rPr>
      </w:pPr>
      <w:r w:rsidRPr="00C95259">
        <w:rPr>
          <w:lang w:val="fr-FR"/>
        </w:rPr>
        <w:t>Script startup.sh exécuté au boot (via systemd).</w:t>
      </w:r>
    </w:p>
    <w:p w14:paraId="42BED31C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Critères de réussite</w:t>
      </w:r>
      <w:r w:rsidRPr="00C95259">
        <w:rPr>
          <w:lang w:val="fr-FR"/>
        </w:rPr>
        <w:t xml:space="preserve"> :</w:t>
      </w:r>
    </w:p>
    <w:p w14:paraId="2DB5B350" w14:textId="77777777" w:rsidR="00C95259" w:rsidRPr="00C95259" w:rsidRDefault="00C95259" w:rsidP="00C95259">
      <w:pPr>
        <w:numPr>
          <w:ilvl w:val="1"/>
          <w:numId w:val="32"/>
        </w:numPr>
        <w:rPr>
          <w:lang w:val="fr-FR"/>
        </w:rPr>
      </w:pPr>
      <w:r w:rsidRPr="00C95259">
        <w:rPr>
          <w:lang w:val="fr-FR"/>
        </w:rPr>
        <w:t>Aucun besoin d’intervention manuelle après mise sous tension.</w:t>
      </w:r>
    </w:p>
    <w:p w14:paraId="6B3E5378" w14:textId="0D6328D7" w:rsidR="00C95259" w:rsidRPr="00C95259" w:rsidRDefault="00C95259" w:rsidP="00C95259">
      <w:pPr>
        <w:pStyle w:val="Titre2"/>
        <w:rPr>
          <w:lang w:val="fr-FR"/>
        </w:rPr>
      </w:pPr>
      <w:bookmarkStart w:id="33" w:name="_Toc210924658"/>
      <w:bookmarkStart w:id="34" w:name="_Toc210924696"/>
      <w:bookmarkStart w:id="35" w:name="_Toc210924899"/>
      <w:r w:rsidRPr="00C95259">
        <w:rPr>
          <w:lang w:val="fr-FR"/>
        </w:rPr>
        <w:lastRenderedPageBreak/>
        <w:t>SHOULD HAVE</w:t>
      </w:r>
      <w:bookmarkEnd w:id="33"/>
      <w:bookmarkEnd w:id="34"/>
      <w:bookmarkEnd w:id="35"/>
    </w:p>
    <w:p w14:paraId="567D8EA6" w14:textId="77777777" w:rsidR="0088488A" w:rsidRPr="0088488A" w:rsidRDefault="0088488A" w:rsidP="0088488A">
      <w:pPr>
        <w:pStyle w:val="Paragraphedeliste"/>
        <w:keepNext/>
        <w:keepLines/>
        <w:numPr>
          <w:ilvl w:val="1"/>
          <w:numId w:val="39"/>
        </w:numPr>
        <w:spacing w:before="320" w:after="80"/>
        <w:contextualSpacing w:val="0"/>
        <w:outlineLvl w:val="2"/>
        <w:rPr>
          <w:vanish/>
          <w:color w:val="C0504D" w:themeColor="accent2"/>
          <w:sz w:val="28"/>
          <w:szCs w:val="28"/>
          <w:lang w:val="fr-FR"/>
        </w:rPr>
      </w:pPr>
      <w:bookmarkStart w:id="36" w:name="_Toc210924659"/>
      <w:bookmarkEnd w:id="36"/>
    </w:p>
    <w:p w14:paraId="5115069F" w14:textId="0173E750" w:rsidR="00C95259" w:rsidRPr="00C95259" w:rsidRDefault="00C95259" w:rsidP="0088488A">
      <w:pPr>
        <w:pStyle w:val="Titre3"/>
      </w:pPr>
      <w:bookmarkStart w:id="37" w:name="_Toc210924660"/>
      <w:r w:rsidRPr="00C95259">
        <w:t>BF5</w:t>
      </w:r>
      <w:r>
        <w:t> :</w:t>
      </w:r>
      <w:r w:rsidRPr="00C95259">
        <w:t xml:space="preserve"> Sélection du mode de fonctionnement</w:t>
      </w:r>
      <w:bookmarkEnd w:id="37"/>
    </w:p>
    <w:p w14:paraId="2EABEE7C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Objectif</w:t>
      </w:r>
      <w:r w:rsidRPr="00C95259">
        <w:rPr>
          <w:lang w:val="fr-FR"/>
        </w:rPr>
        <w:t xml:space="preserve"> : Permettre de choisir entre trois modes :</w:t>
      </w:r>
    </w:p>
    <w:p w14:paraId="14E8D408" w14:textId="77777777" w:rsidR="00C95259" w:rsidRPr="00C95259" w:rsidRDefault="00C95259" w:rsidP="00C95259">
      <w:pPr>
        <w:numPr>
          <w:ilvl w:val="1"/>
          <w:numId w:val="33"/>
        </w:numPr>
        <w:rPr>
          <w:lang w:val="fr-FR"/>
        </w:rPr>
      </w:pPr>
      <w:r w:rsidRPr="00C95259">
        <w:rPr>
          <w:b/>
          <w:bCs/>
          <w:lang w:val="fr-FR"/>
        </w:rPr>
        <w:t>Marche</w:t>
      </w:r>
      <w:r w:rsidRPr="00C95259">
        <w:rPr>
          <w:lang w:val="fr-FR"/>
        </w:rPr>
        <w:t xml:space="preserve"> (ultrason seul)</w:t>
      </w:r>
    </w:p>
    <w:p w14:paraId="431AE73C" w14:textId="77777777" w:rsidR="00C95259" w:rsidRPr="00C95259" w:rsidRDefault="00C95259" w:rsidP="00C95259">
      <w:pPr>
        <w:numPr>
          <w:ilvl w:val="1"/>
          <w:numId w:val="33"/>
        </w:numPr>
        <w:rPr>
          <w:lang w:val="fr-FR"/>
        </w:rPr>
      </w:pPr>
      <w:r w:rsidRPr="00C95259">
        <w:rPr>
          <w:b/>
          <w:bCs/>
          <w:lang w:val="fr-FR"/>
        </w:rPr>
        <w:t>Exploration</w:t>
      </w:r>
      <w:r w:rsidRPr="00C95259">
        <w:rPr>
          <w:lang w:val="fr-FR"/>
        </w:rPr>
        <w:t xml:space="preserve"> (YOLO seul)</w:t>
      </w:r>
    </w:p>
    <w:p w14:paraId="7A25C8B4" w14:textId="77777777" w:rsidR="00C95259" w:rsidRPr="00C95259" w:rsidRDefault="00C95259" w:rsidP="00C95259">
      <w:pPr>
        <w:numPr>
          <w:ilvl w:val="1"/>
          <w:numId w:val="33"/>
        </w:numPr>
        <w:rPr>
          <w:lang w:val="fr-FR"/>
        </w:rPr>
      </w:pPr>
      <w:r w:rsidRPr="00C95259">
        <w:rPr>
          <w:b/>
          <w:bCs/>
          <w:lang w:val="fr-FR"/>
        </w:rPr>
        <w:t>Mixte</w:t>
      </w:r>
      <w:r w:rsidRPr="00C95259">
        <w:rPr>
          <w:lang w:val="fr-FR"/>
        </w:rPr>
        <w:t xml:space="preserve"> (ultrason + YOLO)</w:t>
      </w:r>
    </w:p>
    <w:p w14:paraId="16918E6A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Implémentation technique</w:t>
      </w:r>
      <w:r w:rsidRPr="00C95259">
        <w:rPr>
          <w:lang w:val="fr-FR"/>
        </w:rPr>
        <w:t xml:space="preserve"> :</w:t>
      </w:r>
    </w:p>
    <w:p w14:paraId="69113712" w14:textId="093BE6AE" w:rsidR="00C95259" w:rsidRPr="00C95259" w:rsidRDefault="00C95259" w:rsidP="00C95259">
      <w:pPr>
        <w:numPr>
          <w:ilvl w:val="1"/>
          <w:numId w:val="33"/>
        </w:numPr>
        <w:rPr>
          <w:lang w:val="fr-FR"/>
        </w:rPr>
      </w:pPr>
      <w:r w:rsidRPr="00C95259">
        <w:rPr>
          <w:lang w:val="fr-FR"/>
        </w:rPr>
        <w:t>Commutateur physique bouton</w:t>
      </w:r>
      <w:r w:rsidR="00EE4763">
        <w:rPr>
          <w:lang w:val="fr-FR"/>
        </w:rPr>
        <w:t xml:space="preserve"> poussoir.</w:t>
      </w:r>
    </w:p>
    <w:p w14:paraId="34282AB7" w14:textId="79A868C4" w:rsidR="00C95259" w:rsidRPr="00C95259" w:rsidRDefault="00C95259" w:rsidP="00C95259">
      <w:pPr>
        <w:numPr>
          <w:ilvl w:val="1"/>
          <w:numId w:val="33"/>
        </w:numPr>
        <w:rPr>
          <w:lang w:val="fr-FR"/>
        </w:rPr>
      </w:pPr>
      <w:r w:rsidRPr="00C95259">
        <w:rPr>
          <w:lang w:val="fr-FR"/>
        </w:rPr>
        <w:t>Indication sonore lors du changement de mode “Mode Marche”.</w:t>
      </w:r>
    </w:p>
    <w:p w14:paraId="03FB85C7" w14:textId="7CCCB031" w:rsidR="00C95259" w:rsidRPr="00C95259" w:rsidRDefault="00C95259" w:rsidP="0088488A">
      <w:pPr>
        <w:pStyle w:val="Titre3"/>
      </w:pPr>
      <w:bookmarkStart w:id="38" w:name="_Toc210924661"/>
      <w:r w:rsidRPr="00C95259">
        <w:t>BF6</w:t>
      </w:r>
      <w:r>
        <w:t> :</w:t>
      </w:r>
      <w:r w:rsidRPr="00C95259">
        <w:t xml:space="preserve"> Annonce directionnelle</w:t>
      </w:r>
      <w:bookmarkEnd w:id="38"/>
    </w:p>
    <w:p w14:paraId="6347C7DB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Objectif</w:t>
      </w:r>
      <w:r w:rsidRPr="00C95259">
        <w:rPr>
          <w:lang w:val="fr-FR"/>
        </w:rPr>
        <w:t xml:space="preserve"> : Préciser la direction (gauche, centre, droite) des obstacles détectés.</w:t>
      </w:r>
    </w:p>
    <w:p w14:paraId="53CB0EF9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Principe de fonctionnement</w:t>
      </w:r>
      <w:r w:rsidRPr="00C95259">
        <w:rPr>
          <w:lang w:val="fr-FR"/>
        </w:rPr>
        <w:t xml:space="preserve"> :</w:t>
      </w:r>
    </w:p>
    <w:p w14:paraId="300A4E4F" w14:textId="19D88A68" w:rsidR="00C95259" w:rsidRPr="00C95259" w:rsidRDefault="00C95259" w:rsidP="00C95259">
      <w:pPr>
        <w:numPr>
          <w:ilvl w:val="1"/>
          <w:numId w:val="34"/>
        </w:numPr>
        <w:rPr>
          <w:lang w:val="fr-FR"/>
        </w:rPr>
      </w:pPr>
      <w:r w:rsidRPr="00C95259">
        <w:rPr>
          <w:lang w:val="fr-FR"/>
        </w:rPr>
        <w:t>Pour YOLO : calcul de la position.</w:t>
      </w:r>
    </w:p>
    <w:p w14:paraId="217C7E1A" w14:textId="77777777" w:rsidR="00C95259" w:rsidRPr="00C95259" w:rsidRDefault="00C95259" w:rsidP="00C95259">
      <w:pPr>
        <w:numPr>
          <w:ilvl w:val="1"/>
          <w:numId w:val="34"/>
        </w:numPr>
        <w:rPr>
          <w:lang w:val="fr-FR"/>
        </w:rPr>
      </w:pPr>
      <w:r w:rsidRPr="00C95259">
        <w:rPr>
          <w:lang w:val="fr-FR"/>
        </w:rPr>
        <w:t>Génération d’un message vocal du type : “Obstacle à droite à 1,5 mètre.”</w:t>
      </w:r>
    </w:p>
    <w:p w14:paraId="406C2ADE" w14:textId="0F4129D3" w:rsidR="00C95259" w:rsidRPr="00C95259" w:rsidRDefault="00C95259" w:rsidP="00C95259">
      <w:pPr>
        <w:pStyle w:val="Titre2"/>
        <w:rPr>
          <w:lang w:val="fr-FR"/>
        </w:rPr>
      </w:pPr>
      <w:bookmarkStart w:id="39" w:name="_Toc210924662"/>
      <w:bookmarkStart w:id="40" w:name="_Toc210924697"/>
      <w:bookmarkStart w:id="41" w:name="_Toc210924900"/>
      <w:r w:rsidRPr="00C95259">
        <w:rPr>
          <w:lang w:val="fr-FR"/>
        </w:rPr>
        <w:t>COULD HAVE</w:t>
      </w:r>
      <w:bookmarkEnd w:id="39"/>
      <w:bookmarkEnd w:id="40"/>
      <w:bookmarkEnd w:id="41"/>
    </w:p>
    <w:p w14:paraId="47CCE319" w14:textId="77777777" w:rsidR="0088488A" w:rsidRPr="0088488A" w:rsidRDefault="0088488A" w:rsidP="0088488A">
      <w:pPr>
        <w:pStyle w:val="Paragraphedeliste"/>
        <w:keepNext/>
        <w:keepLines/>
        <w:numPr>
          <w:ilvl w:val="1"/>
          <w:numId w:val="39"/>
        </w:numPr>
        <w:spacing w:before="320" w:after="80"/>
        <w:contextualSpacing w:val="0"/>
        <w:outlineLvl w:val="2"/>
        <w:rPr>
          <w:vanish/>
          <w:color w:val="C0504D" w:themeColor="accent2"/>
          <w:sz w:val="28"/>
          <w:szCs w:val="28"/>
          <w:lang w:val="fr-FR"/>
        </w:rPr>
      </w:pPr>
      <w:bookmarkStart w:id="42" w:name="_Toc210924663"/>
      <w:bookmarkEnd w:id="42"/>
    </w:p>
    <w:p w14:paraId="10B56C8E" w14:textId="6DD2B73F" w:rsidR="00C95259" w:rsidRPr="00C95259" w:rsidRDefault="00C95259" w:rsidP="0088488A">
      <w:pPr>
        <w:pStyle w:val="Titre3"/>
      </w:pPr>
      <w:bookmarkStart w:id="43" w:name="_Toc210924664"/>
      <w:r w:rsidRPr="00C95259">
        <w:t>BF7</w:t>
      </w:r>
      <w:r>
        <w:t> :</w:t>
      </w:r>
      <w:r w:rsidRPr="00C95259">
        <w:t xml:space="preserve"> Vibration en complément audio</w:t>
      </w:r>
      <w:bookmarkEnd w:id="43"/>
    </w:p>
    <w:p w14:paraId="1B123843" w14:textId="541F512B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Objectif</w:t>
      </w:r>
      <w:r w:rsidRPr="00C95259">
        <w:rPr>
          <w:lang w:val="fr-FR"/>
        </w:rPr>
        <w:t xml:space="preserve"> : Ajouter un retour haptique proportionnel </w:t>
      </w:r>
      <w:r w:rsidR="004234CB">
        <w:rPr>
          <w:lang w:val="fr-FR"/>
        </w:rPr>
        <w:t xml:space="preserve">ou non </w:t>
      </w:r>
      <w:r w:rsidRPr="00C95259">
        <w:rPr>
          <w:lang w:val="fr-FR"/>
        </w:rPr>
        <w:t>à la proximité d’un obstacle.</w:t>
      </w:r>
    </w:p>
    <w:p w14:paraId="2505306B" w14:textId="672529DE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Matériel</w:t>
      </w:r>
      <w:r w:rsidRPr="00C95259">
        <w:rPr>
          <w:lang w:val="fr-FR"/>
        </w:rPr>
        <w:t xml:space="preserve"> : Moteur vibreur.</w:t>
      </w:r>
    </w:p>
    <w:p w14:paraId="531F36B0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Principe de fonctionnement</w:t>
      </w:r>
      <w:r w:rsidRPr="00C95259">
        <w:rPr>
          <w:lang w:val="fr-FR"/>
        </w:rPr>
        <w:t xml:space="preserve"> :</w:t>
      </w:r>
    </w:p>
    <w:p w14:paraId="6F81D228" w14:textId="77777777" w:rsidR="00C95259" w:rsidRPr="00C95259" w:rsidRDefault="00C95259" w:rsidP="00C95259">
      <w:pPr>
        <w:numPr>
          <w:ilvl w:val="1"/>
          <w:numId w:val="35"/>
        </w:numPr>
        <w:rPr>
          <w:lang w:val="fr-FR"/>
        </w:rPr>
      </w:pPr>
      <w:r w:rsidRPr="00C95259">
        <w:rPr>
          <w:lang w:val="fr-FR"/>
        </w:rPr>
        <w:t>PWM contrôlée par GPIO selon distance mesurée.</w:t>
      </w:r>
    </w:p>
    <w:p w14:paraId="626828AA" w14:textId="77777777" w:rsidR="00C95259" w:rsidRPr="00C95259" w:rsidRDefault="00C95259" w:rsidP="00C95259">
      <w:pPr>
        <w:numPr>
          <w:ilvl w:val="1"/>
          <w:numId w:val="35"/>
        </w:numPr>
        <w:rPr>
          <w:lang w:val="fr-FR"/>
        </w:rPr>
      </w:pPr>
      <w:r w:rsidRPr="00C95259">
        <w:rPr>
          <w:lang w:val="fr-FR"/>
        </w:rPr>
        <w:t>Fréquence ou intensité de vibration inversement proportionnelle à la distance.</w:t>
      </w:r>
    </w:p>
    <w:p w14:paraId="1E7BE37B" w14:textId="14A5166D" w:rsidR="00C95259" w:rsidRPr="00C95259" w:rsidRDefault="00C95259" w:rsidP="00C95259">
      <w:pPr>
        <w:numPr>
          <w:ilvl w:val="1"/>
          <w:numId w:val="35"/>
        </w:numPr>
        <w:rPr>
          <w:lang w:val="fr-FR"/>
        </w:rPr>
      </w:pPr>
      <w:r w:rsidRPr="00C95259">
        <w:rPr>
          <w:lang w:val="fr-FR"/>
        </w:rPr>
        <w:t>Vibration courte lors du changement de mode.</w:t>
      </w:r>
    </w:p>
    <w:p w14:paraId="11D2ADC5" w14:textId="0548E049" w:rsidR="00C95259" w:rsidRPr="00C95259" w:rsidRDefault="00C95259" w:rsidP="0088488A">
      <w:pPr>
        <w:pStyle w:val="Titre3"/>
      </w:pPr>
      <w:bookmarkStart w:id="44" w:name="_Toc210924665"/>
      <w:r w:rsidRPr="00C95259">
        <w:lastRenderedPageBreak/>
        <w:t>BF8</w:t>
      </w:r>
      <w:r>
        <w:t> :</w:t>
      </w:r>
      <w:r w:rsidRPr="00C95259">
        <w:t xml:space="preserve"> Enregistrement des logs</w:t>
      </w:r>
      <w:bookmarkEnd w:id="44"/>
    </w:p>
    <w:p w14:paraId="5A610800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Objectif</w:t>
      </w:r>
      <w:r w:rsidRPr="00C95259">
        <w:rPr>
          <w:lang w:val="fr-FR"/>
        </w:rPr>
        <w:t xml:space="preserve"> : Sauvegarder les événements de détection pour analyse et validation.</w:t>
      </w:r>
    </w:p>
    <w:p w14:paraId="577CD2FF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b/>
          <w:bCs/>
          <w:lang w:val="fr-FR"/>
        </w:rPr>
        <w:t>Principe de fonctionnement</w:t>
      </w:r>
      <w:r w:rsidRPr="00C95259">
        <w:rPr>
          <w:lang w:val="fr-FR"/>
        </w:rPr>
        <w:t xml:space="preserve"> :</w:t>
      </w:r>
    </w:p>
    <w:p w14:paraId="6AB76929" w14:textId="20675EDE" w:rsidR="00C95259" w:rsidRPr="00C95259" w:rsidRDefault="00C95259" w:rsidP="00C95259">
      <w:pPr>
        <w:numPr>
          <w:ilvl w:val="1"/>
          <w:numId w:val="36"/>
        </w:numPr>
        <w:rPr>
          <w:lang w:val="fr-FR"/>
        </w:rPr>
      </w:pPr>
      <w:r w:rsidRPr="00C95259">
        <w:rPr>
          <w:lang w:val="fr-FR"/>
        </w:rPr>
        <w:t>Création de fichiers .csv contenant :</w:t>
      </w:r>
    </w:p>
    <w:p w14:paraId="194A32A6" w14:textId="5F68CCA5" w:rsidR="00C95259" w:rsidRPr="00C95259" w:rsidRDefault="00C95259" w:rsidP="00C95259">
      <w:pPr>
        <w:numPr>
          <w:ilvl w:val="2"/>
          <w:numId w:val="36"/>
        </w:numPr>
        <w:rPr>
          <w:lang w:val="fr-FR"/>
        </w:rPr>
      </w:pPr>
      <w:r w:rsidRPr="00C95259">
        <w:rPr>
          <w:lang w:val="fr-FR"/>
        </w:rPr>
        <w:t>Date/heure, type d’objet</w:t>
      </w:r>
      <w:r w:rsidR="004234CB">
        <w:rPr>
          <w:lang w:val="fr-FR"/>
        </w:rPr>
        <w:t xml:space="preserve"> (ou pas d’objet)</w:t>
      </w:r>
      <w:r w:rsidRPr="00C95259">
        <w:rPr>
          <w:lang w:val="fr-FR"/>
        </w:rPr>
        <w:t>, distance, direction, mode actif.</w:t>
      </w:r>
    </w:p>
    <w:p w14:paraId="4E85BB3B" w14:textId="77777777" w:rsidR="00C95259" w:rsidRPr="00C95259" w:rsidRDefault="00C95259" w:rsidP="00C95259">
      <w:pPr>
        <w:numPr>
          <w:ilvl w:val="1"/>
          <w:numId w:val="36"/>
        </w:numPr>
        <w:rPr>
          <w:lang w:val="fr-FR"/>
        </w:rPr>
      </w:pPr>
      <w:r w:rsidRPr="00C95259">
        <w:rPr>
          <w:lang w:val="fr-FR"/>
        </w:rPr>
        <w:t>Sauvegarde locale sur le disque de la Jetson Nano.</w:t>
      </w:r>
    </w:p>
    <w:p w14:paraId="36C389B0" w14:textId="3EDE2903" w:rsidR="00C95259" w:rsidRPr="00C95259" w:rsidRDefault="00C95259" w:rsidP="00C95259">
      <w:pPr>
        <w:pStyle w:val="Titre2"/>
        <w:rPr>
          <w:lang w:val="fr-FR"/>
        </w:rPr>
      </w:pPr>
      <w:bookmarkStart w:id="45" w:name="_Toc210924666"/>
      <w:bookmarkStart w:id="46" w:name="_Toc210924698"/>
      <w:bookmarkStart w:id="47" w:name="_Toc210924901"/>
      <w:r w:rsidRPr="00C95259">
        <w:rPr>
          <w:lang w:val="fr-FR"/>
        </w:rPr>
        <w:t>WON’T HAVE</w:t>
      </w:r>
      <w:bookmarkEnd w:id="45"/>
      <w:bookmarkEnd w:id="46"/>
      <w:bookmarkEnd w:id="47"/>
    </w:p>
    <w:p w14:paraId="17B0C063" w14:textId="77777777" w:rsidR="0088488A" w:rsidRPr="0088488A" w:rsidRDefault="0088488A" w:rsidP="0088488A">
      <w:pPr>
        <w:pStyle w:val="Paragraphedeliste"/>
        <w:keepNext/>
        <w:keepLines/>
        <w:numPr>
          <w:ilvl w:val="1"/>
          <w:numId w:val="39"/>
        </w:numPr>
        <w:spacing w:before="320" w:after="80"/>
        <w:contextualSpacing w:val="0"/>
        <w:outlineLvl w:val="2"/>
        <w:rPr>
          <w:vanish/>
          <w:color w:val="C0504D" w:themeColor="accent2"/>
          <w:sz w:val="28"/>
          <w:szCs w:val="28"/>
          <w:lang w:val="fr-FR"/>
        </w:rPr>
      </w:pPr>
      <w:bookmarkStart w:id="48" w:name="_Toc210924667"/>
      <w:bookmarkEnd w:id="48"/>
    </w:p>
    <w:p w14:paraId="0685FC4F" w14:textId="2214EC0F" w:rsidR="00C95259" w:rsidRPr="00C95259" w:rsidRDefault="00C95259" w:rsidP="0088488A">
      <w:pPr>
        <w:pStyle w:val="Titre3"/>
      </w:pPr>
      <w:bookmarkStart w:id="49" w:name="_Toc210924668"/>
      <w:r w:rsidRPr="00C95259">
        <w:t>BF9</w:t>
      </w:r>
      <w:r>
        <w:t> :</w:t>
      </w:r>
      <w:r w:rsidRPr="00C95259">
        <w:t xml:space="preserve"> Repenser la maquette</w:t>
      </w:r>
      <w:bookmarkEnd w:id="49"/>
    </w:p>
    <w:p w14:paraId="67C3CBDB" w14:textId="77777777" w:rsidR="004234CB" w:rsidRDefault="00C95259" w:rsidP="004234CB">
      <w:pPr>
        <w:ind w:left="720" w:firstLine="0"/>
        <w:rPr>
          <w:lang w:val="fr-FR"/>
        </w:rPr>
      </w:pPr>
      <w:r w:rsidRPr="00C95259">
        <w:rPr>
          <w:lang w:val="fr-FR"/>
        </w:rPr>
        <w:t>Aucune refonte complète du châssis ou impression 3D prévue.</w:t>
      </w:r>
    </w:p>
    <w:p w14:paraId="2487DBBB" w14:textId="2936B5C2" w:rsidR="00C95259" w:rsidRPr="00C95259" w:rsidRDefault="00C95259" w:rsidP="004234CB">
      <w:pPr>
        <w:ind w:left="720" w:firstLine="0"/>
        <w:rPr>
          <w:lang w:val="fr-FR"/>
        </w:rPr>
      </w:pPr>
      <w:r w:rsidRPr="00C95259">
        <w:rPr>
          <w:lang w:val="fr-FR"/>
        </w:rPr>
        <w:t xml:space="preserve">Seules des améliorations mineures </w:t>
      </w:r>
      <w:r w:rsidR="005E11A0">
        <w:rPr>
          <w:lang w:val="fr-FR"/>
        </w:rPr>
        <w:t>de</w:t>
      </w:r>
      <w:r w:rsidRPr="00C95259">
        <w:rPr>
          <w:lang w:val="fr-FR"/>
        </w:rPr>
        <w:t xml:space="preserve"> fixation</w:t>
      </w:r>
      <w:r w:rsidR="004234CB">
        <w:rPr>
          <w:lang w:val="fr-FR"/>
        </w:rPr>
        <w:t xml:space="preserve"> de capteurs / actionneurs</w:t>
      </w:r>
      <w:r w:rsidRPr="00C95259">
        <w:rPr>
          <w:lang w:val="fr-FR"/>
        </w:rPr>
        <w:t xml:space="preserve"> sont envisageables.</w:t>
      </w:r>
    </w:p>
    <w:p w14:paraId="0B0556CD" w14:textId="6C50F554" w:rsidR="00C95259" w:rsidRPr="00C95259" w:rsidRDefault="00C95259" w:rsidP="0088488A">
      <w:pPr>
        <w:pStyle w:val="Titre3"/>
      </w:pPr>
      <w:bookmarkStart w:id="50" w:name="_Toc210924669"/>
      <w:r w:rsidRPr="00C95259">
        <w:t>BF10</w:t>
      </w:r>
      <w:r>
        <w:t> :</w:t>
      </w:r>
      <w:r w:rsidRPr="00C95259">
        <w:t xml:space="preserve"> Connexion réseau</w:t>
      </w:r>
      <w:bookmarkEnd w:id="50"/>
    </w:p>
    <w:p w14:paraId="66DF9CFC" w14:textId="77777777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lang w:val="fr-FR"/>
        </w:rPr>
        <w:t>Pas de communication avec serveur externe ni de cloud.</w:t>
      </w:r>
    </w:p>
    <w:p w14:paraId="41B50E1D" w14:textId="389064A8" w:rsidR="00C95259" w:rsidRPr="00C95259" w:rsidRDefault="00C95259" w:rsidP="00C95259">
      <w:pPr>
        <w:ind w:left="720" w:firstLine="0"/>
        <w:rPr>
          <w:lang w:val="fr-FR"/>
        </w:rPr>
      </w:pPr>
      <w:r w:rsidRPr="00C95259">
        <w:rPr>
          <w:lang w:val="fr-FR"/>
        </w:rPr>
        <w:t>Le système reste 100 % local, sans dépendance réseau.</w:t>
      </w:r>
    </w:p>
    <w:p w14:paraId="79949436" w14:textId="05C1781A" w:rsidR="00427D83" w:rsidRPr="00427D83" w:rsidRDefault="00427D83" w:rsidP="00427D83">
      <w:pPr>
        <w:pStyle w:val="Titre1"/>
        <w:rPr>
          <w:lang w:val="fr-FR"/>
        </w:rPr>
      </w:pPr>
      <w:bookmarkStart w:id="51" w:name="_Toc210924670"/>
      <w:bookmarkStart w:id="52" w:name="_Toc210924699"/>
      <w:bookmarkStart w:id="53" w:name="_Toc210924902"/>
      <w:r w:rsidRPr="00427D83">
        <w:rPr>
          <w:lang w:val="fr-FR"/>
        </w:rPr>
        <w:lastRenderedPageBreak/>
        <w:t>Interfaces</w:t>
      </w:r>
      <w:bookmarkEnd w:id="51"/>
      <w:bookmarkEnd w:id="52"/>
      <w:bookmarkEnd w:id="53"/>
    </w:p>
    <w:p w14:paraId="5406DDD7" w14:textId="5B500C30" w:rsidR="00427D83" w:rsidRPr="00427D83" w:rsidRDefault="00427D83" w:rsidP="00517690">
      <w:pPr>
        <w:pStyle w:val="Titre2"/>
        <w:rPr>
          <w:lang w:val="fr-FR"/>
        </w:rPr>
      </w:pPr>
      <w:bookmarkStart w:id="54" w:name="_Toc210924671"/>
      <w:bookmarkStart w:id="55" w:name="_Toc210924700"/>
      <w:bookmarkStart w:id="56" w:name="_Toc210924903"/>
      <w:r w:rsidRPr="00427D83">
        <w:rPr>
          <w:lang w:val="fr-FR"/>
        </w:rPr>
        <w:t>Interfaces matérielles</w:t>
      </w:r>
      <w:bookmarkEnd w:id="54"/>
      <w:bookmarkEnd w:id="55"/>
      <w:bookmarkEnd w:id="56"/>
    </w:p>
    <w:p w14:paraId="2679759F" w14:textId="77777777" w:rsidR="00427D83" w:rsidRPr="00427D83" w:rsidRDefault="00427D83" w:rsidP="00427D83">
      <w:pPr>
        <w:numPr>
          <w:ilvl w:val="0"/>
          <w:numId w:val="24"/>
        </w:numPr>
        <w:rPr>
          <w:lang w:val="fr-FR"/>
        </w:rPr>
      </w:pPr>
      <w:r w:rsidRPr="00427D83">
        <w:rPr>
          <w:lang w:val="fr-FR"/>
        </w:rPr>
        <w:t>Connexions : GPIO, USB, alimentation.</w:t>
      </w:r>
    </w:p>
    <w:p w14:paraId="1CA2198C" w14:textId="40553D8A" w:rsidR="00427D83" w:rsidRPr="00427D83" w:rsidRDefault="00427D83" w:rsidP="00517690">
      <w:pPr>
        <w:pStyle w:val="Titre2"/>
        <w:rPr>
          <w:lang w:val="fr-FR"/>
        </w:rPr>
      </w:pPr>
      <w:bookmarkStart w:id="57" w:name="_Toc210924672"/>
      <w:bookmarkStart w:id="58" w:name="_Toc210924701"/>
      <w:bookmarkStart w:id="59" w:name="_Toc210924904"/>
      <w:r w:rsidRPr="00427D83">
        <w:rPr>
          <w:lang w:val="fr-FR"/>
        </w:rPr>
        <w:t>Interfaces logicielles</w:t>
      </w:r>
      <w:bookmarkEnd w:id="57"/>
      <w:bookmarkEnd w:id="58"/>
      <w:bookmarkEnd w:id="59"/>
    </w:p>
    <w:p w14:paraId="11BADFF6" w14:textId="50C026A6" w:rsidR="00427D83" w:rsidRPr="00427D83" w:rsidRDefault="00427D83" w:rsidP="00427D83">
      <w:pPr>
        <w:numPr>
          <w:ilvl w:val="0"/>
          <w:numId w:val="25"/>
        </w:numPr>
        <w:rPr>
          <w:lang w:val="fr-FR"/>
        </w:rPr>
      </w:pPr>
      <w:r w:rsidRPr="00427D83">
        <w:rPr>
          <w:lang w:val="fr-FR"/>
        </w:rPr>
        <w:t>Scripts Python</w:t>
      </w:r>
      <w:r w:rsidR="007A66AD">
        <w:rPr>
          <w:lang w:val="fr-FR"/>
        </w:rPr>
        <w:t xml:space="preserve"> </w:t>
      </w:r>
      <w:r w:rsidRPr="00427D83">
        <w:rPr>
          <w:lang w:val="fr-FR"/>
        </w:rPr>
        <w:t>/</w:t>
      </w:r>
      <w:r w:rsidR="007A66AD">
        <w:rPr>
          <w:lang w:val="fr-FR"/>
        </w:rPr>
        <w:t xml:space="preserve"> </w:t>
      </w:r>
      <w:r w:rsidRPr="00427D83">
        <w:rPr>
          <w:lang w:val="fr-FR"/>
        </w:rPr>
        <w:t xml:space="preserve">C++ </w:t>
      </w:r>
      <w:r w:rsidR="007A66AD" w:rsidRPr="007A66AD">
        <w:rPr>
          <w:lang w:val="fr-FR"/>
        </w:rPr>
        <w:sym w:font="Wingdings" w:char="F0E0"/>
      </w:r>
      <w:r w:rsidRPr="00427D83">
        <w:rPr>
          <w:lang w:val="fr-FR"/>
        </w:rPr>
        <w:t xml:space="preserve"> modules YOLO, capteurs, audio.</w:t>
      </w:r>
    </w:p>
    <w:p w14:paraId="492E9A83" w14:textId="3BAF6E39" w:rsidR="00427D83" w:rsidRPr="00427D83" w:rsidRDefault="00427D83" w:rsidP="00427D83">
      <w:pPr>
        <w:numPr>
          <w:ilvl w:val="0"/>
          <w:numId w:val="25"/>
        </w:numPr>
        <w:rPr>
          <w:lang w:val="fr-FR"/>
        </w:rPr>
      </w:pPr>
      <w:r w:rsidRPr="00427D83">
        <w:rPr>
          <w:lang w:val="fr-FR"/>
        </w:rPr>
        <w:t xml:space="preserve">Interface utilisateur </w:t>
      </w:r>
      <w:r w:rsidR="008E70EF">
        <w:rPr>
          <w:lang w:val="fr-FR"/>
        </w:rPr>
        <w:t>(</w:t>
      </w:r>
      <w:r w:rsidR="00837C2D">
        <w:rPr>
          <w:lang w:val="fr-FR"/>
        </w:rPr>
        <w:t>interaction</w:t>
      </w:r>
      <w:r w:rsidR="008E70EF">
        <w:rPr>
          <w:lang w:val="fr-FR"/>
        </w:rPr>
        <w:t xml:space="preserve"> avec le bouton poussoir)</w:t>
      </w:r>
      <w:r w:rsidRPr="00427D83">
        <w:rPr>
          <w:lang w:val="fr-FR"/>
        </w:rPr>
        <w:t>.</w:t>
      </w:r>
    </w:p>
    <w:p w14:paraId="1BEA6BA2" w14:textId="136B6974" w:rsidR="00427D83" w:rsidRPr="00427D83" w:rsidRDefault="00427D83" w:rsidP="00517690">
      <w:pPr>
        <w:pStyle w:val="Titre2"/>
        <w:rPr>
          <w:lang w:val="fr-FR"/>
        </w:rPr>
      </w:pPr>
      <w:bookmarkStart w:id="60" w:name="_Toc210924673"/>
      <w:bookmarkStart w:id="61" w:name="_Toc210924702"/>
      <w:bookmarkStart w:id="62" w:name="_Toc210924905"/>
      <w:r w:rsidRPr="00427D83">
        <w:rPr>
          <w:lang w:val="fr-FR"/>
        </w:rPr>
        <w:t>Interface audio</w:t>
      </w:r>
      <w:bookmarkEnd w:id="60"/>
      <w:bookmarkEnd w:id="61"/>
      <w:bookmarkEnd w:id="62"/>
    </w:p>
    <w:p w14:paraId="0B2FE9BD" w14:textId="77777777" w:rsidR="00427D83" w:rsidRPr="00427D83" w:rsidRDefault="00427D83" w:rsidP="00427D83">
      <w:pPr>
        <w:numPr>
          <w:ilvl w:val="0"/>
          <w:numId w:val="26"/>
        </w:numPr>
        <w:rPr>
          <w:lang w:val="fr-FR"/>
        </w:rPr>
      </w:pPr>
      <w:r w:rsidRPr="00427D83">
        <w:rPr>
          <w:lang w:val="fr-FR"/>
        </w:rPr>
        <w:t>Messages types :</w:t>
      </w:r>
    </w:p>
    <w:p w14:paraId="4826C0DD" w14:textId="77777777" w:rsidR="00427D83" w:rsidRPr="00427D83" w:rsidRDefault="00427D83" w:rsidP="00427D83">
      <w:pPr>
        <w:numPr>
          <w:ilvl w:val="1"/>
          <w:numId w:val="26"/>
        </w:numPr>
        <w:rPr>
          <w:lang w:val="fr-FR"/>
        </w:rPr>
      </w:pPr>
      <w:r w:rsidRPr="00427D83">
        <w:rPr>
          <w:lang w:val="fr-FR"/>
        </w:rPr>
        <w:t>“Objet à 2 mètres.”</w:t>
      </w:r>
    </w:p>
    <w:p w14:paraId="11C1C9E3" w14:textId="40DC928E" w:rsidR="00427D83" w:rsidRPr="00427D83" w:rsidRDefault="00427D83" w:rsidP="00427D83">
      <w:pPr>
        <w:numPr>
          <w:ilvl w:val="1"/>
          <w:numId w:val="26"/>
        </w:numPr>
        <w:rPr>
          <w:lang w:val="fr-FR"/>
        </w:rPr>
      </w:pPr>
      <w:r w:rsidRPr="00427D83">
        <w:rPr>
          <w:lang w:val="fr-FR"/>
        </w:rPr>
        <w:t xml:space="preserve">“Personne détectée à </w:t>
      </w:r>
      <w:r w:rsidR="004114E8">
        <w:rPr>
          <w:lang w:val="fr-FR"/>
        </w:rPr>
        <w:t>1 mètre</w:t>
      </w:r>
      <w:r w:rsidRPr="00427D83">
        <w:rPr>
          <w:lang w:val="fr-FR"/>
        </w:rPr>
        <w:t>.”</w:t>
      </w:r>
    </w:p>
    <w:p w14:paraId="62EDC616" w14:textId="17838CC3" w:rsidR="00427D83" w:rsidRPr="00427D83" w:rsidRDefault="00427D83" w:rsidP="00517690">
      <w:pPr>
        <w:numPr>
          <w:ilvl w:val="1"/>
          <w:numId w:val="26"/>
        </w:numPr>
        <w:rPr>
          <w:lang w:val="fr-FR"/>
        </w:rPr>
      </w:pPr>
      <w:r w:rsidRPr="00427D83">
        <w:rPr>
          <w:lang w:val="fr-FR"/>
        </w:rPr>
        <w:t>“Obstacle à 1 mètre.”</w:t>
      </w:r>
    </w:p>
    <w:p w14:paraId="56D51448" w14:textId="13A61F2B" w:rsidR="00427D83" w:rsidRPr="00427D83" w:rsidRDefault="00427D83" w:rsidP="00427D83">
      <w:pPr>
        <w:pStyle w:val="Titre1"/>
        <w:rPr>
          <w:lang w:val="fr-FR"/>
        </w:rPr>
      </w:pPr>
      <w:bookmarkStart w:id="63" w:name="_Toc210924674"/>
      <w:bookmarkStart w:id="64" w:name="_Toc210924703"/>
      <w:bookmarkStart w:id="65" w:name="_Toc210924906"/>
      <w:r w:rsidRPr="00427D83">
        <w:rPr>
          <w:lang w:val="fr-FR"/>
        </w:rPr>
        <w:lastRenderedPageBreak/>
        <w:t>Tests de validation</w:t>
      </w:r>
      <w:bookmarkEnd w:id="63"/>
      <w:bookmarkEnd w:id="64"/>
      <w:bookmarkEnd w:id="65"/>
    </w:p>
    <w:p w14:paraId="4777E346" w14:textId="77777777" w:rsidR="00427D83" w:rsidRPr="001C6942" w:rsidRDefault="00427D83" w:rsidP="00427D83">
      <w:pPr>
        <w:rPr>
          <w:lang w:val="fr-FR"/>
        </w:rPr>
      </w:pPr>
      <w:r w:rsidRPr="001C6942">
        <w:rPr>
          <w:lang w:val="fr-FR"/>
        </w:rPr>
        <w:t>Définir les tests attendus par fonctionnalité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5"/>
        <w:gridCol w:w="2442"/>
        <w:gridCol w:w="2286"/>
        <w:gridCol w:w="3416"/>
      </w:tblGrid>
      <w:tr w:rsidR="00517690" w14:paraId="102E7125" w14:textId="77777777" w:rsidTr="00517690">
        <w:tc>
          <w:tcPr>
            <w:tcW w:w="0" w:type="auto"/>
            <w:shd w:val="clear" w:color="auto" w:fill="C0504D" w:themeFill="accent2"/>
            <w:vAlign w:val="center"/>
          </w:tcPr>
          <w:p w14:paraId="07A4893B" w14:textId="4F519F5D" w:rsidR="00517690" w:rsidRPr="00517690" w:rsidRDefault="00517690" w:rsidP="00517690">
            <w:pPr>
              <w:spacing w:after="0"/>
              <w:ind w:firstLine="0"/>
              <w:jc w:val="center"/>
              <w:rPr>
                <w:sz w:val="32"/>
                <w:szCs w:val="32"/>
                <w:lang w:val="fr-FR"/>
              </w:rPr>
            </w:pPr>
            <w:r w:rsidRPr="00427D83">
              <w:rPr>
                <w:b/>
                <w:bCs/>
                <w:sz w:val="32"/>
                <w:szCs w:val="32"/>
                <w:lang w:val="fr-FR"/>
              </w:rPr>
              <w:t>Test</w:t>
            </w:r>
          </w:p>
        </w:tc>
        <w:tc>
          <w:tcPr>
            <w:tcW w:w="0" w:type="auto"/>
            <w:shd w:val="clear" w:color="auto" w:fill="C0504D" w:themeFill="accent2"/>
            <w:vAlign w:val="center"/>
          </w:tcPr>
          <w:p w14:paraId="4E315514" w14:textId="095B953F" w:rsidR="00517690" w:rsidRPr="00517690" w:rsidRDefault="00517690" w:rsidP="00517690">
            <w:pPr>
              <w:spacing w:after="0"/>
              <w:ind w:firstLine="0"/>
              <w:jc w:val="center"/>
              <w:rPr>
                <w:sz w:val="32"/>
                <w:szCs w:val="32"/>
                <w:lang w:val="fr-FR"/>
              </w:rPr>
            </w:pPr>
            <w:r w:rsidRPr="00427D83">
              <w:rPr>
                <w:b/>
                <w:bCs/>
                <w:sz w:val="32"/>
                <w:szCs w:val="32"/>
                <w:lang w:val="fr-FR"/>
              </w:rPr>
              <w:t>Objectif</w:t>
            </w:r>
          </w:p>
        </w:tc>
        <w:tc>
          <w:tcPr>
            <w:tcW w:w="0" w:type="auto"/>
            <w:shd w:val="clear" w:color="auto" w:fill="C0504D" w:themeFill="accent2"/>
            <w:vAlign w:val="center"/>
          </w:tcPr>
          <w:p w14:paraId="5599C664" w14:textId="197938ED" w:rsidR="00517690" w:rsidRPr="00517690" w:rsidRDefault="00517690" w:rsidP="00517690">
            <w:pPr>
              <w:spacing w:after="0"/>
              <w:ind w:firstLine="0"/>
              <w:jc w:val="center"/>
              <w:rPr>
                <w:sz w:val="32"/>
                <w:szCs w:val="32"/>
                <w:lang w:val="fr-FR"/>
              </w:rPr>
            </w:pPr>
            <w:r w:rsidRPr="00427D83">
              <w:rPr>
                <w:b/>
                <w:bCs/>
                <w:sz w:val="32"/>
                <w:szCs w:val="32"/>
                <w:lang w:val="fr-FR"/>
              </w:rPr>
              <w:t>Méthode</w:t>
            </w:r>
          </w:p>
        </w:tc>
        <w:tc>
          <w:tcPr>
            <w:tcW w:w="0" w:type="auto"/>
            <w:shd w:val="clear" w:color="auto" w:fill="C0504D" w:themeFill="accent2"/>
            <w:vAlign w:val="center"/>
          </w:tcPr>
          <w:p w14:paraId="075CDA46" w14:textId="5A89A7EC" w:rsidR="00517690" w:rsidRPr="00517690" w:rsidRDefault="00517690" w:rsidP="00517690">
            <w:pPr>
              <w:spacing w:after="0"/>
              <w:ind w:firstLine="0"/>
              <w:jc w:val="center"/>
              <w:rPr>
                <w:sz w:val="32"/>
                <w:szCs w:val="32"/>
                <w:lang w:val="fr-FR"/>
              </w:rPr>
            </w:pPr>
            <w:r w:rsidRPr="00427D83">
              <w:rPr>
                <w:b/>
                <w:bCs/>
                <w:sz w:val="32"/>
                <w:szCs w:val="32"/>
                <w:lang w:val="fr-FR"/>
              </w:rPr>
              <w:t>Résultat attendu</w:t>
            </w:r>
          </w:p>
        </w:tc>
      </w:tr>
      <w:tr w:rsidR="00517690" w14:paraId="468B4DC0" w14:textId="77777777" w:rsidTr="00517690">
        <w:tc>
          <w:tcPr>
            <w:tcW w:w="0" w:type="auto"/>
            <w:shd w:val="clear" w:color="auto" w:fill="D99594" w:themeFill="accent2" w:themeFillTint="99"/>
            <w:vAlign w:val="center"/>
          </w:tcPr>
          <w:p w14:paraId="60B75761" w14:textId="37FEC7FC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T1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74A01441" w14:textId="444AED08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Vérifier détection ultrason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3C35F0A8" w14:textId="0974279F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Approcher un obstacle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7C5E3E5C" w14:textId="4820BED3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Détection &lt; seuil + message audio</w:t>
            </w:r>
          </w:p>
        </w:tc>
      </w:tr>
      <w:tr w:rsidR="00517690" w14:paraId="34D35235" w14:textId="77777777" w:rsidTr="00517690">
        <w:tc>
          <w:tcPr>
            <w:tcW w:w="0" w:type="auto"/>
            <w:shd w:val="clear" w:color="auto" w:fill="D99594" w:themeFill="accent2" w:themeFillTint="99"/>
            <w:vAlign w:val="center"/>
          </w:tcPr>
          <w:p w14:paraId="6932A22D" w14:textId="2B458A1B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T2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568499F9" w14:textId="25D00567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Vérifier détection YOLO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3813C870" w14:textId="386C00DB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Montrer objets connus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69FD4880" w14:textId="2269B37E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Reconnaissance correcte</w:t>
            </w:r>
          </w:p>
        </w:tc>
      </w:tr>
      <w:tr w:rsidR="00517690" w14:paraId="230FBB43" w14:textId="77777777" w:rsidTr="00517690">
        <w:tc>
          <w:tcPr>
            <w:tcW w:w="0" w:type="auto"/>
            <w:shd w:val="clear" w:color="auto" w:fill="D99594" w:themeFill="accent2" w:themeFillTint="99"/>
            <w:vAlign w:val="center"/>
          </w:tcPr>
          <w:p w14:paraId="2A0590D3" w14:textId="4C17ABC2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T3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3291B2C3" w14:textId="43251A27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Vérifier annonces vocales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1A83C0F4" w14:textId="01691A7F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Simuler détection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4B8E0983" w14:textId="382A22D3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Message vocal correct</w:t>
            </w:r>
          </w:p>
        </w:tc>
      </w:tr>
      <w:tr w:rsidR="00517690" w14:paraId="1978BA2B" w14:textId="77777777" w:rsidTr="00517690">
        <w:tc>
          <w:tcPr>
            <w:tcW w:w="0" w:type="auto"/>
            <w:shd w:val="clear" w:color="auto" w:fill="D99594" w:themeFill="accent2" w:themeFillTint="99"/>
            <w:vAlign w:val="center"/>
          </w:tcPr>
          <w:p w14:paraId="2D8FB68F" w14:textId="4386C455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T4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7D5B4EC8" w14:textId="2426C15B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Test mixte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32EA4FC2" w14:textId="7DD476AE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Activer mode mixte</w:t>
            </w:r>
          </w:p>
        </w:tc>
        <w:tc>
          <w:tcPr>
            <w:tcW w:w="0" w:type="auto"/>
            <w:shd w:val="clear" w:color="auto" w:fill="D99594" w:themeFill="accent2" w:themeFillTint="99"/>
            <w:vAlign w:val="center"/>
          </w:tcPr>
          <w:p w14:paraId="62029E1D" w14:textId="5AD9DB02" w:rsidR="00517690" w:rsidRPr="00517690" w:rsidRDefault="00517690" w:rsidP="00517690">
            <w:pPr>
              <w:spacing w:after="0"/>
              <w:ind w:firstLine="0"/>
              <w:jc w:val="center"/>
              <w:rPr>
                <w:sz w:val="28"/>
                <w:szCs w:val="28"/>
                <w:lang w:val="fr-FR"/>
              </w:rPr>
            </w:pPr>
            <w:r w:rsidRPr="00427D83">
              <w:rPr>
                <w:sz w:val="28"/>
                <w:szCs w:val="28"/>
                <w:lang w:val="fr-FR"/>
              </w:rPr>
              <w:t>Fusion cohérente des infos</w:t>
            </w:r>
          </w:p>
        </w:tc>
      </w:tr>
    </w:tbl>
    <w:p w14:paraId="15C9B682" w14:textId="313145E4" w:rsidR="00427D83" w:rsidRPr="00427D83" w:rsidRDefault="00427D83" w:rsidP="00427D83">
      <w:pPr>
        <w:ind w:firstLine="0"/>
        <w:rPr>
          <w:lang w:val="fr-FR"/>
        </w:rPr>
      </w:pPr>
    </w:p>
    <w:p w14:paraId="766B5C6F" w14:textId="290D6B78" w:rsidR="00427D83" w:rsidRDefault="00427D83" w:rsidP="00427D83">
      <w:pPr>
        <w:pStyle w:val="Titre1"/>
        <w:rPr>
          <w:lang w:val="fr-FR"/>
        </w:rPr>
      </w:pPr>
      <w:bookmarkStart w:id="66" w:name="_Toc210924675"/>
      <w:bookmarkStart w:id="67" w:name="_Toc210924704"/>
      <w:bookmarkStart w:id="68" w:name="_Toc210924907"/>
      <w:r w:rsidRPr="00427D83">
        <w:rPr>
          <w:lang w:val="fr-FR"/>
        </w:rPr>
        <w:lastRenderedPageBreak/>
        <w:t>Livrables</w:t>
      </w:r>
      <w:bookmarkEnd w:id="66"/>
      <w:bookmarkEnd w:id="67"/>
      <w:bookmarkEnd w:id="68"/>
    </w:p>
    <w:p w14:paraId="1C7E37D9" w14:textId="77777777" w:rsidR="00427D83" w:rsidRPr="00427D83" w:rsidRDefault="00427D83" w:rsidP="00427D83">
      <w:pPr>
        <w:ind w:firstLine="0"/>
        <w:rPr>
          <w:lang w:val="fr-FR"/>
        </w:rPr>
      </w:pPr>
    </w:p>
    <w:p w14:paraId="0FC60BE8" w14:textId="0320077C" w:rsidR="00427D83" w:rsidRPr="00427D83" w:rsidRDefault="00427D83" w:rsidP="00427D83">
      <w:pPr>
        <w:numPr>
          <w:ilvl w:val="0"/>
          <w:numId w:val="27"/>
        </w:numPr>
        <w:rPr>
          <w:lang w:val="fr-FR"/>
        </w:rPr>
      </w:pPr>
      <w:r w:rsidRPr="00427D83">
        <w:rPr>
          <w:lang w:val="fr-FR"/>
        </w:rPr>
        <w:t>Cahier de spécifications</w:t>
      </w:r>
    </w:p>
    <w:p w14:paraId="3BC3873E" w14:textId="77777777" w:rsidR="00427D83" w:rsidRPr="00427D83" w:rsidRDefault="00427D83" w:rsidP="00427D83">
      <w:pPr>
        <w:numPr>
          <w:ilvl w:val="0"/>
          <w:numId w:val="27"/>
        </w:numPr>
        <w:rPr>
          <w:lang w:val="fr-FR"/>
        </w:rPr>
      </w:pPr>
      <w:r w:rsidRPr="00427D83">
        <w:rPr>
          <w:lang w:val="fr-FR"/>
        </w:rPr>
        <w:t>Cahier de conception</w:t>
      </w:r>
    </w:p>
    <w:p w14:paraId="572825B2" w14:textId="77777777" w:rsidR="00427D83" w:rsidRPr="00427D83" w:rsidRDefault="00427D83" w:rsidP="00427D83">
      <w:pPr>
        <w:numPr>
          <w:ilvl w:val="0"/>
          <w:numId w:val="27"/>
        </w:numPr>
        <w:rPr>
          <w:lang w:val="fr-FR"/>
        </w:rPr>
      </w:pPr>
      <w:r w:rsidRPr="00427D83">
        <w:rPr>
          <w:lang w:val="fr-FR"/>
        </w:rPr>
        <w:t>Code source</w:t>
      </w:r>
    </w:p>
    <w:p w14:paraId="3A3B0524" w14:textId="77777777" w:rsidR="00427D83" w:rsidRPr="00427D83" w:rsidRDefault="00427D83" w:rsidP="00427D83">
      <w:pPr>
        <w:numPr>
          <w:ilvl w:val="0"/>
          <w:numId w:val="27"/>
        </w:numPr>
        <w:rPr>
          <w:lang w:val="fr-FR"/>
        </w:rPr>
      </w:pPr>
      <w:r w:rsidRPr="00427D83">
        <w:rPr>
          <w:lang w:val="fr-FR"/>
        </w:rPr>
        <w:t>Manuel utilisateur</w:t>
      </w:r>
    </w:p>
    <w:p w14:paraId="05410A00" w14:textId="77777777" w:rsidR="00427D83" w:rsidRPr="00427D83" w:rsidRDefault="00427D83" w:rsidP="00427D83">
      <w:pPr>
        <w:numPr>
          <w:ilvl w:val="0"/>
          <w:numId w:val="27"/>
        </w:numPr>
        <w:rPr>
          <w:lang w:val="fr-FR"/>
        </w:rPr>
      </w:pPr>
      <w:r w:rsidRPr="00427D83">
        <w:rPr>
          <w:lang w:val="fr-FR"/>
        </w:rPr>
        <w:t>Rapport final</w:t>
      </w:r>
    </w:p>
    <w:p w14:paraId="2B296643" w14:textId="310E9BAF" w:rsidR="00427D83" w:rsidRPr="00427D83" w:rsidRDefault="00517690" w:rsidP="00427D83">
      <w:pPr>
        <w:numPr>
          <w:ilvl w:val="0"/>
          <w:numId w:val="27"/>
        </w:numPr>
        <w:rPr>
          <w:lang w:val="fr-FR"/>
        </w:rPr>
      </w:pPr>
      <w:r>
        <w:rPr>
          <w:lang w:val="fr-FR"/>
        </w:rPr>
        <w:t>S</w:t>
      </w:r>
      <w:r w:rsidR="00427D83" w:rsidRPr="00427D83">
        <w:rPr>
          <w:lang w:val="fr-FR"/>
        </w:rPr>
        <w:t>outenance</w:t>
      </w:r>
    </w:p>
    <w:p w14:paraId="6306632B" w14:textId="5445CF39" w:rsidR="00427D83" w:rsidRPr="00427D83" w:rsidRDefault="00427D83" w:rsidP="00427D83">
      <w:pPr>
        <w:pStyle w:val="Titre1"/>
        <w:rPr>
          <w:lang w:val="fr-FR"/>
        </w:rPr>
      </w:pPr>
      <w:bookmarkStart w:id="69" w:name="_Toc210924676"/>
      <w:bookmarkStart w:id="70" w:name="_Toc210924705"/>
      <w:bookmarkStart w:id="71" w:name="_Toc210924908"/>
      <w:r w:rsidRPr="00427D83">
        <w:rPr>
          <w:lang w:val="fr-FR"/>
        </w:rPr>
        <w:lastRenderedPageBreak/>
        <w:t>Glossaire</w:t>
      </w:r>
      <w:bookmarkEnd w:id="69"/>
      <w:bookmarkEnd w:id="70"/>
      <w:bookmarkEnd w:id="71"/>
    </w:p>
    <w:p w14:paraId="01EFEE19" w14:textId="77777777" w:rsidR="00427D83" w:rsidRDefault="00427D83" w:rsidP="00427D83">
      <w:pPr>
        <w:ind w:firstLine="0"/>
        <w:rPr>
          <w:lang w:val="fr-FR"/>
        </w:rPr>
      </w:pPr>
    </w:p>
    <w:p w14:paraId="0717647B" w14:textId="1AC7E6DA" w:rsidR="00427D83" w:rsidRPr="00427D83" w:rsidRDefault="00427D83" w:rsidP="00427D83">
      <w:pPr>
        <w:numPr>
          <w:ilvl w:val="0"/>
          <w:numId w:val="28"/>
        </w:numPr>
        <w:rPr>
          <w:lang w:val="fr-FR"/>
        </w:rPr>
      </w:pPr>
      <w:r w:rsidRPr="00427D83">
        <w:rPr>
          <w:lang w:val="fr-FR"/>
        </w:rPr>
        <w:t>YOLO : You Only Look Once (algorithme de détection en temps réel)</w:t>
      </w:r>
    </w:p>
    <w:p w14:paraId="27767FD4" w14:textId="3A0DD29B" w:rsidR="00427D83" w:rsidRPr="00427D83" w:rsidRDefault="00427D83" w:rsidP="00427D83">
      <w:pPr>
        <w:numPr>
          <w:ilvl w:val="0"/>
          <w:numId w:val="28"/>
        </w:numPr>
        <w:rPr>
          <w:lang w:val="fr-FR"/>
        </w:rPr>
      </w:pPr>
      <w:r w:rsidRPr="00427D83">
        <w:rPr>
          <w:lang w:val="fr-FR"/>
        </w:rPr>
        <w:t xml:space="preserve">Jetson Nano : </w:t>
      </w:r>
      <w:r w:rsidR="00EB1371">
        <w:rPr>
          <w:lang w:val="fr-FR"/>
        </w:rPr>
        <w:t>C</w:t>
      </w:r>
      <w:r w:rsidRPr="00427D83">
        <w:rPr>
          <w:lang w:val="fr-FR"/>
        </w:rPr>
        <w:t xml:space="preserve">arte de calcul </w:t>
      </w:r>
      <w:r w:rsidR="00EB1371">
        <w:rPr>
          <w:lang w:val="fr-FR"/>
        </w:rPr>
        <w:t xml:space="preserve">Nvidia </w:t>
      </w:r>
      <w:r w:rsidRPr="00427D83">
        <w:rPr>
          <w:lang w:val="fr-FR"/>
        </w:rPr>
        <w:t>GPU embarquée</w:t>
      </w:r>
    </w:p>
    <w:p w14:paraId="6BDE7C5A" w14:textId="7A170015" w:rsidR="002F1066" w:rsidRPr="00427D83" w:rsidRDefault="002F1066" w:rsidP="00427D83">
      <w:pPr>
        <w:numPr>
          <w:ilvl w:val="0"/>
          <w:numId w:val="28"/>
        </w:numPr>
        <w:rPr>
          <w:lang w:val="fr-FR"/>
        </w:rPr>
      </w:pPr>
      <w:r>
        <w:rPr>
          <w:lang w:val="fr-FR"/>
        </w:rPr>
        <w:t>HP : Haut-Parleur</w:t>
      </w:r>
    </w:p>
    <w:sectPr w:rsidR="002F1066" w:rsidRPr="00427D83" w:rsidSect="00CA279E">
      <w:footerReference w:type="default" r:id="rId12"/>
      <w:pgSz w:w="11909" w:h="16834"/>
      <w:pgMar w:top="1440" w:right="1440" w:bottom="1440" w:left="1440" w:header="720" w:footer="720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924C8" w14:textId="77777777" w:rsidR="00347F9D" w:rsidRDefault="00347F9D" w:rsidP="00F23B3F">
      <w:r>
        <w:separator/>
      </w:r>
    </w:p>
  </w:endnote>
  <w:endnote w:type="continuationSeparator" w:id="0">
    <w:p w14:paraId="2F36AD21" w14:textId="77777777" w:rsidR="00347F9D" w:rsidRDefault="00347F9D" w:rsidP="00F23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ECC32" w14:textId="56177B91" w:rsidR="00C7285F" w:rsidRPr="00C7285F" w:rsidRDefault="00C7285F" w:rsidP="00182612">
    <w:pPr>
      <w:pStyle w:val="Pieddepage"/>
      <w:spacing w:after="0"/>
      <w:ind w:firstLine="0"/>
    </w:pPr>
    <w:r>
      <w:tab/>
    </w:r>
    <w:r w:rsidR="00F04FA1">
      <w:tab/>
    </w:r>
    <w:r>
      <w:rPr>
        <w:lang w:val="fr-FR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1</w:t>
    </w:r>
    <w:r>
      <w:rPr>
        <w:b/>
        <w:bCs/>
      </w:rPr>
      <w:fldChar w:fldCharType="end"/>
    </w:r>
    <w:r>
      <w:rPr>
        <w:lang w:val="fr-FR"/>
      </w:rP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73AC" w14:textId="4D4DCD91" w:rsidR="00CA279E" w:rsidRPr="00C7285F" w:rsidRDefault="00CA279E" w:rsidP="00182612">
    <w:pPr>
      <w:pStyle w:val="Pieddepage"/>
      <w:spacing w:after="0"/>
      <w:ind w:firstLine="0"/>
      <w:jc w:val="right"/>
    </w:pPr>
    <w:r>
      <w:rPr>
        <w:lang w:val="fr-FR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1</w:t>
    </w:r>
    <w:r>
      <w:rPr>
        <w:b/>
        <w:bCs/>
      </w:rPr>
      <w:fldChar w:fldCharType="end"/>
    </w:r>
    <w:r>
      <w:rPr>
        <w:lang w:val="fr-FR"/>
      </w:rP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2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DBC1" w14:textId="08AB6FA1" w:rsidR="00CA279E" w:rsidRPr="00C7285F" w:rsidRDefault="00CA279E" w:rsidP="00182612">
    <w:pPr>
      <w:pStyle w:val="Pieddepage"/>
      <w:spacing w:after="0"/>
      <w:ind w:firstLine="0"/>
    </w:pPr>
    <w:r>
      <w:tab/>
    </w:r>
    <w:r>
      <w:tab/>
    </w:r>
    <w:r>
      <w:rPr>
        <w:lang w:val="fr-FR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1</w:t>
    </w:r>
    <w:r>
      <w:rPr>
        <w:b/>
        <w:bCs/>
      </w:rPr>
      <w:fldChar w:fldCharType="end"/>
    </w:r>
    <w:r>
      <w:rPr>
        <w:lang w:val="fr-FR"/>
      </w:rP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95A76" w14:textId="77777777" w:rsidR="00347F9D" w:rsidRDefault="00347F9D" w:rsidP="00F23B3F">
      <w:r>
        <w:separator/>
      </w:r>
    </w:p>
  </w:footnote>
  <w:footnote w:type="continuationSeparator" w:id="0">
    <w:p w14:paraId="53EC23B0" w14:textId="77777777" w:rsidR="00347F9D" w:rsidRDefault="00347F9D" w:rsidP="00F23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7563" w14:textId="691E9C25" w:rsidR="00F23B3F" w:rsidRPr="0030689C" w:rsidRDefault="00F23B3F" w:rsidP="00F23B3F">
    <w:pPr>
      <w:pStyle w:val="Sansinterlign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2A32EF0" wp14:editId="46EE0FB3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2233613" cy="428250"/>
          <wp:effectExtent l="0" t="0" r="0" b="0"/>
          <wp:wrapNone/>
          <wp:docPr id="31939977" name="Image 7" descr="Une image contenant Police, Graphique, logo, graphism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5529" cy="44012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61C4">
      <w:t>Système d’a</w:t>
    </w:r>
    <w:r>
      <w:t xml:space="preserve">ide </w:t>
    </w:r>
    <w:r w:rsidR="008B61C4">
      <w:t xml:space="preserve">à la </w:t>
    </w:r>
    <w:r>
      <w:t>navigation pour aveugles</w:t>
    </w:r>
  </w:p>
  <w:p w14:paraId="0DB09F30" w14:textId="50A2804C" w:rsidR="00F23B3F" w:rsidRPr="00F23B3F" w:rsidRDefault="00F23B3F" w:rsidP="00F23B3F">
    <w:pPr>
      <w:jc w:val="right"/>
      <w:rPr>
        <w:lang w:val="fr-FR"/>
      </w:rPr>
    </w:pPr>
    <w:r w:rsidRPr="0030689C">
      <w:rPr>
        <w:lang w:val="fr-FR"/>
      </w:rPr>
      <w:t xml:space="preserve">POLYTECH </w:t>
    </w:r>
    <w:r w:rsidR="004D5753">
      <w:rPr>
        <w:lang w:val="fr-FR"/>
      </w:rPr>
      <w:t>ISIE</w:t>
    </w:r>
    <w:r w:rsidRPr="0030689C">
      <w:rPr>
        <w:lang w:val="fr-FR"/>
      </w:rPr>
      <w:t xml:space="preserve"> </w:t>
    </w:r>
    <w:r w:rsidR="004D5753">
      <w:rPr>
        <w:lang w:val="fr-FR"/>
      </w:rPr>
      <w:t>-</w:t>
    </w:r>
    <w:r w:rsidRPr="0030689C">
      <w:rPr>
        <w:lang w:val="fr-FR"/>
      </w:rPr>
      <w:t xml:space="preserve"> 202</w:t>
    </w:r>
    <w:r>
      <w:rPr>
        <w:lang w:val="fr-FR"/>
      </w:rPr>
      <w:t>5</w:t>
    </w:r>
    <w:r w:rsidR="004D5753">
      <w:rPr>
        <w:lang w:val="fr-FR"/>
      </w:rPr>
      <w:t xml:space="preserve"> </w:t>
    </w:r>
    <w:r w:rsidRPr="0030689C">
      <w:rPr>
        <w:lang w:val="fr-FR"/>
      </w:rPr>
      <w:t>/</w:t>
    </w:r>
    <w:r w:rsidR="004D5753">
      <w:rPr>
        <w:lang w:val="fr-FR"/>
      </w:rPr>
      <w:t xml:space="preserve"> </w:t>
    </w:r>
    <w:r w:rsidRPr="0030689C">
      <w:rPr>
        <w:lang w:val="fr-FR"/>
      </w:rPr>
      <w:t>202</w:t>
    </w:r>
    <w:r>
      <w:rPr>
        <w:lang w:val="fr-FR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824"/>
    <w:multiLevelType w:val="multilevel"/>
    <w:tmpl w:val="32B49A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47AE5"/>
    <w:multiLevelType w:val="hybridMultilevel"/>
    <w:tmpl w:val="D5FCD8F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9A58A9"/>
    <w:multiLevelType w:val="multilevel"/>
    <w:tmpl w:val="19F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D2BC6"/>
    <w:multiLevelType w:val="hybridMultilevel"/>
    <w:tmpl w:val="017C50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E54F1"/>
    <w:multiLevelType w:val="multilevel"/>
    <w:tmpl w:val="BB12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039FA"/>
    <w:multiLevelType w:val="multilevel"/>
    <w:tmpl w:val="E93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94EEE"/>
    <w:multiLevelType w:val="hybridMultilevel"/>
    <w:tmpl w:val="BB4255EA"/>
    <w:lvl w:ilvl="0" w:tplc="BF5253F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500775"/>
    <w:multiLevelType w:val="multilevel"/>
    <w:tmpl w:val="917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81015E"/>
    <w:multiLevelType w:val="multilevel"/>
    <w:tmpl w:val="35D8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C6C98"/>
    <w:multiLevelType w:val="multilevel"/>
    <w:tmpl w:val="9BC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408C3"/>
    <w:multiLevelType w:val="multilevel"/>
    <w:tmpl w:val="9C6C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33146"/>
    <w:multiLevelType w:val="multilevel"/>
    <w:tmpl w:val="F084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04984"/>
    <w:multiLevelType w:val="hybridMultilevel"/>
    <w:tmpl w:val="2A4064C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955471"/>
    <w:multiLevelType w:val="multilevel"/>
    <w:tmpl w:val="7DA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C143E"/>
    <w:multiLevelType w:val="multilevel"/>
    <w:tmpl w:val="9A96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73CED"/>
    <w:multiLevelType w:val="multilevel"/>
    <w:tmpl w:val="2FC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447FC"/>
    <w:multiLevelType w:val="multilevel"/>
    <w:tmpl w:val="E98C295C"/>
    <w:lvl w:ilvl="0">
      <w:start w:val="1"/>
      <w:numFmt w:val="decimal"/>
      <w:pStyle w:val="Titre1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pStyle w:val="Titre2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2CE576DD"/>
    <w:multiLevelType w:val="multilevel"/>
    <w:tmpl w:val="A0A0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C7162"/>
    <w:multiLevelType w:val="multilevel"/>
    <w:tmpl w:val="31C49E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4D35A3"/>
    <w:multiLevelType w:val="multilevel"/>
    <w:tmpl w:val="E922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E28ED"/>
    <w:multiLevelType w:val="multilevel"/>
    <w:tmpl w:val="9D0C85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BD1D92"/>
    <w:multiLevelType w:val="hybridMultilevel"/>
    <w:tmpl w:val="63588FFA"/>
    <w:lvl w:ilvl="0" w:tplc="3E325A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4411B4"/>
    <w:multiLevelType w:val="multilevel"/>
    <w:tmpl w:val="B63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B0745"/>
    <w:multiLevelType w:val="multilevel"/>
    <w:tmpl w:val="20B08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7514258"/>
    <w:multiLevelType w:val="multilevel"/>
    <w:tmpl w:val="DA325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7EC7CEB"/>
    <w:multiLevelType w:val="multilevel"/>
    <w:tmpl w:val="0DFA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805B3"/>
    <w:multiLevelType w:val="multilevel"/>
    <w:tmpl w:val="B0E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A11072"/>
    <w:multiLevelType w:val="multilevel"/>
    <w:tmpl w:val="3B3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6D3D36"/>
    <w:multiLevelType w:val="hybridMultilevel"/>
    <w:tmpl w:val="FFC49C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92B1336"/>
    <w:multiLevelType w:val="multilevel"/>
    <w:tmpl w:val="4B74F3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BC42C6B"/>
    <w:multiLevelType w:val="multilevel"/>
    <w:tmpl w:val="C58068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3D364A4"/>
    <w:multiLevelType w:val="multilevel"/>
    <w:tmpl w:val="26201A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 "/>
      <w:lvlJc w:val="left"/>
      <w:pPr>
        <w:ind w:left="124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67C70ED1"/>
    <w:multiLevelType w:val="hybridMultilevel"/>
    <w:tmpl w:val="51D8637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9D96EF2"/>
    <w:multiLevelType w:val="hybridMultilevel"/>
    <w:tmpl w:val="354CFE00"/>
    <w:lvl w:ilvl="0" w:tplc="59FEDB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E690499"/>
    <w:multiLevelType w:val="multilevel"/>
    <w:tmpl w:val="27FE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2B0B9F"/>
    <w:multiLevelType w:val="multilevel"/>
    <w:tmpl w:val="E9E0B8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63C3368"/>
    <w:multiLevelType w:val="multilevel"/>
    <w:tmpl w:val="9D3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E32F5E"/>
    <w:multiLevelType w:val="multilevel"/>
    <w:tmpl w:val="C1B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17A59"/>
    <w:multiLevelType w:val="multilevel"/>
    <w:tmpl w:val="DF6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9A516F"/>
    <w:multiLevelType w:val="multilevel"/>
    <w:tmpl w:val="AA6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A41ACC"/>
    <w:multiLevelType w:val="multilevel"/>
    <w:tmpl w:val="787221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20935085">
    <w:abstractNumId w:val="30"/>
  </w:num>
  <w:num w:numId="2" w16cid:durableId="1316572148">
    <w:abstractNumId w:val="29"/>
  </w:num>
  <w:num w:numId="3" w16cid:durableId="706106522">
    <w:abstractNumId w:val="16"/>
  </w:num>
  <w:num w:numId="4" w16cid:durableId="86736108">
    <w:abstractNumId w:val="35"/>
  </w:num>
  <w:num w:numId="5" w16cid:durableId="1874492539">
    <w:abstractNumId w:val="23"/>
  </w:num>
  <w:num w:numId="6" w16cid:durableId="421297343">
    <w:abstractNumId w:val="20"/>
  </w:num>
  <w:num w:numId="7" w16cid:durableId="641472310">
    <w:abstractNumId w:val="0"/>
  </w:num>
  <w:num w:numId="8" w16cid:durableId="1094280272">
    <w:abstractNumId w:val="40"/>
  </w:num>
  <w:num w:numId="9" w16cid:durableId="1251083253">
    <w:abstractNumId w:val="18"/>
  </w:num>
  <w:num w:numId="10" w16cid:durableId="91512118">
    <w:abstractNumId w:val="24"/>
  </w:num>
  <w:num w:numId="11" w16cid:durableId="2132504600">
    <w:abstractNumId w:val="12"/>
  </w:num>
  <w:num w:numId="12" w16cid:durableId="875585128">
    <w:abstractNumId w:val="1"/>
  </w:num>
  <w:num w:numId="13" w16cid:durableId="1750998093">
    <w:abstractNumId w:val="32"/>
  </w:num>
  <w:num w:numId="14" w16cid:durableId="1614095204">
    <w:abstractNumId w:val="6"/>
  </w:num>
  <w:num w:numId="15" w16cid:durableId="975112559">
    <w:abstractNumId w:val="21"/>
  </w:num>
  <w:num w:numId="16" w16cid:durableId="1250190189">
    <w:abstractNumId w:val="3"/>
  </w:num>
  <w:num w:numId="17" w16cid:durableId="171654341">
    <w:abstractNumId w:val="5"/>
  </w:num>
  <w:num w:numId="18" w16cid:durableId="1966740974">
    <w:abstractNumId w:val="7"/>
  </w:num>
  <w:num w:numId="19" w16cid:durableId="116292423">
    <w:abstractNumId w:val="37"/>
  </w:num>
  <w:num w:numId="20" w16cid:durableId="331103300">
    <w:abstractNumId w:val="15"/>
  </w:num>
  <w:num w:numId="21" w16cid:durableId="590433029">
    <w:abstractNumId w:val="39"/>
  </w:num>
  <w:num w:numId="22" w16cid:durableId="653993054">
    <w:abstractNumId w:val="25"/>
  </w:num>
  <w:num w:numId="23" w16cid:durableId="1549880184">
    <w:abstractNumId w:val="36"/>
  </w:num>
  <w:num w:numId="24" w16cid:durableId="528420641">
    <w:abstractNumId w:val="38"/>
  </w:num>
  <w:num w:numId="25" w16cid:durableId="546182203">
    <w:abstractNumId w:val="14"/>
  </w:num>
  <w:num w:numId="26" w16cid:durableId="1102603834">
    <w:abstractNumId w:val="27"/>
  </w:num>
  <w:num w:numId="27" w16cid:durableId="758601313">
    <w:abstractNumId w:val="22"/>
  </w:num>
  <w:num w:numId="28" w16cid:durableId="71047114">
    <w:abstractNumId w:val="11"/>
  </w:num>
  <w:num w:numId="29" w16cid:durableId="915941004">
    <w:abstractNumId w:val="10"/>
  </w:num>
  <w:num w:numId="30" w16cid:durableId="1570454732">
    <w:abstractNumId w:val="9"/>
  </w:num>
  <w:num w:numId="31" w16cid:durableId="39524319">
    <w:abstractNumId w:val="4"/>
  </w:num>
  <w:num w:numId="32" w16cid:durableId="917859349">
    <w:abstractNumId w:val="34"/>
  </w:num>
  <w:num w:numId="33" w16cid:durableId="146753612">
    <w:abstractNumId w:val="19"/>
  </w:num>
  <w:num w:numId="34" w16cid:durableId="470364042">
    <w:abstractNumId w:val="26"/>
  </w:num>
  <w:num w:numId="35" w16cid:durableId="787436737">
    <w:abstractNumId w:val="2"/>
  </w:num>
  <w:num w:numId="36" w16cid:durableId="1789278148">
    <w:abstractNumId w:val="17"/>
  </w:num>
  <w:num w:numId="37" w16cid:durableId="1572545051">
    <w:abstractNumId w:val="13"/>
  </w:num>
  <w:num w:numId="38" w16cid:durableId="605885866">
    <w:abstractNumId w:val="8"/>
  </w:num>
  <w:num w:numId="39" w16cid:durableId="1027877626">
    <w:abstractNumId w:val="31"/>
  </w:num>
  <w:num w:numId="40" w16cid:durableId="1121072096">
    <w:abstractNumId w:val="28"/>
  </w:num>
  <w:num w:numId="41" w16cid:durableId="16339066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7E"/>
    <w:rsid w:val="0008535B"/>
    <w:rsid w:val="000A15B2"/>
    <w:rsid w:val="000B7961"/>
    <w:rsid w:val="000F5FF2"/>
    <w:rsid w:val="0011177D"/>
    <w:rsid w:val="001406ED"/>
    <w:rsid w:val="0016758D"/>
    <w:rsid w:val="00182612"/>
    <w:rsid w:val="0018594C"/>
    <w:rsid w:val="001B3A33"/>
    <w:rsid w:val="001C13BE"/>
    <w:rsid w:val="001C6942"/>
    <w:rsid w:val="001D7054"/>
    <w:rsid w:val="00222241"/>
    <w:rsid w:val="0023145C"/>
    <w:rsid w:val="00281E80"/>
    <w:rsid w:val="002A57F8"/>
    <w:rsid w:val="002E1432"/>
    <w:rsid w:val="002F1066"/>
    <w:rsid w:val="00347F9D"/>
    <w:rsid w:val="00377FC2"/>
    <w:rsid w:val="003955E0"/>
    <w:rsid w:val="004114E8"/>
    <w:rsid w:val="004120DE"/>
    <w:rsid w:val="00414E7D"/>
    <w:rsid w:val="004234CB"/>
    <w:rsid w:val="0042355E"/>
    <w:rsid w:val="00427D83"/>
    <w:rsid w:val="00472660"/>
    <w:rsid w:val="004D5753"/>
    <w:rsid w:val="004F300B"/>
    <w:rsid w:val="005062AC"/>
    <w:rsid w:val="00517690"/>
    <w:rsid w:val="005518BD"/>
    <w:rsid w:val="00572FA8"/>
    <w:rsid w:val="00582CC2"/>
    <w:rsid w:val="005960A1"/>
    <w:rsid w:val="00596F52"/>
    <w:rsid w:val="005A6AD9"/>
    <w:rsid w:val="005B16A9"/>
    <w:rsid w:val="005E11A0"/>
    <w:rsid w:val="00617AC1"/>
    <w:rsid w:val="00642602"/>
    <w:rsid w:val="006719DA"/>
    <w:rsid w:val="006C0412"/>
    <w:rsid w:val="00704734"/>
    <w:rsid w:val="00716515"/>
    <w:rsid w:val="007430D6"/>
    <w:rsid w:val="00757711"/>
    <w:rsid w:val="00765E52"/>
    <w:rsid w:val="00777256"/>
    <w:rsid w:val="007829E3"/>
    <w:rsid w:val="007946E4"/>
    <w:rsid w:val="007A66AD"/>
    <w:rsid w:val="007C34C3"/>
    <w:rsid w:val="007D13C1"/>
    <w:rsid w:val="00835AF0"/>
    <w:rsid w:val="00837C2D"/>
    <w:rsid w:val="00845ED7"/>
    <w:rsid w:val="00870BDE"/>
    <w:rsid w:val="0088488A"/>
    <w:rsid w:val="008B0EB2"/>
    <w:rsid w:val="008B4C36"/>
    <w:rsid w:val="008B61C4"/>
    <w:rsid w:val="008C13DC"/>
    <w:rsid w:val="008D22E4"/>
    <w:rsid w:val="008E057E"/>
    <w:rsid w:val="008E70EF"/>
    <w:rsid w:val="009235B3"/>
    <w:rsid w:val="0092425F"/>
    <w:rsid w:val="009448E6"/>
    <w:rsid w:val="0094492D"/>
    <w:rsid w:val="00971E2F"/>
    <w:rsid w:val="009848BE"/>
    <w:rsid w:val="00986E10"/>
    <w:rsid w:val="009946D8"/>
    <w:rsid w:val="009C65E1"/>
    <w:rsid w:val="009D7936"/>
    <w:rsid w:val="00A02616"/>
    <w:rsid w:val="00A074C4"/>
    <w:rsid w:val="00A27437"/>
    <w:rsid w:val="00A3598C"/>
    <w:rsid w:val="00AB3772"/>
    <w:rsid w:val="00AC64DB"/>
    <w:rsid w:val="00AD732E"/>
    <w:rsid w:val="00B0173E"/>
    <w:rsid w:val="00B25231"/>
    <w:rsid w:val="00B47E77"/>
    <w:rsid w:val="00B92FA0"/>
    <w:rsid w:val="00BA28B4"/>
    <w:rsid w:val="00BA7491"/>
    <w:rsid w:val="00BC1511"/>
    <w:rsid w:val="00BC2216"/>
    <w:rsid w:val="00BC7234"/>
    <w:rsid w:val="00C32F82"/>
    <w:rsid w:val="00C7285F"/>
    <w:rsid w:val="00C76F1B"/>
    <w:rsid w:val="00C7730E"/>
    <w:rsid w:val="00C804C2"/>
    <w:rsid w:val="00C82F4F"/>
    <w:rsid w:val="00C95259"/>
    <w:rsid w:val="00CA279E"/>
    <w:rsid w:val="00D00267"/>
    <w:rsid w:val="00D21AB0"/>
    <w:rsid w:val="00D22C90"/>
    <w:rsid w:val="00D34767"/>
    <w:rsid w:val="00D57C33"/>
    <w:rsid w:val="00D606D9"/>
    <w:rsid w:val="00DA6746"/>
    <w:rsid w:val="00DE06AF"/>
    <w:rsid w:val="00E15306"/>
    <w:rsid w:val="00E361B9"/>
    <w:rsid w:val="00E3768D"/>
    <w:rsid w:val="00EB1371"/>
    <w:rsid w:val="00EE4763"/>
    <w:rsid w:val="00EF56F2"/>
    <w:rsid w:val="00F04FA1"/>
    <w:rsid w:val="00F23B3F"/>
    <w:rsid w:val="00F63520"/>
    <w:rsid w:val="00FF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82F"/>
  <w15:docId w15:val="{2EE5D39A-4182-4AB4-A475-613176D9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B3F"/>
    <w:pPr>
      <w:spacing w:after="240"/>
      <w:ind w:firstLine="720"/>
      <w:jc w:val="both"/>
    </w:pPr>
  </w:style>
  <w:style w:type="paragraph" w:styleId="Titre1">
    <w:name w:val="heading 1"/>
    <w:basedOn w:val="Titre"/>
    <w:next w:val="Normal"/>
    <w:link w:val="Titre1Car"/>
    <w:uiPriority w:val="9"/>
    <w:qFormat/>
    <w:rsid w:val="00B25231"/>
    <w:pPr>
      <w:pageBreakBefore/>
      <w:numPr>
        <w:numId w:val="3"/>
      </w:numPr>
      <w:outlineLvl w:val="0"/>
    </w:pPr>
    <w:rPr>
      <w:color w:val="C0504D" w:themeColor="accent2"/>
    </w:rPr>
  </w:style>
  <w:style w:type="paragraph" w:styleId="Titre2">
    <w:name w:val="heading 2"/>
    <w:basedOn w:val="Normal"/>
    <w:next w:val="Normal"/>
    <w:uiPriority w:val="9"/>
    <w:unhideWhenUsed/>
    <w:qFormat/>
    <w:rsid w:val="00A02616"/>
    <w:pPr>
      <w:keepNext/>
      <w:keepLines/>
      <w:numPr>
        <w:ilvl w:val="1"/>
        <w:numId w:val="3"/>
      </w:numPr>
      <w:spacing w:before="360" w:after="120"/>
      <w:outlineLvl w:val="1"/>
    </w:pPr>
    <w:rPr>
      <w:color w:val="943634" w:themeColor="accent2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0088488A"/>
    <w:pPr>
      <w:keepNext/>
      <w:keepLines/>
      <w:numPr>
        <w:ilvl w:val="2"/>
        <w:numId w:val="39"/>
      </w:numPr>
      <w:spacing w:before="320" w:after="80"/>
      <w:outlineLvl w:val="2"/>
    </w:pPr>
    <w:rPr>
      <w:color w:val="C0504D" w:themeColor="accent2"/>
      <w:sz w:val="28"/>
      <w:szCs w:val="28"/>
      <w:lang w:val="fr-FR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customStyle="1" w:styleId="TitreCar">
    <w:name w:val="Titre Car"/>
    <w:basedOn w:val="Policepardfaut"/>
    <w:link w:val="Titre"/>
    <w:uiPriority w:val="10"/>
    <w:rsid w:val="00F23B3F"/>
    <w:rPr>
      <w:sz w:val="52"/>
      <w:szCs w:val="52"/>
    </w:rPr>
  </w:style>
  <w:style w:type="paragraph" w:styleId="TM1">
    <w:name w:val="toc 1"/>
    <w:basedOn w:val="Normal"/>
    <w:next w:val="Normal"/>
    <w:autoRedefine/>
    <w:uiPriority w:val="39"/>
    <w:rsid w:val="00DE06AF"/>
    <w:pPr>
      <w:tabs>
        <w:tab w:val="left" w:pos="1200"/>
        <w:tab w:val="right" w:leader="dot" w:pos="9019"/>
      </w:tabs>
      <w:suppressAutoHyphens/>
      <w:autoSpaceDN w:val="0"/>
      <w:spacing w:after="100" w:line="256" w:lineRule="auto"/>
    </w:pPr>
    <w:rPr>
      <w:rFonts w:ascii="Calibri" w:eastAsia="Calibri" w:hAnsi="Calibri" w:cs="Times New Roman"/>
      <w:b/>
      <w:bCs/>
      <w:noProof/>
      <w:kern w:val="3"/>
      <w:sz w:val="28"/>
      <w:szCs w:val="28"/>
      <w:lang w:val="en-GB" w:eastAsia="en-US"/>
    </w:rPr>
  </w:style>
  <w:style w:type="character" w:styleId="Lienhypertexte">
    <w:name w:val="Hyperlink"/>
    <w:basedOn w:val="Policepardfaut"/>
    <w:uiPriority w:val="99"/>
    <w:rsid w:val="00F23B3F"/>
    <w:rPr>
      <w:color w:val="0563C1"/>
      <w:u w:val="single"/>
    </w:rPr>
  </w:style>
  <w:style w:type="paragraph" w:styleId="En-tte">
    <w:name w:val="header"/>
    <w:basedOn w:val="Normal"/>
    <w:link w:val="En-tt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3B3F"/>
  </w:style>
  <w:style w:type="paragraph" w:styleId="Pieddepage">
    <w:name w:val="footer"/>
    <w:basedOn w:val="Normal"/>
    <w:link w:val="Pieddepag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3B3F"/>
  </w:style>
  <w:style w:type="paragraph" w:styleId="Paragraphedeliste">
    <w:name w:val="List Paragraph"/>
    <w:basedOn w:val="Normal"/>
    <w:uiPriority w:val="34"/>
    <w:qFormat/>
    <w:rsid w:val="00F23B3F"/>
    <w:pPr>
      <w:ind w:left="720"/>
      <w:contextualSpacing/>
    </w:pPr>
  </w:style>
  <w:style w:type="paragraph" w:styleId="Sansinterligne">
    <w:name w:val="No Spacing"/>
    <w:basedOn w:val="Normal"/>
    <w:uiPriority w:val="1"/>
    <w:qFormat/>
    <w:rsid w:val="00F23B3F"/>
    <w:pPr>
      <w:spacing w:after="0"/>
      <w:jc w:val="right"/>
    </w:pPr>
    <w:rPr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72FA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2FA8"/>
    <w:rPr>
      <w:i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B25231"/>
    <w:rPr>
      <w:color w:val="C0504D" w:themeColor="accent2"/>
      <w:sz w:val="52"/>
      <w:szCs w:val="5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E06AF"/>
    <w:pPr>
      <w:pageBreakBefore w:val="0"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DE06AF"/>
    <w:pPr>
      <w:spacing w:after="100"/>
      <w:ind w:left="240"/>
    </w:pPr>
  </w:style>
  <w:style w:type="table" w:styleId="Grilledutableau">
    <w:name w:val="Table Grid"/>
    <w:basedOn w:val="TableauNormal"/>
    <w:uiPriority w:val="39"/>
    <w:rsid w:val="0051769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EF56F2"/>
    <w:rPr>
      <w:color w:val="605E5C"/>
      <w:shd w:val="clear" w:color="auto" w:fill="E1DFDD"/>
    </w:rPr>
  </w:style>
  <w:style w:type="paragraph" w:styleId="TM3">
    <w:name w:val="toc 3"/>
    <w:basedOn w:val="Normal"/>
    <w:next w:val="Normal"/>
    <w:autoRedefine/>
    <w:uiPriority w:val="39"/>
    <w:unhideWhenUsed/>
    <w:rsid w:val="0088488A"/>
    <w:pPr>
      <w:spacing w:after="100"/>
      <w:ind w:left="480"/>
    </w:pPr>
  </w:style>
  <w:style w:type="paragraph" w:customStyle="1" w:styleId="Gros">
    <w:name w:val="Gros"/>
    <w:basedOn w:val="Normal"/>
    <w:next w:val="Normal"/>
    <w:link w:val="GrosCar"/>
    <w:qFormat/>
    <w:rsid w:val="0088488A"/>
    <w:rPr>
      <w:color w:val="C0504D" w:themeColor="accent2"/>
      <w:sz w:val="52"/>
      <w:szCs w:val="52"/>
    </w:rPr>
  </w:style>
  <w:style w:type="character" w:customStyle="1" w:styleId="GrosCar">
    <w:name w:val="Gros Car"/>
    <w:basedOn w:val="Titre1Car"/>
    <w:link w:val="Gros"/>
    <w:rsid w:val="0088488A"/>
    <w:rPr>
      <w:color w:val="C0504D" w:themeColor="accent2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44277-8E4B-4777-BE78-C98F4CB30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1497</Words>
  <Characters>8237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Bourcier</cp:lastModifiedBy>
  <cp:revision>104</cp:revision>
  <cp:lastPrinted>2025-10-09T16:06:00Z</cp:lastPrinted>
  <dcterms:created xsi:type="dcterms:W3CDTF">2025-09-22T12:07:00Z</dcterms:created>
  <dcterms:modified xsi:type="dcterms:W3CDTF">2025-10-09T16:06:00Z</dcterms:modified>
</cp:coreProperties>
</file>