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81025" cy="58102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025" cy="581025"/>
                <wp:effectExtent b="0" l="0" r="0" t="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56"/>
          <w:szCs w:val="56"/>
          <w:rtl w:val="0"/>
        </w:rPr>
        <w:t xml:space="preserve">Aplicando tags ao projeto inicial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Aplicar o uso correto de tags HTML, compreendendo a semântica e a estrutura do documento, de forma a criar uma página similar a esta:</w:t>
      </w:r>
    </w:p>
    <w:p w:rsidR="00000000" w:rsidDel="00000000" w:rsidP="00000000" w:rsidRDefault="00000000" w:rsidRPr="00000000" w14:paraId="00000007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738813" cy="2846002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309" l="0" r="1762" t="12192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84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Micro desafios - Etapa 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Vamos preparar o ambiente de desenvolvimento e versionamento de código:</w:t>
      </w:r>
    </w:p>
    <w:p w:rsidR="00000000" w:rsidDel="00000000" w:rsidP="00000000" w:rsidRDefault="00000000" w:rsidRPr="00000000" w14:paraId="0000000B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Acesse sua conta no gitHub, crie um novo repositório e copie sua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Crie uma pasta para conter o novo projeto e abra-a com o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Em um terminal no próprio VSCode, inicie o versionamento com o git e configure o repositório remoto do projeto</w:t>
      </w:r>
    </w:p>
    <w:p w:rsidR="00000000" w:rsidDel="00000000" w:rsidP="00000000" w:rsidRDefault="00000000" w:rsidRPr="00000000" w14:paraId="00000011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Tudo pronto para começarmos o desenvolvimento!</w:t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Micro desafios - Etapa II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Vamos criar uma página HTML para homenagear pessoas cuja dedicação e trabalho vem transformando a área de desenvolvimento de sistemas! Escolha sua inspiração para o momento e mão na massa:</w:t>
      </w:r>
    </w:p>
    <w:p w:rsidR="00000000" w:rsidDel="00000000" w:rsidP="00000000" w:rsidRDefault="00000000" w:rsidRPr="00000000" w14:paraId="00000017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Criar um arquivo index.html e iniciá-lo com a estrutura básica de um documento HTML válido (dica: no VSCode, posicione o cursor no arquivo ainda vazio, insira um </w:t>
      </w:r>
      <w:r w:rsidDel="00000000" w:rsidR="00000000" w:rsidRPr="00000000">
        <w:rPr>
          <w:rFonts w:ascii="Open Sans Light" w:cs="Open Sans Light" w:eastAsia="Open Sans Light" w:hAnsi="Open Sans Light"/>
          <w:shd w:fill="cccccc" w:val="clear"/>
          <w:rtl w:val="0"/>
        </w:rPr>
        <w:t xml:space="preserve"> ! 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e pressione TAB ou ENTER e verifique o código gerado automaticamente)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Observe o conteúdo na imagem apresentada e identifique os blocos semânticos para distribuição adequada. Reflita sobre qual parte deveria estar contida nas tags &lt;header&gt;, &lt;main&gt; e finalmente na tag &lt;footer&gt;. Reflita também sobre outras tags semânticas que podemos utilizar para organizar o conteúdo da tag &lt;main&gt;.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Crie as tags para conter cada conteúdo de texto, certificando-se de utilizar títulos, subtítulos, parágrafos, listas e links, conforme ilustrado no Objetivo da atividade!</w:t>
      </w:r>
    </w:p>
    <w:p w:rsidR="00000000" w:rsidDel="00000000" w:rsidP="00000000" w:rsidRDefault="00000000" w:rsidRPr="00000000" w14:paraId="0000001D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Adicione uma imagem para finalizar sua homenagem! Crie uma pasta </w:t>
      </w:r>
      <w:r w:rsidDel="00000000" w:rsidR="00000000" w:rsidRPr="00000000">
        <w:rPr>
          <w:rFonts w:ascii="Open Sans Light" w:cs="Open Sans Light" w:eastAsia="Open Sans Light" w:hAnsi="Open Sans Light"/>
          <w:shd w:fill="cccccc" w:val="clear"/>
          <w:rtl w:val="0"/>
        </w:rPr>
        <w:t xml:space="preserve">img</w:t>
      </w: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 na raiz do projeto, salve uma foto de sua preferência e verifique a rota correta a ser inserida na tag HTML correspondente.</w:t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Certifique-se de configurar o link ao final da página para que seja aberto em uma nova aba no navegador.</w:t>
      </w:r>
    </w:p>
    <w:p w:rsidR="00000000" w:rsidDel="00000000" w:rsidP="00000000" w:rsidRDefault="00000000" w:rsidRPr="00000000" w14:paraId="00000021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Salve as alterações e visualize o resultado em seu navegador.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heading=h.jbh7sa5gnkia" w:id="5"/>
      <w:bookmarkEnd w:id="5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Micro desafios - Etapa III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Vamos finalizar versionando e publicando o nosso código:</w:t>
      </w:r>
    </w:p>
    <w:p w:rsidR="00000000" w:rsidDel="00000000" w:rsidP="00000000" w:rsidRDefault="00000000" w:rsidRPr="00000000" w14:paraId="00000026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Em um terminal no próprio VSCode, crie uma nova versão selecionando todos os arquivos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Ainda no terminal, envie a versão criada para 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Acesse seu repositório pelo gitHub para verificar a atualização</w:t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Fonts w:ascii="Open Sans Light" w:cs="Open Sans Light" w:eastAsia="Open Sans Light" w:hAnsi="Open Sans Light"/>
          <w:rtl w:val="0"/>
        </w:rPr>
        <w:t xml:space="preserve">Se chegamos até aqui, teremos ótimas homenagens para compartilhar com os professores e com a turma e continuar inspirando as transformações necessárias. Excelente trabalho!</w:t>
      </w:r>
    </w:p>
    <w:p w:rsidR="00000000" w:rsidDel="00000000" w:rsidP="00000000" w:rsidRDefault="00000000" w:rsidRPr="00000000" w14:paraId="0000002E">
      <w:pPr>
        <w:spacing w:before="0" w:lineRule="auto"/>
        <w:ind w:left="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0">
          <w:pPr>
            <w:spacing w:before="0" w:lineRule="auto"/>
            <w:ind w:left="0" w:firstLine="0"/>
            <w:rPr>
              <w:sz w:val="28"/>
              <w:szCs w:val="28"/>
            </w:rPr>
          </w:pPr>
          <w:r w:rsidDel="00000000" w:rsidR="00000000" w:rsidRPr="00000000">
            <w:rPr>
              <w:rFonts w:ascii="Rajdhani" w:cs="Rajdhani" w:eastAsia="Rajdhani" w:hAnsi="Rajdhani"/>
              <w:b w:val="1"/>
              <w:sz w:val="28"/>
              <w:szCs w:val="28"/>
              <w:rtl w:val="0"/>
            </w:rPr>
            <w:t xml:space="preserve">Até a próxima!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/>
  <w:font w:name="Open Sans ExtraBold"/>
  <w:font w:name="Rajdhani"/>
  <w:font w:name="Open Sans Light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36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-9523</wp:posOffset>
          </wp:positionH>
          <wp:positionV relativeFrom="page">
            <wp:posOffset>9525</wp:posOffset>
          </wp:positionV>
          <wp:extent cx="7786688" cy="1019175"/>
          <wp:effectExtent b="0" l="0" r="0" t="0"/>
          <wp:wrapSquare wrapText="bothSides" distB="0" distT="0" distL="0" distR="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86688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fXzB9Ud0OExMv++pu13f8ogNQ==">AMUW2mXTQrdOLaolk/Kd3/v/zDDDKF5AAgHSwAfRqzeQeIE7YMaVd+mcgGcsq3+bg9XU2Zt/cAycvb8YunEDa4rVuN29Rqj224g4Cu3ud+Nre552zK4o8EFMsrJP42NROj3wME5sJhRewCK8Bkk9ayMEBqMC5StdSk1Dj+peHJyd1LPYrD2BdSQVYNw/AFn0RgS7AAGTGEswsw+9KrugZoVSPFTspmeGmA==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