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31386" w14:textId="77777777" w:rsidR="00C268D1" w:rsidRPr="00E70AF4" w:rsidRDefault="007B469D" w:rsidP="003260EE">
      <w:pPr>
        <w:widowControl w:val="0"/>
        <w:overflowPunct w:val="0"/>
        <w:autoSpaceDE w:val="0"/>
        <w:autoSpaceDN w:val="0"/>
        <w:adjustRightInd w:val="0"/>
        <w:spacing w:after="0" w:line="240" w:lineRule="auto"/>
        <w:jc w:val="center"/>
        <w:outlineLvl w:val="0"/>
        <w:rPr>
          <w:rFonts w:ascii="Times New Roman" w:hAnsi="Times New Roman" w:cs="Times New Roman"/>
          <w:b/>
          <w:bCs/>
          <w:iCs/>
          <w:kern w:val="28"/>
          <w:sz w:val="44"/>
          <w:szCs w:val="36"/>
        </w:rPr>
      </w:pPr>
      <w:r w:rsidRPr="00E70AF4">
        <w:rPr>
          <w:rFonts w:ascii="Times New Roman" w:hAnsi="Times New Roman" w:cs="Times New Roman"/>
          <w:b/>
          <w:bCs/>
          <w:iCs/>
          <w:kern w:val="28"/>
          <w:sz w:val="44"/>
          <w:szCs w:val="36"/>
        </w:rPr>
        <w:t>Alexandre Yano</w:t>
      </w:r>
    </w:p>
    <w:p w14:paraId="65D0D73D" w14:textId="4C0E3286" w:rsidR="007E0F9D" w:rsidRPr="00E70AF4" w:rsidRDefault="005529D0" w:rsidP="003260EE">
      <w:pPr>
        <w:widowControl w:val="0"/>
        <w:overflowPunct w:val="0"/>
        <w:autoSpaceDE w:val="0"/>
        <w:autoSpaceDN w:val="0"/>
        <w:adjustRightInd w:val="0"/>
        <w:spacing w:after="0" w:line="240" w:lineRule="auto"/>
        <w:jc w:val="center"/>
        <w:outlineLvl w:val="0"/>
        <w:rPr>
          <w:rFonts w:ascii="Times New Roman" w:hAnsi="Times New Roman" w:cs="Times New Roman"/>
          <w:kern w:val="28"/>
        </w:rPr>
      </w:pPr>
      <w:r w:rsidRPr="00E70AF4">
        <w:rPr>
          <w:rFonts w:ascii="Times New Roman" w:hAnsi="Times New Roman" w:cs="Times New Roman"/>
          <w:kern w:val="28"/>
        </w:rPr>
        <w:t>4010 W Housing Dr, Fort Wayne, IN 46815</w:t>
      </w:r>
    </w:p>
    <w:p w14:paraId="17DE3E04" w14:textId="717C0FB9" w:rsidR="009F6775" w:rsidRPr="00E70AF4" w:rsidRDefault="00B30BC4" w:rsidP="003260EE">
      <w:pPr>
        <w:widowControl w:val="0"/>
        <w:overflowPunct w:val="0"/>
        <w:autoSpaceDE w:val="0"/>
        <w:autoSpaceDN w:val="0"/>
        <w:adjustRightInd w:val="0"/>
        <w:spacing w:after="0" w:line="240" w:lineRule="auto"/>
        <w:jc w:val="center"/>
        <w:outlineLvl w:val="0"/>
        <w:rPr>
          <w:rFonts w:ascii="Times New Roman" w:hAnsi="Times New Roman" w:cs="Times New Roman"/>
          <w:kern w:val="28"/>
        </w:rPr>
      </w:pPr>
      <w:r w:rsidRPr="00E70AF4">
        <w:rPr>
          <w:rFonts w:ascii="Times New Roman" w:hAnsi="Times New Roman" w:cs="Times New Roman"/>
          <w:kern w:val="28"/>
        </w:rPr>
        <w:t>(910) 67</w:t>
      </w:r>
      <w:r w:rsidR="00F85BB4" w:rsidRPr="00E70AF4">
        <w:rPr>
          <w:rFonts w:ascii="Times New Roman" w:hAnsi="Times New Roman" w:cs="Times New Roman"/>
          <w:kern w:val="28"/>
        </w:rPr>
        <w:t>0-9793</w:t>
      </w:r>
      <w:r w:rsidR="00D13B1B" w:rsidRPr="00E70AF4">
        <w:rPr>
          <w:rFonts w:ascii="Times New Roman" w:hAnsi="Times New Roman" w:cs="Times New Roman"/>
          <w:kern w:val="28"/>
        </w:rPr>
        <w:t xml:space="preserve"> </w:t>
      </w:r>
      <w:r w:rsidR="009F6775" w:rsidRPr="00E70AF4">
        <w:rPr>
          <w:rFonts w:ascii="Times New Roman" w:hAnsi="Times New Roman" w:cs="Times New Roman"/>
          <w:kern w:val="28"/>
        </w:rPr>
        <w:t xml:space="preserve"> |</w:t>
      </w:r>
      <w:r w:rsidR="00D13B1B" w:rsidRPr="00E70AF4">
        <w:rPr>
          <w:rFonts w:ascii="Times New Roman" w:hAnsi="Times New Roman" w:cs="Times New Roman"/>
          <w:kern w:val="28"/>
        </w:rPr>
        <w:t xml:space="preserve"> </w:t>
      </w:r>
      <w:r w:rsidR="009F6775" w:rsidRPr="00E70AF4">
        <w:rPr>
          <w:rFonts w:ascii="Times New Roman" w:hAnsi="Times New Roman" w:cs="Times New Roman"/>
          <w:kern w:val="28"/>
        </w:rPr>
        <w:t xml:space="preserve"> </w:t>
      </w:r>
      <w:r w:rsidR="00D13B1B" w:rsidRPr="00E70AF4">
        <w:rPr>
          <w:rFonts w:ascii="Times New Roman" w:hAnsi="Times New Roman" w:cs="Times New Roman"/>
          <w:kern w:val="28"/>
        </w:rPr>
        <w:t xml:space="preserve">yanoac01@pfw.edu  </w:t>
      </w:r>
      <w:r w:rsidR="005F572C" w:rsidRPr="00E70AF4">
        <w:rPr>
          <w:rFonts w:ascii="Times New Roman" w:hAnsi="Times New Roman" w:cs="Times New Roman"/>
          <w:kern w:val="28"/>
        </w:rPr>
        <w:t>|</w:t>
      </w:r>
      <w:r w:rsidR="00D13B1B" w:rsidRPr="00E70AF4">
        <w:rPr>
          <w:rFonts w:ascii="Times New Roman" w:hAnsi="Times New Roman" w:cs="Times New Roman"/>
          <w:kern w:val="28"/>
        </w:rPr>
        <w:t xml:space="preserve"> alexandreyano@hotmail.com</w:t>
      </w:r>
    </w:p>
    <w:p w14:paraId="2F377B91" w14:textId="0F6107E2" w:rsidR="00D13B1B" w:rsidRPr="00E70AF4" w:rsidRDefault="00D13B1B" w:rsidP="003260EE">
      <w:pPr>
        <w:widowControl w:val="0"/>
        <w:overflowPunct w:val="0"/>
        <w:autoSpaceDE w:val="0"/>
        <w:autoSpaceDN w:val="0"/>
        <w:adjustRightInd w:val="0"/>
        <w:spacing w:after="0" w:line="240" w:lineRule="auto"/>
        <w:jc w:val="center"/>
        <w:outlineLvl w:val="0"/>
        <w:rPr>
          <w:rFonts w:ascii="Times New Roman" w:hAnsi="Times New Roman" w:cs="Times New Roman"/>
          <w:kern w:val="28"/>
        </w:rPr>
      </w:pPr>
      <w:r w:rsidRPr="00E70AF4">
        <w:rPr>
          <w:rFonts w:ascii="Times New Roman" w:hAnsi="Times New Roman" w:cs="Times New Roman"/>
          <w:b/>
          <w:kern w:val="28"/>
          <w:sz w:val="24"/>
        </w:rPr>
        <w:t>Website</w:t>
      </w:r>
      <w:r w:rsidRPr="00E70AF4">
        <w:rPr>
          <w:rFonts w:ascii="Times New Roman" w:hAnsi="Times New Roman" w:cs="Times New Roman"/>
          <w:b/>
          <w:kern w:val="28"/>
        </w:rPr>
        <w:t>:</w:t>
      </w:r>
      <w:r w:rsidRPr="00E70AF4">
        <w:rPr>
          <w:rFonts w:ascii="Times New Roman" w:hAnsi="Times New Roman" w:cs="Times New Roman"/>
          <w:kern w:val="28"/>
        </w:rPr>
        <w:t xml:space="preserve"> </w:t>
      </w:r>
      <w:hyperlink r:id="rId5" w:history="1">
        <w:r w:rsidRPr="00E70AF4">
          <w:rPr>
            <w:rStyle w:val="Hyperlink"/>
            <w:rFonts w:ascii="Times New Roman" w:hAnsi="Times New Roman" w:cs="Times New Roman"/>
            <w:b/>
            <w:kern w:val="28"/>
          </w:rPr>
          <w:t>https://alexandrecyano.github.io/</w:t>
        </w:r>
      </w:hyperlink>
      <w:r w:rsidRPr="00E70AF4">
        <w:rPr>
          <w:rFonts w:ascii="Times New Roman" w:hAnsi="Times New Roman" w:cs="Times New Roman"/>
          <w:kern w:val="28"/>
        </w:rPr>
        <w:t xml:space="preserve"> </w:t>
      </w:r>
    </w:p>
    <w:p w14:paraId="43FDE6C9" w14:textId="77777777" w:rsidR="00C268D1" w:rsidRPr="00E70AF4" w:rsidRDefault="00C268D1" w:rsidP="003260EE">
      <w:pPr>
        <w:widowControl w:val="0"/>
        <w:pBdr>
          <w:bottom w:val="thickThinSmallGap" w:sz="24" w:space="1" w:color="auto"/>
        </w:pBdr>
        <w:overflowPunct w:val="0"/>
        <w:autoSpaceDE w:val="0"/>
        <w:autoSpaceDN w:val="0"/>
        <w:adjustRightInd w:val="0"/>
        <w:spacing w:after="0" w:line="240" w:lineRule="auto"/>
        <w:rPr>
          <w:rFonts w:ascii="Times New Roman" w:hAnsi="Times New Roman" w:cs="Times New Roman"/>
          <w:kern w:val="28"/>
          <w:sz w:val="12"/>
        </w:rPr>
      </w:pPr>
    </w:p>
    <w:p w14:paraId="5A02A244" w14:textId="77777777" w:rsidR="009E7483" w:rsidRPr="00E70AF4" w:rsidRDefault="009E7483" w:rsidP="003260EE">
      <w:pPr>
        <w:widowControl w:val="0"/>
        <w:overflowPunct w:val="0"/>
        <w:autoSpaceDE w:val="0"/>
        <w:autoSpaceDN w:val="0"/>
        <w:adjustRightInd w:val="0"/>
        <w:spacing w:after="0" w:line="240" w:lineRule="auto"/>
        <w:outlineLvl w:val="0"/>
        <w:rPr>
          <w:rFonts w:ascii="Times New Roman" w:hAnsi="Times New Roman" w:cs="Times New Roman"/>
          <w:b/>
          <w:bCs/>
          <w:i/>
          <w:iCs/>
          <w:kern w:val="28"/>
          <w:sz w:val="18"/>
        </w:rPr>
        <w:sectPr w:rsidR="009E7483" w:rsidRPr="00E70AF4" w:rsidSect="006C77CA">
          <w:type w:val="continuous"/>
          <w:pgSz w:w="12240" w:h="15840"/>
          <w:pgMar w:top="720" w:right="720" w:bottom="720" w:left="720" w:header="720" w:footer="720" w:gutter="0"/>
          <w:cols w:space="720"/>
          <w:docGrid w:linePitch="360"/>
        </w:sectPr>
      </w:pPr>
    </w:p>
    <w:p w14:paraId="494E7CC4" w14:textId="4F2C5F8A" w:rsidR="00C268D1" w:rsidRPr="00E70AF4" w:rsidRDefault="00C268D1" w:rsidP="002525F6">
      <w:pPr>
        <w:widowControl w:val="0"/>
        <w:pBdr>
          <w:bottom w:val="single" w:sz="4" w:space="1" w:color="auto"/>
        </w:pBdr>
        <w:overflowPunct w:val="0"/>
        <w:autoSpaceDE w:val="0"/>
        <w:autoSpaceDN w:val="0"/>
        <w:adjustRightInd w:val="0"/>
        <w:spacing w:after="0" w:line="240" w:lineRule="auto"/>
        <w:contextualSpacing/>
        <w:outlineLvl w:val="0"/>
        <w:rPr>
          <w:rFonts w:ascii="Times New Roman" w:hAnsi="Times New Roman" w:cs="Times New Roman"/>
          <w:b/>
          <w:bCs/>
          <w:kern w:val="28"/>
        </w:rPr>
      </w:pPr>
      <w:r w:rsidRPr="00E70AF4">
        <w:rPr>
          <w:rFonts w:ascii="Times New Roman" w:hAnsi="Times New Roman" w:cs="Times New Roman"/>
          <w:b/>
          <w:bCs/>
          <w:iCs/>
          <w:kern w:val="28"/>
        </w:rPr>
        <w:t>EDUCATION</w:t>
      </w:r>
    </w:p>
    <w:p w14:paraId="5E54F605" w14:textId="4DE5C716" w:rsidR="002B6187" w:rsidRPr="00E70AF4" w:rsidRDefault="002B6187" w:rsidP="002B6187">
      <w:pPr>
        <w:pStyle w:val="Heading3"/>
        <w:tabs>
          <w:tab w:val="clear" w:pos="6480"/>
        </w:tabs>
        <w:spacing w:before="0"/>
        <w:contextualSpacing/>
        <w:rPr>
          <w:rFonts w:ascii="Times New Roman" w:hAnsi="Times New Roman" w:cs="Times New Roman"/>
          <w:b w:val="0"/>
          <w:sz w:val="22"/>
          <w:szCs w:val="22"/>
        </w:rPr>
      </w:pPr>
      <w:r w:rsidRPr="00E70AF4">
        <w:rPr>
          <w:rStyle w:val="CollegeCharChar"/>
          <w:rFonts w:ascii="Times New Roman" w:hAnsi="Times New Roman" w:cs="Times New Roman"/>
          <w:b/>
          <w:i w:val="0"/>
          <w:sz w:val="22"/>
          <w:szCs w:val="22"/>
        </w:rPr>
        <w:t>Purdue University</w:t>
      </w:r>
      <w:r w:rsidRPr="00E70AF4">
        <w:rPr>
          <w:rStyle w:val="CollegeCharChar"/>
          <w:rFonts w:ascii="Times New Roman" w:hAnsi="Times New Roman" w:cs="Times New Roman"/>
          <w:i w:val="0"/>
          <w:sz w:val="22"/>
          <w:szCs w:val="22"/>
        </w:rPr>
        <w:t>;</w:t>
      </w:r>
      <w:r w:rsidRPr="00E70AF4">
        <w:rPr>
          <w:rFonts w:ascii="Times New Roman" w:hAnsi="Times New Roman" w:cs="Times New Roman"/>
          <w:sz w:val="22"/>
          <w:szCs w:val="22"/>
        </w:rPr>
        <w:t xml:space="preserve"> </w:t>
      </w:r>
      <w:r w:rsidRPr="00E70AF4">
        <w:rPr>
          <w:rStyle w:val="LocationCharChar"/>
          <w:rFonts w:ascii="Times New Roman" w:hAnsi="Times New Roman" w:cs="Times New Roman"/>
          <w:b w:val="0"/>
          <w:i w:val="0"/>
          <w:sz w:val="22"/>
          <w:szCs w:val="22"/>
        </w:rPr>
        <w:t>Fort Wayne, IN</w:t>
      </w:r>
      <w:r w:rsidRPr="00E70AF4">
        <w:rPr>
          <w:rStyle w:val="LocationCharChar"/>
          <w:rFonts w:ascii="Times New Roman" w:hAnsi="Times New Roman" w:cs="Times New Roman"/>
          <w:sz w:val="22"/>
          <w:szCs w:val="22"/>
        </w:rPr>
        <w:t>,</w:t>
      </w:r>
      <w:r w:rsidRPr="00E70AF4">
        <w:rPr>
          <w:rStyle w:val="LocationCharChar"/>
          <w:rFonts w:ascii="Times New Roman" w:hAnsi="Times New Roman" w:cs="Times New Roman"/>
          <w:b w:val="0"/>
          <w:i w:val="0"/>
          <w:sz w:val="22"/>
          <w:szCs w:val="22"/>
        </w:rPr>
        <w:t xml:space="preserve"> USA</w:t>
      </w:r>
      <w:r w:rsidRPr="00E70AF4">
        <w:rPr>
          <w:rStyle w:val="LocationCharChar"/>
          <w:rFonts w:ascii="Times New Roman" w:hAnsi="Times New Roman" w:cs="Times New Roman"/>
          <w:sz w:val="22"/>
          <w:szCs w:val="22"/>
        </w:rPr>
        <w:t xml:space="preserve">       </w:t>
      </w:r>
      <w:r w:rsidRPr="00E70AF4">
        <w:rPr>
          <w:rStyle w:val="LocationCharChar"/>
          <w:rFonts w:ascii="Times New Roman" w:hAnsi="Times New Roman" w:cs="Times New Roman"/>
          <w:sz w:val="22"/>
          <w:szCs w:val="22"/>
        </w:rPr>
        <w:tab/>
        <w:t xml:space="preserve">               </w:t>
      </w:r>
      <w:r w:rsidR="005E04F9" w:rsidRPr="00E70AF4">
        <w:rPr>
          <w:rStyle w:val="LocationCharChar"/>
          <w:rFonts w:ascii="Times New Roman" w:hAnsi="Times New Roman" w:cs="Times New Roman"/>
          <w:sz w:val="22"/>
          <w:szCs w:val="22"/>
        </w:rPr>
        <w:t xml:space="preserve">                       </w:t>
      </w:r>
      <w:r w:rsidRPr="00E70AF4">
        <w:rPr>
          <w:rStyle w:val="LocationCharChar"/>
          <w:rFonts w:ascii="Times New Roman" w:hAnsi="Times New Roman" w:cs="Times New Roman"/>
          <w:b w:val="0"/>
          <w:i w:val="0"/>
          <w:sz w:val="22"/>
          <w:szCs w:val="22"/>
        </w:rPr>
        <w:t xml:space="preserve">Expected Graduation:  </w:t>
      </w:r>
      <w:r w:rsidR="00F11CA1" w:rsidRPr="00E70AF4">
        <w:rPr>
          <w:rStyle w:val="LocationCharChar"/>
          <w:rFonts w:ascii="Times New Roman" w:hAnsi="Times New Roman" w:cs="Times New Roman"/>
          <w:b w:val="0"/>
          <w:i w:val="0"/>
          <w:sz w:val="22"/>
          <w:szCs w:val="22"/>
        </w:rPr>
        <w:t>Dec</w:t>
      </w:r>
      <w:r w:rsidRPr="00E70AF4">
        <w:rPr>
          <w:rStyle w:val="LocationCharChar"/>
          <w:rFonts w:ascii="Times New Roman" w:hAnsi="Times New Roman" w:cs="Times New Roman"/>
          <w:sz w:val="22"/>
          <w:szCs w:val="22"/>
        </w:rPr>
        <w:t xml:space="preserve"> </w:t>
      </w:r>
      <w:r w:rsidRPr="00E70AF4">
        <w:rPr>
          <w:rFonts w:ascii="Times New Roman" w:hAnsi="Times New Roman" w:cs="Times New Roman"/>
          <w:b w:val="0"/>
          <w:sz w:val="22"/>
          <w:szCs w:val="22"/>
        </w:rPr>
        <w:t>20</w:t>
      </w:r>
      <w:r w:rsidR="00F170E4" w:rsidRPr="00E70AF4">
        <w:rPr>
          <w:rFonts w:ascii="Times New Roman" w:hAnsi="Times New Roman" w:cs="Times New Roman"/>
          <w:b w:val="0"/>
          <w:sz w:val="22"/>
          <w:szCs w:val="22"/>
        </w:rPr>
        <w:t>20</w:t>
      </w:r>
    </w:p>
    <w:p w14:paraId="4AC8FB0D" w14:textId="6F3C7E52" w:rsidR="002B6187" w:rsidRPr="00E70AF4" w:rsidRDefault="00AB1BF2" w:rsidP="002B6187">
      <w:pPr>
        <w:spacing w:after="0" w:line="240" w:lineRule="auto"/>
        <w:contextualSpacing/>
        <w:rPr>
          <w:rStyle w:val="LocationCharChar"/>
          <w:rFonts w:ascii="Times New Roman" w:hAnsi="Times New Roman" w:cs="Times New Roman"/>
          <w:i w:val="0"/>
        </w:rPr>
      </w:pPr>
      <w:r w:rsidRPr="00E70AF4">
        <w:rPr>
          <w:rStyle w:val="LocationCharChar"/>
          <w:rFonts w:ascii="Times New Roman" w:hAnsi="Times New Roman" w:cs="Times New Roman"/>
          <w:b/>
        </w:rPr>
        <w:t>M.Sc.</w:t>
      </w:r>
      <w:r w:rsidR="002D6B67" w:rsidRPr="00E70AF4">
        <w:rPr>
          <w:rStyle w:val="LocationCharChar"/>
          <w:rFonts w:ascii="Times New Roman" w:hAnsi="Times New Roman" w:cs="Times New Roman"/>
          <w:b/>
        </w:rPr>
        <w:t xml:space="preserve"> </w:t>
      </w:r>
      <w:r w:rsidR="00CA3EC5" w:rsidRPr="00E70AF4">
        <w:rPr>
          <w:rStyle w:val="LocationCharChar"/>
          <w:rFonts w:ascii="Times New Roman" w:hAnsi="Times New Roman" w:cs="Times New Roman"/>
          <w:bCs/>
        </w:rPr>
        <w:t>in</w:t>
      </w:r>
      <w:r w:rsidR="00CA3EC5" w:rsidRPr="00E70AF4">
        <w:rPr>
          <w:rStyle w:val="LocationCharChar"/>
          <w:rFonts w:ascii="Times New Roman" w:hAnsi="Times New Roman" w:cs="Times New Roman"/>
          <w:b/>
        </w:rPr>
        <w:t xml:space="preserve"> </w:t>
      </w:r>
      <w:r w:rsidR="002B6187" w:rsidRPr="00E70AF4">
        <w:rPr>
          <w:rStyle w:val="LocationCharChar"/>
          <w:rFonts w:ascii="Times New Roman" w:hAnsi="Times New Roman" w:cs="Times New Roman"/>
          <w:i w:val="0"/>
        </w:rPr>
        <w:t xml:space="preserve">Applied Mathematics </w:t>
      </w:r>
      <w:r w:rsidR="002D6B67" w:rsidRPr="00E70AF4">
        <w:rPr>
          <w:rStyle w:val="LocationCharChar"/>
          <w:rFonts w:ascii="Times New Roman" w:hAnsi="Times New Roman" w:cs="Times New Roman"/>
          <w:i w:val="0"/>
        </w:rPr>
        <w:t xml:space="preserve">                                                                              </w:t>
      </w:r>
      <w:r w:rsidR="002D6B67" w:rsidRPr="00E70AF4">
        <w:rPr>
          <w:rStyle w:val="LocationCharChar"/>
          <w:rFonts w:ascii="Times New Roman" w:hAnsi="Times New Roman" w:cs="Times New Roman"/>
          <w:b/>
          <w:i w:val="0"/>
        </w:rPr>
        <w:t xml:space="preserve"> </w:t>
      </w:r>
      <w:r w:rsidRPr="00E70AF4">
        <w:rPr>
          <w:rStyle w:val="LocationCharChar"/>
          <w:rFonts w:ascii="Times New Roman" w:hAnsi="Times New Roman" w:cs="Times New Roman"/>
          <w:b/>
          <w:i w:val="0"/>
        </w:rPr>
        <w:t xml:space="preserve">                   </w:t>
      </w:r>
    </w:p>
    <w:p w14:paraId="078CAE53" w14:textId="77777777" w:rsidR="005960E6" w:rsidRPr="00E70AF4" w:rsidRDefault="005960E6" w:rsidP="002B6187">
      <w:pPr>
        <w:spacing w:after="0" w:line="240" w:lineRule="auto"/>
        <w:rPr>
          <w:rStyle w:val="LocationCharChar"/>
          <w:rFonts w:ascii="Times New Roman" w:hAnsi="Times New Roman" w:cs="Times New Roman"/>
          <w:i w:val="0"/>
        </w:rPr>
      </w:pPr>
    </w:p>
    <w:p w14:paraId="63155021" w14:textId="2C100E25" w:rsidR="007B469D" w:rsidRPr="00E70AF4" w:rsidRDefault="007B469D" w:rsidP="002525F6">
      <w:pPr>
        <w:pStyle w:val="Heading3"/>
        <w:tabs>
          <w:tab w:val="clear" w:pos="6480"/>
        </w:tabs>
        <w:spacing w:before="0"/>
        <w:contextualSpacing/>
        <w:rPr>
          <w:rFonts w:ascii="Times New Roman" w:hAnsi="Times New Roman" w:cs="Times New Roman"/>
          <w:b w:val="0"/>
          <w:sz w:val="22"/>
          <w:szCs w:val="22"/>
        </w:rPr>
      </w:pPr>
      <w:r w:rsidRPr="00E70AF4">
        <w:rPr>
          <w:rStyle w:val="CollegeCharChar"/>
          <w:rFonts w:ascii="Times New Roman" w:hAnsi="Times New Roman" w:cs="Times New Roman"/>
          <w:b/>
          <w:i w:val="0"/>
          <w:sz w:val="22"/>
          <w:szCs w:val="22"/>
        </w:rPr>
        <w:t>Methodist University</w:t>
      </w:r>
      <w:r w:rsidR="00D6295C" w:rsidRPr="00E70AF4">
        <w:rPr>
          <w:rStyle w:val="CollegeCharChar"/>
          <w:rFonts w:ascii="Times New Roman" w:hAnsi="Times New Roman" w:cs="Times New Roman"/>
          <w:i w:val="0"/>
          <w:sz w:val="22"/>
          <w:szCs w:val="22"/>
        </w:rPr>
        <w:t>;</w:t>
      </w:r>
      <w:r w:rsidR="00C268D1" w:rsidRPr="00E70AF4">
        <w:rPr>
          <w:rFonts w:ascii="Times New Roman" w:hAnsi="Times New Roman" w:cs="Times New Roman"/>
          <w:sz w:val="22"/>
          <w:szCs w:val="22"/>
        </w:rPr>
        <w:t xml:space="preserve"> </w:t>
      </w:r>
      <w:r w:rsidRPr="00E70AF4">
        <w:rPr>
          <w:rStyle w:val="LocationCharChar"/>
          <w:rFonts w:ascii="Times New Roman" w:hAnsi="Times New Roman" w:cs="Times New Roman"/>
          <w:b w:val="0"/>
          <w:i w:val="0"/>
          <w:sz w:val="22"/>
          <w:szCs w:val="22"/>
        </w:rPr>
        <w:t>Fayetteville</w:t>
      </w:r>
      <w:r w:rsidR="00C268D1" w:rsidRPr="00E70AF4">
        <w:rPr>
          <w:rStyle w:val="LocationCharChar"/>
          <w:rFonts w:ascii="Times New Roman" w:hAnsi="Times New Roman" w:cs="Times New Roman"/>
          <w:b w:val="0"/>
          <w:i w:val="0"/>
          <w:sz w:val="22"/>
          <w:szCs w:val="22"/>
        </w:rPr>
        <w:t>, NC</w:t>
      </w:r>
      <w:r w:rsidR="00D9740F" w:rsidRPr="00E70AF4">
        <w:rPr>
          <w:rStyle w:val="LocationCharChar"/>
          <w:rFonts w:ascii="Times New Roman" w:hAnsi="Times New Roman" w:cs="Times New Roman"/>
          <w:sz w:val="22"/>
          <w:szCs w:val="22"/>
        </w:rPr>
        <w:t>,</w:t>
      </w:r>
      <w:r w:rsidR="00D9740F" w:rsidRPr="00E70AF4">
        <w:rPr>
          <w:rStyle w:val="LocationCharChar"/>
          <w:rFonts w:ascii="Times New Roman" w:hAnsi="Times New Roman" w:cs="Times New Roman"/>
          <w:b w:val="0"/>
          <w:i w:val="0"/>
          <w:sz w:val="22"/>
          <w:szCs w:val="22"/>
        </w:rPr>
        <w:t xml:space="preserve"> USA</w:t>
      </w:r>
      <w:r w:rsidR="00E36062" w:rsidRPr="00E70AF4">
        <w:rPr>
          <w:rStyle w:val="LocationCharChar"/>
          <w:rFonts w:ascii="Times New Roman" w:hAnsi="Times New Roman" w:cs="Times New Roman"/>
          <w:sz w:val="22"/>
          <w:szCs w:val="22"/>
        </w:rPr>
        <w:t xml:space="preserve">       </w:t>
      </w:r>
      <w:r w:rsidR="009F6775" w:rsidRPr="00E70AF4">
        <w:rPr>
          <w:rStyle w:val="LocationCharChar"/>
          <w:rFonts w:ascii="Times New Roman" w:hAnsi="Times New Roman" w:cs="Times New Roman"/>
          <w:sz w:val="22"/>
          <w:szCs w:val="22"/>
        </w:rPr>
        <w:tab/>
        <w:t xml:space="preserve">             </w:t>
      </w:r>
      <w:r w:rsidR="003260EE" w:rsidRPr="00E70AF4">
        <w:rPr>
          <w:rStyle w:val="LocationCharChar"/>
          <w:rFonts w:ascii="Times New Roman" w:hAnsi="Times New Roman" w:cs="Times New Roman"/>
          <w:sz w:val="22"/>
          <w:szCs w:val="22"/>
        </w:rPr>
        <w:t xml:space="preserve">     </w:t>
      </w:r>
      <w:r w:rsidR="00BC3084" w:rsidRPr="00E70AF4">
        <w:rPr>
          <w:rStyle w:val="LocationCharChar"/>
          <w:rFonts w:ascii="Times New Roman" w:hAnsi="Times New Roman" w:cs="Times New Roman"/>
          <w:sz w:val="22"/>
          <w:szCs w:val="22"/>
        </w:rPr>
        <w:t xml:space="preserve">      </w:t>
      </w:r>
      <w:r w:rsidR="003260EE" w:rsidRPr="00E70AF4">
        <w:rPr>
          <w:rStyle w:val="LocationCharChar"/>
          <w:rFonts w:ascii="Times New Roman" w:hAnsi="Times New Roman" w:cs="Times New Roman"/>
          <w:sz w:val="22"/>
          <w:szCs w:val="22"/>
        </w:rPr>
        <w:t xml:space="preserve">      </w:t>
      </w:r>
      <w:r w:rsidR="005E04F9" w:rsidRPr="00E70AF4">
        <w:rPr>
          <w:rStyle w:val="LocationCharChar"/>
          <w:rFonts w:ascii="Times New Roman" w:hAnsi="Times New Roman" w:cs="Times New Roman"/>
          <w:sz w:val="22"/>
          <w:szCs w:val="22"/>
        </w:rPr>
        <w:t xml:space="preserve">           </w:t>
      </w:r>
      <w:r w:rsidR="00BC4017" w:rsidRPr="00E70AF4">
        <w:rPr>
          <w:rStyle w:val="LocationCharChar"/>
          <w:rFonts w:ascii="Times New Roman" w:hAnsi="Times New Roman" w:cs="Times New Roman"/>
          <w:b w:val="0"/>
          <w:i w:val="0"/>
          <w:sz w:val="22"/>
          <w:szCs w:val="22"/>
        </w:rPr>
        <w:tab/>
      </w:r>
      <w:r w:rsidR="005960E6" w:rsidRPr="00E70AF4">
        <w:rPr>
          <w:rStyle w:val="LocationCharChar"/>
          <w:rFonts w:ascii="Times New Roman" w:hAnsi="Times New Roman" w:cs="Times New Roman"/>
          <w:b w:val="0"/>
          <w:i w:val="0"/>
          <w:sz w:val="22"/>
          <w:szCs w:val="22"/>
        </w:rPr>
        <w:t xml:space="preserve">      August 2015</w:t>
      </w:r>
      <w:r w:rsidR="00054F65" w:rsidRPr="00E70AF4">
        <w:rPr>
          <w:rStyle w:val="LocationCharChar"/>
          <w:rFonts w:ascii="Times New Roman" w:hAnsi="Times New Roman" w:cs="Times New Roman"/>
          <w:b w:val="0"/>
          <w:i w:val="0"/>
          <w:sz w:val="22"/>
          <w:szCs w:val="22"/>
        </w:rPr>
        <w:t xml:space="preserve"> </w:t>
      </w:r>
      <w:r w:rsidR="00054F65" w:rsidRPr="00E70AF4">
        <w:rPr>
          <w:rFonts w:ascii="Times New Roman" w:hAnsi="Times New Roman" w:cs="Times New Roman"/>
          <w:kern w:val="28"/>
        </w:rPr>
        <w:t xml:space="preserve">– </w:t>
      </w:r>
      <w:r w:rsidRPr="00E70AF4">
        <w:rPr>
          <w:rStyle w:val="LocationCharChar"/>
          <w:rFonts w:ascii="Times New Roman" w:hAnsi="Times New Roman" w:cs="Times New Roman"/>
          <w:b w:val="0"/>
          <w:i w:val="0"/>
          <w:sz w:val="22"/>
          <w:szCs w:val="22"/>
        </w:rPr>
        <w:t>May</w:t>
      </w:r>
      <w:r w:rsidRPr="00E70AF4">
        <w:rPr>
          <w:rStyle w:val="LocationCharChar"/>
          <w:rFonts w:ascii="Times New Roman" w:hAnsi="Times New Roman" w:cs="Times New Roman"/>
          <w:sz w:val="22"/>
          <w:szCs w:val="22"/>
        </w:rPr>
        <w:t xml:space="preserve"> </w:t>
      </w:r>
      <w:r w:rsidRPr="00E70AF4">
        <w:rPr>
          <w:rFonts w:ascii="Times New Roman" w:hAnsi="Times New Roman" w:cs="Times New Roman"/>
          <w:b w:val="0"/>
          <w:sz w:val="22"/>
          <w:szCs w:val="22"/>
        </w:rPr>
        <w:t>2019</w:t>
      </w:r>
    </w:p>
    <w:p w14:paraId="43AFF587" w14:textId="6AB8489B" w:rsidR="00E36062" w:rsidRPr="00E70AF4" w:rsidRDefault="00AB1BF2" w:rsidP="003260EE">
      <w:pPr>
        <w:spacing w:after="0" w:line="240" w:lineRule="auto"/>
        <w:contextualSpacing/>
        <w:rPr>
          <w:rStyle w:val="LocationCharChar"/>
          <w:rFonts w:ascii="Times New Roman" w:hAnsi="Times New Roman" w:cs="Times New Roman"/>
          <w:i w:val="0"/>
        </w:rPr>
      </w:pPr>
      <w:r w:rsidRPr="00E70AF4">
        <w:rPr>
          <w:rStyle w:val="LocationCharChar"/>
          <w:rFonts w:ascii="Times New Roman" w:hAnsi="Times New Roman" w:cs="Times New Roman"/>
          <w:b/>
        </w:rPr>
        <w:t xml:space="preserve">BSc </w:t>
      </w:r>
      <w:r w:rsidRPr="00E70AF4">
        <w:rPr>
          <w:rStyle w:val="LocationCharChar"/>
          <w:rFonts w:ascii="Times New Roman" w:hAnsi="Times New Roman" w:cs="Times New Roman"/>
        </w:rPr>
        <w:t xml:space="preserve">in </w:t>
      </w:r>
      <w:r w:rsidR="007B469D" w:rsidRPr="00E70AF4">
        <w:rPr>
          <w:rStyle w:val="LocationCharChar"/>
          <w:rFonts w:ascii="Times New Roman" w:hAnsi="Times New Roman" w:cs="Times New Roman"/>
          <w:i w:val="0"/>
        </w:rPr>
        <w:t>Mathematics</w:t>
      </w:r>
      <w:r w:rsidR="00BC3084" w:rsidRPr="00E70AF4">
        <w:rPr>
          <w:rStyle w:val="LocationCharChar"/>
          <w:rFonts w:ascii="Times New Roman" w:hAnsi="Times New Roman" w:cs="Times New Roman"/>
          <w:i w:val="0"/>
        </w:rPr>
        <w:t xml:space="preserve"> </w:t>
      </w:r>
      <w:r w:rsidRPr="00E70AF4">
        <w:rPr>
          <w:rStyle w:val="LocationCharChar"/>
          <w:rFonts w:ascii="Times New Roman" w:hAnsi="Times New Roman" w:cs="Times New Roman"/>
          <w:i w:val="0"/>
        </w:rPr>
        <w:t>with minor in Computer Science</w:t>
      </w:r>
      <w:r w:rsidR="009E7483" w:rsidRPr="00E70AF4">
        <w:rPr>
          <w:rStyle w:val="LocationCharChar"/>
          <w:rFonts w:ascii="Times New Roman" w:hAnsi="Times New Roman" w:cs="Times New Roman"/>
          <w:b/>
          <w:i w:val="0"/>
        </w:rPr>
        <w:t xml:space="preserve">   </w:t>
      </w:r>
      <w:r w:rsidR="004A1108" w:rsidRPr="00E70AF4">
        <w:rPr>
          <w:rStyle w:val="LocationCharChar"/>
          <w:rFonts w:ascii="Times New Roman" w:hAnsi="Times New Roman" w:cs="Times New Roman"/>
          <w:b/>
          <w:i w:val="0"/>
        </w:rPr>
        <w:t xml:space="preserve">                      </w:t>
      </w:r>
      <w:r w:rsidR="004F03E0" w:rsidRPr="00E70AF4">
        <w:rPr>
          <w:rStyle w:val="LocationCharChar"/>
          <w:rFonts w:ascii="Times New Roman" w:hAnsi="Times New Roman" w:cs="Times New Roman"/>
          <w:b/>
          <w:i w:val="0"/>
        </w:rPr>
        <w:t xml:space="preserve">                                    </w:t>
      </w:r>
      <w:r w:rsidR="00E70AF4">
        <w:rPr>
          <w:rStyle w:val="LocationCharChar"/>
          <w:rFonts w:ascii="Times New Roman" w:hAnsi="Times New Roman" w:cs="Times New Roman"/>
          <w:b/>
          <w:i w:val="0"/>
        </w:rPr>
        <w:t xml:space="preserve">     </w:t>
      </w:r>
      <w:bookmarkStart w:id="0" w:name="_GoBack"/>
      <w:bookmarkEnd w:id="0"/>
    </w:p>
    <w:p w14:paraId="506B1954" w14:textId="77777777" w:rsidR="00692200" w:rsidRPr="00E70AF4" w:rsidRDefault="00926367" w:rsidP="003260EE">
      <w:pPr>
        <w:spacing w:after="0" w:line="240" w:lineRule="auto"/>
        <w:rPr>
          <w:rFonts w:ascii="Times New Roman" w:hAnsi="Times New Roman" w:cs="Times New Roman"/>
        </w:rPr>
      </w:pPr>
      <w:r w:rsidRPr="00E70AF4">
        <w:rPr>
          <w:rFonts w:ascii="Times New Roman" w:hAnsi="Times New Roman" w:cs="Times New Roman"/>
          <w:i/>
        </w:rPr>
        <w:t xml:space="preserve">Academic </w:t>
      </w:r>
      <w:r w:rsidR="007B469D" w:rsidRPr="00E70AF4">
        <w:rPr>
          <w:rFonts w:ascii="Times New Roman" w:hAnsi="Times New Roman" w:cs="Times New Roman"/>
          <w:i/>
        </w:rPr>
        <w:t>Honors</w:t>
      </w:r>
      <w:r w:rsidR="007B469D" w:rsidRPr="00E70AF4">
        <w:rPr>
          <w:rFonts w:ascii="Times New Roman" w:hAnsi="Times New Roman" w:cs="Times New Roman"/>
        </w:rPr>
        <w:t xml:space="preserve">: </w:t>
      </w:r>
      <w:r w:rsidR="00BC3084" w:rsidRPr="00E70AF4">
        <w:rPr>
          <w:rFonts w:ascii="Times New Roman" w:hAnsi="Times New Roman" w:cs="Times New Roman"/>
        </w:rPr>
        <w:t xml:space="preserve"> </w:t>
      </w:r>
      <w:r w:rsidR="007B469D" w:rsidRPr="00E70AF4">
        <w:rPr>
          <w:rFonts w:ascii="Times New Roman" w:hAnsi="Times New Roman" w:cs="Times New Roman"/>
        </w:rPr>
        <w:t>Dean’s list</w:t>
      </w:r>
    </w:p>
    <w:p w14:paraId="37B78AD3" w14:textId="77777777" w:rsidR="004373A1" w:rsidRPr="00E70AF4" w:rsidRDefault="004373A1" w:rsidP="003260EE">
      <w:pPr>
        <w:spacing w:after="0" w:line="240" w:lineRule="auto"/>
        <w:rPr>
          <w:rFonts w:ascii="Times New Roman" w:hAnsi="Times New Roman" w:cs="Times New Roman"/>
          <w:sz w:val="16"/>
        </w:rPr>
      </w:pPr>
    </w:p>
    <w:p w14:paraId="333AD9B5" w14:textId="176527C2" w:rsidR="009E7483" w:rsidRPr="00E70AF4" w:rsidRDefault="004373A1" w:rsidP="003260EE">
      <w:pPr>
        <w:spacing w:after="0" w:line="240" w:lineRule="auto"/>
        <w:rPr>
          <w:rFonts w:ascii="Times New Roman" w:hAnsi="Times New Roman" w:cs="Times New Roman"/>
        </w:rPr>
      </w:pPr>
      <w:r w:rsidRPr="00E70AF4">
        <w:rPr>
          <w:rFonts w:ascii="Times New Roman" w:hAnsi="Times New Roman" w:cs="Times New Roman"/>
          <w:b/>
        </w:rPr>
        <w:t>Li Po Chun</w:t>
      </w:r>
      <w:r w:rsidRPr="00E70AF4">
        <w:rPr>
          <w:rFonts w:ascii="Times New Roman" w:hAnsi="Times New Roman" w:cs="Times New Roman"/>
        </w:rPr>
        <w:t xml:space="preserve"> UWC of Hong Kong</w:t>
      </w:r>
      <w:r w:rsidR="00004DCD" w:rsidRPr="00E70AF4">
        <w:rPr>
          <w:rFonts w:ascii="Times New Roman" w:hAnsi="Times New Roman" w:cs="Times New Roman"/>
        </w:rPr>
        <w:t>; Shatin, Hong Kon</w:t>
      </w:r>
      <w:r w:rsidR="009E7483" w:rsidRPr="00E70AF4">
        <w:rPr>
          <w:rFonts w:ascii="Times New Roman" w:hAnsi="Times New Roman" w:cs="Times New Roman"/>
        </w:rPr>
        <w:t>g</w:t>
      </w:r>
      <w:r w:rsidR="003B648A" w:rsidRPr="00E70AF4">
        <w:rPr>
          <w:rFonts w:ascii="Times New Roman" w:hAnsi="Times New Roman" w:cs="Times New Roman"/>
        </w:rPr>
        <w:t xml:space="preserve"> </w:t>
      </w:r>
      <w:r w:rsidRPr="00E70AF4">
        <w:rPr>
          <w:rFonts w:ascii="Times New Roman" w:hAnsi="Times New Roman" w:cs="Times New Roman"/>
        </w:rPr>
        <w:t>International Baccalaureate</w:t>
      </w:r>
      <w:r w:rsidR="002D6B67" w:rsidRPr="00E70AF4">
        <w:rPr>
          <w:rFonts w:ascii="Times New Roman" w:hAnsi="Times New Roman" w:cs="Times New Roman"/>
        </w:rPr>
        <w:t xml:space="preserve">                                             </w:t>
      </w:r>
      <w:r w:rsidR="009E7483" w:rsidRPr="00E70AF4">
        <w:rPr>
          <w:rFonts w:ascii="Times New Roman" w:hAnsi="Times New Roman" w:cs="Times New Roman"/>
        </w:rPr>
        <w:t>May 2015</w:t>
      </w:r>
    </w:p>
    <w:p w14:paraId="3C33CC6D" w14:textId="6ABDDD58" w:rsidR="009E7483" w:rsidRPr="00E70AF4" w:rsidRDefault="009E7483" w:rsidP="003260EE">
      <w:pPr>
        <w:spacing w:after="0" w:line="240" w:lineRule="auto"/>
        <w:rPr>
          <w:rFonts w:ascii="Times New Roman" w:hAnsi="Times New Roman" w:cs="Times New Roman"/>
        </w:rPr>
      </w:pPr>
    </w:p>
    <w:p w14:paraId="31210AA1" w14:textId="3E9BF474" w:rsidR="00696A37" w:rsidRPr="00E70AF4" w:rsidRDefault="002B1098" w:rsidP="00696A37">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
          <w:iCs/>
          <w:kern w:val="28"/>
        </w:rPr>
      </w:pPr>
      <w:r w:rsidRPr="00E70AF4">
        <w:rPr>
          <w:rFonts w:ascii="Times New Roman" w:hAnsi="Times New Roman" w:cs="Times New Roman"/>
          <w:b/>
          <w:bCs/>
          <w:iCs/>
          <w:kern w:val="28"/>
        </w:rPr>
        <w:t>RELEVANT COURSEWORK</w:t>
      </w:r>
    </w:p>
    <w:p w14:paraId="5ECBB18B" w14:textId="77777777" w:rsidR="002B1098" w:rsidRPr="00E70AF4" w:rsidRDefault="002B1098" w:rsidP="002B1098">
      <w:pPr>
        <w:pStyle w:val="ListParagraph"/>
        <w:numPr>
          <w:ilvl w:val="0"/>
          <w:numId w:val="31"/>
        </w:numPr>
        <w:spacing w:after="0" w:line="240" w:lineRule="auto"/>
        <w:rPr>
          <w:rFonts w:ascii="Times New Roman" w:hAnsi="Times New Roman" w:cs="Times New Roman"/>
          <w:sz w:val="24"/>
          <w:szCs w:val="24"/>
        </w:rPr>
        <w:sectPr w:rsidR="002B1098" w:rsidRPr="00E70AF4" w:rsidSect="006C77CA">
          <w:type w:val="continuous"/>
          <w:pgSz w:w="12240" w:h="15840"/>
          <w:pgMar w:top="720" w:right="720" w:bottom="720" w:left="720" w:header="720" w:footer="720" w:gutter="0"/>
          <w:cols w:space="720"/>
          <w:docGrid w:linePitch="360"/>
        </w:sectPr>
      </w:pPr>
    </w:p>
    <w:p w14:paraId="52910664" w14:textId="60CD6677" w:rsidR="002B1098" w:rsidRPr="00E70AF4" w:rsidRDefault="002B1098"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 xml:space="preserve">Applied </w:t>
      </w:r>
      <w:r w:rsidR="005E04F9" w:rsidRPr="00E70AF4">
        <w:rPr>
          <w:rFonts w:ascii="Times New Roman" w:hAnsi="Times New Roman" w:cs="Times New Roman"/>
          <w:szCs w:val="24"/>
        </w:rPr>
        <w:t>Regression Analysis</w:t>
      </w:r>
      <w:r w:rsidR="00495136" w:rsidRPr="00E70AF4">
        <w:rPr>
          <w:rFonts w:ascii="Times New Roman" w:hAnsi="Times New Roman" w:cs="Times New Roman"/>
          <w:szCs w:val="24"/>
        </w:rPr>
        <w:t xml:space="preserve"> </w:t>
      </w:r>
      <w:r w:rsidR="00495136" w:rsidRPr="00E70AF4">
        <w:rPr>
          <w:rFonts w:ascii="Times New Roman" w:hAnsi="Times New Roman" w:cs="Times New Roman"/>
          <w:szCs w:val="24"/>
        </w:rPr>
        <w:tab/>
      </w:r>
    </w:p>
    <w:p w14:paraId="7E327C33" w14:textId="7D5D44E2" w:rsidR="005E04F9" w:rsidRPr="00E70AF4" w:rsidRDefault="004E40FB"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Partial Differential Equations</w:t>
      </w:r>
      <w:r w:rsidR="007B3012" w:rsidRPr="00E70AF4">
        <w:rPr>
          <w:rFonts w:ascii="Times New Roman" w:hAnsi="Times New Roman" w:cs="Times New Roman"/>
          <w:szCs w:val="24"/>
        </w:rPr>
        <w:t xml:space="preserve"> </w:t>
      </w:r>
    </w:p>
    <w:p w14:paraId="349CE3AA" w14:textId="2269456E" w:rsidR="00DD29A5" w:rsidRPr="00E70AF4" w:rsidRDefault="007B3012" w:rsidP="002B1098">
      <w:pPr>
        <w:pStyle w:val="ListParagraph"/>
        <w:numPr>
          <w:ilvl w:val="0"/>
          <w:numId w:val="31"/>
        </w:numPr>
        <w:spacing w:after="0" w:line="240" w:lineRule="auto"/>
        <w:rPr>
          <w:rFonts w:ascii="Times New Roman" w:hAnsi="Times New Roman" w:cs="Times New Roman"/>
          <w:sz w:val="18"/>
          <w:szCs w:val="20"/>
        </w:rPr>
      </w:pPr>
      <w:r w:rsidRPr="00E70AF4">
        <w:rPr>
          <w:rFonts w:ascii="Times New Roman" w:hAnsi="Times New Roman" w:cs="Times New Roman"/>
          <w:szCs w:val="24"/>
        </w:rPr>
        <w:t xml:space="preserve">Data Structure and Algorithms </w:t>
      </w:r>
    </w:p>
    <w:p w14:paraId="20AF181A" w14:textId="2DE512E3" w:rsidR="002B1098" w:rsidRPr="00E70AF4" w:rsidRDefault="009A0634"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Optimization</w:t>
      </w:r>
      <w:r w:rsidR="007B3012" w:rsidRPr="00E70AF4">
        <w:rPr>
          <w:rFonts w:ascii="Times New Roman" w:hAnsi="Times New Roman" w:cs="Times New Roman"/>
          <w:szCs w:val="24"/>
        </w:rPr>
        <w:t xml:space="preserve"> Problems</w:t>
      </w:r>
      <w:r w:rsidR="00DD29A5" w:rsidRPr="00E70AF4">
        <w:rPr>
          <w:rFonts w:ascii="Times New Roman" w:hAnsi="Times New Roman" w:cs="Times New Roman"/>
          <w:szCs w:val="24"/>
        </w:rPr>
        <w:tab/>
      </w:r>
      <w:r w:rsidR="00DD29A5" w:rsidRPr="00E70AF4">
        <w:rPr>
          <w:rFonts w:ascii="Times New Roman" w:hAnsi="Times New Roman" w:cs="Times New Roman"/>
          <w:szCs w:val="24"/>
        </w:rPr>
        <w:tab/>
      </w:r>
    </w:p>
    <w:p w14:paraId="552E3AE7" w14:textId="4DBEC96C" w:rsidR="00376D7C" w:rsidRPr="00E70AF4" w:rsidRDefault="00376D7C" w:rsidP="00376D7C">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Time Series Analysis</w:t>
      </w:r>
      <w:r w:rsidR="00B8250F" w:rsidRPr="00E70AF4">
        <w:rPr>
          <w:rFonts w:ascii="Times New Roman" w:hAnsi="Times New Roman" w:cs="Times New Roman"/>
          <w:szCs w:val="24"/>
        </w:rPr>
        <w:tab/>
      </w:r>
      <w:r w:rsidR="00DD29A5" w:rsidRPr="00E70AF4">
        <w:rPr>
          <w:rFonts w:ascii="Times New Roman" w:hAnsi="Times New Roman" w:cs="Times New Roman"/>
          <w:szCs w:val="24"/>
        </w:rPr>
        <w:tab/>
      </w:r>
      <w:r w:rsidR="00B8250F" w:rsidRPr="00E70AF4">
        <w:rPr>
          <w:rFonts w:ascii="Times New Roman" w:hAnsi="Times New Roman" w:cs="Times New Roman"/>
          <w:szCs w:val="24"/>
        </w:rPr>
        <w:tab/>
      </w:r>
      <w:r w:rsidR="00B8250F" w:rsidRPr="00E70AF4">
        <w:rPr>
          <w:rFonts w:ascii="Times New Roman" w:hAnsi="Times New Roman" w:cs="Times New Roman"/>
          <w:szCs w:val="24"/>
        </w:rPr>
        <w:tab/>
      </w:r>
    </w:p>
    <w:p w14:paraId="7D1C261A" w14:textId="1B002454" w:rsidR="002B1098" w:rsidRPr="00E70AF4" w:rsidRDefault="00935B18"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Statistical Machine Learning with R</w:t>
      </w:r>
    </w:p>
    <w:p w14:paraId="54DEC2C0" w14:textId="77777777" w:rsidR="002B1098" w:rsidRPr="00E70AF4" w:rsidRDefault="002B1098" w:rsidP="009E748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Cs/>
          <w:kern w:val="28"/>
          <w:sz w:val="20"/>
        </w:rPr>
        <w:sectPr w:rsidR="002B1098" w:rsidRPr="00E70AF4" w:rsidSect="002B1098">
          <w:type w:val="continuous"/>
          <w:pgSz w:w="12240" w:h="15840"/>
          <w:pgMar w:top="720" w:right="720" w:bottom="720" w:left="720" w:header="720" w:footer="720" w:gutter="0"/>
          <w:cols w:num="2" w:space="720"/>
          <w:docGrid w:linePitch="360"/>
        </w:sectPr>
      </w:pPr>
    </w:p>
    <w:p w14:paraId="6888DF04" w14:textId="77777777" w:rsidR="00227F7A" w:rsidRPr="00E70AF4" w:rsidRDefault="00227F7A" w:rsidP="009E748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Cs/>
          <w:kern w:val="28"/>
          <w:sz w:val="20"/>
        </w:rPr>
      </w:pPr>
    </w:p>
    <w:p w14:paraId="11D4942C" w14:textId="05D531A7" w:rsidR="000B6666" w:rsidRPr="00E70AF4" w:rsidRDefault="000B6666" w:rsidP="000B6666">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
          <w:iCs/>
          <w:kern w:val="28"/>
        </w:rPr>
      </w:pPr>
      <w:r w:rsidRPr="00E70AF4">
        <w:rPr>
          <w:rFonts w:ascii="Times New Roman" w:hAnsi="Times New Roman" w:cs="Times New Roman"/>
          <w:b/>
          <w:bCs/>
          <w:iCs/>
          <w:kern w:val="28"/>
        </w:rPr>
        <w:t>PROJECTS</w:t>
      </w:r>
    </w:p>
    <w:p w14:paraId="2B5AD472" w14:textId="627A5DFB" w:rsidR="000B6666" w:rsidRPr="00E70AF4" w:rsidRDefault="000B6666" w:rsidP="000B6666">
      <w:pPr>
        <w:widowControl w:val="0"/>
        <w:overflowPunct w:val="0"/>
        <w:autoSpaceDE w:val="0"/>
        <w:autoSpaceDN w:val="0"/>
        <w:adjustRightInd w:val="0"/>
        <w:spacing w:after="0" w:line="240" w:lineRule="auto"/>
        <w:rPr>
          <w:rFonts w:ascii="Times New Roman" w:hAnsi="Times New Roman" w:cs="Times New Roman"/>
          <w:i/>
          <w:kern w:val="28"/>
        </w:rPr>
      </w:pPr>
      <w:r w:rsidRPr="00E70AF4">
        <w:rPr>
          <w:rFonts w:ascii="Times New Roman" w:hAnsi="Times New Roman" w:cs="Times New Roman"/>
          <w:b/>
          <w:bCs/>
          <w:color w:val="201F1E"/>
          <w:bdr w:val="none" w:sz="0" w:space="0" w:color="auto" w:frame="1"/>
          <w:shd w:val="clear" w:color="auto" w:fill="FFFFFF"/>
        </w:rPr>
        <w:t>The Batch Effect and the Necessity of Metadata Standardization</w:t>
      </w:r>
      <w:r w:rsidRPr="00E70AF4">
        <w:rPr>
          <w:rFonts w:ascii="Times New Roman" w:hAnsi="Times New Roman" w:cs="Times New Roman"/>
          <w:i/>
          <w:kern w:val="28"/>
        </w:rPr>
        <w:t xml:space="preserve">                   </w:t>
      </w:r>
    </w:p>
    <w:p w14:paraId="09BC5BE2" w14:textId="44EFFD06" w:rsidR="00DD619E" w:rsidRPr="00E70AF4" w:rsidRDefault="00DD619E" w:rsidP="000B6666">
      <w:pPr>
        <w:pStyle w:val="ListParagraph"/>
        <w:widowControl w:val="0"/>
        <w:numPr>
          <w:ilvl w:val="0"/>
          <w:numId w:val="30"/>
        </w:numPr>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color w:val="000000"/>
        </w:rPr>
        <w:t>Aggregated data can potentially facilitate statistical analyses, but there is a catch: the metadata of different samples need to be compatible for the aggregated data to be useful. In the absence of standardization, this cannot be assumed, and so any statistical assessment would suffer from higher uncertainty.</w:t>
      </w:r>
    </w:p>
    <w:p w14:paraId="72E950B1" w14:textId="77777777" w:rsidR="00C17DC4" w:rsidRPr="00E70AF4" w:rsidRDefault="00C17DC4" w:rsidP="00C17DC4">
      <w:pPr>
        <w:pStyle w:val="ListParagraph"/>
        <w:widowControl w:val="0"/>
        <w:overflowPunct w:val="0"/>
        <w:autoSpaceDE w:val="0"/>
        <w:autoSpaceDN w:val="0"/>
        <w:adjustRightInd w:val="0"/>
        <w:spacing w:after="0" w:line="240" w:lineRule="auto"/>
        <w:rPr>
          <w:rFonts w:ascii="Times New Roman" w:hAnsi="Times New Roman" w:cs="Times New Roman"/>
          <w:iCs/>
          <w:kern w:val="28"/>
        </w:rPr>
      </w:pPr>
    </w:p>
    <w:p w14:paraId="7853993D" w14:textId="7AF25152" w:rsidR="00C17DC4" w:rsidRPr="00E70AF4" w:rsidRDefault="00E97F4A" w:rsidP="00C17DC4">
      <w:pPr>
        <w:widowControl w:val="0"/>
        <w:overflowPunct w:val="0"/>
        <w:autoSpaceDE w:val="0"/>
        <w:autoSpaceDN w:val="0"/>
        <w:adjustRightInd w:val="0"/>
        <w:spacing w:after="0" w:line="240" w:lineRule="auto"/>
        <w:rPr>
          <w:rFonts w:ascii="Times New Roman" w:hAnsi="Times New Roman" w:cs="Times New Roman"/>
          <w:b/>
          <w:bCs/>
          <w:color w:val="201F1E"/>
          <w:bdr w:val="none" w:sz="0" w:space="0" w:color="auto" w:frame="1"/>
          <w:shd w:val="clear" w:color="auto" w:fill="FFFFFF"/>
        </w:rPr>
      </w:pPr>
      <w:r w:rsidRPr="00E70AF4">
        <w:rPr>
          <w:rFonts w:ascii="Times New Roman" w:hAnsi="Times New Roman" w:cs="Times New Roman"/>
          <w:b/>
          <w:bCs/>
          <w:color w:val="201F1E"/>
          <w:bdr w:val="none" w:sz="0" w:space="0" w:color="auto" w:frame="1"/>
          <w:shd w:val="clear" w:color="auto" w:fill="FFFFFF"/>
        </w:rPr>
        <w:t>Simple Neural Network</w:t>
      </w:r>
      <w:r w:rsidR="00C17DC4" w:rsidRPr="00E70AF4">
        <w:rPr>
          <w:rFonts w:ascii="Times New Roman" w:hAnsi="Times New Roman" w:cs="Times New Roman"/>
          <w:b/>
          <w:bCs/>
          <w:color w:val="201F1E"/>
          <w:bdr w:val="none" w:sz="0" w:space="0" w:color="auto" w:frame="1"/>
          <w:shd w:val="clear" w:color="auto" w:fill="FFFFFF"/>
        </w:rPr>
        <w:t>.</w:t>
      </w:r>
      <w:r w:rsidR="00C17DC4" w:rsidRPr="00E70AF4">
        <w:rPr>
          <w:rFonts w:ascii="Times New Roman" w:hAnsi="Times New Roman" w:cs="Times New Roman"/>
          <w:i/>
          <w:kern w:val="28"/>
        </w:rPr>
        <w:t xml:space="preserve">                </w:t>
      </w:r>
    </w:p>
    <w:p w14:paraId="6CDE29AF" w14:textId="4112D484" w:rsidR="000B6666" w:rsidRPr="00E70AF4" w:rsidRDefault="00E97F4A" w:rsidP="00096664">
      <w:pPr>
        <w:pStyle w:val="ListParagraph"/>
        <w:widowControl w:val="0"/>
        <w:overflowPunct w:val="0"/>
        <w:autoSpaceDE w:val="0"/>
        <w:autoSpaceDN w:val="0"/>
        <w:adjustRightInd w:val="0"/>
        <w:spacing w:after="0" w:line="240" w:lineRule="auto"/>
        <w:rPr>
          <w:rFonts w:ascii="Times New Roman" w:hAnsi="Times New Roman" w:cs="Times New Roman"/>
          <w:iCs/>
          <w:kern w:val="28"/>
        </w:rPr>
      </w:pPr>
      <w:r w:rsidRPr="00E70AF4">
        <w:rPr>
          <w:rFonts w:ascii="Times New Roman" w:hAnsi="Times New Roman" w:cs="Times New Roman"/>
          <w:iCs/>
          <w:kern w:val="28"/>
        </w:rPr>
        <w:t>Built a neural network</w:t>
      </w:r>
      <w:r w:rsidR="004E1B7A" w:rsidRPr="00E70AF4">
        <w:rPr>
          <w:rFonts w:ascii="Times New Roman" w:hAnsi="Times New Roman" w:cs="Times New Roman"/>
          <w:iCs/>
          <w:kern w:val="28"/>
        </w:rPr>
        <w:t xml:space="preserve"> in Python</w:t>
      </w:r>
      <w:r w:rsidRPr="00E70AF4">
        <w:rPr>
          <w:rFonts w:ascii="Times New Roman" w:hAnsi="Times New Roman" w:cs="Times New Roman"/>
          <w:iCs/>
          <w:kern w:val="28"/>
        </w:rPr>
        <w:t xml:space="preserve"> by simply using the “math” and “random” library.</w:t>
      </w:r>
      <w:r w:rsidR="000B6666" w:rsidRPr="00E70AF4">
        <w:rPr>
          <w:rFonts w:ascii="Times New Roman" w:hAnsi="Times New Roman" w:cs="Times New Roman"/>
          <w:i/>
          <w:kern w:val="28"/>
        </w:rPr>
        <w:t xml:space="preserve">                       </w:t>
      </w:r>
    </w:p>
    <w:p w14:paraId="1B89D59C" w14:textId="77777777" w:rsidR="000B6666" w:rsidRPr="00E70AF4" w:rsidRDefault="000B6666" w:rsidP="009E748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Cs/>
          <w:kern w:val="28"/>
        </w:rPr>
      </w:pPr>
    </w:p>
    <w:p w14:paraId="017166D9" w14:textId="39EF9B0D" w:rsidR="00520203" w:rsidRPr="00E70AF4" w:rsidRDefault="009E7483" w:rsidP="0052020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
          <w:iCs/>
          <w:kern w:val="28"/>
        </w:rPr>
      </w:pPr>
      <w:r w:rsidRPr="00E70AF4">
        <w:rPr>
          <w:rFonts w:ascii="Times New Roman" w:hAnsi="Times New Roman" w:cs="Times New Roman"/>
          <w:b/>
          <w:bCs/>
          <w:iCs/>
          <w:kern w:val="28"/>
        </w:rPr>
        <w:t>EMPLOYMENT EXPERIENCE</w:t>
      </w:r>
    </w:p>
    <w:p w14:paraId="18322E4E" w14:textId="393A7889" w:rsidR="007E6B4E" w:rsidRPr="00E70AF4" w:rsidRDefault="007E6B4E" w:rsidP="007E6B4E">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 xml:space="preserve">Purdue University; </w:t>
      </w:r>
      <w:r w:rsidRPr="00E70AF4">
        <w:rPr>
          <w:rFonts w:ascii="Times New Roman" w:hAnsi="Times New Roman" w:cs="Times New Roman"/>
          <w:kern w:val="28"/>
        </w:rPr>
        <w:t>Fort Wayne</w:t>
      </w:r>
      <w:r w:rsidRPr="00E70AF4">
        <w:rPr>
          <w:rFonts w:ascii="Times New Roman" w:hAnsi="Times New Roman" w:cs="Times New Roman"/>
          <w:b/>
          <w:kern w:val="28"/>
        </w:rPr>
        <w:t xml:space="preserve">, </w:t>
      </w:r>
      <w:r w:rsidRPr="00E70AF4">
        <w:rPr>
          <w:rFonts w:ascii="Times New Roman" w:hAnsi="Times New Roman" w:cs="Times New Roman"/>
          <w:kern w:val="28"/>
        </w:rPr>
        <w:t>IN</w:t>
      </w:r>
      <w:r w:rsidRPr="00E70AF4">
        <w:rPr>
          <w:rFonts w:ascii="Times New Roman" w:hAnsi="Times New Roman" w:cs="Times New Roman"/>
          <w:kern w:val="28"/>
        </w:rPr>
        <w:tab/>
        <w:t xml:space="preserve">                                                                                         August 2019 – Dec 2020</w:t>
      </w:r>
    </w:p>
    <w:p w14:paraId="58272221" w14:textId="7F54A289" w:rsidR="007E6B4E" w:rsidRPr="00E70AF4" w:rsidRDefault="007E6B4E" w:rsidP="007E6B4E">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i/>
          <w:kern w:val="28"/>
        </w:rPr>
        <w:t xml:space="preserve">Graduate Teaching Assistant for Pre-Calculus                                                         </w:t>
      </w:r>
    </w:p>
    <w:p w14:paraId="705523E0" w14:textId="65090D8E" w:rsidR="007E6B4E" w:rsidRPr="00E70AF4" w:rsidRDefault="007E6B4E" w:rsidP="007E6B4E">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kern w:val="28"/>
        </w:rPr>
      </w:pPr>
      <w:r w:rsidRPr="00E70AF4">
        <w:rPr>
          <w:rFonts w:ascii="Times New Roman" w:hAnsi="Times New Roman" w:cs="Times New Roman"/>
          <w:kern w:val="28"/>
        </w:rPr>
        <w:t>Worked on the creation of a class syllabus and served as the main instructor for two Precalculus class.</w:t>
      </w:r>
    </w:p>
    <w:p w14:paraId="3464C04E" w14:textId="1BD723B5" w:rsidR="007E6B4E" w:rsidRPr="00E70AF4" w:rsidRDefault="007E6B4E" w:rsidP="00491769">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b/>
          <w:kern w:val="28"/>
        </w:rPr>
      </w:pPr>
      <w:r w:rsidRPr="00E70AF4">
        <w:rPr>
          <w:rFonts w:ascii="Times New Roman" w:hAnsi="Times New Roman" w:cs="Times New Roman"/>
          <w:kern w:val="28"/>
        </w:rPr>
        <w:t xml:space="preserve">Created and maintained a successful learning environment </w:t>
      </w:r>
      <w:r w:rsidR="00EE547D" w:rsidRPr="00E70AF4">
        <w:rPr>
          <w:rFonts w:ascii="Times New Roman" w:hAnsi="Times New Roman" w:cs="Times New Roman"/>
          <w:kern w:val="28"/>
        </w:rPr>
        <w:t>for students were students were worked towards obtaining the most from the class.</w:t>
      </w:r>
    </w:p>
    <w:p w14:paraId="27818CDB" w14:textId="77777777" w:rsidR="00AF3D30" w:rsidRPr="00E70AF4" w:rsidRDefault="00AF3D30" w:rsidP="00AF3D30">
      <w:pPr>
        <w:pStyle w:val="ListParagraph"/>
        <w:widowControl w:val="0"/>
        <w:overflowPunct w:val="0"/>
        <w:autoSpaceDE w:val="0"/>
        <w:autoSpaceDN w:val="0"/>
        <w:adjustRightInd w:val="0"/>
        <w:spacing w:after="0" w:line="240" w:lineRule="auto"/>
        <w:jc w:val="both"/>
        <w:rPr>
          <w:rFonts w:ascii="Times New Roman" w:hAnsi="Times New Roman" w:cs="Times New Roman"/>
          <w:b/>
          <w:kern w:val="28"/>
        </w:rPr>
      </w:pPr>
    </w:p>
    <w:p w14:paraId="2A57299B" w14:textId="2694C560" w:rsidR="00520203" w:rsidRPr="00E70AF4" w:rsidRDefault="009E7483" w:rsidP="002B1098">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Duke TIP at Wake Forest University</w:t>
      </w:r>
      <w:r w:rsidRPr="00E70AF4">
        <w:rPr>
          <w:rFonts w:ascii="Times New Roman" w:hAnsi="Times New Roman" w:cs="Times New Roman"/>
          <w:kern w:val="28"/>
        </w:rPr>
        <w:t xml:space="preserve">; </w:t>
      </w:r>
      <w:r w:rsidRPr="00E70AF4">
        <w:rPr>
          <w:rFonts w:ascii="Times New Roman" w:hAnsi="Times New Roman" w:cs="Times New Roman"/>
          <w:color w:val="222222"/>
          <w:shd w:val="clear" w:color="auto" w:fill="FFFFFF"/>
        </w:rPr>
        <w:t>Winston-Salem, NC</w:t>
      </w:r>
      <w:r w:rsidRPr="00E70AF4">
        <w:rPr>
          <w:rFonts w:ascii="Times New Roman" w:hAnsi="Times New Roman" w:cs="Times New Roman"/>
          <w:kern w:val="28"/>
        </w:rPr>
        <w:tab/>
        <w:t xml:space="preserve">                               </w:t>
      </w:r>
      <w:r w:rsidR="00701FB4" w:rsidRPr="00E70AF4">
        <w:rPr>
          <w:rFonts w:ascii="Times New Roman" w:hAnsi="Times New Roman" w:cs="Times New Roman"/>
          <w:kern w:val="28"/>
        </w:rPr>
        <w:t xml:space="preserve">                         </w:t>
      </w:r>
      <w:r w:rsidRPr="00E70AF4">
        <w:rPr>
          <w:rFonts w:ascii="Times New Roman" w:hAnsi="Times New Roman" w:cs="Times New Roman"/>
          <w:kern w:val="28"/>
        </w:rPr>
        <w:t>Summer (2017</w:t>
      </w:r>
      <w:r w:rsidR="00701FB4" w:rsidRPr="00E70AF4">
        <w:rPr>
          <w:rFonts w:ascii="Times New Roman" w:hAnsi="Times New Roman" w:cs="Times New Roman"/>
          <w:kern w:val="28"/>
        </w:rPr>
        <w:t>, 2018</w:t>
      </w:r>
      <w:r w:rsidR="00520203" w:rsidRPr="00E70AF4">
        <w:rPr>
          <w:rFonts w:ascii="Times New Roman" w:hAnsi="Times New Roman" w:cs="Times New Roman"/>
          <w:kern w:val="28"/>
        </w:rPr>
        <w:t>)</w:t>
      </w:r>
    </w:p>
    <w:p w14:paraId="6E3D751F" w14:textId="381C2228" w:rsidR="009E7483" w:rsidRPr="00E70AF4" w:rsidRDefault="009E7483" w:rsidP="002B1098">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i/>
          <w:kern w:val="28"/>
        </w:rPr>
        <w:t xml:space="preserve">Teaching Assistant for Mathematical Modelling and Applied Statistics                                                        </w:t>
      </w:r>
    </w:p>
    <w:p w14:paraId="46C31472" w14:textId="77777777" w:rsidR="009E7483" w:rsidRPr="00E70AF4" w:rsidRDefault="009E7483" w:rsidP="007B3012">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kern w:val="28"/>
        </w:rPr>
      </w:pPr>
      <w:r w:rsidRPr="00E70AF4">
        <w:rPr>
          <w:rFonts w:ascii="Times New Roman" w:hAnsi="Times New Roman" w:cs="Times New Roman"/>
          <w:kern w:val="28"/>
        </w:rPr>
        <w:t>Engaged in Mathematical analysis and helped students delve into the math of data analysis using real-world problems.</w:t>
      </w:r>
    </w:p>
    <w:p w14:paraId="4246D6D8" w14:textId="3F3EF714" w:rsidR="00CD788A" w:rsidRPr="00E70AF4" w:rsidRDefault="00837C2F" w:rsidP="007E6B4E">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kern w:val="28"/>
        </w:rPr>
      </w:pPr>
      <w:r w:rsidRPr="00E70AF4">
        <w:rPr>
          <w:rFonts w:ascii="Times New Roman" w:hAnsi="Times New Roman" w:cs="Times New Roman"/>
          <w:kern w:val="28"/>
        </w:rPr>
        <w:t xml:space="preserve">Established </w:t>
      </w:r>
      <w:r w:rsidR="009E7483" w:rsidRPr="00E70AF4">
        <w:rPr>
          <w:rFonts w:ascii="Times New Roman" w:hAnsi="Times New Roman" w:cs="Times New Roman"/>
          <w:kern w:val="28"/>
        </w:rPr>
        <w:t>successful methods that helped students applying mathematical induction, calculus, and statistics to prove general statements in math.</w:t>
      </w:r>
    </w:p>
    <w:p w14:paraId="41F447A7" w14:textId="0C434F93" w:rsidR="00701FB4" w:rsidRPr="00E70AF4" w:rsidRDefault="00BB5082" w:rsidP="00701FB4">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kern w:val="28"/>
        </w:rPr>
        <w:t xml:space="preserve">              </w:t>
      </w:r>
    </w:p>
    <w:p w14:paraId="7E2DD741" w14:textId="1EB304A9" w:rsidR="00520203" w:rsidRPr="00E70AF4" w:rsidRDefault="00701FB4" w:rsidP="00701FB4">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Development Workshop NGO</w:t>
      </w:r>
      <w:r w:rsidRPr="00E70AF4">
        <w:rPr>
          <w:rFonts w:ascii="Times New Roman" w:hAnsi="Times New Roman" w:cs="Times New Roman"/>
          <w:kern w:val="28"/>
        </w:rPr>
        <w:t>;</w:t>
      </w:r>
      <w:r w:rsidRPr="00E70AF4">
        <w:rPr>
          <w:rFonts w:ascii="Times New Roman" w:hAnsi="Times New Roman" w:cs="Times New Roman"/>
          <w:b/>
          <w:kern w:val="28"/>
        </w:rPr>
        <w:t xml:space="preserve"> </w:t>
      </w:r>
      <w:r w:rsidRPr="00E70AF4">
        <w:rPr>
          <w:rFonts w:ascii="Times New Roman" w:hAnsi="Times New Roman" w:cs="Times New Roman"/>
          <w:kern w:val="28"/>
        </w:rPr>
        <w:t>Luanda,</w:t>
      </w:r>
      <w:r w:rsidRPr="00E70AF4">
        <w:rPr>
          <w:rFonts w:ascii="Times New Roman" w:hAnsi="Times New Roman" w:cs="Times New Roman"/>
          <w:b/>
          <w:kern w:val="28"/>
        </w:rPr>
        <w:t xml:space="preserve"> </w:t>
      </w:r>
      <w:r w:rsidRPr="00E70AF4">
        <w:rPr>
          <w:rFonts w:ascii="Times New Roman" w:hAnsi="Times New Roman" w:cs="Times New Roman"/>
          <w:kern w:val="28"/>
        </w:rPr>
        <w:t>Angola</w:t>
      </w:r>
      <w:r w:rsidRPr="00E70AF4">
        <w:rPr>
          <w:rFonts w:ascii="Times New Roman" w:hAnsi="Times New Roman" w:cs="Times New Roman"/>
          <w:kern w:val="28"/>
        </w:rPr>
        <w:tab/>
        <w:t xml:space="preserve">                                        </w:t>
      </w:r>
      <w:r w:rsidRPr="00E70AF4">
        <w:rPr>
          <w:rFonts w:ascii="Times New Roman" w:hAnsi="Times New Roman" w:cs="Times New Roman"/>
          <w:kern w:val="28"/>
        </w:rPr>
        <w:tab/>
        <w:t xml:space="preserve">          June 2014 – August 2014</w:t>
      </w:r>
    </w:p>
    <w:p w14:paraId="7492B4F4" w14:textId="77777777" w:rsidR="00A21748" w:rsidRPr="00E70AF4" w:rsidRDefault="00701FB4"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rPr>
      </w:pPr>
      <w:r w:rsidRPr="00E70AF4">
        <w:rPr>
          <w:rFonts w:ascii="Times New Roman" w:hAnsi="Times New Roman" w:cs="Times New Roman"/>
          <w:iCs/>
          <w:kern w:val="28"/>
        </w:rPr>
        <w:t>Worked on the creation of strategies to build</w:t>
      </w:r>
      <w:r w:rsidR="00B0241B" w:rsidRPr="00E70AF4">
        <w:rPr>
          <w:rFonts w:ascii="Times New Roman" w:hAnsi="Times New Roman" w:cs="Times New Roman"/>
          <w:iCs/>
          <w:kern w:val="28"/>
        </w:rPr>
        <w:t xml:space="preserve"> a</w:t>
      </w:r>
      <w:r w:rsidRPr="00E70AF4">
        <w:rPr>
          <w:rFonts w:ascii="Times New Roman" w:hAnsi="Times New Roman" w:cs="Times New Roman"/>
          <w:iCs/>
          <w:kern w:val="28"/>
        </w:rPr>
        <w:t xml:space="preserve"> water reservoir for a small township in Luanda and educated the population in water conversation and distribution techniques.</w:t>
      </w:r>
    </w:p>
    <w:p w14:paraId="2783EF1A" w14:textId="25548FFF" w:rsidR="006A59CA" w:rsidRPr="00E70AF4" w:rsidRDefault="00A21748"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rPr>
      </w:pPr>
      <w:r w:rsidRPr="00E70AF4">
        <w:rPr>
          <w:rFonts w:ascii="Times New Roman" w:hAnsi="Times New Roman" w:cs="Times New Roman"/>
          <w:iCs/>
          <w:kern w:val="28"/>
        </w:rPr>
        <w:t>Assisted the DW team in multiple tasks, including, but not limited to, support to the Center for Documentation which archives sections of several Angolan newspapers related to social infrastructure.</w:t>
      </w:r>
    </w:p>
    <w:p w14:paraId="3824DE2A" w14:textId="77777777" w:rsidR="0024614D" w:rsidRPr="00E70AF4" w:rsidRDefault="0024614D" w:rsidP="0024614D">
      <w:pPr>
        <w:pStyle w:val="ListParagraph"/>
        <w:widowControl w:val="0"/>
        <w:overflowPunct w:val="0"/>
        <w:autoSpaceDE w:val="0"/>
        <w:autoSpaceDN w:val="0"/>
        <w:adjustRightInd w:val="0"/>
        <w:spacing w:after="0" w:line="240" w:lineRule="auto"/>
        <w:jc w:val="both"/>
        <w:rPr>
          <w:rFonts w:ascii="Times New Roman" w:hAnsi="Times New Roman" w:cs="Times New Roman"/>
          <w:i/>
          <w:iCs/>
          <w:kern w:val="28"/>
        </w:rPr>
      </w:pPr>
    </w:p>
    <w:p w14:paraId="35EC5182" w14:textId="77777777" w:rsidR="009E7483" w:rsidRPr="00E70AF4" w:rsidRDefault="009E7483" w:rsidP="009E7483">
      <w:pPr>
        <w:pStyle w:val="College"/>
        <w:widowControl w:val="0"/>
        <w:pBdr>
          <w:bottom w:val="single" w:sz="4" w:space="1" w:color="auto"/>
        </w:pBdr>
        <w:overflowPunct w:val="0"/>
        <w:autoSpaceDE w:val="0"/>
        <w:autoSpaceDN w:val="0"/>
        <w:adjustRightInd w:val="0"/>
        <w:outlineLvl w:val="0"/>
        <w:rPr>
          <w:rFonts w:ascii="Times New Roman" w:hAnsi="Times New Roman" w:cs="Times New Roman"/>
          <w:i w:val="0"/>
          <w:kern w:val="28"/>
          <w:sz w:val="22"/>
          <w:szCs w:val="22"/>
        </w:rPr>
      </w:pPr>
      <w:r w:rsidRPr="00E70AF4">
        <w:rPr>
          <w:rFonts w:ascii="Times New Roman" w:hAnsi="Times New Roman" w:cs="Times New Roman"/>
          <w:i w:val="0"/>
          <w:kern w:val="28"/>
          <w:sz w:val="22"/>
          <w:szCs w:val="22"/>
        </w:rPr>
        <w:t>LANGUAGES AND ADDITIONAL SKILLS</w:t>
      </w:r>
    </w:p>
    <w:p w14:paraId="06D4D108" w14:textId="77777777" w:rsidR="00A50D06" w:rsidRPr="00E70AF4" w:rsidRDefault="00A50D06" w:rsidP="009E7483">
      <w:pPr>
        <w:pStyle w:val="ListParagraph"/>
        <w:numPr>
          <w:ilvl w:val="0"/>
          <w:numId w:val="22"/>
        </w:numPr>
        <w:spacing w:after="0" w:line="240" w:lineRule="auto"/>
        <w:rPr>
          <w:rFonts w:ascii="Times New Roman" w:hAnsi="Times New Roman" w:cs="Times New Roman"/>
        </w:rPr>
        <w:sectPr w:rsidR="00A50D06" w:rsidRPr="00E70AF4" w:rsidSect="006C77CA">
          <w:type w:val="continuous"/>
          <w:pgSz w:w="12240" w:h="15840"/>
          <w:pgMar w:top="720" w:right="720" w:bottom="720" w:left="720" w:header="720" w:footer="720" w:gutter="0"/>
          <w:cols w:space="720"/>
          <w:docGrid w:linePitch="360"/>
        </w:sectPr>
      </w:pPr>
    </w:p>
    <w:p w14:paraId="45FFCB95" w14:textId="61AD0EC7" w:rsidR="009E7483" w:rsidRPr="00E70AF4" w:rsidRDefault="009E7483"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Python</w:t>
      </w:r>
      <w:r w:rsidR="0026124B" w:rsidRPr="00E70AF4">
        <w:rPr>
          <w:rFonts w:ascii="Times New Roman" w:hAnsi="Times New Roman" w:cs="Times New Roman"/>
        </w:rPr>
        <w:t xml:space="preserve">, </w:t>
      </w:r>
      <w:r w:rsidR="000B6666" w:rsidRPr="00E70AF4">
        <w:rPr>
          <w:rFonts w:ascii="Times New Roman" w:hAnsi="Times New Roman" w:cs="Times New Roman"/>
        </w:rPr>
        <w:t>R,</w:t>
      </w:r>
      <w:r w:rsidR="00520203" w:rsidRPr="00E70AF4">
        <w:rPr>
          <w:rFonts w:ascii="Times New Roman" w:hAnsi="Times New Roman" w:cs="Times New Roman"/>
        </w:rPr>
        <w:t xml:space="preserve"> </w:t>
      </w:r>
      <w:r w:rsidR="00645245" w:rsidRPr="00E70AF4">
        <w:rPr>
          <w:rFonts w:ascii="Times New Roman" w:hAnsi="Times New Roman" w:cs="Times New Roman"/>
        </w:rPr>
        <w:t>SQL</w:t>
      </w:r>
      <w:r w:rsidR="004E04F9" w:rsidRPr="00E70AF4">
        <w:rPr>
          <w:rFonts w:ascii="Times New Roman" w:hAnsi="Times New Roman" w:cs="Times New Roman"/>
        </w:rPr>
        <w:t xml:space="preserve"> and Excel</w:t>
      </w:r>
    </w:p>
    <w:p w14:paraId="6BF70E14" w14:textId="5C461902" w:rsidR="00B94031" w:rsidRPr="00E70AF4" w:rsidRDefault="00B94031"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 xml:space="preserve">Familiar with </w:t>
      </w:r>
      <w:proofErr w:type="spellStart"/>
      <w:r w:rsidR="006950EF">
        <w:rPr>
          <w:rFonts w:ascii="Times New Roman" w:hAnsi="Times New Roman" w:cs="Times New Roman"/>
        </w:rPr>
        <w:t>PySpark,</w:t>
      </w:r>
      <w:r w:rsidRPr="00E70AF4">
        <w:rPr>
          <w:rFonts w:ascii="Times New Roman" w:hAnsi="Times New Roman" w:cs="Times New Roman"/>
        </w:rPr>
        <w:t>Tensorflow</w:t>
      </w:r>
      <w:proofErr w:type="spellEnd"/>
      <w:r w:rsidRPr="00E70AF4">
        <w:rPr>
          <w:rFonts w:ascii="Times New Roman" w:hAnsi="Times New Roman" w:cs="Times New Roman"/>
        </w:rPr>
        <w:t xml:space="preserve"> 2</w:t>
      </w:r>
      <w:r w:rsidR="006950EF">
        <w:rPr>
          <w:rFonts w:ascii="Times New Roman" w:hAnsi="Times New Roman" w:cs="Times New Roman"/>
        </w:rPr>
        <w:t xml:space="preserve"> and </w:t>
      </w:r>
      <w:proofErr w:type="spellStart"/>
      <w:r w:rsidRPr="00E70AF4">
        <w:rPr>
          <w:rFonts w:ascii="Times New Roman" w:hAnsi="Times New Roman" w:cs="Times New Roman"/>
        </w:rPr>
        <w:t>Kera</w:t>
      </w:r>
      <w:r w:rsidR="006950EF">
        <w:rPr>
          <w:rFonts w:ascii="Times New Roman" w:hAnsi="Times New Roman" w:cs="Times New Roman"/>
        </w:rPr>
        <w:t>s</w:t>
      </w:r>
      <w:proofErr w:type="spellEnd"/>
    </w:p>
    <w:p w14:paraId="43F7248A" w14:textId="6BF2D097" w:rsidR="00AB1BF2" w:rsidRPr="00E70AF4" w:rsidRDefault="00AB1BF2"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Git and version control</w:t>
      </w:r>
    </w:p>
    <w:p w14:paraId="5D392B5D" w14:textId="74B7C726" w:rsidR="00AB1BF2" w:rsidRPr="00E70AF4" w:rsidRDefault="00AB1BF2"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Data Cleaning</w:t>
      </w:r>
    </w:p>
    <w:p w14:paraId="495FED1F" w14:textId="2FFD247A" w:rsidR="00AB1BF2" w:rsidRPr="00E70AF4" w:rsidRDefault="00AB1BF2"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 xml:space="preserve">Pandas and </w:t>
      </w:r>
      <w:proofErr w:type="spellStart"/>
      <w:r w:rsidRPr="00E70AF4">
        <w:rPr>
          <w:rFonts w:ascii="Times New Roman" w:hAnsi="Times New Roman" w:cs="Times New Roman"/>
        </w:rPr>
        <w:t>Numpy</w:t>
      </w:r>
      <w:proofErr w:type="spellEnd"/>
    </w:p>
    <w:p w14:paraId="0F8782AD" w14:textId="654D6747" w:rsidR="00C6774E" w:rsidRPr="00E70AF4" w:rsidRDefault="00C6774E"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Web Scrapping</w:t>
      </w:r>
    </w:p>
    <w:p w14:paraId="14106EFD" w14:textId="78537A23" w:rsidR="00C6774E" w:rsidRPr="00E70AF4" w:rsidRDefault="00C6774E" w:rsidP="00C6774E">
      <w:pPr>
        <w:spacing w:after="0" w:line="240" w:lineRule="auto"/>
        <w:rPr>
          <w:rFonts w:ascii="Times New Roman" w:hAnsi="Times New Roman" w:cs="Times New Roman"/>
          <w:kern w:val="28"/>
        </w:rPr>
        <w:sectPr w:rsidR="00C6774E" w:rsidRPr="00E70AF4" w:rsidSect="00A50D06">
          <w:type w:val="continuous"/>
          <w:pgSz w:w="12240" w:h="15840"/>
          <w:pgMar w:top="720" w:right="720" w:bottom="720" w:left="720" w:header="720" w:footer="720" w:gutter="0"/>
          <w:cols w:num="2" w:space="720"/>
          <w:docGrid w:linePitch="360"/>
        </w:sectPr>
      </w:pPr>
    </w:p>
    <w:p w14:paraId="0131E76D" w14:textId="2CDC5CB1" w:rsidR="009E7483" w:rsidRPr="00E70AF4" w:rsidRDefault="009E7483"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kern w:val="28"/>
        </w:rPr>
        <w:t xml:space="preserve">Fluent in </w:t>
      </w:r>
      <w:r w:rsidRPr="00E70AF4">
        <w:rPr>
          <w:rFonts w:ascii="Times New Roman" w:hAnsi="Times New Roman" w:cs="Times New Roman"/>
        </w:rPr>
        <w:t>Portuguese and English</w:t>
      </w:r>
    </w:p>
    <w:p w14:paraId="68A5D44C" w14:textId="64BA1C7C" w:rsidR="00A50D06" w:rsidRPr="00E70AF4" w:rsidRDefault="00645245" w:rsidP="00645245">
      <w:pPr>
        <w:pStyle w:val="ListParagraph"/>
        <w:numPr>
          <w:ilvl w:val="0"/>
          <w:numId w:val="22"/>
        </w:numPr>
        <w:spacing w:after="0" w:line="240" w:lineRule="auto"/>
        <w:rPr>
          <w:rFonts w:ascii="Times New Roman" w:hAnsi="Times New Roman" w:cs="Times New Roman"/>
        </w:rPr>
        <w:sectPr w:rsidR="00A50D06" w:rsidRPr="00E70AF4" w:rsidSect="00A50D06">
          <w:type w:val="continuous"/>
          <w:pgSz w:w="12240" w:h="15840"/>
          <w:pgMar w:top="720" w:right="720" w:bottom="720" w:left="720" w:header="720" w:footer="720" w:gutter="0"/>
          <w:cols w:num="2" w:space="720"/>
          <w:docGrid w:linePitch="360"/>
        </w:sectPr>
      </w:pPr>
      <w:r w:rsidRPr="00E70AF4">
        <w:rPr>
          <w:rFonts w:ascii="Times New Roman" w:hAnsi="Times New Roman" w:cs="Times New Roman"/>
        </w:rPr>
        <w:t>Intermediate Spanish</w:t>
      </w:r>
    </w:p>
    <w:p w14:paraId="767E30E4" w14:textId="7A2ACBC2" w:rsidR="00645245" w:rsidRPr="00E70AF4" w:rsidRDefault="00645245" w:rsidP="00A50D06">
      <w:pPr>
        <w:spacing w:after="0" w:line="240" w:lineRule="auto"/>
        <w:rPr>
          <w:rFonts w:ascii="Times New Roman" w:hAnsi="Times New Roman" w:cs="Times New Roman"/>
        </w:rPr>
        <w:sectPr w:rsidR="00645245" w:rsidRPr="00E70AF4" w:rsidSect="002525F6">
          <w:type w:val="continuous"/>
          <w:pgSz w:w="12240" w:h="15840"/>
          <w:pgMar w:top="720" w:right="720" w:bottom="720" w:left="720" w:header="720" w:footer="720" w:gutter="0"/>
          <w:cols w:num="2" w:space="720"/>
          <w:docGrid w:linePitch="360"/>
        </w:sectPr>
      </w:pPr>
    </w:p>
    <w:p w14:paraId="1D14077C" w14:textId="3F3BD44B" w:rsidR="006A59CA" w:rsidRPr="00E70AF4" w:rsidRDefault="009E7483" w:rsidP="00BC4D49">
      <w:pPr>
        <w:pStyle w:val="College"/>
        <w:widowControl w:val="0"/>
        <w:pBdr>
          <w:bottom w:val="single" w:sz="4" w:space="1" w:color="auto"/>
          <w:between w:val="single" w:sz="4" w:space="1" w:color="auto"/>
          <w:bar w:val="single" w:sz="4" w:color="auto"/>
        </w:pBdr>
        <w:overflowPunct w:val="0"/>
        <w:autoSpaceDE w:val="0"/>
        <w:autoSpaceDN w:val="0"/>
        <w:adjustRightInd w:val="0"/>
        <w:outlineLvl w:val="0"/>
        <w:rPr>
          <w:rFonts w:ascii="Times New Roman" w:hAnsi="Times New Roman" w:cs="Times New Roman"/>
          <w:i w:val="0"/>
          <w:kern w:val="28"/>
          <w:sz w:val="22"/>
          <w:szCs w:val="22"/>
        </w:rPr>
      </w:pPr>
      <w:r w:rsidRPr="00E70AF4">
        <w:rPr>
          <w:rFonts w:ascii="Times New Roman" w:hAnsi="Times New Roman" w:cs="Times New Roman"/>
          <w:i w:val="0"/>
          <w:kern w:val="28"/>
          <w:sz w:val="22"/>
          <w:szCs w:val="22"/>
        </w:rPr>
        <w:lastRenderedPageBreak/>
        <w:t>VOLUNTEER EXPERIENCE</w:t>
      </w:r>
    </w:p>
    <w:p w14:paraId="03AA38DB" w14:textId="5ED5154A" w:rsidR="009E7483" w:rsidRPr="00E70AF4" w:rsidRDefault="009E7483" w:rsidP="009E7483">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United World Schools Charity</w:t>
      </w:r>
      <w:r w:rsidRPr="00E70AF4">
        <w:rPr>
          <w:rFonts w:ascii="Times New Roman" w:hAnsi="Times New Roman" w:cs="Times New Roman"/>
          <w:kern w:val="28"/>
        </w:rPr>
        <w:t>;</w:t>
      </w:r>
      <w:r w:rsidRPr="00E70AF4">
        <w:rPr>
          <w:rFonts w:ascii="Times New Roman" w:hAnsi="Times New Roman" w:cs="Times New Roman"/>
          <w:b/>
          <w:kern w:val="28"/>
        </w:rPr>
        <w:t xml:space="preserve"> </w:t>
      </w:r>
      <w:r w:rsidRPr="00E70AF4">
        <w:rPr>
          <w:rFonts w:ascii="Times New Roman" w:hAnsi="Times New Roman" w:cs="Times New Roman"/>
          <w:kern w:val="28"/>
        </w:rPr>
        <w:t>Tien School, Cambodia</w:t>
      </w:r>
      <w:r w:rsidRPr="00E70AF4">
        <w:rPr>
          <w:rFonts w:ascii="Times New Roman" w:hAnsi="Times New Roman" w:cs="Times New Roman"/>
          <w:kern w:val="28"/>
        </w:rPr>
        <w:tab/>
        <w:t xml:space="preserve">                </w:t>
      </w:r>
      <w:r w:rsidR="001D5041" w:rsidRPr="00E70AF4">
        <w:rPr>
          <w:rFonts w:ascii="Times New Roman" w:hAnsi="Times New Roman" w:cs="Times New Roman"/>
          <w:kern w:val="28"/>
        </w:rPr>
        <w:tab/>
      </w:r>
      <w:r w:rsidR="001D5041" w:rsidRPr="00E70AF4">
        <w:rPr>
          <w:rFonts w:ascii="Times New Roman" w:hAnsi="Times New Roman" w:cs="Times New Roman"/>
          <w:kern w:val="28"/>
        </w:rPr>
        <w:tab/>
      </w:r>
      <w:r w:rsidR="007B3012" w:rsidRPr="00E70AF4">
        <w:rPr>
          <w:rFonts w:ascii="Times New Roman" w:hAnsi="Times New Roman" w:cs="Times New Roman"/>
          <w:kern w:val="28"/>
        </w:rPr>
        <w:t xml:space="preserve">    </w:t>
      </w:r>
      <w:r w:rsidRPr="00E70AF4">
        <w:rPr>
          <w:rFonts w:ascii="Times New Roman" w:hAnsi="Times New Roman" w:cs="Times New Roman"/>
          <w:kern w:val="28"/>
        </w:rPr>
        <w:t>September 2013 – April 2014</w:t>
      </w:r>
    </w:p>
    <w:p w14:paraId="3453D0D2" w14:textId="77777777" w:rsidR="009E7483" w:rsidRPr="00E70AF4" w:rsidRDefault="009E7483"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sz w:val="20"/>
        </w:rPr>
      </w:pPr>
      <w:r w:rsidRPr="00E70AF4">
        <w:rPr>
          <w:rFonts w:ascii="Times New Roman" w:hAnsi="Times New Roman" w:cs="Times New Roman"/>
          <w:iCs/>
          <w:kern w:val="28"/>
        </w:rPr>
        <w:t>Successfully raised funds to build a small school and assist underprivileged children in the Village of Tien in Cambodia.</w:t>
      </w:r>
    </w:p>
    <w:p w14:paraId="0E7EE906" w14:textId="581C0CAD" w:rsidR="009E7483" w:rsidRPr="00E70AF4" w:rsidRDefault="009E7483"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sz w:val="20"/>
        </w:rPr>
      </w:pPr>
      <w:r w:rsidRPr="00E70AF4">
        <w:rPr>
          <w:rFonts w:ascii="Times New Roman" w:hAnsi="Times New Roman" w:cs="Times New Roman"/>
          <w:iCs/>
          <w:kern w:val="28"/>
        </w:rPr>
        <w:t xml:space="preserve">Created and implemented innovative ideas to promote education and learning activities for children in the Village of Tien in Cambodia. </w:t>
      </w:r>
    </w:p>
    <w:p w14:paraId="471F2635" w14:textId="77777777" w:rsidR="006239B9" w:rsidRPr="00E70AF4" w:rsidRDefault="006239B9" w:rsidP="007B3012">
      <w:pPr>
        <w:pStyle w:val="ListParagraph"/>
        <w:widowControl w:val="0"/>
        <w:overflowPunct w:val="0"/>
        <w:autoSpaceDE w:val="0"/>
        <w:autoSpaceDN w:val="0"/>
        <w:adjustRightInd w:val="0"/>
        <w:spacing w:after="0" w:line="240" w:lineRule="auto"/>
        <w:jc w:val="both"/>
        <w:rPr>
          <w:rFonts w:ascii="Times New Roman" w:hAnsi="Times New Roman" w:cs="Times New Roman"/>
          <w:i/>
          <w:iCs/>
          <w:kern w:val="28"/>
          <w:sz w:val="20"/>
        </w:rPr>
      </w:pPr>
    </w:p>
    <w:p w14:paraId="67BB280A" w14:textId="6EDC82B1" w:rsidR="006239B9" w:rsidRPr="00E70AF4" w:rsidRDefault="006239B9" w:rsidP="007B3012">
      <w:pPr>
        <w:widowControl w:val="0"/>
        <w:overflowPunct w:val="0"/>
        <w:autoSpaceDE w:val="0"/>
        <w:autoSpaceDN w:val="0"/>
        <w:adjustRightInd w:val="0"/>
        <w:spacing w:after="0" w:line="240" w:lineRule="auto"/>
        <w:jc w:val="both"/>
        <w:rPr>
          <w:rFonts w:ascii="Times New Roman" w:hAnsi="Times New Roman" w:cs="Times New Roman"/>
          <w:kern w:val="28"/>
          <w:lang w:val="pt-PT"/>
        </w:rPr>
      </w:pPr>
      <w:r w:rsidRPr="00E70AF4">
        <w:rPr>
          <w:rFonts w:ascii="Times New Roman" w:hAnsi="Times New Roman" w:cs="Times New Roman"/>
          <w:b/>
          <w:kern w:val="28"/>
        </w:rPr>
        <w:t>Orphanage</w:t>
      </w:r>
      <w:r w:rsidRPr="00E70AF4">
        <w:rPr>
          <w:rFonts w:ascii="Times New Roman" w:hAnsi="Times New Roman" w:cs="Times New Roman"/>
          <w:b/>
          <w:kern w:val="28"/>
          <w:lang w:val="pt-PT"/>
        </w:rPr>
        <w:t xml:space="preserve"> Lar Kuzola</w:t>
      </w:r>
      <w:r w:rsidRPr="00E70AF4">
        <w:rPr>
          <w:rFonts w:ascii="Times New Roman" w:hAnsi="Times New Roman" w:cs="Times New Roman"/>
          <w:kern w:val="28"/>
          <w:lang w:val="pt-PT"/>
        </w:rPr>
        <w:t>;</w:t>
      </w:r>
      <w:r w:rsidRPr="00E70AF4">
        <w:rPr>
          <w:rFonts w:ascii="Times New Roman" w:hAnsi="Times New Roman" w:cs="Times New Roman"/>
          <w:b/>
          <w:kern w:val="28"/>
          <w:lang w:val="pt-PT"/>
        </w:rPr>
        <w:t xml:space="preserve"> </w:t>
      </w:r>
      <w:r w:rsidRPr="00E70AF4">
        <w:rPr>
          <w:rFonts w:ascii="Times New Roman" w:hAnsi="Times New Roman" w:cs="Times New Roman"/>
          <w:kern w:val="28"/>
          <w:lang w:val="pt-PT"/>
        </w:rPr>
        <w:t>Luanda, Angola</w:t>
      </w:r>
      <w:r w:rsidRPr="00E70AF4">
        <w:rPr>
          <w:rFonts w:ascii="Times New Roman" w:hAnsi="Times New Roman" w:cs="Times New Roman"/>
          <w:kern w:val="28"/>
          <w:lang w:val="pt-PT"/>
        </w:rPr>
        <w:tab/>
        <w:t xml:space="preserve">                </w:t>
      </w:r>
      <w:r w:rsidRPr="00E70AF4">
        <w:rPr>
          <w:rFonts w:ascii="Times New Roman" w:hAnsi="Times New Roman" w:cs="Times New Roman"/>
          <w:kern w:val="28"/>
          <w:lang w:val="pt-PT"/>
        </w:rPr>
        <w:tab/>
      </w:r>
      <w:r w:rsidRPr="00E70AF4">
        <w:rPr>
          <w:rFonts w:ascii="Times New Roman" w:hAnsi="Times New Roman" w:cs="Times New Roman"/>
          <w:kern w:val="28"/>
          <w:lang w:val="pt-PT"/>
        </w:rPr>
        <w:tab/>
        <w:t xml:space="preserve">                               </w:t>
      </w:r>
      <w:r w:rsidR="002B38B1" w:rsidRPr="00E70AF4">
        <w:rPr>
          <w:rFonts w:ascii="Times New Roman" w:hAnsi="Times New Roman" w:cs="Times New Roman"/>
          <w:kern w:val="28"/>
          <w:lang w:val="pt-PT"/>
        </w:rPr>
        <w:t xml:space="preserve"> </w:t>
      </w:r>
      <w:r w:rsidRPr="00E70AF4">
        <w:rPr>
          <w:rFonts w:ascii="Times New Roman" w:hAnsi="Times New Roman" w:cs="Times New Roman"/>
          <w:kern w:val="28"/>
          <w:lang w:val="pt-PT"/>
        </w:rPr>
        <w:t xml:space="preserve"> </w:t>
      </w:r>
      <w:r w:rsidR="000C2174" w:rsidRPr="00E70AF4">
        <w:rPr>
          <w:rFonts w:ascii="Times New Roman" w:hAnsi="Times New Roman" w:cs="Times New Roman"/>
          <w:kern w:val="28"/>
        </w:rPr>
        <w:t>August</w:t>
      </w:r>
      <w:r w:rsidRPr="00E70AF4">
        <w:rPr>
          <w:rFonts w:ascii="Times New Roman" w:hAnsi="Times New Roman" w:cs="Times New Roman"/>
          <w:kern w:val="28"/>
          <w:lang w:val="pt-PT"/>
        </w:rPr>
        <w:t xml:space="preserve"> 2012 – </w:t>
      </w:r>
      <w:r w:rsidRPr="00E70AF4">
        <w:rPr>
          <w:rFonts w:ascii="Times New Roman" w:hAnsi="Times New Roman" w:cs="Times New Roman"/>
          <w:kern w:val="28"/>
        </w:rPr>
        <w:t>August</w:t>
      </w:r>
      <w:r w:rsidRPr="00E70AF4">
        <w:rPr>
          <w:rFonts w:ascii="Times New Roman" w:hAnsi="Times New Roman" w:cs="Times New Roman"/>
          <w:kern w:val="28"/>
          <w:lang w:val="pt-PT"/>
        </w:rPr>
        <w:t xml:space="preserve"> 2013</w:t>
      </w:r>
    </w:p>
    <w:p w14:paraId="45007DFC" w14:textId="400C911B" w:rsidR="002B38B1" w:rsidRPr="00E70AF4" w:rsidRDefault="002B38B1" w:rsidP="007B3012">
      <w:pPr>
        <w:pStyle w:val="ListParagraph"/>
        <w:numPr>
          <w:ilvl w:val="0"/>
          <w:numId w:val="35"/>
        </w:numPr>
        <w:jc w:val="both"/>
        <w:rPr>
          <w:rFonts w:ascii="Times New Roman" w:hAnsi="Times New Roman" w:cs="Times New Roman"/>
        </w:rPr>
      </w:pPr>
      <w:r w:rsidRPr="00E70AF4">
        <w:rPr>
          <w:rFonts w:ascii="Times New Roman" w:hAnsi="Times New Roman" w:cs="Times New Roman"/>
        </w:rPr>
        <w:t>Visited the orphanage weekly with a group of volunteers to teach chess and engage the children in several activities.</w:t>
      </w:r>
      <w:bookmarkStart w:id="1" w:name="_Hlk534125052"/>
    </w:p>
    <w:p w14:paraId="14F9631D" w14:textId="1386F695" w:rsidR="00F90C3E" w:rsidRPr="00E70AF4" w:rsidRDefault="00520203" w:rsidP="006A59CA">
      <w:pPr>
        <w:pStyle w:val="College"/>
        <w:widowControl w:val="0"/>
        <w:pBdr>
          <w:bottom w:val="single" w:sz="4" w:space="1" w:color="auto"/>
        </w:pBdr>
        <w:overflowPunct w:val="0"/>
        <w:autoSpaceDE w:val="0"/>
        <w:autoSpaceDN w:val="0"/>
        <w:adjustRightInd w:val="0"/>
        <w:outlineLvl w:val="0"/>
        <w:rPr>
          <w:rFonts w:ascii="Times New Roman" w:hAnsi="Times New Roman" w:cs="Times New Roman"/>
          <w:i w:val="0"/>
          <w:kern w:val="28"/>
          <w:sz w:val="22"/>
          <w:szCs w:val="22"/>
        </w:rPr>
        <w:sectPr w:rsidR="00F90C3E" w:rsidRPr="00E70AF4" w:rsidSect="006C77CA">
          <w:type w:val="continuous"/>
          <w:pgSz w:w="12240" w:h="15840"/>
          <w:pgMar w:top="720" w:right="720" w:bottom="720" w:left="720" w:header="720" w:footer="720" w:gutter="0"/>
          <w:cols w:space="720"/>
          <w:docGrid w:linePitch="360"/>
        </w:sectPr>
      </w:pPr>
      <w:r w:rsidRPr="00E70AF4">
        <w:rPr>
          <w:rFonts w:ascii="Times New Roman" w:hAnsi="Times New Roman" w:cs="Times New Roman"/>
          <w:i w:val="0"/>
          <w:kern w:val="28"/>
          <w:sz w:val="22"/>
          <w:szCs w:val="22"/>
        </w:rPr>
        <w:t>EXTRACURRICULAR AND</w:t>
      </w:r>
      <w:r w:rsidR="00D50179" w:rsidRPr="00E70AF4">
        <w:rPr>
          <w:rFonts w:ascii="Times New Roman" w:hAnsi="Times New Roman" w:cs="Times New Roman"/>
          <w:i w:val="0"/>
          <w:kern w:val="28"/>
          <w:sz w:val="22"/>
          <w:szCs w:val="22"/>
        </w:rPr>
        <w:t xml:space="preserve"> ACADEMIC ACTIVITIES</w:t>
      </w:r>
    </w:p>
    <w:p w14:paraId="51508946" w14:textId="77777777" w:rsidR="00F90C3E" w:rsidRPr="00E70AF4" w:rsidRDefault="00F90C3E" w:rsidP="00F90C3E">
      <w:pPr>
        <w:pStyle w:val="College"/>
        <w:widowControl w:val="0"/>
        <w:numPr>
          <w:ilvl w:val="0"/>
          <w:numId w:val="20"/>
        </w:numPr>
        <w:overflowPunct w:val="0"/>
        <w:autoSpaceDE w:val="0"/>
        <w:autoSpaceDN w:val="0"/>
        <w:adjustRightInd w:val="0"/>
        <w:outlineLvl w:val="0"/>
        <w:rPr>
          <w:rFonts w:ascii="Times New Roman" w:hAnsi="Times New Roman" w:cs="Times New Roman"/>
          <w:kern w:val="28"/>
          <w:sz w:val="22"/>
          <w:szCs w:val="22"/>
        </w:rPr>
      </w:pPr>
      <w:bookmarkStart w:id="2" w:name="_Hlk534125565"/>
      <w:r w:rsidRPr="00E70AF4">
        <w:rPr>
          <w:rFonts w:ascii="Times New Roman" w:hAnsi="Times New Roman" w:cs="Times New Roman"/>
          <w:i w:val="0"/>
          <w:kern w:val="28"/>
          <w:sz w:val="22"/>
          <w:szCs w:val="22"/>
        </w:rPr>
        <w:t>Math Club</w:t>
      </w:r>
      <w:r w:rsidRPr="00E70AF4">
        <w:rPr>
          <w:rFonts w:ascii="Times New Roman" w:hAnsi="Times New Roman" w:cs="Times New Roman"/>
          <w:b w:val="0"/>
          <w:i w:val="0"/>
          <w:kern w:val="28"/>
          <w:sz w:val="22"/>
          <w:szCs w:val="22"/>
        </w:rPr>
        <w:t xml:space="preserve"> | Vice-President (2016-2017) </w:t>
      </w:r>
    </w:p>
    <w:p w14:paraId="19AF1A66" w14:textId="54B97C8A" w:rsidR="00F90C3E" w:rsidRPr="00E70AF4" w:rsidRDefault="00F90C3E" w:rsidP="00F90C3E">
      <w:pPr>
        <w:pStyle w:val="College"/>
        <w:widowControl w:val="0"/>
        <w:numPr>
          <w:ilvl w:val="0"/>
          <w:numId w:val="20"/>
        </w:numPr>
        <w:overflowPunct w:val="0"/>
        <w:autoSpaceDE w:val="0"/>
        <w:autoSpaceDN w:val="0"/>
        <w:adjustRightInd w:val="0"/>
        <w:outlineLvl w:val="0"/>
        <w:rPr>
          <w:rFonts w:ascii="Times New Roman" w:hAnsi="Times New Roman" w:cs="Times New Roman"/>
          <w:kern w:val="28"/>
          <w:sz w:val="22"/>
          <w:szCs w:val="22"/>
        </w:rPr>
      </w:pPr>
      <w:r w:rsidRPr="00E70AF4">
        <w:rPr>
          <w:rFonts w:ascii="Times New Roman" w:hAnsi="Times New Roman" w:cs="Times New Roman"/>
          <w:i w:val="0"/>
          <w:kern w:val="28"/>
          <w:sz w:val="22"/>
          <w:szCs w:val="22"/>
        </w:rPr>
        <w:t>Chess Club</w:t>
      </w:r>
      <w:r w:rsidRPr="00E70AF4">
        <w:rPr>
          <w:rFonts w:ascii="Times New Roman" w:hAnsi="Times New Roman" w:cs="Times New Roman"/>
          <w:b w:val="0"/>
          <w:i w:val="0"/>
          <w:kern w:val="28"/>
          <w:sz w:val="22"/>
          <w:szCs w:val="22"/>
        </w:rPr>
        <w:t xml:space="preserve"> | Founder | President (2017-201</w:t>
      </w:r>
      <w:r w:rsidR="004F1714" w:rsidRPr="00E70AF4">
        <w:rPr>
          <w:rFonts w:ascii="Times New Roman" w:hAnsi="Times New Roman" w:cs="Times New Roman"/>
          <w:b w:val="0"/>
          <w:i w:val="0"/>
          <w:kern w:val="28"/>
          <w:sz w:val="22"/>
          <w:szCs w:val="22"/>
        </w:rPr>
        <w:t>8</w:t>
      </w:r>
      <w:r w:rsidRPr="00E70AF4">
        <w:rPr>
          <w:rFonts w:ascii="Times New Roman" w:hAnsi="Times New Roman" w:cs="Times New Roman"/>
          <w:b w:val="0"/>
          <w:i w:val="0"/>
          <w:kern w:val="28"/>
          <w:sz w:val="22"/>
          <w:szCs w:val="22"/>
        </w:rPr>
        <w:t xml:space="preserve">) </w:t>
      </w:r>
    </w:p>
    <w:p w14:paraId="0A151DE2" w14:textId="7605B44D" w:rsidR="00F90C3E" w:rsidRPr="00E70AF4" w:rsidRDefault="00F90C3E" w:rsidP="00F90C3E">
      <w:pPr>
        <w:pStyle w:val="College"/>
        <w:widowControl w:val="0"/>
        <w:numPr>
          <w:ilvl w:val="0"/>
          <w:numId w:val="20"/>
        </w:numPr>
        <w:overflowPunct w:val="0"/>
        <w:autoSpaceDE w:val="0"/>
        <w:autoSpaceDN w:val="0"/>
        <w:adjustRightInd w:val="0"/>
        <w:outlineLvl w:val="0"/>
        <w:rPr>
          <w:rFonts w:ascii="Times New Roman" w:hAnsi="Times New Roman" w:cs="Times New Roman"/>
          <w:b w:val="0"/>
          <w:kern w:val="28"/>
          <w:sz w:val="22"/>
          <w:szCs w:val="22"/>
        </w:rPr>
      </w:pPr>
      <w:r w:rsidRPr="00E70AF4">
        <w:rPr>
          <w:rFonts w:ascii="Times New Roman" w:hAnsi="Times New Roman" w:cs="Times New Roman"/>
          <w:i w:val="0"/>
          <w:kern w:val="28"/>
          <w:sz w:val="22"/>
          <w:szCs w:val="22"/>
        </w:rPr>
        <w:t xml:space="preserve">Second Place at the Math Jeopardy </w:t>
      </w:r>
      <w:r w:rsidRPr="00E70AF4">
        <w:rPr>
          <w:rFonts w:ascii="Times New Roman" w:hAnsi="Times New Roman" w:cs="Times New Roman"/>
          <w:b w:val="0"/>
          <w:i w:val="0"/>
          <w:kern w:val="28"/>
          <w:sz w:val="22"/>
          <w:szCs w:val="22"/>
        </w:rPr>
        <w:t>- Awarded by the Mathematical Association of America in the Southeast Region (2018)</w:t>
      </w:r>
      <w:bookmarkEnd w:id="1"/>
      <w:bookmarkEnd w:id="2"/>
    </w:p>
    <w:p w14:paraId="05067C64" w14:textId="6DA2B257" w:rsidR="00D50179" w:rsidRPr="00E70AF4" w:rsidRDefault="00D50179" w:rsidP="00D50179">
      <w:pPr>
        <w:pStyle w:val="College"/>
        <w:widowControl w:val="0"/>
        <w:numPr>
          <w:ilvl w:val="0"/>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i w:val="0"/>
          <w:iCs w:val="0"/>
          <w:kern w:val="28"/>
          <w:sz w:val="22"/>
          <w:szCs w:val="22"/>
        </w:rPr>
        <w:t>BCG</w:t>
      </w:r>
      <w:r w:rsidRPr="00E70AF4">
        <w:rPr>
          <w:rFonts w:ascii="Times New Roman" w:hAnsi="Times New Roman" w:cs="Times New Roman"/>
          <w:b w:val="0"/>
          <w:bCs w:val="0"/>
          <w:i w:val="0"/>
          <w:iCs w:val="0"/>
          <w:kern w:val="28"/>
          <w:sz w:val="22"/>
          <w:szCs w:val="22"/>
        </w:rPr>
        <w:t xml:space="preserve"> – Virtual Experience Program (2020) – (6 hours) with </w:t>
      </w:r>
      <w:r w:rsidR="008457B0" w:rsidRPr="00E70AF4">
        <w:rPr>
          <w:rFonts w:ascii="Times New Roman" w:hAnsi="Times New Roman" w:cs="Times New Roman"/>
          <w:bCs w:val="0"/>
          <w:i w:val="0"/>
          <w:iCs w:val="0"/>
          <w:kern w:val="28"/>
          <w:sz w:val="22"/>
          <w:szCs w:val="22"/>
        </w:rPr>
        <w:t>Forage</w:t>
      </w:r>
      <w:r w:rsidR="008457B0" w:rsidRPr="00E70AF4">
        <w:rPr>
          <w:rFonts w:ascii="Times New Roman" w:hAnsi="Times New Roman" w:cs="Times New Roman"/>
          <w:b w:val="0"/>
          <w:bCs w:val="0"/>
          <w:i w:val="0"/>
          <w:iCs w:val="0"/>
          <w:kern w:val="28"/>
          <w:sz w:val="22"/>
          <w:szCs w:val="22"/>
        </w:rPr>
        <w:t xml:space="preserve">(Formerly </w:t>
      </w:r>
      <w:r w:rsidR="008457B0" w:rsidRPr="00E70AF4">
        <w:rPr>
          <w:rFonts w:ascii="Times New Roman" w:hAnsi="Times New Roman" w:cs="Times New Roman"/>
          <w:bCs w:val="0"/>
          <w:i w:val="0"/>
          <w:iCs w:val="0"/>
          <w:kern w:val="28"/>
          <w:sz w:val="22"/>
          <w:szCs w:val="22"/>
        </w:rPr>
        <w:t>I</w:t>
      </w:r>
      <w:r w:rsidRPr="00E70AF4">
        <w:rPr>
          <w:rFonts w:ascii="Times New Roman" w:hAnsi="Times New Roman" w:cs="Times New Roman"/>
          <w:i w:val="0"/>
          <w:iCs w:val="0"/>
          <w:kern w:val="28"/>
          <w:sz w:val="22"/>
          <w:szCs w:val="22"/>
        </w:rPr>
        <w:t>nsideSherpa</w:t>
      </w:r>
      <w:r w:rsidR="008457B0" w:rsidRPr="00E70AF4">
        <w:rPr>
          <w:rFonts w:ascii="Times New Roman" w:hAnsi="Times New Roman" w:cs="Times New Roman"/>
          <w:i w:val="0"/>
          <w:iCs w:val="0"/>
          <w:kern w:val="28"/>
          <w:sz w:val="22"/>
          <w:szCs w:val="22"/>
        </w:rPr>
        <w:t>)</w:t>
      </w:r>
    </w:p>
    <w:p w14:paraId="2AAFA1E0" w14:textId="32A5630E" w:rsidR="00D50179" w:rsidRPr="00E70AF4" w:rsidRDefault="00D50179" w:rsidP="00D50179">
      <w:pPr>
        <w:pStyle w:val="College"/>
        <w:widowControl w:val="0"/>
        <w:numPr>
          <w:ilvl w:val="1"/>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kern w:val="28"/>
          <w:sz w:val="22"/>
          <w:szCs w:val="22"/>
        </w:rPr>
        <w:t>Modulus completed:</w:t>
      </w:r>
    </w:p>
    <w:p w14:paraId="216F3CF1"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Market Research </w:t>
      </w:r>
    </w:p>
    <w:p w14:paraId="5EE4E20A"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Data Analysis </w:t>
      </w:r>
    </w:p>
    <w:p w14:paraId="2F144CD9"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Understanding consumer needs </w:t>
      </w:r>
    </w:p>
    <w:p w14:paraId="5D67ECBE"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Client Recommendation </w:t>
      </w:r>
    </w:p>
    <w:p w14:paraId="0DD5E0DD" w14:textId="38D4F92C"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kern w:val="28"/>
          <w:sz w:val="22"/>
          <w:szCs w:val="22"/>
        </w:rPr>
      </w:pPr>
      <w:r w:rsidRPr="00E70AF4">
        <w:rPr>
          <w:rFonts w:ascii="Times New Roman" w:hAnsi="Times New Roman" w:cs="Times New Roman"/>
          <w:b w:val="0"/>
          <w:bCs w:val="0"/>
          <w:i w:val="0"/>
          <w:iCs w:val="0"/>
          <w:sz w:val="22"/>
          <w:szCs w:val="22"/>
        </w:rPr>
        <w:t>Next Steps</w:t>
      </w:r>
    </w:p>
    <w:p w14:paraId="34691CE7" w14:textId="77777777" w:rsidR="00D50179" w:rsidRPr="00E70AF4" w:rsidRDefault="00D50179" w:rsidP="00D50179">
      <w:pPr>
        <w:pStyle w:val="College"/>
        <w:widowControl w:val="0"/>
        <w:overflowPunct w:val="0"/>
        <w:autoSpaceDE w:val="0"/>
        <w:autoSpaceDN w:val="0"/>
        <w:adjustRightInd w:val="0"/>
        <w:ind w:left="720"/>
        <w:outlineLvl w:val="0"/>
        <w:rPr>
          <w:rFonts w:ascii="Times New Roman" w:hAnsi="Times New Roman" w:cs="Times New Roman"/>
          <w:b w:val="0"/>
          <w:bCs w:val="0"/>
          <w:i w:val="0"/>
          <w:kern w:val="28"/>
          <w:sz w:val="22"/>
          <w:szCs w:val="22"/>
        </w:rPr>
      </w:pPr>
    </w:p>
    <w:p w14:paraId="156F8D5F" w14:textId="0E86AE76" w:rsidR="009E7483" w:rsidRPr="00E70AF4" w:rsidRDefault="009E7483" w:rsidP="00F90C3E">
      <w:pPr>
        <w:spacing w:after="0" w:line="240" w:lineRule="auto"/>
        <w:rPr>
          <w:rFonts w:ascii="Times New Roman" w:hAnsi="Times New Roman" w:cs="Times New Roman"/>
          <w:kern w:val="28"/>
        </w:rPr>
      </w:pPr>
    </w:p>
    <w:sectPr w:rsidR="009E7483" w:rsidRPr="00E70AF4" w:rsidSect="006C77C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36E0"/>
    <w:multiLevelType w:val="hybridMultilevel"/>
    <w:tmpl w:val="F22A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2BCC"/>
    <w:multiLevelType w:val="hybridMultilevel"/>
    <w:tmpl w:val="E3C482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71D5FC6"/>
    <w:multiLevelType w:val="hybridMultilevel"/>
    <w:tmpl w:val="FFB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5737"/>
    <w:multiLevelType w:val="multilevel"/>
    <w:tmpl w:val="3BF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B546E"/>
    <w:multiLevelType w:val="hybridMultilevel"/>
    <w:tmpl w:val="87ECE910"/>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abstractNum w:abstractNumId="5" w15:restartNumberingAfterBreak="0">
    <w:nsid w:val="27965898"/>
    <w:multiLevelType w:val="hybridMultilevel"/>
    <w:tmpl w:val="15F6D860"/>
    <w:lvl w:ilvl="0" w:tplc="04090001">
      <w:start w:val="1"/>
      <w:numFmt w:val="bullet"/>
      <w:lvlText w:val=""/>
      <w:lvlJc w:val="left"/>
      <w:pPr>
        <w:ind w:left="1350" w:hanging="360"/>
      </w:pPr>
      <w:rPr>
        <w:rFonts w:ascii="Symbol" w:hAnsi="Symbol" w:cs="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cs="Wingdings" w:hint="default"/>
      </w:rPr>
    </w:lvl>
    <w:lvl w:ilvl="3" w:tplc="04090001">
      <w:start w:val="1"/>
      <w:numFmt w:val="bullet"/>
      <w:lvlText w:val=""/>
      <w:lvlJc w:val="left"/>
      <w:pPr>
        <w:ind w:left="3510" w:hanging="360"/>
      </w:pPr>
      <w:rPr>
        <w:rFonts w:ascii="Symbol" w:hAnsi="Symbol" w:cs="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cs="Wingdings" w:hint="default"/>
      </w:rPr>
    </w:lvl>
    <w:lvl w:ilvl="6" w:tplc="04090001">
      <w:start w:val="1"/>
      <w:numFmt w:val="bullet"/>
      <w:lvlText w:val=""/>
      <w:lvlJc w:val="left"/>
      <w:pPr>
        <w:ind w:left="5670" w:hanging="360"/>
      </w:pPr>
      <w:rPr>
        <w:rFonts w:ascii="Symbol" w:hAnsi="Symbol" w:cs="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cs="Wingdings" w:hint="default"/>
      </w:rPr>
    </w:lvl>
  </w:abstractNum>
  <w:abstractNum w:abstractNumId="6" w15:restartNumberingAfterBreak="0">
    <w:nsid w:val="2C3C24D1"/>
    <w:multiLevelType w:val="hybridMultilevel"/>
    <w:tmpl w:val="46CA154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31F25E47"/>
    <w:multiLevelType w:val="hybridMultilevel"/>
    <w:tmpl w:val="0B16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152FC"/>
    <w:multiLevelType w:val="hybridMultilevel"/>
    <w:tmpl w:val="96D4E494"/>
    <w:lvl w:ilvl="0" w:tplc="04090001">
      <w:start w:val="1"/>
      <w:numFmt w:val="bullet"/>
      <w:lvlText w:val=""/>
      <w:lvlJc w:val="left"/>
      <w:pPr>
        <w:tabs>
          <w:tab w:val="num" w:pos="920"/>
        </w:tabs>
        <w:ind w:left="920" w:hanging="360"/>
      </w:pPr>
      <w:rPr>
        <w:rFonts w:ascii="Symbol" w:hAnsi="Symbol" w:cs="Symbol"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start w:val="1"/>
      <w:numFmt w:val="bullet"/>
      <w:lvlText w:val=""/>
      <w:lvlJc w:val="left"/>
      <w:pPr>
        <w:tabs>
          <w:tab w:val="num" w:pos="2360"/>
        </w:tabs>
        <w:ind w:left="2360" w:hanging="360"/>
      </w:pPr>
      <w:rPr>
        <w:rFonts w:ascii="Wingdings" w:hAnsi="Wingdings" w:cs="Wingdings" w:hint="default"/>
      </w:rPr>
    </w:lvl>
    <w:lvl w:ilvl="3" w:tplc="04090001">
      <w:start w:val="1"/>
      <w:numFmt w:val="bullet"/>
      <w:lvlText w:val=""/>
      <w:lvlJc w:val="left"/>
      <w:pPr>
        <w:tabs>
          <w:tab w:val="num" w:pos="3080"/>
        </w:tabs>
        <w:ind w:left="3080" w:hanging="360"/>
      </w:pPr>
      <w:rPr>
        <w:rFonts w:ascii="Symbol" w:hAnsi="Symbol" w:cs="Symbol" w:hint="default"/>
      </w:rPr>
    </w:lvl>
    <w:lvl w:ilvl="4" w:tplc="04090003">
      <w:start w:val="1"/>
      <w:numFmt w:val="bullet"/>
      <w:lvlText w:val="o"/>
      <w:lvlJc w:val="left"/>
      <w:pPr>
        <w:tabs>
          <w:tab w:val="num" w:pos="3800"/>
        </w:tabs>
        <w:ind w:left="3800" w:hanging="360"/>
      </w:pPr>
      <w:rPr>
        <w:rFonts w:ascii="Courier New" w:hAnsi="Courier New" w:cs="Courier New" w:hint="default"/>
      </w:rPr>
    </w:lvl>
    <w:lvl w:ilvl="5" w:tplc="04090005">
      <w:start w:val="1"/>
      <w:numFmt w:val="bullet"/>
      <w:lvlText w:val=""/>
      <w:lvlJc w:val="left"/>
      <w:pPr>
        <w:tabs>
          <w:tab w:val="num" w:pos="4520"/>
        </w:tabs>
        <w:ind w:left="4520" w:hanging="360"/>
      </w:pPr>
      <w:rPr>
        <w:rFonts w:ascii="Wingdings" w:hAnsi="Wingdings" w:cs="Wingdings" w:hint="default"/>
      </w:rPr>
    </w:lvl>
    <w:lvl w:ilvl="6" w:tplc="04090001">
      <w:start w:val="1"/>
      <w:numFmt w:val="bullet"/>
      <w:lvlText w:val=""/>
      <w:lvlJc w:val="left"/>
      <w:pPr>
        <w:tabs>
          <w:tab w:val="num" w:pos="5240"/>
        </w:tabs>
        <w:ind w:left="5240" w:hanging="360"/>
      </w:pPr>
      <w:rPr>
        <w:rFonts w:ascii="Symbol" w:hAnsi="Symbol" w:cs="Symbol" w:hint="default"/>
      </w:rPr>
    </w:lvl>
    <w:lvl w:ilvl="7" w:tplc="04090003">
      <w:start w:val="1"/>
      <w:numFmt w:val="bullet"/>
      <w:lvlText w:val="o"/>
      <w:lvlJc w:val="left"/>
      <w:pPr>
        <w:tabs>
          <w:tab w:val="num" w:pos="5960"/>
        </w:tabs>
        <w:ind w:left="5960" w:hanging="360"/>
      </w:pPr>
      <w:rPr>
        <w:rFonts w:ascii="Courier New" w:hAnsi="Courier New" w:cs="Courier New" w:hint="default"/>
      </w:rPr>
    </w:lvl>
    <w:lvl w:ilvl="8" w:tplc="04090005">
      <w:start w:val="1"/>
      <w:numFmt w:val="bullet"/>
      <w:lvlText w:val=""/>
      <w:lvlJc w:val="left"/>
      <w:pPr>
        <w:tabs>
          <w:tab w:val="num" w:pos="6680"/>
        </w:tabs>
        <w:ind w:left="6680" w:hanging="360"/>
      </w:pPr>
      <w:rPr>
        <w:rFonts w:ascii="Wingdings" w:hAnsi="Wingdings" w:cs="Wingdings" w:hint="default"/>
      </w:rPr>
    </w:lvl>
  </w:abstractNum>
  <w:abstractNum w:abstractNumId="9" w15:restartNumberingAfterBreak="0">
    <w:nsid w:val="390D725F"/>
    <w:multiLevelType w:val="hybridMultilevel"/>
    <w:tmpl w:val="0374B6C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0" w15:restartNumberingAfterBreak="0">
    <w:nsid w:val="3A2140D2"/>
    <w:multiLevelType w:val="hybridMultilevel"/>
    <w:tmpl w:val="E2AE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254D5"/>
    <w:multiLevelType w:val="hybridMultilevel"/>
    <w:tmpl w:val="6DE0B6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0540DBE"/>
    <w:multiLevelType w:val="hybridMultilevel"/>
    <w:tmpl w:val="B8DE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37587"/>
    <w:multiLevelType w:val="hybridMultilevel"/>
    <w:tmpl w:val="324C0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45E358CC"/>
    <w:multiLevelType w:val="hybridMultilevel"/>
    <w:tmpl w:val="13B6B318"/>
    <w:lvl w:ilvl="0" w:tplc="04090001">
      <w:start w:val="1"/>
      <w:numFmt w:val="bullet"/>
      <w:lvlText w:val=""/>
      <w:lvlJc w:val="left"/>
      <w:pPr>
        <w:ind w:left="913" w:hanging="360"/>
      </w:pPr>
      <w:rPr>
        <w:rFonts w:ascii="Symbol" w:hAnsi="Symbol" w:cs="Symbol" w:hint="default"/>
      </w:rPr>
    </w:lvl>
    <w:lvl w:ilvl="1" w:tplc="04090003">
      <w:start w:val="1"/>
      <w:numFmt w:val="bullet"/>
      <w:lvlText w:val="o"/>
      <w:lvlJc w:val="left"/>
      <w:pPr>
        <w:ind w:left="1633" w:hanging="360"/>
      </w:pPr>
      <w:rPr>
        <w:rFonts w:ascii="Courier New" w:hAnsi="Courier New" w:cs="Courier New" w:hint="default"/>
      </w:rPr>
    </w:lvl>
    <w:lvl w:ilvl="2" w:tplc="04090005">
      <w:start w:val="1"/>
      <w:numFmt w:val="bullet"/>
      <w:lvlText w:val=""/>
      <w:lvlJc w:val="left"/>
      <w:pPr>
        <w:ind w:left="2353" w:hanging="360"/>
      </w:pPr>
      <w:rPr>
        <w:rFonts w:ascii="Wingdings" w:hAnsi="Wingdings" w:cs="Wingdings" w:hint="default"/>
      </w:rPr>
    </w:lvl>
    <w:lvl w:ilvl="3" w:tplc="04090001">
      <w:start w:val="1"/>
      <w:numFmt w:val="bullet"/>
      <w:lvlText w:val=""/>
      <w:lvlJc w:val="left"/>
      <w:pPr>
        <w:ind w:left="3073" w:hanging="360"/>
      </w:pPr>
      <w:rPr>
        <w:rFonts w:ascii="Symbol" w:hAnsi="Symbol" w:cs="Symbol" w:hint="default"/>
      </w:rPr>
    </w:lvl>
    <w:lvl w:ilvl="4" w:tplc="04090003">
      <w:start w:val="1"/>
      <w:numFmt w:val="bullet"/>
      <w:lvlText w:val="o"/>
      <w:lvlJc w:val="left"/>
      <w:pPr>
        <w:ind w:left="3793" w:hanging="360"/>
      </w:pPr>
      <w:rPr>
        <w:rFonts w:ascii="Courier New" w:hAnsi="Courier New" w:cs="Courier New" w:hint="default"/>
      </w:rPr>
    </w:lvl>
    <w:lvl w:ilvl="5" w:tplc="04090005">
      <w:start w:val="1"/>
      <w:numFmt w:val="bullet"/>
      <w:lvlText w:val=""/>
      <w:lvlJc w:val="left"/>
      <w:pPr>
        <w:ind w:left="4513" w:hanging="360"/>
      </w:pPr>
      <w:rPr>
        <w:rFonts w:ascii="Wingdings" w:hAnsi="Wingdings" w:cs="Wingdings" w:hint="default"/>
      </w:rPr>
    </w:lvl>
    <w:lvl w:ilvl="6" w:tplc="04090001">
      <w:start w:val="1"/>
      <w:numFmt w:val="bullet"/>
      <w:lvlText w:val=""/>
      <w:lvlJc w:val="left"/>
      <w:pPr>
        <w:ind w:left="5233" w:hanging="360"/>
      </w:pPr>
      <w:rPr>
        <w:rFonts w:ascii="Symbol" w:hAnsi="Symbol" w:cs="Symbol" w:hint="default"/>
      </w:rPr>
    </w:lvl>
    <w:lvl w:ilvl="7" w:tplc="04090003">
      <w:start w:val="1"/>
      <w:numFmt w:val="bullet"/>
      <w:lvlText w:val="o"/>
      <w:lvlJc w:val="left"/>
      <w:pPr>
        <w:ind w:left="5953" w:hanging="360"/>
      </w:pPr>
      <w:rPr>
        <w:rFonts w:ascii="Courier New" w:hAnsi="Courier New" w:cs="Courier New" w:hint="default"/>
      </w:rPr>
    </w:lvl>
    <w:lvl w:ilvl="8" w:tplc="04090005">
      <w:start w:val="1"/>
      <w:numFmt w:val="bullet"/>
      <w:lvlText w:val=""/>
      <w:lvlJc w:val="left"/>
      <w:pPr>
        <w:ind w:left="6673" w:hanging="360"/>
      </w:pPr>
      <w:rPr>
        <w:rFonts w:ascii="Wingdings" w:hAnsi="Wingdings" w:cs="Wingdings" w:hint="default"/>
      </w:rPr>
    </w:lvl>
  </w:abstractNum>
  <w:abstractNum w:abstractNumId="15" w15:restartNumberingAfterBreak="0">
    <w:nsid w:val="467540F4"/>
    <w:multiLevelType w:val="multilevel"/>
    <w:tmpl w:val="A76C6892"/>
    <w:lvl w:ilvl="0">
      <w:start w:val="1"/>
      <w:numFmt w:val="bullet"/>
      <w:pStyle w:val="Bulletedlistlastitem"/>
      <w:lvlText w:val=""/>
      <w:lvlJc w:val="left"/>
      <w:pPr>
        <w:tabs>
          <w:tab w:val="num" w:pos="216"/>
        </w:tabs>
        <w:ind w:left="216" w:hanging="216"/>
      </w:pPr>
      <w:rPr>
        <w:rFonts w:ascii="Symbol" w:hAnsi="Symbol" w:cs="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921422F"/>
    <w:multiLevelType w:val="multilevel"/>
    <w:tmpl w:val="949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25F49"/>
    <w:multiLevelType w:val="multilevel"/>
    <w:tmpl w:val="A76C6892"/>
    <w:lvl w:ilvl="0">
      <w:start w:val="1"/>
      <w:numFmt w:val="bullet"/>
      <w:lvlText w:val=""/>
      <w:lvlJc w:val="left"/>
      <w:pPr>
        <w:tabs>
          <w:tab w:val="num" w:pos="216"/>
        </w:tabs>
        <w:ind w:left="216" w:hanging="216"/>
      </w:pPr>
      <w:rPr>
        <w:rFonts w:ascii="Symbol" w:hAnsi="Symbol" w:cs="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CB177E0"/>
    <w:multiLevelType w:val="hybridMultilevel"/>
    <w:tmpl w:val="32E607A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4FEB38AC"/>
    <w:multiLevelType w:val="hybridMultilevel"/>
    <w:tmpl w:val="BC242D0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53AA603B"/>
    <w:multiLevelType w:val="singleLevel"/>
    <w:tmpl w:val="4D9E11AA"/>
    <w:lvl w:ilvl="0">
      <w:start w:val="1"/>
      <w:numFmt w:val="bullet"/>
      <w:pStyle w:val="Bulletfirstline"/>
      <w:lvlText w:val=""/>
      <w:lvlJc w:val="left"/>
      <w:pPr>
        <w:tabs>
          <w:tab w:val="num" w:pos="216"/>
        </w:tabs>
        <w:ind w:left="216" w:hanging="216"/>
      </w:pPr>
      <w:rPr>
        <w:rFonts w:ascii="Symbol" w:hAnsi="Symbol" w:cs="Symbol" w:hint="default"/>
        <w:sz w:val="12"/>
        <w:szCs w:val="12"/>
      </w:rPr>
    </w:lvl>
  </w:abstractNum>
  <w:abstractNum w:abstractNumId="21" w15:restartNumberingAfterBreak="0">
    <w:nsid w:val="58016812"/>
    <w:multiLevelType w:val="hybridMultilevel"/>
    <w:tmpl w:val="967A2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2300C"/>
    <w:multiLevelType w:val="hybridMultilevel"/>
    <w:tmpl w:val="3756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F2713"/>
    <w:multiLevelType w:val="hybridMultilevel"/>
    <w:tmpl w:val="A5B8F864"/>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abstractNum w:abstractNumId="24" w15:restartNumberingAfterBreak="0">
    <w:nsid w:val="5B3017F4"/>
    <w:multiLevelType w:val="hybridMultilevel"/>
    <w:tmpl w:val="4EA21C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5B423006"/>
    <w:multiLevelType w:val="hybridMultilevel"/>
    <w:tmpl w:val="38E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D208C"/>
    <w:multiLevelType w:val="hybridMultilevel"/>
    <w:tmpl w:val="9F7A7AE4"/>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abstractNum w:abstractNumId="27" w15:restartNumberingAfterBreak="0">
    <w:nsid w:val="5DF14116"/>
    <w:multiLevelType w:val="hybridMultilevel"/>
    <w:tmpl w:val="7B3C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00A39"/>
    <w:multiLevelType w:val="hybridMultilevel"/>
    <w:tmpl w:val="CF8E00EA"/>
    <w:lvl w:ilvl="0" w:tplc="04090001">
      <w:start w:val="1"/>
      <w:numFmt w:val="bullet"/>
      <w:lvlText w:val=""/>
      <w:lvlJc w:val="left"/>
      <w:pPr>
        <w:tabs>
          <w:tab w:val="num" w:pos="990"/>
        </w:tabs>
        <w:ind w:left="990" w:hanging="360"/>
      </w:pPr>
      <w:rPr>
        <w:rFonts w:ascii="Symbol" w:hAnsi="Symbol" w:cs="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cs="Wingdings" w:hint="default"/>
      </w:rPr>
    </w:lvl>
    <w:lvl w:ilvl="3" w:tplc="04090001">
      <w:start w:val="1"/>
      <w:numFmt w:val="bullet"/>
      <w:lvlText w:val=""/>
      <w:lvlJc w:val="left"/>
      <w:pPr>
        <w:tabs>
          <w:tab w:val="num" w:pos="3150"/>
        </w:tabs>
        <w:ind w:left="3150" w:hanging="360"/>
      </w:pPr>
      <w:rPr>
        <w:rFonts w:ascii="Symbol" w:hAnsi="Symbol" w:cs="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cs="Wingdings" w:hint="default"/>
      </w:rPr>
    </w:lvl>
    <w:lvl w:ilvl="6" w:tplc="04090001">
      <w:start w:val="1"/>
      <w:numFmt w:val="bullet"/>
      <w:lvlText w:val=""/>
      <w:lvlJc w:val="left"/>
      <w:pPr>
        <w:tabs>
          <w:tab w:val="num" w:pos="5310"/>
        </w:tabs>
        <w:ind w:left="5310" w:hanging="360"/>
      </w:pPr>
      <w:rPr>
        <w:rFonts w:ascii="Symbol" w:hAnsi="Symbol" w:cs="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cs="Wingdings" w:hint="default"/>
      </w:rPr>
    </w:lvl>
  </w:abstractNum>
  <w:abstractNum w:abstractNumId="29" w15:restartNumberingAfterBreak="0">
    <w:nsid w:val="69A23CA8"/>
    <w:multiLevelType w:val="hybridMultilevel"/>
    <w:tmpl w:val="4C92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313D2"/>
    <w:multiLevelType w:val="hybridMultilevel"/>
    <w:tmpl w:val="0606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605C13"/>
    <w:multiLevelType w:val="hybridMultilevel"/>
    <w:tmpl w:val="2D1C1764"/>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3874850"/>
    <w:multiLevelType w:val="hybridMultilevel"/>
    <w:tmpl w:val="15E4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97B9D"/>
    <w:multiLevelType w:val="hybridMultilevel"/>
    <w:tmpl w:val="F09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C6EFF"/>
    <w:multiLevelType w:val="hybridMultilevel"/>
    <w:tmpl w:val="45A407D6"/>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num w:numId="1">
    <w:abstractNumId w:val="6"/>
  </w:num>
  <w:num w:numId="2">
    <w:abstractNumId w:val="14"/>
  </w:num>
  <w:num w:numId="3">
    <w:abstractNumId w:val="4"/>
  </w:num>
  <w:num w:numId="4">
    <w:abstractNumId w:val="23"/>
  </w:num>
  <w:num w:numId="5">
    <w:abstractNumId w:val="26"/>
  </w:num>
  <w:num w:numId="6">
    <w:abstractNumId w:val="34"/>
  </w:num>
  <w:num w:numId="7">
    <w:abstractNumId w:val="9"/>
  </w:num>
  <w:num w:numId="8">
    <w:abstractNumId w:val="13"/>
  </w:num>
  <w:num w:numId="9">
    <w:abstractNumId w:val="18"/>
  </w:num>
  <w:num w:numId="10">
    <w:abstractNumId w:val="5"/>
  </w:num>
  <w:num w:numId="11">
    <w:abstractNumId w:val="19"/>
  </w:num>
  <w:num w:numId="12">
    <w:abstractNumId w:val="1"/>
  </w:num>
  <w:num w:numId="13">
    <w:abstractNumId w:val="20"/>
  </w:num>
  <w:num w:numId="14">
    <w:abstractNumId w:val="17"/>
  </w:num>
  <w:num w:numId="15">
    <w:abstractNumId w:val="15"/>
  </w:num>
  <w:num w:numId="16">
    <w:abstractNumId w:val="8"/>
  </w:num>
  <w:num w:numId="17">
    <w:abstractNumId w:val="24"/>
  </w:num>
  <w:num w:numId="18">
    <w:abstractNumId w:val="28"/>
  </w:num>
  <w:num w:numId="19">
    <w:abstractNumId w:val="12"/>
  </w:num>
  <w:num w:numId="20">
    <w:abstractNumId w:val="21"/>
  </w:num>
  <w:num w:numId="21">
    <w:abstractNumId w:val="22"/>
  </w:num>
  <w:num w:numId="22">
    <w:abstractNumId w:val="32"/>
  </w:num>
  <w:num w:numId="23">
    <w:abstractNumId w:val="33"/>
  </w:num>
  <w:num w:numId="24">
    <w:abstractNumId w:val="10"/>
  </w:num>
  <w:num w:numId="25">
    <w:abstractNumId w:val="31"/>
  </w:num>
  <w:num w:numId="26">
    <w:abstractNumId w:val="29"/>
  </w:num>
  <w:num w:numId="27">
    <w:abstractNumId w:val="3"/>
  </w:num>
  <w:num w:numId="28">
    <w:abstractNumId w:val="27"/>
  </w:num>
  <w:num w:numId="29">
    <w:abstractNumId w:val="0"/>
  </w:num>
  <w:num w:numId="30">
    <w:abstractNumId w:val="2"/>
  </w:num>
  <w:num w:numId="31">
    <w:abstractNumId w:val="25"/>
  </w:num>
  <w:num w:numId="32">
    <w:abstractNumId w:val="11"/>
  </w:num>
  <w:num w:numId="33">
    <w:abstractNumId w:val="30"/>
  </w:num>
  <w:num w:numId="34">
    <w:abstractNumId w:val="1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D1"/>
    <w:rsid w:val="00002A60"/>
    <w:rsid w:val="00004DCD"/>
    <w:rsid w:val="00011CB9"/>
    <w:rsid w:val="00023216"/>
    <w:rsid w:val="000432FB"/>
    <w:rsid w:val="00054F65"/>
    <w:rsid w:val="00055907"/>
    <w:rsid w:val="00062E31"/>
    <w:rsid w:val="00094393"/>
    <w:rsid w:val="0009663A"/>
    <w:rsid w:val="00096664"/>
    <w:rsid w:val="000B6666"/>
    <w:rsid w:val="000C2174"/>
    <w:rsid w:val="000C66C6"/>
    <w:rsid w:val="000D2910"/>
    <w:rsid w:val="000E442D"/>
    <w:rsid w:val="000E47DE"/>
    <w:rsid w:val="00104A08"/>
    <w:rsid w:val="00117C4C"/>
    <w:rsid w:val="00137772"/>
    <w:rsid w:val="0014690D"/>
    <w:rsid w:val="0016487D"/>
    <w:rsid w:val="00172865"/>
    <w:rsid w:val="001B3837"/>
    <w:rsid w:val="001D5041"/>
    <w:rsid w:val="001E04A2"/>
    <w:rsid w:val="001E4BEB"/>
    <w:rsid w:val="001E5C2B"/>
    <w:rsid w:val="00212809"/>
    <w:rsid w:val="00214167"/>
    <w:rsid w:val="00227F7A"/>
    <w:rsid w:val="002362C6"/>
    <w:rsid w:val="0023748F"/>
    <w:rsid w:val="0024614D"/>
    <w:rsid w:val="002525F6"/>
    <w:rsid w:val="0026124B"/>
    <w:rsid w:val="00265E96"/>
    <w:rsid w:val="002A0265"/>
    <w:rsid w:val="002A1966"/>
    <w:rsid w:val="002B1098"/>
    <w:rsid w:val="002B38B1"/>
    <w:rsid w:val="002B6187"/>
    <w:rsid w:val="002C3566"/>
    <w:rsid w:val="002D6B67"/>
    <w:rsid w:val="00313C1D"/>
    <w:rsid w:val="00324425"/>
    <w:rsid w:val="003260EE"/>
    <w:rsid w:val="00341670"/>
    <w:rsid w:val="00376689"/>
    <w:rsid w:val="00376D7C"/>
    <w:rsid w:val="00383A24"/>
    <w:rsid w:val="003B15C2"/>
    <w:rsid w:val="003B648A"/>
    <w:rsid w:val="003B6E1C"/>
    <w:rsid w:val="003D123C"/>
    <w:rsid w:val="003E030D"/>
    <w:rsid w:val="004179B4"/>
    <w:rsid w:val="00426DD4"/>
    <w:rsid w:val="004338A4"/>
    <w:rsid w:val="004373A1"/>
    <w:rsid w:val="00455F23"/>
    <w:rsid w:val="0046226B"/>
    <w:rsid w:val="004932E9"/>
    <w:rsid w:val="00495136"/>
    <w:rsid w:val="004A1108"/>
    <w:rsid w:val="004D06CD"/>
    <w:rsid w:val="004D0E97"/>
    <w:rsid w:val="004D620E"/>
    <w:rsid w:val="004E04F9"/>
    <w:rsid w:val="004E1B7A"/>
    <w:rsid w:val="004E40FB"/>
    <w:rsid w:val="004F03E0"/>
    <w:rsid w:val="004F1714"/>
    <w:rsid w:val="005166CE"/>
    <w:rsid w:val="00520203"/>
    <w:rsid w:val="00521601"/>
    <w:rsid w:val="005252C7"/>
    <w:rsid w:val="00532F7A"/>
    <w:rsid w:val="00546A23"/>
    <w:rsid w:val="00546F80"/>
    <w:rsid w:val="005529D0"/>
    <w:rsid w:val="005537E2"/>
    <w:rsid w:val="005600DD"/>
    <w:rsid w:val="005635EC"/>
    <w:rsid w:val="005946E1"/>
    <w:rsid w:val="005959E5"/>
    <w:rsid w:val="005960E6"/>
    <w:rsid w:val="005A54AD"/>
    <w:rsid w:val="005E04F9"/>
    <w:rsid w:val="005F572C"/>
    <w:rsid w:val="005F6CBE"/>
    <w:rsid w:val="00621CD8"/>
    <w:rsid w:val="006229EA"/>
    <w:rsid w:val="006239B9"/>
    <w:rsid w:val="00633E47"/>
    <w:rsid w:val="00645245"/>
    <w:rsid w:val="00690863"/>
    <w:rsid w:val="00692200"/>
    <w:rsid w:val="006950EF"/>
    <w:rsid w:val="00696A37"/>
    <w:rsid w:val="006A41FF"/>
    <w:rsid w:val="006A59CA"/>
    <w:rsid w:val="006B45EE"/>
    <w:rsid w:val="006C148C"/>
    <w:rsid w:val="006C1650"/>
    <w:rsid w:val="006C22DC"/>
    <w:rsid w:val="006C6C78"/>
    <w:rsid w:val="006C77CA"/>
    <w:rsid w:val="006D39B3"/>
    <w:rsid w:val="006D3A4D"/>
    <w:rsid w:val="006E3B33"/>
    <w:rsid w:val="006F3ED5"/>
    <w:rsid w:val="007018F8"/>
    <w:rsid w:val="00701FB4"/>
    <w:rsid w:val="00707889"/>
    <w:rsid w:val="0071411F"/>
    <w:rsid w:val="00726C12"/>
    <w:rsid w:val="00736470"/>
    <w:rsid w:val="007555E2"/>
    <w:rsid w:val="007601A7"/>
    <w:rsid w:val="0076414A"/>
    <w:rsid w:val="00764200"/>
    <w:rsid w:val="00784C67"/>
    <w:rsid w:val="007860F4"/>
    <w:rsid w:val="007B03DD"/>
    <w:rsid w:val="007B3012"/>
    <w:rsid w:val="007B469D"/>
    <w:rsid w:val="007C7B2A"/>
    <w:rsid w:val="007E0F9D"/>
    <w:rsid w:val="007E6B4E"/>
    <w:rsid w:val="00804378"/>
    <w:rsid w:val="00815CE4"/>
    <w:rsid w:val="00816048"/>
    <w:rsid w:val="0082381E"/>
    <w:rsid w:val="00837C2F"/>
    <w:rsid w:val="008457B0"/>
    <w:rsid w:val="00857AA1"/>
    <w:rsid w:val="00875565"/>
    <w:rsid w:val="00876BCA"/>
    <w:rsid w:val="0088555A"/>
    <w:rsid w:val="00885DA4"/>
    <w:rsid w:val="00887927"/>
    <w:rsid w:val="008C5741"/>
    <w:rsid w:val="008D14E2"/>
    <w:rsid w:val="00901411"/>
    <w:rsid w:val="00901719"/>
    <w:rsid w:val="00926367"/>
    <w:rsid w:val="00935B18"/>
    <w:rsid w:val="00935E62"/>
    <w:rsid w:val="00955CED"/>
    <w:rsid w:val="00961E08"/>
    <w:rsid w:val="00972452"/>
    <w:rsid w:val="00972B0D"/>
    <w:rsid w:val="009852E8"/>
    <w:rsid w:val="009A0634"/>
    <w:rsid w:val="009E226D"/>
    <w:rsid w:val="009E7483"/>
    <w:rsid w:val="009F6775"/>
    <w:rsid w:val="00A21748"/>
    <w:rsid w:val="00A21C6B"/>
    <w:rsid w:val="00A37480"/>
    <w:rsid w:val="00A50D06"/>
    <w:rsid w:val="00A74F3E"/>
    <w:rsid w:val="00AA0D33"/>
    <w:rsid w:val="00AA17E9"/>
    <w:rsid w:val="00AB1BF2"/>
    <w:rsid w:val="00AC59B9"/>
    <w:rsid w:val="00AE79A6"/>
    <w:rsid w:val="00AF3D30"/>
    <w:rsid w:val="00B0241B"/>
    <w:rsid w:val="00B17ADE"/>
    <w:rsid w:val="00B30BC4"/>
    <w:rsid w:val="00B55491"/>
    <w:rsid w:val="00B61AE9"/>
    <w:rsid w:val="00B81CCA"/>
    <w:rsid w:val="00B8250F"/>
    <w:rsid w:val="00B83374"/>
    <w:rsid w:val="00B94031"/>
    <w:rsid w:val="00BA2C3E"/>
    <w:rsid w:val="00BA4CB9"/>
    <w:rsid w:val="00BB5082"/>
    <w:rsid w:val="00BC3084"/>
    <w:rsid w:val="00BC4017"/>
    <w:rsid w:val="00BC4D49"/>
    <w:rsid w:val="00BD6A3B"/>
    <w:rsid w:val="00C0660A"/>
    <w:rsid w:val="00C1457E"/>
    <w:rsid w:val="00C17DC4"/>
    <w:rsid w:val="00C268D1"/>
    <w:rsid w:val="00C5456D"/>
    <w:rsid w:val="00C6774E"/>
    <w:rsid w:val="00C83DA4"/>
    <w:rsid w:val="00C8450A"/>
    <w:rsid w:val="00CA3EC5"/>
    <w:rsid w:val="00CC6691"/>
    <w:rsid w:val="00CD788A"/>
    <w:rsid w:val="00CF599C"/>
    <w:rsid w:val="00D13B1B"/>
    <w:rsid w:val="00D419F9"/>
    <w:rsid w:val="00D47CC1"/>
    <w:rsid w:val="00D50179"/>
    <w:rsid w:val="00D6295C"/>
    <w:rsid w:val="00D9740F"/>
    <w:rsid w:val="00DA740F"/>
    <w:rsid w:val="00DD13DC"/>
    <w:rsid w:val="00DD29A5"/>
    <w:rsid w:val="00DD5658"/>
    <w:rsid w:val="00DD619E"/>
    <w:rsid w:val="00DE36CB"/>
    <w:rsid w:val="00DF7172"/>
    <w:rsid w:val="00E0531D"/>
    <w:rsid w:val="00E24C1A"/>
    <w:rsid w:val="00E2511A"/>
    <w:rsid w:val="00E359CB"/>
    <w:rsid w:val="00E36062"/>
    <w:rsid w:val="00E50FB0"/>
    <w:rsid w:val="00E70AF4"/>
    <w:rsid w:val="00E927F1"/>
    <w:rsid w:val="00E928DF"/>
    <w:rsid w:val="00E97F4A"/>
    <w:rsid w:val="00EA7D0D"/>
    <w:rsid w:val="00EB2BD3"/>
    <w:rsid w:val="00EC4CA6"/>
    <w:rsid w:val="00EC4D38"/>
    <w:rsid w:val="00EE3B03"/>
    <w:rsid w:val="00EE547D"/>
    <w:rsid w:val="00F0097A"/>
    <w:rsid w:val="00F02C8C"/>
    <w:rsid w:val="00F11289"/>
    <w:rsid w:val="00F11CA1"/>
    <w:rsid w:val="00F170E4"/>
    <w:rsid w:val="00F24F9F"/>
    <w:rsid w:val="00F41B16"/>
    <w:rsid w:val="00F42E45"/>
    <w:rsid w:val="00F5415E"/>
    <w:rsid w:val="00F85BB4"/>
    <w:rsid w:val="00F90C3E"/>
    <w:rsid w:val="00FA1479"/>
    <w:rsid w:val="00FA69BE"/>
    <w:rsid w:val="00FB33BD"/>
    <w:rsid w:val="00FB3E9C"/>
    <w:rsid w:val="00FB6D32"/>
    <w:rsid w:val="00FE4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4FA9E8"/>
  <w15:docId w15:val="{654647EE-F9F5-4237-95EC-0DC9766C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10"/>
    <w:pPr>
      <w:spacing w:after="200" w:line="276" w:lineRule="auto"/>
    </w:pPr>
    <w:rPr>
      <w:rFonts w:ascii="Calibri" w:hAnsi="Calibri" w:cs="Calibri"/>
    </w:rPr>
  </w:style>
  <w:style w:type="paragraph" w:styleId="Heading3">
    <w:name w:val="heading 3"/>
    <w:basedOn w:val="Normal"/>
    <w:next w:val="Normal"/>
    <w:link w:val="Heading3Char"/>
    <w:uiPriority w:val="99"/>
    <w:qFormat/>
    <w:rsid w:val="000D2910"/>
    <w:pPr>
      <w:tabs>
        <w:tab w:val="right" w:pos="6480"/>
      </w:tabs>
      <w:spacing w:before="120" w:after="0" w:line="240" w:lineRule="auto"/>
      <w:outlineLvl w:val="2"/>
    </w:pPr>
    <w:rPr>
      <w:rFonts w:ascii="Garamond" w:hAnsi="Garamond" w:cs="Garamond"/>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D2910"/>
    <w:rPr>
      <w:rFonts w:ascii="Garamond" w:hAnsi="Garamond" w:cs="Garamond"/>
      <w:b/>
      <w:bCs/>
    </w:rPr>
  </w:style>
  <w:style w:type="paragraph" w:styleId="ListParagraph">
    <w:name w:val="List Paragraph"/>
    <w:basedOn w:val="Normal"/>
    <w:uiPriority w:val="99"/>
    <w:qFormat/>
    <w:rsid w:val="000D2910"/>
    <w:pPr>
      <w:ind w:left="720"/>
    </w:pPr>
  </w:style>
  <w:style w:type="paragraph" w:styleId="DocumentMap">
    <w:name w:val="Document Map"/>
    <w:basedOn w:val="Normal"/>
    <w:link w:val="DocumentMapChar"/>
    <w:uiPriority w:val="99"/>
    <w:rsid w:val="000D291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0D2910"/>
    <w:rPr>
      <w:rFonts w:ascii="Tahoma" w:eastAsia="Times New Roman" w:hAnsi="Tahoma" w:cs="Tahoma"/>
      <w:sz w:val="16"/>
      <w:szCs w:val="16"/>
    </w:rPr>
  </w:style>
  <w:style w:type="character" w:customStyle="1" w:styleId="BulletfirstlineCharChar">
    <w:name w:val="Bullet first line Char Char"/>
    <w:basedOn w:val="DefaultParagraphFont"/>
    <w:uiPriority w:val="99"/>
    <w:rsid w:val="000D2910"/>
    <w:rPr>
      <w:rFonts w:ascii="Garamond" w:hAnsi="Garamond" w:cs="Garamond"/>
      <w:sz w:val="24"/>
      <w:szCs w:val="24"/>
    </w:rPr>
  </w:style>
  <w:style w:type="paragraph" w:customStyle="1" w:styleId="Bulletfirstline">
    <w:name w:val="Bullet first line"/>
    <w:basedOn w:val="Normal"/>
    <w:uiPriority w:val="99"/>
    <w:rsid w:val="000D2910"/>
    <w:pPr>
      <w:numPr>
        <w:numId w:val="13"/>
      </w:numPr>
      <w:tabs>
        <w:tab w:val="right" w:pos="6480"/>
      </w:tabs>
      <w:spacing w:before="120" w:after="0" w:line="240" w:lineRule="auto"/>
    </w:pPr>
    <w:rPr>
      <w:rFonts w:ascii="Garamond" w:hAnsi="Garamond" w:cs="Garamond"/>
      <w:sz w:val="20"/>
      <w:szCs w:val="20"/>
    </w:rPr>
  </w:style>
  <w:style w:type="paragraph" w:customStyle="1" w:styleId="Bulletedlistlastitem">
    <w:name w:val="Bulleted list last item"/>
    <w:basedOn w:val="Normal"/>
    <w:uiPriority w:val="99"/>
    <w:rsid w:val="000D2910"/>
    <w:pPr>
      <w:numPr>
        <w:numId w:val="15"/>
      </w:numPr>
      <w:spacing w:before="20" w:after="120" w:line="240" w:lineRule="auto"/>
    </w:pPr>
    <w:rPr>
      <w:rFonts w:ascii="Garamond" w:hAnsi="Garamond" w:cs="Garamond"/>
      <w:sz w:val="20"/>
      <w:szCs w:val="20"/>
    </w:rPr>
  </w:style>
  <w:style w:type="character" w:customStyle="1" w:styleId="LocationCharChar">
    <w:name w:val="Location Char Char"/>
    <w:basedOn w:val="DefaultParagraphFont"/>
    <w:uiPriority w:val="99"/>
    <w:rsid w:val="000D2910"/>
    <w:rPr>
      <w:rFonts w:ascii="Garamond" w:hAnsi="Garamond" w:cs="Garamond"/>
      <w:i/>
      <w:iCs/>
      <w:spacing w:val="8"/>
    </w:rPr>
  </w:style>
  <w:style w:type="paragraph" w:customStyle="1" w:styleId="Location">
    <w:name w:val="Location"/>
    <w:basedOn w:val="Normal"/>
    <w:uiPriority w:val="99"/>
    <w:rsid w:val="000D2910"/>
    <w:pPr>
      <w:tabs>
        <w:tab w:val="right" w:pos="6480"/>
      </w:tabs>
      <w:spacing w:before="20" w:after="0" w:line="240" w:lineRule="auto"/>
    </w:pPr>
    <w:rPr>
      <w:rFonts w:ascii="Garamond" w:hAnsi="Garamond" w:cs="Garamond"/>
      <w:i/>
      <w:iCs/>
      <w:spacing w:val="8"/>
      <w:sz w:val="20"/>
      <w:szCs w:val="20"/>
    </w:rPr>
  </w:style>
  <w:style w:type="character" w:customStyle="1" w:styleId="CollegeCharChar">
    <w:name w:val="College Char Char"/>
    <w:basedOn w:val="DefaultParagraphFont"/>
    <w:uiPriority w:val="99"/>
    <w:rsid w:val="000D2910"/>
    <w:rPr>
      <w:rFonts w:ascii="Garamond" w:hAnsi="Garamond" w:cs="Garamond"/>
      <w:b/>
      <w:bCs/>
      <w:i/>
      <w:iCs/>
      <w:sz w:val="24"/>
      <w:szCs w:val="24"/>
    </w:rPr>
  </w:style>
  <w:style w:type="paragraph" w:customStyle="1" w:styleId="College">
    <w:name w:val="College"/>
    <w:basedOn w:val="Normal"/>
    <w:uiPriority w:val="99"/>
    <w:rsid w:val="000D2910"/>
    <w:pPr>
      <w:spacing w:after="0" w:line="240" w:lineRule="auto"/>
    </w:pPr>
    <w:rPr>
      <w:rFonts w:ascii="Garamond" w:hAnsi="Garamond" w:cs="Garamond"/>
      <w:b/>
      <w:bCs/>
      <w:i/>
      <w:iCs/>
      <w:sz w:val="20"/>
      <w:szCs w:val="20"/>
    </w:rPr>
  </w:style>
  <w:style w:type="character" w:styleId="Hyperlink">
    <w:name w:val="Hyperlink"/>
    <w:basedOn w:val="DefaultParagraphFont"/>
    <w:uiPriority w:val="99"/>
    <w:unhideWhenUsed/>
    <w:rsid w:val="009F6775"/>
    <w:rPr>
      <w:color w:val="0000FF" w:themeColor="hyperlink"/>
      <w:u w:val="single"/>
    </w:rPr>
  </w:style>
  <w:style w:type="paragraph" w:styleId="BalloonText">
    <w:name w:val="Balloon Text"/>
    <w:basedOn w:val="Normal"/>
    <w:link w:val="BalloonTextChar"/>
    <w:uiPriority w:val="99"/>
    <w:semiHidden/>
    <w:unhideWhenUsed/>
    <w:rsid w:val="003B6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48A"/>
    <w:rPr>
      <w:rFonts w:ascii="Segoe UI" w:hAnsi="Segoe UI" w:cs="Segoe UI"/>
      <w:sz w:val="18"/>
      <w:szCs w:val="18"/>
    </w:rPr>
  </w:style>
  <w:style w:type="character" w:styleId="UnresolvedMention">
    <w:name w:val="Unresolved Mention"/>
    <w:basedOn w:val="DefaultParagraphFont"/>
    <w:uiPriority w:val="99"/>
    <w:semiHidden/>
    <w:unhideWhenUsed/>
    <w:rsid w:val="00D1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44448">
      <w:bodyDiv w:val="1"/>
      <w:marLeft w:val="0"/>
      <w:marRight w:val="0"/>
      <w:marTop w:val="0"/>
      <w:marBottom w:val="0"/>
      <w:divBdr>
        <w:top w:val="none" w:sz="0" w:space="0" w:color="auto"/>
        <w:left w:val="none" w:sz="0" w:space="0" w:color="auto"/>
        <w:bottom w:val="none" w:sz="0" w:space="0" w:color="auto"/>
        <w:right w:val="none" w:sz="0" w:space="0" w:color="auto"/>
      </w:divBdr>
    </w:div>
    <w:div w:id="1076365829">
      <w:bodyDiv w:val="1"/>
      <w:marLeft w:val="0"/>
      <w:marRight w:val="0"/>
      <w:marTop w:val="0"/>
      <w:marBottom w:val="0"/>
      <w:divBdr>
        <w:top w:val="none" w:sz="0" w:space="0" w:color="auto"/>
        <w:left w:val="none" w:sz="0" w:space="0" w:color="auto"/>
        <w:bottom w:val="none" w:sz="0" w:space="0" w:color="auto"/>
        <w:right w:val="none" w:sz="0" w:space="0" w:color="auto"/>
      </w:divBdr>
      <w:divsChild>
        <w:div w:id="1190875171">
          <w:marLeft w:val="0"/>
          <w:marRight w:val="0"/>
          <w:marTop w:val="0"/>
          <w:marBottom w:val="0"/>
          <w:divBdr>
            <w:top w:val="none" w:sz="0" w:space="0" w:color="auto"/>
            <w:left w:val="none" w:sz="0" w:space="0" w:color="auto"/>
            <w:bottom w:val="none" w:sz="0" w:space="0" w:color="auto"/>
            <w:right w:val="none" w:sz="0" w:space="0" w:color="auto"/>
          </w:divBdr>
        </w:div>
        <w:div w:id="2022780608">
          <w:marLeft w:val="0"/>
          <w:marRight w:val="0"/>
          <w:marTop w:val="0"/>
          <w:marBottom w:val="0"/>
          <w:divBdr>
            <w:top w:val="none" w:sz="0" w:space="0" w:color="auto"/>
            <w:left w:val="none" w:sz="0" w:space="0" w:color="auto"/>
            <w:bottom w:val="none" w:sz="0" w:space="0" w:color="auto"/>
            <w:right w:val="none" w:sz="0" w:space="0" w:color="auto"/>
          </w:divBdr>
        </w:div>
        <w:div w:id="392897052">
          <w:marLeft w:val="0"/>
          <w:marRight w:val="0"/>
          <w:marTop w:val="0"/>
          <w:marBottom w:val="0"/>
          <w:divBdr>
            <w:top w:val="none" w:sz="0" w:space="0" w:color="auto"/>
            <w:left w:val="none" w:sz="0" w:space="0" w:color="auto"/>
            <w:bottom w:val="none" w:sz="0" w:space="0" w:color="auto"/>
            <w:right w:val="none" w:sz="0" w:space="0" w:color="auto"/>
          </w:divBdr>
        </w:div>
        <w:div w:id="704644898">
          <w:marLeft w:val="0"/>
          <w:marRight w:val="0"/>
          <w:marTop w:val="0"/>
          <w:marBottom w:val="0"/>
          <w:divBdr>
            <w:top w:val="none" w:sz="0" w:space="0" w:color="auto"/>
            <w:left w:val="none" w:sz="0" w:space="0" w:color="auto"/>
            <w:bottom w:val="none" w:sz="0" w:space="0" w:color="auto"/>
            <w:right w:val="none" w:sz="0" w:space="0" w:color="auto"/>
          </w:divBdr>
        </w:div>
        <w:div w:id="1070687278">
          <w:marLeft w:val="0"/>
          <w:marRight w:val="0"/>
          <w:marTop w:val="0"/>
          <w:marBottom w:val="0"/>
          <w:divBdr>
            <w:top w:val="none" w:sz="0" w:space="0" w:color="auto"/>
            <w:left w:val="none" w:sz="0" w:space="0" w:color="auto"/>
            <w:bottom w:val="none" w:sz="0" w:space="0" w:color="auto"/>
            <w:right w:val="none" w:sz="0" w:space="0" w:color="auto"/>
          </w:divBdr>
        </w:div>
        <w:div w:id="1497650730">
          <w:marLeft w:val="0"/>
          <w:marRight w:val="0"/>
          <w:marTop w:val="0"/>
          <w:marBottom w:val="0"/>
          <w:divBdr>
            <w:top w:val="none" w:sz="0" w:space="0" w:color="auto"/>
            <w:left w:val="none" w:sz="0" w:space="0" w:color="auto"/>
            <w:bottom w:val="none" w:sz="0" w:space="0" w:color="auto"/>
            <w:right w:val="none" w:sz="0" w:space="0" w:color="auto"/>
          </w:divBdr>
        </w:div>
        <w:div w:id="790905291">
          <w:marLeft w:val="0"/>
          <w:marRight w:val="0"/>
          <w:marTop w:val="0"/>
          <w:marBottom w:val="0"/>
          <w:divBdr>
            <w:top w:val="none" w:sz="0" w:space="0" w:color="auto"/>
            <w:left w:val="none" w:sz="0" w:space="0" w:color="auto"/>
            <w:bottom w:val="none" w:sz="0" w:space="0" w:color="auto"/>
            <w:right w:val="none" w:sz="0" w:space="0" w:color="auto"/>
          </w:divBdr>
        </w:div>
        <w:div w:id="650988596">
          <w:marLeft w:val="0"/>
          <w:marRight w:val="0"/>
          <w:marTop w:val="0"/>
          <w:marBottom w:val="0"/>
          <w:divBdr>
            <w:top w:val="none" w:sz="0" w:space="0" w:color="auto"/>
            <w:left w:val="none" w:sz="0" w:space="0" w:color="auto"/>
            <w:bottom w:val="none" w:sz="0" w:space="0" w:color="auto"/>
            <w:right w:val="none" w:sz="0" w:space="0" w:color="auto"/>
          </w:divBdr>
        </w:div>
        <w:div w:id="2117096192">
          <w:marLeft w:val="0"/>
          <w:marRight w:val="0"/>
          <w:marTop w:val="0"/>
          <w:marBottom w:val="0"/>
          <w:divBdr>
            <w:top w:val="none" w:sz="0" w:space="0" w:color="auto"/>
            <w:left w:val="none" w:sz="0" w:space="0" w:color="auto"/>
            <w:bottom w:val="none" w:sz="0" w:space="0" w:color="auto"/>
            <w:right w:val="none" w:sz="0" w:space="0" w:color="auto"/>
          </w:divBdr>
        </w:div>
        <w:div w:id="1521166670">
          <w:marLeft w:val="0"/>
          <w:marRight w:val="0"/>
          <w:marTop w:val="0"/>
          <w:marBottom w:val="0"/>
          <w:divBdr>
            <w:top w:val="none" w:sz="0" w:space="0" w:color="auto"/>
            <w:left w:val="none" w:sz="0" w:space="0" w:color="auto"/>
            <w:bottom w:val="none" w:sz="0" w:space="0" w:color="auto"/>
            <w:right w:val="none" w:sz="0" w:space="0" w:color="auto"/>
          </w:divBdr>
        </w:div>
        <w:div w:id="609048597">
          <w:marLeft w:val="0"/>
          <w:marRight w:val="0"/>
          <w:marTop w:val="0"/>
          <w:marBottom w:val="0"/>
          <w:divBdr>
            <w:top w:val="none" w:sz="0" w:space="0" w:color="auto"/>
            <w:left w:val="none" w:sz="0" w:space="0" w:color="auto"/>
            <w:bottom w:val="none" w:sz="0" w:space="0" w:color="auto"/>
            <w:right w:val="none" w:sz="0" w:space="0" w:color="auto"/>
          </w:divBdr>
        </w:div>
      </w:divsChild>
    </w:div>
    <w:div w:id="130115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xandrecyano.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663</Words>
  <Characters>3783</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Morgan L</vt:lpstr>
      <vt:lpstr>Morgan L</vt:lpstr>
    </vt:vector>
  </TitlesOfParts>
  <Company>Wright Family</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L</dc:title>
  <dc:creator>ghost</dc:creator>
  <cp:lastModifiedBy>Alexandre Yano</cp:lastModifiedBy>
  <cp:revision>5</cp:revision>
  <cp:lastPrinted>2020-11-02T19:53:00Z</cp:lastPrinted>
  <dcterms:created xsi:type="dcterms:W3CDTF">2020-10-29T22:59:00Z</dcterms:created>
  <dcterms:modified xsi:type="dcterms:W3CDTF">2020-11-03T21:10:00Z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TC300095599990</vt:lpwstr>
  </property>
</Properties>
</file>