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4AB85" w14:textId="0F353E99" w:rsidR="00926AF1" w:rsidRDefault="00203D7E">
      <w:r>
        <w:t>A23</w:t>
      </w:r>
    </w:p>
    <w:p w14:paraId="57FF9904" w14:textId="16B8B424" w:rsidR="00203D7E" w:rsidRDefault="00203D7E" w:rsidP="00203D7E">
      <w:pPr>
        <w:pStyle w:val="Titre"/>
      </w:pPr>
      <w:r>
        <w:t>Rapport TP3 : Listes chaînées</w:t>
      </w:r>
    </w:p>
    <w:p w14:paraId="437FD05A" w14:textId="77777777" w:rsidR="00203D7E" w:rsidRDefault="00203D7E" w:rsidP="00203D7E"/>
    <w:p w14:paraId="699A3958" w14:textId="5574B4B1" w:rsidR="00203D7E" w:rsidRDefault="00203D7E" w:rsidP="00203D7E">
      <w:pPr>
        <w:pStyle w:val="Titre2"/>
      </w:pPr>
      <w:r>
        <w:t>1/ La liste des structures et des fonctions supplémentaires que vous avez choisi d’implémenter et les raisons de ces choix :</w:t>
      </w:r>
    </w:p>
    <w:p w14:paraId="6047922D" w14:textId="77777777" w:rsidR="00203D7E" w:rsidRDefault="00203D7E" w:rsidP="00203D7E"/>
    <w:p w14:paraId="3A10B6D4" w14:textId="560BCB25" w:rsidR="00203D7E" w:rsidRDefault="00A366A4" w:rsidP="00203D7E">
      <w:r>
        <w:t>Nous avons une seule fonction supplémentaire qui s’appelle « libererEspace ». Nous aurions pu en ajouter une autre mais nous avons préféré</w:t>
      </w:r>
      <w:r w:rsidR="00203D7E">
        <w:t xml:space="preserve"> </w:t>
      </w:r>
      <w:r w:rsidR="002510B2">
        <w:t>développer</w:t>
      </w:r>
      <w:r w:rsidR="00203D7E">
        <w:t xml:space="preserve"> le code de certains choix dans le main.c, notamment pour le choix </w:t>
      </w:r>
      <w:r>
        <w:t>8</w:t>
      </w:r>
      <w:r w:rsidR="00203D7E">
        <w:t xml:space="preserve">, où nous avons développé un code permettant </w:t>
      </w:r>
      <w:r>
        <w:t>changer la date du jour et ainsi créer des blocs pour chaque jour</w:t>
      </w:r>
      <w:r w:rsidR="00203D7E">
        <w:t xml:space="preserve">. </w:t>
      </w:r>
    </w:p>
    <w:p w14:paraId="385F49C6" w14:textId="649EC9C8" w:rsidR="00203D7E" w:rsidRDefault="002510B2" w:rsidP="00203D7E">
      <w:r>
        <w:t>Nous avons défini dateJ comme un char* commun à tous les fichiers et initialisé avec la date du jour. Cette date s’affiche au lancement du programme et elle est modifiable grâce au choix 8.</w:t>
      </w:r>
    </w:p>
    <w:p w14:paraId="68CB22F3" w14:textId="77777777" w:rsidR="00A366A4" w:rsidRDefault="00A366A4" w:rsidP="00203D7E"/>
    <w:p w14:paraId="6DBFE75D" w14:textId="11744E8A" w:rsidR="00A366A4" w:rsidRDefault="00A366A4" w:rsidP="00203D7E">
      <w:r>
        <w:t>Dans libererEspace, nous avons écrit des printf permettant de suivre le bon déroulement de l’opération de suppression.</w:t>
      </w:r>
    </w:p>
    <w:p w14:paraId="2F49A511" w14:textId="370190AB" w:rsidR="00A366A4" w:rsidRDefault="00A366A4" w:rsidP="00203D7E">
      <w:r>
        <w:rPr>
          <w:noProof/>
        </w:rPr>
        <w:drawing>
          <wp:inline distT="0" distB="0" distL="0" distR="0" wp14:anchorId="5217BE0C" wp14:editId="471A4A22">
            <wp:extent cx="3220681" cy="2520950"/>
            <wp:effectExtent l="0" t="0" r="0" b="0"/>
            <wp:docPr id="8525907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907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7991" cy="2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11A7" w14:textId="198E9055" w:rsidR="002510B2" w:rsidRDefault="00A366A4" w:rsidP="00203D7E">
      <w:r>
        <w:t xml:space="preserve">Nous observons que nous parcourons chaque liste de chaque blocs. Définissons la taille d’un bloc comme M et la taille d’une liste comme N. Ainsi le while (listeT1 != NULL) {…} est d’une complexité de O(n). Or pour parcourir toute la liste des blocs, il faut parcourir M blocs. Donc la complexité totale de libererEspace est de O(m*n). </w:t>
      </w:r>
    </w:p>
    <w:p w14:paraId="434D8341" w14:textId="17E1C740" w:rsidR="002510B2" w:rsidRPr="00203D7E" w:rsidRDefault="002510B2" w:rsidP="002510B2">
      <w:pPr>
        <w:pStyle w:val="Titre2"/>
      </w:pPr>
      <w:r>
        <w:lastRenderedPageBreak/>
        <w:t>2/ Un exposé succinct de la complexité de chacune des fonctions implémentées :</w:t>
      </w:r>
    </w:p>
    <w:p w14:paraId="328D2652" w14:textId="48CA89A2" w:rsidR="002510B2" w:rsidRPr="002510B2" w:rsidRDefault="0094095F" w:rsidP="002510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02A22922" wp14:editId="4871976A">
            <wp:extent cx="4159250" cy="2057160"/>
            <wp:effectExtent l="0" t="0" r="0" b="635"/>
            <wp:docPr id="9523155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15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4979" cy="205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D5BB" w14:textId="77777777" w:rsidR="002510B2" w:rsidRDefault="002510B2" w:rsidP="00203D7E">
      <w:r>
        <w:t xml:space="preserve">Dans cette fonction : </w:t>
      </w:r>
    </w:p>
    <w:p w14:paraId="551EE391" w14:textId="37542D5C" w:rsidR="00203D7E" w:rsidRDefault="002510B2" w:rsidP="00203D7E">
      <w:r>
        <w:t>- la ligne 1</w:t>
      </w:r>
      <w:r w:rsidR="0094095F">
        <w:t>4</w:t>
      </w:r>
      <w:r>
        <w:t xml:space="preserve"> à une complexité O(1).</w:t>
      </w:r>
    </w:p>
    <w:p w14:paraId="4D9D2579" w14:textId="61621781" w:rsidR="002510B2" w:rsidRDefault="002510B2" w:rsidP="00203D7E">
      <w:r>
        <w:t>- les lignes 1</w:t>
      </w:r>
      <w:r w:rsidR="0094095F">
        <w:t>7</w:t>
      </w:r>
      <w:r>
        <w:t xml:space="preserve"> à 2</w:t>
      </w:r>
      <w:r w:rsidR="0094095F">
        <w:t>1</w:t>
      </w:r>
      <w:r>
        <w:t xml:space="preserve"> ont aussi une complexité d’O(1).</w:t>
      </w:r>
    </w:p>
    <w:p w14:paraId="36EFE195" w14:textId="4BA216E6" w:rsidR="002510B2" w:rsidRDefault="002510B2" w:rsidP="00203D7E">
      <w:r>
        <w:t>- la ligne 1</w:t>
      </w:r>
      <w:r w:rsidR="0094095F">
        <w:t>5</w:t>
      </w:r>
      <w:r>
        <w:t xml:space="preserve"> est aussi d’une complexité d’O(1).</w:t>
      </w:r>
    </w:p>
    <w:p w14:paraId="126A9D66" w14:textId="7ABF05BC" w:rsidR="00C2694E" w:rsidRDefault="00C2694E" w:rsidP="00203D7E">
      <w:r>
        <w:t>-il en va de même pour la ligne 2</w:t>
      </w:r>
      <w:r w:rsidR="0094095F">
        <w:t>4</w:t>
      </w:r>
      <w:r>
        <w:t>.</w:t>
      </w:r>
    </w:p>
    <w:p w14:paraId="3A54EB74" w14:textId="08D08E17" w:rsidR="002510B2" w:rsidRDefault="002510B2" w:rsidP="00203D7E">
      <w:r>
        <w:t>En conclusion, creerBloc est d’une complexité d’O(1). Il n’y a que de « simple » itération et pas de boucle ici.</w:t>
      </w:r>
    </w:p>
    <w:p w14:paraId="2D87DBC2" w14:textId="77777777" w:rsidR="002510B2" w:rsidRDefault="002510B2" w:rsidP="00203D7E"/>
    <w:p w14:paraId="2090C850" w14:textId="63C23B37" w:rsidR="002510B2" w:rsidRDefault="0094095F" w:rsidP="00203D7E">
      <w:r>
        <w:rPr>
          <w:noProof/>
        </w:rPr>
        <w:drawing>
          <wp:inline distT="0" distB="0" distL="0" distR="0" wp14:anchorId="2D669F06" wp14:editId="36B3CD94">
            <wp:extent cx="4825093" cy="2501900"/>
            <wp:effectExtent l="0" t="0" r="0" b="0"/>
            <wp:docPr id="14282232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232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0924" cy="250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C7DE" w14:textId="4A563B0E" w:rsidR="002510B2" w:rsidRDefault="00C2694E" w:rsidP="00203D7E">
      <w:r>
        <w:t>Dans cette fonction, la première itération ligne 3</w:t>
      </w:r>
      <w:r w:rsidR="0094095F">
        <w:t>1</w:t>
      </w:r>
      <w:r>
        <w:t xml:space="preserve"> est d’une complexité d’O(1). Il en va de même pour les autres lignes de code. En effet, il n’y a pas de boucle ni de récursivité. La complexité de la fonction creerTransaction est de O(1).</w:t>
      </w:r>
    </w:p>
    <w:p w14:paraId="598D7F8F" w14:textId="77777777" w:rsidR="00C2694E" w:rsidRDefault="00C2694E" w:rsidP="00203D7E"/>
    <w:p w14:paraId="15CDD001" w14:textId="1F5A30F9" w:rsidR="00C2694E" w:rsidRDefault="0094095F" w:rsidP="00203D7E">
      <w:r>
        <w:rPr>
          <w:noProof/>
        </w:rPr>
        <w:lastRenderedPageBreak/>
        <w:drawing>
          <wp:inline distT="0" distB="0" distL="0" distR="0" wp14:anchorId="5FA29D2C" wp14:editId="2612191D">
            <wp:extent cx="5760720" cy="1494155"/>
            <wp:effectExtent l="0" t="0" r="0" b="0"/>
            <wp:docPr id="11409938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93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076F" w14:textId="12DEAB26" w:rsidR="00C2694E" w:rsidRDefault="00C2694E" w:rsidP="00203D7E">
      <w:r>
        <w:t>Dans cette fonction, les lignes 51 à 57 ont une complexité d’O(1). En effet, il n’y as pas de boucle ni de récursivité. Et l’appel à la fonction creerTransaction est de O(1) car cette fonction est de O(1). Donc ajouterTransaction a une complexité d’O(1).</w:t>
      </w:r>
    </w:p>
    <w:p w14:paraId="76110D3D" w14:textId="517BC027" w:rsidR="00C2694E" w:rsidRDefault="00C2694E" w:rsidP="00203D7E">
      <w:r w:rsidRPr="00C2694E">
        <w:rPr>
          <w:highlight w:val="yellow"/>
        </w:rPr>
        <w:t>AJOUTER PHOTO</w:t>
      </w:r>
    </w:p>
    <w:p w14:paraId="185A3A4F" w14:textId="04830D48" w:rsidR="00203D7E" w:rsidRDefault="00C2694E" w:rsidP="00203D7E">
      <w:r>
        <w:t xml:space="preserve">Dans la fonction ajouterBlock, il y a des if et des else et il est fait appel à la fonction creerBloc d’une complexité d’O(1). La fonction ajouterBlock est donc d’une complexité d’O(1). </w:t>
      </w:r>
    </w:p>
    <w:p w14:paraId="6F0CE743" w14:textId="77777777" w:rsidR="00C2694E" w:rsidRDefault="00C2694E" w:rsidP="00203D7E"/>
    <w:p w14:paraId="6AB4D4C3" w14:textId="61A086F4" w:rsidR="00C2694E" w:rsidRDefault="00C2694E" w:rsidP="00203D7E">
      <w:r>
        <w:rPr>
          <w:noProof/>
        </w:rPr>
        <w:drawing>
          <wp:inline distT="0" distB="0" distL="0" distR="0" wp14:anchorId="666636C0" wp14:editId="1683921A">
            <wp:extent cx="3993266" cy="1769503"/>
            <wp:effectExtent l="0" t="0" r="7620" b="2540"/>
            <wp:docPr id="20482864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864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3999" cy="17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CA3E" w14:textId="77777777" w:rsidR="00C2694E" w:rsidRPr="00203D7E" w:rsidRDefault="00C2694E" w:rsidP="00203D7E"/>
    <w:sectPr w:rsidR="00C2694E" w:rsidRPr="00203D7E">
      <w:head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8F771" w14:textId="77777777" w:rsidR="002D578E" w:rsidRDefault="002D578E" w:rsidP="00203D7E">
      <w:pPr>
        <w:spacing w:after="0" w:line="240" w:lineRule="auto"/>
      </w:pPr>
      <w:r>
        <w:separator/>
      </w:r>
    </w:p>
  </w:endnote>
  <w:endnote w:type="continuationSeparator" w:id="0">
    <w:p w14:paraId="4AF1CB6D" w14:textId="77777777" w:rsidR="002D578E" w:rsidRDefault="002D578E" w:rsidP="00203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26A5E" w14:textId="77777777" w:rsidR="002D578E" w:rsidRDefault="002D578E" w:rsidP="00203D7E">
      <w:pPr>
        <w:spacing w:after="0" w:line="240" w:lineRule="auto"/>
      </w:pPr>
      <w:r>
        <w:separator/>
      </w:r>
    </w:p>
  </w:footnote>
  <w:footnote w:type="continuationSeparator" w:id="0">
    <w:p w14:paraId="7E0376AD" w14:textId="77777777" w:rsidR="002D578E" w:rsidRDefault="002D578E" w:rsidP="00203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82FBB" w14:textId="1D8155AA" w:rsidR="00203D7E" w:rsidRDefault="00203D7E" w:rsidP="00203D7E">
    <w:pPr>
      <w:pStyle w:val="En-tte"/>
      <w:jc w:val="right"/>
    </w:pPr>
    <w:r>
      <w:rPr>
        <w:noProof/>
        <w:bdr w:val="none" w:sz="0" w:space="0" w:color="auto" w:frame="1"/>
      </w:rPr>
      <w:drawing>
        <wp:inline distT="0" distB="0" distL="0" distR="0" wp14:anchorId="05C02850" wp14:editId="37D73877">
          <wp:extent cx="1638300" cy="406400"/>
          <wp:effectExtent l="0" t="0" r="0" b="0"/>
          <wp:docPr id="1490926532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8300" cy="40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B632FB7" w14:textId="67F8B5D1" w:rsidR="00203D7E" w:rsidRPr="00203D7E" w:rsidRDefault="00203D7E" w:rsidP="00203D7E">
    <w:pPr>
      <w:spacing w:after="0"/>
      <w:rPr>
        <w:b/>
        <w:bCs/>
      </w:rPr>
    </w:pPr>
    <w:r w:rsidRPr="00203D7E">
      <w:rPr>
        <w:b/>
        <w:bCs/>
      </w:rPr>
      <w:t>Alexandre EBERHARDT</w:t>
    </w:r>
  </w:p>
  <w:p w14:paraId="5A64ED91" w14:textId="54530A66" w:rsidR="00203D7E" w:rsidRPr="00203D7E" w:rsidRDefault="00203D7E" w:rsidP="00203D7E">
    <w:pPr>
      <w:pStyle w:val="En-tte"/>
      <w:rPr>
        <w:b/>
        <w:bCs/>
      </w:rPr>
    </w:pPr>
    <w:r w:rsidRPr="00203D7E">
      <w:rPr>
        <w:b/>
        <w:bCs/>
      </w:rPr>
      <w:t>Lola TRUPIN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D7E"/>
    <w:rsid w:val="000835BB"/>
    <w:rsid w:val="00203D7E"/>
    <w:rsid w:val="00216E6C"/>
    <w:rsid w:val="002510B2"/>
    <w:rsid w:val="002D578E"/>
    <w:rsid w:val="003B27F5"/>
    <w:rsid w:val="00926AF1"/>
    <w:rsid w:val="0094095F"/>
    <w:rsid w:val="00A366A4"/>
    <w:rsid w:val="00AB0603"/>
    <w:rsid w:val="00C26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49D936"/>
  <w15:chartTrackingRefBased/>
  <w15:docId w15:val="{0C5417D2-A563-46AF-B0E5-077884AF5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03D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03D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03D7E"/>
  </w:style>
  <w:style w:type="paragraph" w:styleId="Pieddepage">
    <w:name w:val="footer"/>
    <w:basedOn w:val="Normal"/>
    <w:link w:val="PieddepageCar"/>
    <w:uiPriority w:val="99"/>
    <w:unhideWhenUsed/>
    <w:rsid w:val="00203D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03D7E"/>
  </w:style>
  <w:style w:type="paragraph" w:styleId="Titre">
    <w:name w:val="Title"/>
    <w:basedOn w:val="Normal"/>
    <w:next w:val="Normal"/>
    <w:link w:val="TitreCar"/>
    <w:uiPriority w:val="10"/>
    <w:qFormat/>
    <w:rsid w:val="00203D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03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203D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510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510B2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line">
    <w:name w:val="line"/>
    <w:basedOn w:val="Policepardfaut"/>
    <w:rsid w:val="002510B2"/>
  </w:style>
  <w:style w:type="character" w:customStyle="1" w:styleId="hljs-comment">
    <w:name w:val="hljs-comment"/>
    <w:basedOn w:val="Policepardfaut"/>
    <w:rsid w:val="002510B2"/>
  </w:style>
  <w:style w:type="character" w:customStyle="1" w:styleId="hljs-titlefunction">
    <w:name w:val="hljs-title.function"/>
    <w:basedOn w:val="Policepardfaut"/>
    <w:rsid w:val="002510B2"/>
  </w:style>
  <w:style w:type="character" w:customStyle="1" w:styleId="hljs-params">
    <w:name w:val="hljs-params"/>
    <w:basedOn w:val="Policepardfaut"/>
    <w:rsid w:val="002510B2"/>
  </w:style>
  <w:style w:type="character" w:customStyle="1" w:styleId="hljs-type">
    <w:name w:val="hljs-type"/>
    <w:basedOn w:val="Policepardfaut"/>
    <w:rsid w:val="002510B2"/>
  </w:style>
  <w:style w:type="character" w:customStyle="1" w:styleId="hljs-builtin">
    <w:name w:val="hljs-built_in"/>
    <w:basedOn w:val="Policepardfaut"/>
    <w:rsid w:val="002510B2"/>
  </w:style>
  <w:style w:type="character" w:customStyle="1" w:styleId="hljs-keyword">
    <w:name w:val="hljs-keyword"/>
    <w:basedOn w:val="Policepardfaut"/>
    <w:rsid w:val="002510B2"/>
  </w:style>
  <w:style w:type="character" w:customStyle="1" w:styleId="hljs-literal">
    <w:name w:val="hljs-literal"/>
    <w:basedOn w:val="Policepardfaut"/>
    <w:rsid w:val="002510B2"/>
  </w:style>
  <w:style w:type="character" w:customStyle="1" w:styleId="hljs-number">
    <w:name w:val="hljs-number"/>
    <w:basedOn w:val="Policepardfaut"/>
    <w:rsid w:val="002510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9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344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Lola Trupin</dc:creator>
  <cp:keywords/>
  <dc:description/>
  <cp:lastModifiedBy>Lola Trupin</cp:lastModifiedBy>
  <cp:revision>3</cp:revision>
  <dcterms:created xsi:type="dcterms:W3CDTF">2023-10-19T08:16:00Z</dcterms:created>
  <dcterms:modified xsi:type="dcterms:W3CDTF">2023-10-23T07:29:00Z</dcterms:modified>
</cp:coreProperties>
</file>