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PRAXIQUEST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C9A84C"/>
          <w:sz w:val="36"/>
          <w:szCs w:val="36"/>
        </w:rPr>
        <w:t xml:space="preserve">Rapport d'Audit Complet</w:t>
      </w:r>
    </w:p>
    <w:p>
      <w:pPr>
        <w:pBdr>
          <w:bottom w:val="single" w:color="C9A84C" w:sz="6" w:space="1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Audit multi-agents  -  25 juin 2026</w:t>
      </w:r>
    </w:p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11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35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MAJEURS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36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MINEURS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82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5 axes d'audit - Securite, Architecture, Frontend, Logique Metier, BDD et Performances</w:t>
      </w:r>
    </w:p>
    <w:p>
      <w:pPr>
        <w:spacing w:after="0" w:before="4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pBdr>
          <w:bottom w:val="single" w:color="C9A84C" w:sz="6" w:space="1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PraxiQuest est une application Laravel SaaS avec une architecture plugin solide, un moteur de scoring bien teste et des protections IDOR systematiques. L'audit multi-agents a identifie 82 problemes dont 11 critiques necessitant une action immediate.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Top 5 des urgences absolues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Email candidat non envoye</w:t>
      </w:r>
      <w:r>
        <w:rPr>
          <w:rFonts w:ascii="Arial" w:cs="Arial" w:eastAsia="Arial" w:hAnsi="Arial"/>
          <w:sz w:val="20"/>
          <w:szCs w:val="20"/>
        </w:rPr>
        <w:t xml:space="preserve"> -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Workflow principal silencieux - aucun candidat ne recoit son invitation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Invitation jamais marquee completed</w:t>
      </w:r>
      <w:r>
        <w:rPr>
          <w:rFonts w:ascii="Arial" w:cs="Arial" w:eastAsia="Arial" w:hAnsi="Arial"/>
          <w:sz w:val="20"/>
          <w:szCs w:val="20"/>
        </w:rPr>
        <w:t xml:space="preserve"> -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Taux de completion toujours 0%, repasse infinie possible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QUEUE_CONNECTION=sync en prod</w:t>
      </w:r>
      <w:r>
        <w:rPr>
          <w:rFonts w:ascii="Arial" w:cs="Arial" w:eastAsia="Arial" w:hAnsi="Arial"/>
          <w:sz w:val="20"/>
          <w:szCs w:val="20"/>
        </w:rPr>
        <w:t xml:space="preserve"> -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Jobs IA 240s bloquent le thread PHP - timeouts OVH garantis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BadgeEvaluator: $user-&gt;totalXp() inexistante</w:t>
      </w:r>
      <w:r>
        <w:rPr>
          <w:rFonts w:ascii="Arial" w:cs="Arial" w:eastAsia="Arial" w:hAnsi="Arial"/>
          <w:sz w:val="20"/>
          <w:szCs w:val="20"/>
        </w:rPr>
        <w:t xml:space="preserve"> -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Fatal Error PHP a chaque attribution de badge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XSS dans MarkdownText.vue (href)</w:t>
      </w:r>
      <w:r>
        <w:rPr>
          <w:rFonts w:ascii="Arial" w:cs="Arial" w:eastAsia="Arial" w:hAnsi="Arial"/>
          <w:sz w:val="20"/>
          <w:szCs w:val="20"/>
        </w:rPr>
        <w:t xml:space="preserve"> -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Vecteur injection dans tous les contenus IA affiches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Axe Securite</w:t>
      </w:r>
    </w:p>
    <w:p>
      <w:pPr>
        <w:pBdr>
          <w:bottom w:val="single" w:color="C0392B" w:sz="6" w:space="1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Critiques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SEC-C1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two_factor_secret dans $fillable - hijack 2FA par mass assignment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Retirer de $fillable ; modifier via forceFill()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SEC-C2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last_login_at/ip dans $fillable - falsification traces audit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Retirer de $fillable, ecrire via forceFill()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SEC-C3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bootstrap/app.php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Webhook Stripe CSRF-exempt sans validation signature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Implementer Stripe::constructEvent()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Majeurs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BuildsBrandedPdf.php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dompdf setIsPhpEnabled(true) - RCE potentielle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Desactiver ; CSS counters pour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PluginManager.php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require_once sans checksum - RCE plugin malveillant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SHA-256 a installation, verifie a chargement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Codes 2FA en clair - dump SQL expose tous les admins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Hasher SHA-256, comparer hash_equals()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EnsureTwoFactor.php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sans 2FA bypass silencieux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Rediriger vers activation 2FA obligatoire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EnsureTwoFactor.php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Session 2FA sans horodatage - acces admin permanent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Stocker time(), rejeter si &gt; 8h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AuthController.php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Auto-verif email si mailer=log - email invente accepte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Limiter a env local/testing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routes/web.php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Middleware verified retire - email invente accede a tout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Retablir flux complet + middleware verified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SecurityHeaders.php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Aucun Content-Security-Policy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Ajouter CSP en Report-Only puis enforce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DashboardController.php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with(user) sans select - last_login_ip expose via Inertia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with(user:id,name,email)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OracleChat.vue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v-html Oracle avec Markdown maison - XSS complexe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Utiliser MarkdownText.vue ou DOMPurify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Evaluation360Controller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Routes evaluateur sans throttle - manipulation resultats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throttle:60,1 sur routes eval360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ConseillerDashboard.php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Syntheses IA sans tracabilite consentement RGPD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Champ consent_share_professional en base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Axe Architecture et Qualite Laravel</w:t>
      </w:r>
    </w:p>
    <w:p>
      <w:pPr>
        <w:pBdr>
          <w:bottom w:val="single" w:color="E67E22" w:sz="6" w:space="1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ARC-C1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BadgeEvaluator.php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$user-&gt;totalXp() inexistante - Fatal Error attribution badge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Remplacer par $gamification-&gt;totalEclats($user)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Majeurs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 plugins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Artisan::call(migrate/seed) dans onActivate() - bloque requete HTTP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Deplacer dans onInstall() CLI ou job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bootstrap/app.php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withExceptions() vide - 404/500 HTML brut dans SPA Inertia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Inertia::render(Error) pour HttpException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 plugins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Collision filtre results.inertia_page - plugin ecrase autre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Priorite unique par plugin dans registerFilters()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.env.example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QUEUE_CONNECTION=sync - jobs IA 240s synchrones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QUEUE_CONNECTION=database + cron schedule:run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tests/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 de tests BadgeEvaluator, RewardCatalog, PluginManager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Ajouter tests Pest pour composants critiques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multiple controllers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N+1 attempt-&gt;test sans eager-load garanti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loadMissing(test) en debut de methode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Mineurs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PraxiQuestServiceProvider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bootEnabledPlugins() dans boot() - anti-pattern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Deplacer dans register()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HandleInertiaRequests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globalProgressOf() sans cache - 1 SQL par page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Cache::remember(eclats.{id}, 60, ...)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ResultController.php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$allowed hardcodee - chaque plugin = edition manuelle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Filtre results.allowed_pages dans plugin.json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config/session.php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SESSION_ENCRYPT=false par defaut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Changer defaut a env(SESSION_ENCRYPT, true)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PluginController::index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syncToDatabase() a chaque page view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Limiter a bouton Rafraichir ou cache 60s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Axe Frontend et Accessibilite</w:t>
      </w:r>
    </w:p>
    <w:p>
      <w:pPr>
        <w:pBdr>
          <w:bottom w:val="single" w:color="8E44AD" w:sz="6" w:space="1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Critiques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FE-C1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MarkdownText.vue:67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XSS via href - guillemets non echappes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Valider URL via new URL() ou remplacer " par %22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FE-C2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AttemptPlay.vue:78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TypeError si currentQuestion.value null - crash passation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Guard if (!currentQuestion.value) return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FE-C3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Rater360.vue:26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 scale sans defaut - TypeError immediate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default: () =&gt; ({min:1,max:5,min_label:Jamais,...})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FE-C4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CandidateLayout+OracleChat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Aucun focus trap drawer/Oracle - WCAG 2.1.2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useFocusTrap a ouverture, focus bouton fermeture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Majeurs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RadarChart.vue:97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 rc-shadow statique duplique - SVG indefini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 dynamique via getCurrentInstance().uid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FE-M2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ResultsShow.vue:107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rAF non annule en unmount - memory leak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cancelAnimationFrame() dans onBeforeUnmount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FE-M3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Praxis360Result.vue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barWidth sans clamp + Head non importe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clamp(0,val,100) + import Head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FE-M4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Grimoire.vue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Tabs ARIA incompletes - WCAG 4.1.2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aria-controls, aria-labelledby, ArrowLeft/Right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FE-M5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OracleChat.vue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Panneau sans aria-modal - AT explore derriere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aria-modal=true, aria-labelledby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FE-M6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AttemptPlay.vue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Textareas sans label - WCAG 1.3.1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label associe ou aria-label sur chaque textarea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FE-M7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praxiboost+praxilead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Mini-Markdown local sans XSS protection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Remplacer par MarkdownText.vue partage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FE-M8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CSS globals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Contraste --text-secondary 3.9:1 - insuffisant AA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Foncer a #5B4A30 (ratio &gt; 4.5:1)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FE-M9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CandidateLayout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 de skip link - WCAG 2.4.1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&lt;a href=#main-content class=skip-link&gt;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FE-M10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OracleChat.vue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 d'AbortController - requetes non annulees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AbortController.abort() avant chaque fetch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Axe Logique Metier</w:t>
      </w:r>
    </w:p>
    <w:p>
      <w:pPr>
        <w:pBdr>
          <w:bottom w:val="single" w:color="2980B9" w:sz="6" w:space="1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Critiques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MET-C1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InvitationController+TestEngine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jamais completed - completion 0%, repasse infinie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TestEngine::complete() update status=completed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MET-C2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(absent)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Aucun email d'invitation envoye aux candidats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CandidateInvitationMail + Mail::to()-&gt;queue()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Majeurs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InvitationController.php:14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expires_at non verifiee - invitation expiree acceptee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Ajouter || $invitation-&gt;isExpired()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MET-M2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PanelAggregator.php:53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Seuil anonymat 360 max(1,...) au lieu de max(3,...)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max(3, (int)$panel-&gt;anonymity_threshold)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MET-M3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GlobalGrimoireService.php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chatMany() perd resultat si un appel IA echoue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Capturer exceptions individuellement, sauver partiel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MET-M4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OracleChatService.php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Double-clic cree deux messages identiques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Contrainte unique (user_id,role,content)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MET-M5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GamificationEngine.php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xp_events sans idempotency_key - triple XP si retry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Colonne idempotency_key UNIQUE sur xp_events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MET-M6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PtpPathService.php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 updateOrCreate en boucle sur 200 CareerPaths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upsert() en bulk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MET-M7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KarasekMbiScoring.php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Seuils Karasek provisoires - quadrants incorrects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Disclaimer fort ; ne pas presenter comme definitif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Axe Base de Donnees et Performances</w:t>
      </w:r>
    </w:p>
    <w:p>
      <w:pPr>
        <w:pBdr>
          <w:bottom w:val="single" w:color="117A65" w:sz="6" w:space="1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BDD-C1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.env OVH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QUEUE_CONNECTION=sync - jobs IA 240s bloquent PHP =&gt; 504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QUEUE_CONNECTION=database + cron schedule:run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Majeurs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praxivision migration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vision_practice_progress.user_id sans FK - orphelins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ADD FOREIGN KEY ON DELETE CASCADE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BDD-M2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Sans SoftDeletes - suppression user = perte tests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SoftDeletes + migration add_soft_deletes_to_profiles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BDD-M3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TestQuestion.php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Sans SoftDeletes - suppression accidentelle detruit reponses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SoftDeletes + verifier forceDelete vs 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BDD-M4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email_logs migration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email_logs.user_id sans index - full scan dashboards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index([user_id, status])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BDD-M5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evaluation_panels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self_attempt_id sans index - jointures lentes 360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index(self_attempt_id)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BDD-M6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panel_invitations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attempt_id + panel_id sans index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index([panel_id, attempt_id])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Mineurs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2680"/>
        <w:gridCol w:w="2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RewardCatalog.php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Cache in-memory par requete seulement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Cache::remember(reward_catalog_v1, 300, ...)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BDD-m2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DailyTipService.php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Rotation tip recalculee chaque requete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Cache::remember(daily_tip.{id}.{plugin}.{date}, 86400)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BDD-m3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Panel360Controller.php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count() + get() separes - 2 requetes inutiles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Charger une fois puis .count()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BDD-m4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test_results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Sans user_id denormalise - JOIN obligatoire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Ajouter user_id nullable indexe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Plan d'Action Priorise</w:t>
      </w:r>
    </w:p>
    <w:p>
      <w:pPr>
        <w:pBdr>
          <w:bottom w:val="single" w:color="C9A84C" w:sz="6" w:space="1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0 - Hotfixes immediats (moins de 2h)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26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Retirer two_factor_secret/recovery_codes + last_login de $fillable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SEC-C1,C2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Fix XSS MarkdownText.vue href (valider URL)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FE-C1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Guard currentQuestion.value dans AttemptPlay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FE-C2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 default scale dans Rater360.vue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FE-C3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Desactiver setIsPhpEnabled(true) dans dompdf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Corriger $user-&gt;totalXp() =&gt; totalEclats() dans BadgeEvaluator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ARC-C1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Verifier QUEUE_CONNECTION dans .env OVH + activer cron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BDD-C1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1 - Fonctionnalites brisees (3-5 jours)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26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Creer CandidateInvitationMail + envoi a la creation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MET-C2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Marquer invitation completed a la fin du 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MET-C1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Verifier expires_at dans InvitationController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MET-M1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Implementer validation signature Stripe webhook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SEC-C3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Retablir middleware verified + flux 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Seuil anonymat 360 : max(3,...) + valeur defaut migration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MET-M2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Focus trap drawer mobile + OracleChat panel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FE-C4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Header CSP en Report-Only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SEC-M8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withExceptions() Inertia pour 404/500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ARC-M2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2 - Qualite et Performances (1-2 semaines)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Indexes BDD manquants (email_logs, evaluation_panels, panel_invitations) - BDD-M4/5/6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SoftDeletes sur Profile, TestQuestion, EvaluationPanel - BDD-M2/3/5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FK praxivision.vision_practice_progress.user_id - BDD-M1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Idempotency_key sur xp_events - MET-M5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Cache RewardCatalog + DailyTip - BDD-m1/2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Tabs ARIA Grimoire + labels textareas AttemptPlay - FE-M4/6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Contrastes couleurs palette parchemin - FE-M8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N+1 attempt-&gt;test : eager loading systematique - ARC-M6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AbortController Oracle + annulation requetes - FE-M10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Upsert bulk PtpPathService - MET-M6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Nudges RGPD : filtrer marketing_unsubscribed_at - MET-m1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Methodologie</w:t>
      </w:r>
    </w:p>
    <w:p>
      <w:pPr>
        <w:pBdr>
          <w:bottom w:val="single" w:color="5D6D7E" w:sz="6" w:space="1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Audit realise le 25 juin 2026 par 5 agents specialises en parallele, couvrant l'integralite du code source, des migrations, des composants Vue.js et de la configuration du projet PraxiQuest.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Perimetre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Fichiers couverts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Agent Securite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Auth, autorisation, injections, CSRF, secrets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app/Http, app/Models, bootstrap,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Agent Architecture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ServiceProviders, plugins, modeles, tests, 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app/, plugins/, composer.json, tests/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Agent Frontend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Vue.js, accessibilite WCAG, performance, UX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resources/js/**/*.vue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Agent Logique Metier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Scoring, IA, invitations, Eclats, PDF, emails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plugins/*/src/, app/Core/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Agent BDD et Perf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Migrations, index, N+1, cache, queues, seeders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database/migrations/, app/Models/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/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</w:pPr>
    <w:r>
      <w:rPr>
        <w:rFonts w:ascii="Arial" w:cs="Arial" w:eastAsia="Arial" w:hAnsi="Arial"/>
        <w:color w:val="5D6D7E"/>
        <w:sz w:val="18"/>
        <w:szCs w:val="18"/>
      </w:rPr>
      <w:t xml:space="preserve">PraxiQuest - Rapport d'Audit Complet  |  25 juin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2026-06-25T17:38:17.140Z</dcterms:created>
  <dcterms:modified xsi:type="dcterms:W3CDTF">2026-06-25T17:38:17.158Z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