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FC7394" w14:paraId="1D6FC476" w14:textId="77777777" w:rsidTr="00587835">
        <w:trPr>
          <w:trHeight w:val="374"/>
        </w:trPr>
        <w:tc>
          <w:tcPr>
            <w:tcW w:w="2802" w:type="dxa"/>
            <w:vAlign w:val="center"/>
          </w:tcPr>
          <w:p w14:paraId="6B851742" w14:textId="77777777" w:rsidR="00FC7394" w:rsidRDefault="00F64AE5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MnSRo</w:t>
            </w:r>
            <w:proofErr w:type="spellEnd"/>
          </w:p>
        </w:tc>
        <w:tc>
          <w:tcPr>
            <w:tcW w:w="7052" w:type="dxa"/>
            <w:vMerge w:val="restart"/>
          </w:tcPr>
          <w:p w14:paraId="6BDA3CB4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Realizat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de:</w:t>
            </w:r>
          </w:p>
          <w:p w14:paraId="2E57BDCD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719376A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C7394" w14:paraId="18ABFF9B" w14:textId="77777777" w:rsidTr="00587835">
        <w:trPr>
          <w:trHeight w:val="375"/>
        </w:trPr>
        <w:tc>
          <w:tcPr>
            <w:tcW w:w="2802" w:type="dxa"/>
            <w:vAlign w:val="center"/>
          </w:tcPr>
          <w:p w14:paraId="63D0AC85" w14:textId="77777777" w:rsidR="00FC7394" w:rsidRDefault="00FC7394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</w:p>
        </w:tc>
        <w:tc>
          <w:tcPr>
            <w:tcW w:w="7052" w:type="dxa"/>
            <w:vMerge/>
          </w:tcPr>
          <w:p w14:paraId="5777595C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979A757" w14:textId="77777777" w:rsidR="00FC7394" w:rsidRPr="00FC7394" w:rsidRDefault="00FC7394" w:rsidP="00FC7394">
      <w:pPr>
        <w:pStyle w:val="Title"/>
        <w:rPr>
          <w:sz w:val="20"/>
          <w:szCs w:val="20"/>
        </w:rPr>
      </w:pPr>
    </w:p>
    <w:p w14:paraId="6B1579C3" w14:textId="77777777" w:rsidR="00C817BC" w:rsidRPr="00FC7394" w:rsidRDefault="00C817BC" w:rsidP="00FC7394">
      <w:pPr>
        <w:pStyle w:val="Title"/>
        <w:rPr>
          <w:sz w:val="28"/>
          <w:szCs w:val="28"/>
        </w:rPr>
      </w:pPr>
      <w:r w:rsidRPr="00FC7394">
        <w:rPr>
          <w:sz w:val="28"/>
          <w:szCs w:val="28"/>
        </w:rPr>
        <w:t>Laborator</w:t>
      </w:r>
      <w:r w:rsidR="006574BC">
        <w:rPr>
          <w:sz w:val="28"/>
          <w:szCs w:val="28"/>
          <w:lang w:val="en-US"/>
        </w:rPr>
        <w:t xml:space="preserve"> 3</w:t>
      </w:r>
      <w:r w:rsidR="00C81C9E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31ED20C8" w14:textId="77777777" w:rsidR="00C817BC" w:rsidRPr="00FC7394" w:rsidRDefault="006574BC" w:rsidP="0099482B">
      <w:pPr>
        <w:pStyle w:val="Title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Comunicarea in proiecte</w:t>
      </w:r>
    </w:p>
    <w:p w14:paraId="710F64B5" w14:textId="77777777" w:rsidR="006574BC" w:rsidRDefault="00F152DC" w:rsidP="0099482B">
      <w:pPr>
        <w:pStyle w:val="IntenseQuote"/>
        <w:spacing w:before="0" w:after="0" w:line="240" w:lineRule="auto"/>
      </w:pPr>
      <w:r w:rsidRPr="0099482B">
        <w:t>Noţiuni teoretice</w:t>
      </w:r>
    </w:p>
    <w:p w14:paraId="76975B9A" w14:textId="77777777" w:rsidR="006574BC" w:rsidRPr="006574BC" w:rsidRDefault="006574BC" w:rsidP="006574BC"/>
    <w:p w14:paraId="27A219DC" w14:textId="77777777" w:rsidR="0079062A" w:rsidRPr="006574BC" w:rsidRDefault="00C269D8" w:rsidP="006574BC">
      <w:pPr>
        <w:numPr>
          <w:ilvl w:val="0"/>
          <w:numId w:val="9"/>
        </w:numPr>
        <w:spacing w:after="0"/>
        <w:ind w:left="714" w:hanging="357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 xml:space="preserve">Comunicarea in proiecte se face planificat si controlat – </w:t>
      </w:r>
      <w:r w:rsidRPr="006574BC">
        <w:rPr>
          <w:rFonts w:ascii="Arial Narrow" w:hAnsi="Arial Narrow"/>
          <w:b/>
          <w:bCs/>
          <w:lang w:val="it-IT"/>
        </w:rPr>
        <w:t xml:space="preserve">managementul </w:t>
      </w:r>
      <w:proofErr w:type="spellStart"/>
      <w:r w:rsidRPr="006574BC">
        <w:rPr>
          <w:rFonts w:ascii="Arial Narrow" w:hAnsi="Arial Narrow"/>
          <w:b/>
          <w:bCs/>
          <w:lang w:val="en-US"/>
        </w:rPr>
        <w:t>comunicarii</w:t>
      </w:r>
      <w:proofErr w:type="spellEnd"/>
    </w:p>
    <w:p w14:paraId="10C6CA97" w14:textId="77777777" w:rsidR="0079062A" w:rsidRPr="006574BC" w:rsidRDefault="00C269D8" w:rsidP="006574BC">
      <w:pPr>
        <w:numPr>
          <w:ilvl w:val="0"/>
          <w:numId w:val="9"/>
        </w:numPr>
        <w:spacing w:after="0"/>
        <w:ind w:left="714" w:hanging="357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Comunicarea interpersonala primeaza comunicarii organizationale</w:t>
      </w:r>
    </w:p>
    <w:p w14:paraId="3556C924" w14:textId="77777777" w:rsidR="006574BC" w:rsidRPr="006574BC" w:rsidRDefault="006574BC" w:rsidP="006574BC">
      <w:pPr>
        <w:spacing w:after="0"/>
        <w:ind w:left="714"/>
        <w:rPr>
          <w:rFonts w:ascii="Arial Narrow" w:hAnsi="Arial Narrow"/>
        </w:rPr>
      </w:pPr>
    </w:p>
    <w:p w14:paraId="5D6F2C17" w14:textId="77777777" w:rsidR="006574BC" w:rsidRPr="006574BC" w:rsidRDefault="006574BC" w:rsidP="006574BC">
      <w:pPr>
        <w:pStyle w:val="Heading2"/>
      </w:pPr>
      <w:proofErr w:type="gramStart"/>
      <w:r w:rsidRPr="006574BC">
        <w:rPr>
          <w:lang w:val="en-US"/>
        </w:rPr>
        <w:t xml:space="preserve">Cum se </w:t>
      </w:r>
      <w:proofErr w:type="spellStart"/>
      <w:r w:rsidRPr="006574BC">
        <w:rPr>
          <w:lang w:val="en-US"/>
        </w:rPr>
        <w:t>desfasoara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comunicarea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proiecte</w:t>
      </w:r>
      <w:proofErr w:type="spellEnd"/>
      <w:r>
        <w:rPr>
          <w:lang w:val="en-US"/>
        </w:rPr>
        <w:t>?</w:t>
      </w:r>
      <w:proofErr w:type="gramEnd"/>
    </w:p>
    <w:p w14:paraId="0CFB492C" w14:textId="77777777" w:rsidR="006574BC" w:rsidRPr="006574BC" w:rsidRDefault="006574BC" w:rsidP="006574BC">
      <w:pPr>
        <w:ind w:left="720"/>
      </w:pPr>
      <w:r w:rsidRPr="006574BC">
        <w:rPr>
          <w:noProof/>
          <w:lang w:val="en-US"/>
        </w:rPr>
        <w:drawing>
          <wp:inline distT="0" distB="0" distL="0" distR="0" wp14:anchorId="1A310ECA" wp14:editId="67112170">
            <wp:extent cx="5972810" cy="4479925"/>
            <wp:effectExtent l="0" t="0" r="8890" b="0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F32D628" w14:textId="77777777" w:rsidR="006574BC" w:rsidRPr="006574BC" w:rsidRDefault="006574BC" w:rsidP="006574BC">
      <w:pPr>
        <w:pStyle w:val="Heading2"/>
        <w:rPr>
          <w:lang w:val="en-US"/>
        </w:rPr>
      </w:pPr>
      <w:proofErr w:type="spellStart"/>
      <w:r w:rsidRPr="006574BC">
        <w:rPr>
          <w:lang w:val="en-US"/>
        </w:rPr>
        <w:t>Atributele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specifice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comunicarii</w:t>
      </w:r>
      <w:proofErr w:type="spellEnd"/>
    </w:p>
    <w:p w14:paraId="7C4E86B5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Oamenii comunica unii cu altii in proiecte</w:t>
      </w:r>
      <w:r>
        <w:rPr>
          <w:rFonts w:ascii="Arial Narrow" w:hAnsi="Arial Narrow"/>
          <w:lang w:val="it-IT"/>
        </w:rPr>
        <w:t xml:space="preserve">. </w:t>
      </w:r>
      <w:proofErr w:type="spellStart"/>
      <w:r w:rsidRPr="006574BC">
        <w:rPr>
          <w:rFonts w:ascii="Arial Narrow" w:hAnsi="Arial Narrow"/>
          <w:lang w:val="en-US"/>
        </w:rPr>
        <w:t>Scopul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proofErr w:type="gramStart"/>
      <w:r w:rsidRPr="006574BC">
        <w:rPr>
          <w:rFonts w:ascii="Arial Narrow" w:hAnsi="Arial Narrow"/>
          <w:lang w:val="en-US"/>
        </w:rPr>
        <w:t>este</w:t>
      </w:r>
      <w:proofErr w:type="spellEnd"/>
      <w:proofErr w:type="gram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realizarea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unor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dorinte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sau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transmiterea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unor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semnificatii</w:t>
      </w:r>
      <w:proofErr w:type="spellEnd"/>
    </w:p>
    <w:p w14:paraId="6B92C736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proofErr w:type="spellStart"/>
      <w:r w:rsidRPr="006574BC">
        <w:rPr>
          <w:rFonts w:ascii="Arial Narrow" w:hAnsi="Arial Narrow"/>
          <w:b/>
          <w:bCs/>
          <w:i/>
          <w:lang w:val="en-US"/>
        </w:rPr>
        <w:t>Tripla</w:t>
      </w:r>
      <w:proofErr w:type="spellEnd"/>
      <w:r w:rsidRPr="006574BC">
        <w:rPr>
          <w:rFonts w:ascii="Arial Narrow" w:hAnsi="Arial Narrow"/>
          <w:b/>
          <w:bCs/>
          <w:i/>
          <w:lang w:val="en-US"/>
        </w:rPr>
        <w:t xml:space="preserve"> </w:t>
      </w:r>
      <w:proofErr w:type="spellStart"/>
      <w:r w:rsidRPr="006574BC">
        <w:rPr>
          <w:rFonts w:ascii="Arial Narrow" w:hAnsi="Arial Narrow"/>
          <w:b/>
          <w:bCs/>
          <w:i/>
          <w:lang w:val="en-US"/>
        </w:rPr>
        <w:t>dimensiune</w:t>
      </w:r>
      <w:proofErr w:type="spellEnd"/>
      <w:r w:rsidRPr="006574BC">
        <w:rPr>
          <w:rFonts w:ascii="Arial Narrow" w:hAnsi="Arial Narrow"/>
          <w:lang w:val="en-US"/>
        </w:rPr>
        <w:t xml:space="preserve">: </w:t>
      </w:r>
      <w:proofErr w:type="spellStart"/>
      <w:r w:rsidRPr="006574BC">
        <w:rPr>
          <w:rFonts w:ascii="Arial Narrow" w:hAnsi="Arial Narrow"/>
          <w:lang w:val="en-US"/>
        </w:rPr>
        <w:t>comunicarea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exteriorizata</w:t>
      </w:r>
      <w:proofErr w:type="spellEnd"/>
      <w:r w:rsidRPr="006574BC">
        <w:rPr>
          <w:rFonts w:ascii="Arial Narrow" w:hAnsi="Arial Narrow"/>
          <w:lang w:val="en-US"/>
        </w:rPr>
        <w:t xml:space="preserve">, </w:t>
      </w:r>
      <w:proofErr w:type="spellStart"/>
      <w:r w:rsidRPr="006574BC">
        <w:rPr>
          <w:rFonts w:ascii="Arial Narrow" w:hAnsi="Arial Narrow"/>
          <w:lang w:val="en-US"/>
        </w:rPr>
        <w:t>comunicarea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interioara</w:t>
      </w:r>
      <w:proofErr w:type="spellEnd"/>
      <w:r w:rsidRPr="006574BC">
        <w:rPr>
          <w:rFonts w:ascii="Arial Narrow" w:hAnsi="Arial Narrow"/>
          <w:lang w:val="en-US"/>
        </w:rPr>
        <w:t xml:space="preserve">, </w:t>
      </w:r>
      <w:proofErr w:type="spellStart"/>
      <w:r w:rsidRPr="006574BC">
        <w:rPr>
          <w:rFonts w:ascii="Arial Narrow" w:hAnsi="Arial Narrow"/>
          <w:lang w:val="en-US"/>
        </w:rPr>
        <w:t>metacomunicarea</w:t>
      </w:r>
      <w:proofErr w:type="spellEnd"/>
      <w:r w:rsidRPr="006574BC">
        <w:rPr>
          <w:rFonts w:ascii="Arial Narrow" w:hAnsi="Arial Narrow"/>
          <w:lang w:val="en-US"/>
        </w:rPr>
        <w:t xml:space="preserve"> (</w:t>
      </w:r>
      <w:proofErr w:type="spellStart"/>
      <w:r w:rsidRPr="006574BC">
        <w:rPr>
          <w:rFonts w:ascii="Arial Narrow" w:hAnsi="Arial Narrow"/>
          <w:lang w:val="en-US"/>
        </w:rPr>
        <w:t>comunicarea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dincolo</w:t>
      </w:r>
      <w:proofErr w:type="spellEnd"/>
      <w:r w:rsidRPr="006574BC">
        <w:rPr>
          <w:rFonts w:ascii="Arial Narrow" w:hAnsi="Arial Narrow"/>
          <w:lang w:val="en-US"/>
        </w:rPr>
        <w:t xml:space="preserve"> de </w:t>
      </w:r>
      <w:proofErr w:type="spellStart"/>
      <w:r w:rsidRPr="006574BC">
        <w:rPr>
          <w:rFonts w:ascii="Arial Narrow" w:hAnsi="Arial Narrow"/>
          <w:lang w:val="en-US"/>
        </w:rPr>
        <w:t>cuvinte</w:t>
      </w:r>
      <w:proofErr w:type="spellEnd"/>
      <w:r w:rsidRPr="006574BC">
        <w:rPr>
          <w:rFonts w:ascii="Arial Narrow" w:hAnsi="Arial Narrow"/>
          <w:lang w:val="en-US"/>
        </w:rPr>
        <w:t xml:space="preserve">, </w:t>
      </w:r>
      <w:proofErr w:type="spellStart"/>
      <w:r w:rsidRPr="006574BC">
        <w:rPr>
          <w:rFonts w:ascii="Arial Narrow" w:hAnsi="Arial Narrow"/>
          <w:lang w:val="en-US"/>
        </w:rPr>
        <w:t>sensurile</w:t>
      </w:r>
      <w:proofErr w:type="spellEnd"/>
      <w:r w:rsidRPr="006574BC">
        <w:rPr>
          <w:rFonts w:ascii="Arial Narrow" w:hAnsi="Arial Narrow"/>
          <w:lang w:val="en-US"/>
        </w:rPr>
        <w:t>)</w:t>
      </w:r>
    </w:p>
    <w:p w14:paraId="78F14D63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proofErr w:type="spellStart"/>
      <w:r w:rsidRPr="006574BC">
        <w:rPr>
          <w:rFonts w:ascii="Arial Narrow" w:hAnsi="Arial Narrow"/>
          <w:lang w:val="en-US"/>
        </w:rPr>
        <w:t>Contextul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comunicarii</w:t>
      </w:r>
      <w:proofErr w:type="spellEnd"/>
      <w:r w:rsidRPr="006574BC">
        <w:rPr>
          <w:rFonts w:ascii="Arial Narrow" w:hAnsi="Arial Narrow"/>
          <w:lang w:val="en-US"/>
        </w:rPr>
        <w:t>:</w:t>
      </w:r>
    </w:p>
    <w:p w14:paraId="5C32C906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pt-BR"/>
        </w:rPr>
        <w:t>● Caracter dinamic adaptabil dupa feedack</w:t>
      </w:r>
    </w:p>
    <w:p w14:paraId="2356C0FA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en-US"/>
        </w:rPr>
        <w:t xml:space="preserve">● </w:t>
      </w:r>
      <w:proofErr w:type="spellStart"/>
      <w:r w:rsidRPr="006574BC">
        <w:rPr>
          <w:rFonts w:ascii="Arial Narrow" w:hAnsi="Arial Narrow"/>
          <w:lang w:val="en-US"/>
        </w:rPr>
        <w:t>Caracter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ireversibil</w:t>
      </w:r>
      <w:proofErr w:type="spellEnd"/>
    </w:p>
    <w:p w14:paraId="5235E979" w14:textId="77777777" w:rsidR="006574BC" w:rsidRPr="006574BC" w:rsidRDefault="006574BC" w:rsidP="006574BC">
      <w:pPr>
        <w:spacing w:after="0"/>
        <w:rPr>
          <w:rFonts w:ascii="Arial Narrow" w:hAnsi="Arial Narrow"/>
        </w:rPr>
      </w:pPr>
    </w:p>
    <w:p w14:paraId="794A98B3" w14:textId="77777777" w:rsidR="006574BC" w:rsidRPr="006574BC" w:rsidRDefault="006574BC" w:rsidP="006574BC">
      <w:pPr>
        <w:spacing w:after="0"/>
        <w:rPr>
          <w:rFonts w:ascii="Arial Narrow" w:hAnsi="Arial Narrow"/>
        </w:rPr>
      </w:pPr>
    </w:p>
    <w:p w14:paraId="3DD111C0" w14:textId="77777777" w:rsidR="006574BC" w:rsidRPr="006574BC" w:rsidRDefault="006574BC" w:rsidP="006574BC">
      <w:pPr>
        <w:spacing w:after="0"/>
        <w:rPr>
          <w:rFonts w:ascii="Arial Narrow" w:hAnsi="Arial Narrow"/>
        </w:rPr>
      </w:pPr>
    </w:p>
    <w:p w14:paraId="18A2BD02" w14:textId="77777777" w:rsidR="00255CB0" w:rsidRPr="006574BC" w:rsidRDefault="006574BC" w:rsidP="006574BC">
      <w:pPr>
        <w:pStyle w:val="Heading2"/>
        <w:rPr>
          <w:lang w:val="en-US"/>
        </w:rPr>
      </w:pPr>
      <w:r w:rsidRPr="006574BC">
        <w:lastRenderedPageBreak/>
        <w:tab/>
      </w:r>
      <w:r w:rsidRPr="006574BC">
        <w:rPr>
          <w:lang w:val="en-US"/>
        </w:rPr>
        <w:t xml:space="preserve">Leadership </w:t>
      </w:r>
      <w:proofErr w:type="spellStart"/>
      <w:r w:rsidRPr="006574BC">
        <w:rPr>
          <w:lang w:val="en-US"/>
        </w:rPr>
        <w:t>si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comunicare</w:t>
      </w:r>
      <w:proofErr w:type="spellEnd"/>
    </w:p>
    <w:p w14:paraId="3639A96E" w14:textId="77777777" w:rsidR="0079062A" w:rsidRPr="006574BC" w:rsidRDefault="00C269D8" w:rsidP="006574BC">
      <w:pPr>
        <w:numPr>
          <w:ilvl w:val="0"/>
          <w:numId w:val="8"/>
        </w:numPr>
        <w:tabs>
          <w:tab w:val="left" w:pos="2329"/>
        </w:tabs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Multi specialisti in management considera leadershipul ca si echivalent al comunicarii</w:t>
      </w:r>
    </w:p>
    <w:p w14:paraId="5D25A12C" w14:textId="77777777" w:rsidR="0079062A" w:rsidRPr="006574BC" w:rsidRDefault="00C269D8" w:rsidP="006574BC">
      <w:pPr>
        <w:numPr>
          <w:ilvl w:val="0"/>
          <w:numId w:val="8"/>
        </w:numPr>
        <w:tabs>
          <w:tab w:val="left" w:pos="2329"/>
        </w:tabs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Liderii stabilesc comunicarea necesara pe toate cele trei dimensiuni organizationale</w:t>
      </w:r>
    </w:p>
    <w:p w14:paraId="07A50861" w14:textId="77777777" w:rsidR="006574BC" w:rsidRDefault="006574BC" w:rsidP="006574BC">
      <w:pPr>
        <w:tabs>
          <w:tab w:val="left" w:pos="2329"/>
        </w:tabs>
        <w:jc w:val="center"/>
      </w:pPr>
      <w:r w:rsidRPr="006574BC">
        <w:rPr>
          <w:noProof/>
          <w:lang w:val="en-US"/>
        </w:rPr>
        <w:drawing>
          <wp:inline distT="0" distB="0" distL="0" distR="0" wp14:anchorId="173CBF86" wp14:editId="108C387F">
            <wp:extent cx="2348089" cy="1900834"/>
            <wp:effectExtent l="0" t="0" r="0" b="444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45" cy="19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13F1A39" w14:textId="77777777" w:rsidR="006574BC" w:rsidRDefault="006574BC" w:rsidP="006574BC"/>
    <w:p w14:paraId="4CDDE442" w14:textId="77777777" w:rsidR="006574BC" w:rsidRDefault="006574BC" w:rsidP="006574BC">
      <w:pPr>
        <w:pStyle w:val="Heading2"/>
      </w:pPr>
      <w:r w:rsidRPr="006574BC">
        <w:t xml:space="preserve">Cerinţă </w:t>
      </w:r>
    </w:p>
    <w:p w14:paraId="778A92DD" w14:textId="77777777" w:rsidR="006574BC" w:rsidRPr="006574BC" w:rsidRDefault="00C269D8" w:rsidP="006574BC">
      <w:r>
        <w:t>Pe baza imaginilor din figura 1 realizati o analiza a comunicarii in cadrul unui proiect.</w:t>
      </w:r>
    </w:p>
    <w:sectPr w:rsidR="006574BC" w:rsidRPr="006574BC" w:rsidSect="00F862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390"/>
    <w:multiLevelType w:val="hybridMultilevel"/>
    <w:tmpl w:val="41A4B61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F0EFC"/>
    <w:multiLevelType w:val="hybridMultilevel"/>
    <w:tmpl w:val="BD76EC8E"/>
    <w:lvl w:ilvl="0" w:tplc="9EEC72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595A"/>
    <w:multiLevelType w:val="hybridMultilevel"/>
    <w:tmpl w:val="38DCA1C6"/>
    <w:lvl w:ilvl="0" w:tplc="D3260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CED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E8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86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679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613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A3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E5F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2B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CD4770"/>
    <w:multiLevelType w:val="hybridMultilevel"/>
    <w:tmpl w:val="A976A2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D78EA"/>
    <w:multiLevelType w:val="hybridMultilevel"/>
    <w:tmpl w:val="0356516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23F48"/>
    <w:multiLevelType w:val="hybridMultilevel"/>
    <w:tmpl w:val="F44CA422"/>
    <w:lvl w:ilvl="0" w:tplc="3F2C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5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E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7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E1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60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88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26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FD2B00"/>
    <w:multiLevelType w:val="hybridMultilevel"/>
    <w:tmpl w:val="DF22D554"/>
    <w:lvl w:ilvl="0" w:tplc="69C4D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5903AC"/>
    <w:multiLevelType w:val="hybridMultilevel"/>
    <w:tmpl w:val="A61C2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C3DC8"/>
    <w:multiLevelType w:val="hybridMultilevel"/>
    <w:tmpl w:val="B7CA4B94"/>
    <w:lvl w:ilvl="0" w:tplc="E438F2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67C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9E8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2D9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DABE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B2E1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D2BB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0636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A8F7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78"/>
    <w:rsid w:val="002240CD"/>
    <w:rsid w:val="00255CB0"/>
    <w:rsid w:val="00281DB7"/>
    <w:rsid w:val="0029359E"/>
    <w:rsid w:val="0034416A"/>
    <w:rsid w:val="00396ECF"/>
    <w:rsid w:val="00587835"/>
    <w:rsid w:val="006574BC"/>
    <w:rsid w:val="0079062A"/>
    <w:rsid w:val="008A5A01"/>
    <w:rsid w:val="008E322D"/>
    <w:rsid w:val="0099482B"/>
    <w:rsid w:val="00C269D8"/>
    <w:rsid w:val="00C564C9"/>
    <w:rsid w:val="00C817BC"/>
    <w:rsid w:val="00C81C9E"/>
    <w:rsid w:val="00CE3126"/>
    <w:rsid w:val="00CE3F78"/>
    <w:rsid w:val="00E946A6"/>
    <w:rsid w:val="00EE412E"/>
    <w:rsid w:val="00F152DC"/>
    <w:rsid w:val="00F64AE5"/>
    <w:rsid w:val="00F862CA"/>
    <w:rsid w:val="00FC7394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8C9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1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62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Title">
    <w:name w:val="Title"/>
    <w:basedOn w:val="Normal"/>
    <w:next w:val="Normal"/>
    <w:link w:val="TitleChar"/>
    <w:uiPriority w:val="10"/>
    <w:qFormat/>
    <w:rsid w:val="00FC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2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1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62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Title">
    <w:name w:val="Title"/>
    <w:basedOn w:val="Normal"/>
    <w:next w:val="Normal"/>
    <w:link w:val="TitleChar"/>
    <w:uiPriority w:val="10"/>
    <w:qFormat/>
    <w:rsid w:val="00FC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47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Sorin Moraru</cp:lastModifiedBy>
  <cp:revision>5</cp:revision>
  <cp:lastPrinted>2014-06-05T10:09:00Z</cp:lastPrinted>
  <dcterms:created xsi:type="dcterms:W3CDTF">2015-11-19T13:16:00Z</dcterms:created>
  <dcterms:modified xsi:type="dcterms:W3CDTF">2020-11-05T06:29:00Z</dcterms:modified>
</cp:coreProperties>
</file>