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6877"/>
      </w:tblGrid>
      <w:tr w:rsidR="00FC7394" w14:paraId="1D6FC476" w14:textId="77777777" w:rsidTr="00587835">
        <w:trPr>
          <w:trHeight w:val="374"/>
        </w:trPr>
        <w:tc>
          <w:tcPr>
            <w:tcW w:w="2802" w:type="dxa"/>
            <w:vAlign w:val="center"/>
          </w:tcPr>
          <w:p w14:paraId="6B851742" w14:textId="77777777" w:rsidR="00FC7394" w:rsidRDefault="00F64AE5" w:rsidP="0058783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MnSRo</w:t>
            </w:r>
            <w:proofErr w:type="spellEnd"/>
          </w:p>
        </w:tc>
        <w:tc>
          <w:tcPr>
            <w:tcW w:w="7052" w:type="dxa"/>
            <w:vMerge w:val="restart"/>
          </w:tcPr>
          <w:p w14:paraId="05306EDD" w14:textId="77777777" w:rsidR="00DF2241" w:rsidRDefault="00FC7394" w:rsidP="00F862C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Realizat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de:</w:t>
            </w:r>
            <w:r w:rsidR="00DF224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 w14:paraId="7719376A" w14:textId="12B2E9F6" w:rsidR="00FC7394" w:rsidRPr="00A37158" w:rsidRDefault="00DF2241" w:rsidP="00DF22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371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Andrei </w:t>
            </w:r>
            <w:proofErr w:type="spellStart"/>
            <w:r w:rsidRPr="00A371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Alexandru</w:t>
            </w:r>
            <w:proofErr w:type="spellEnd"/>
            <w:r w:rsidRPr="00A371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371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Cretu</w:t>
            </w:r>
            <w:proofErr w:type="spellEnd"/>
            <w:r w:rsidRPr="00A371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71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Liviu</w:t>
            </w:r>
            <w:proofErr w:type="spellEnd"/>
            <w:r w:rsidRPr="00A371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371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Dobrica</w:t>
            </w:r>
            <w:proofErr w:type="spellEnd"/>
            <w:r w:rsidRPr="00A371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Marius, </w:t>
            </w:r>
            <w:proofErr w:type="spellStart"/>
            <w:r w:rsidRPr="00A371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Matyus</w:t>
            </w:r>
            <w:proofErr w:type="spellEnd"/>
            <w:r w:rsidRPr="00A371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71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Alexandru</w:t>
            </w:r>
            <w:proofErr w:type="spellEnd"/>
          </w:p>
        </w:tc>
      </w:tr>
      <w:tr w:rsidR="00FC7394" w14:paraId="18ABFF9B" w14:textId="77777777" w:rsidTr="00587835">
        <w:trPr>
          <w:trHeight w:val="375"/>
        </w:trPr>
        <w:tc>
          <w:tcPr>
            <w:tcW w:w="2802" w:type="dxa"/>
            <w:vAlign w:val="center"/>
          </w:tcPr>
          <w:p w14:paraId="63D0AC85" w14:textId="47A77DB4" w:rsidR="00FC7394" w:rsidRDefault="00FC7394" w:rsidP="0058783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Data:</w:t>
            </w:r>
            <w:r w:rsidR="00DF224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05.11.2020</w:t>
            </w:r>
          </w:p>
        </w:tc>
        <w:tc>
          <w:tcPr>
            <w:tcW w:w="7052" w:type="dxa"/>
            <w:vMerge/>
          </w:tcPr>
          <w:p w14:paraId="5777595C" w14:textId="77777777" w:rsidR="00FC7394" w:rsidRDefault="00FC7394" w:rsidP="00F862C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979A757" w14:textId="77777777" w:rsidR="00FC7394" w:rsidRPr="00FC7394" w:rsidRDefault="00FC7394" w:rsidP="00FC7394">
      <w:pPr>
        <w:pStyle w:val="Title"/>
        <w:rPr>
          <w:sz w:val="20"/>
          <w:szCs w:val="20"/>
        </w:rPr>
      </w:pPr>
    </w:p>
    <w:p w14:paraId="6B1579C3" w14:textId="77777777" w:rsidR="00C817BC" w:rsidRPr="00FC7394" w:rsidRDefault="00C817BC" w:rsidP="00FC7394">
      <w:pPr>
        <w:pStyle w:val="Title"/>
        <w:rPr>
          <w:sz w:val="28"/>
          <w:szCs w:val="28"/>
        </w:rPr>
      </w:pPr>
      <w:r w:rsidRPr="00FC7394">
        <w:rPr>
          <w:sz w:val="28"/>
          <w:szCs w:val="28"/>
        </w:rPr>
        <w:t>Laborator</w:t>
      </w:r>
      <w:r w:rsidR="006574BC">
        <w:rPr>
          <w:sz w:val="28"/>
          <w:szCs w:val="28"/>
          <w:lang w:val="en-US"/>
        </w:rPr>
        <w:t xml:space="preserve"> 3</w:t>
      </w:r>
      <w:r w:rsidR="00C81C9E">
        <w:rPr>
          <w:sz w:val="28"/>
          <w:szCs w:val="28"/>
          <w:lang w:val="en-US"/>
        </w:rPr>
        <w:t xml:space="preserve"> </w:t>
      </w:r>
    </w:p>
    <w:p w14:paraId="31ED20C8" w14:textId="77777777" w:rsidR="00C817BC" w:rsidRPr="00FC7394" w:rsidRDefault="006574BC" w:rsidP="0099482B">
      <w:pPr>
        <w:pStyle w:val="Title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Comunicarea in proiecte</w:t>
      </w:r>
    </w:p>
    <w:p w14:paraId="710F64B5" w14:textId="77777777" w:rsidR="006574BC" w:rsidRDefault="00F152DC" w:rsidP="0099482B">
      <w:pPr>
        <w:pStyle w:val="IntenseQuote"/>
        <w:spacing w:before="0" w:after="0" w:line="240" w:lineRule="auto"/>
      </w:pPr>
      <w:r w:rsidRPr="0099482B">
        <w:t>Noţiuni teoretice</w:t>
      </w:r>
    </w:p>
    <w:p w14:paraId="76975B9A" w14:textId="77777777" w:rsidR="006574BC" w:rsidRPr="006574BC" w:rsidRDefault="006574BC" w:rsidP="006574BC"/>
    <w:p w14:paraId="27A219DC" w14:textId="77777777" w:rsidR="0079062A" w:rsidRPr="006574BC" w:rsidRDefault="00C269D8" w:rsidP="006574BC">
      <w:pPr>
        <w:numPr>
          <w:ilvl w:val="0"/>
          <w:numId w:val="9"/>
        </w:numPr>
        <w:spacing w:after="0"/>
        <w:ind w:left="714" w:hanging="357"/>
        <w:rPr>
          <w:rFonts w:ascii="Arial Narrow" w:hAnsi="Arial Narrow"/>
        </w:rPr>
      </w:pPr>
      <w:r w:rsidRPr="006574BC">
        <w:rPr>
          <w:rFonts w:ascii="Arial Narrow" w:hAnsi="Arial Narrow"/>
          <w:lang w:val="it-IT"/>
        </w:rPr>
        <w:t xml:space="preserve">Comunicarea in proiecte se face planificat si controlat – </w:t>
      </w:r>
      <w:r w:rsidRPr="006574BC">
        <w:rPr>
          <w:rFonts w:ascii="Arial Narrow" w:hAnsi="Arial Narrow"/>
          <w:b/>
          <w:bCs/>
          <w:lang w:val="it-IT"/>
        </w:rPr>
        <w:t xml:space="preserve">managementul </w:t>
      </w:r>
      <w:proofErr w:type="spellStart"/>
      <w:r w:rsidRPr="006574BC">
        <w:rPr>
          <w:rFonts w:ascii="Arial Narrow" w:hAnsi="Arial Narrow"/>
          <w:b/>
          <w:bCs/>
          <w:lang w:val="en-US"/>
        </w:rPr>
        <w:t>comunicarii</w:t>
      </w:r>
      <w:proofErr w:type="spellEnd"/>
    </w:p>
    <w:p w14:paraId="10C6CA97" w14:textId="77777777" w:rsidR="0079062A" w:rsidRPr="006574BC" w:rsidRDefault="00C269D8" w:rsidP="006574BC">
      <w:pPr>
        <w:numPr>
          <w:ilvl w:val="0"/>
          <w:numId w:val="9"/>
        </w:numPr>
        <w:spacing w:after="0"/>
        <w:ind w:left="714" w:hanging="357"/>
        <w:rPr>
          <w:rFonts w:ascii="Arial Narrow" w:hAnsi="Arial Narrow"/>
        </w:rPr>
      </w:pPr>
      <w:r w:rsidRPr="006574BC">
        <w:rPr>
          <w:rFonts w:ascii="Arial Narrow" w:hAnsi="Arial Narrow"/>
          <w:lang w:val="it-IT"/>
        </w:rPr>
        <w:t>Comunicarea interpersonala primeaza comunicarii organizationale</w:t>
      </w:r>
    </w:p>
    <w:p w14:paraId="3556C924" w14:textId="77777777" w:rsidR="006574BC" w:rsidRPr="006574BC" w:rsidRDefault="006574BC" w:rsidP="006574BC">
      <w:pPr>
        <w:spacing w:after="0"/>
        <w:ind w:left="714"/>
        <w:rPr>
          <w:rFonts w:ascii="Arial Narrow" w:hAnsi="Arial Narrow"/>
        </w:rPr>
      </w:pPr>
    </w:p>
    <w:p w14:paraId="5D6F2C17" w14:textId="77777777" w:rsidR="006574BC" w:rsidRPr="006574BC" w:rsidRDefault="006574BC" w:rsidP="006574BC">
      <w:pPr>
        <w:pStyle w:val="Heading2"/>
      </w:pPr>
      <w:r w:rsidRPr="006574BC">
        <w:rPr>
          <w:lang w:val="en-US"/>
        </w:rPr>
        <w:t xml:space="preserve">Cum se </w:t>
      </w:r>
      <w:proofErr w:type="spellStart"/>
      <w:r w:rsidRPr="006574BC">
        <w:rPr>
          <w:lang w:val="en-US"/>
        </w:rPr>
        <w:t>desfasoara</w:t>
      </w:r>
      <w:proofErr w:type="spellEnd"/>
      <w:r w:rsidRPr="006574BC">
        <w:rPr>
          <w:lang w:val="en-US"/>
        </w:rPr>
        <w:t xml:space="preserve"> </w:t>
      </w:r>
      <w:proofErr w:type="spellStart"/>
      <w:r w:rsidRPr="006574BC">
        <w:rPr>
          <w:lang w:val="en-US"/>
        </w:rPr>
        <w:t>comunicarea</w:t>
      </w:r>
      <w:proofErr w:type="spellEnd"/>
      <w:r w:rsidRPr="006574BC">
        <w:rPr>
          <w:lang w:val="en-US"/>
        </w:rPr>
        <w:t xml:space="preserve"> </w:t>
      </w:r>
      <w:proofErr w:type="spellStart"/>
      <w:r w:rsidRPr="006574BC">
        <w:rPr>
          <w:lang w:val="en-US"/>
        </w:rPr>
        <w:t>proiecte</w:t>
      </w:r>
      <w:proofErr w:type="spellEnd"/>
      <w:r>
        <w:rPr>
          <w:lang w:val="en-US"/>
        </w:rPr>
        <w:t>?</w:t>
      </w:r>
    </w:p>
    <w:p w14:paraId="0CFB492C" w14:textId="77777777" w:rsidR="006574BC" w:rsidRPr="006574BC" w:rsidRDefault="006574BC" w:rsidP="006574BC">
      <w:pPr>
        <w:ind w:left="720"/>
      </w:pPr>
      <w:r w:rsidRPr="006574BC">
        <w:rPr>
          <w:noProof/>
          <w:lang w:val="en-US"/>
        </w:rPr>
        <w:drawing>
          <wp:inline distT="0" distB="0" distL="0" distR="0" wp14:anchorId="1A310ECA" wp14:editId="67112170">
            <wp:extent cx="5972810" cy="4479925"/>
            <wp:effectExtent l="0" t="0" r="8890" b="0"/>
            <wp:docPr id="7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32D628" w14:textId="77777777" w:rsidR="006574BC" w:rsidRPr="006574BC" w:rsidRDefault="006574BC" w:rsidP="006574BC">
      <w:pPr>
        <w:pStyle w:val="Heading2"/>
        <w:rPr>
          <w:lang w:val="en-US"/>
        </w:rPr>
      </w:pPr>
      <w:proofErr w:type="spellStart"/>
      <w:r w:rsidRPr="006574BC">
        <w:rPr>
          <w:lang w:val="en-US"/>
        </w:rPr>
        <w:t>Atributele</w:t>
      </w:r>
      <w:proofErr w:type="spellEnd"/>
      <w:r w:rsidRPr="006574BC">
        <w:rPr>
          <w:lang w:val="en-US"/>
        </w:rPr>
        <w:t xml:space="preserve"> </w:t>
      </w:r>
      <w:proofErr w:type="spellStart"/>
      <w:r w:rsidRPr="006574BC">
        <w:rPr>
          <w:lang w:val="en-US"/>
        </w:rPr>
        <w:t>specifice</w:t>
      </w:r>
      <w:proofErr w:type="spellEnd"/>
      <w:r w:rsidRPr="006574BC">
        <w:rPr>
          <w:lang w:val="en-US"/>
        </w:rPr>
        <w:t xml:space="preserve"> </w:t>
      </w:r>
      <w:proofErr w:type="spellStart"/>
      <w:r w:rsidRPr="006574BC">
        <w:rPr>
          <w:lang w:val="en-US"/>
        </w:rPr>
        <w:t>comunicarii</w:t>
      </w:r>
      <w:proofErr w:type="spellEnd"/>
    </w:p>
    <w:p w14:paraId="7C4E86B5" w14:textId="77777777" w:rsidR="006574BC" w:rsidRPr="006574BC" w:rsidRDefault="006574BC" w:rsidP="006574BC">
      <w:pPr>
        <w:spacing w:after="0"/>
        <w:rPr>
          <w:rFonts w:ascii="Arial Narrow" w:hAnsi="Arial Narrow"/>
        </w:rPr>
      </w:pPr>
      <w:r w:rsidRPr="006574BC">
        <w:rPr>
          <w:rFonts w:ascii="Arial Narrow" w:hAnsi="Arial Narrow"/>
          <w:lang w:val="it-IT"/>
        </w:rPr>
        <w:t>Oamenii comunica unii cu altii in proiecte</w:t>
      </w:r>
      <w:r>
        <w:rPr>
          <w:rFonts w:ascii="Arial Narrow" w:hAnsi="Arial Narrow"/>
          <w:lang w:val="it-IT"/>
        </w:rPr>
        <w:t xml:space="preserve">. </w:t>
      </w:r>
      <w:proofErr w:type="spellStart"/>
      <w:r w:rsidRPr="006574BC">
        <w:rPr>
          <w:rFonts w:ascii="Arial Narrow" w:hAnsi="Arial Narrow"/>
          <w:lang w:val="en-US"/>
        </w:rPr>
        <w:t>Scopul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este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realizarea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unor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dorinte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sau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transmiterea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unor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semnificatii</w:t>
      </w:r>
      <w:proofErr w:type="spellEnd"/>
    </w:p>
    <w:p w14:paraId="6B92C736" w14:textId="77777777" w:rsidR="006574BC" w:rsidRPr="006574BC" w:rsidRDefault="006574BC" w:rsidP="006574BC">
      <w:pPr>
        <w:spacing w:after="0"/>
        <w:rPr>
          <w:rFonts w:ascii="Arial Narrow" w:hAnsi="Arial Narrow"/>
        </w:rPr>
      </w:pPr>
      <w:proofErr w:type="spellStart"/>
      <w:r w:rsidRPr="006574BC">
        <w:rPr>
          <w:rFonts w:ascii="Arial Narrow" w:hAnsi="Arial Narrow"/>
          <w:b/>
          <w:bCs/>
          <w:i/>
          <w:lang w:val="en-US"/>
        </w:rPr>
        <w:t>Tripla</w:t>
      </w:r>
      <w:proofErr w:type="spellEnd"/>
      <w:r w:rsidRPr="006574BC">
        <w:rPr>
          <w:rFonts w:ascii="Arial Narrow" w:hAnsi="Arial Narrow"/>
          <w:b/>
          <w:bCs/>
          <w:i/>
          <w:lang w:val="en-US"/>
        </w:rPr>
        <w:t xml:space="preserve"> </w:t>
      </w:r>
      <w:proofErr w:type="spellStart"/>
      <w:r w:rsidRPr="006574BC">
        <w:rPr>
          <w:rFonts w:ascii="Arial Narrow" w:hAnsi="Arial Narrow"/>
          <w:b/>
          <w:bCs/>
          <w:i/>
          <w:lang w:val="en-US"/>
        </w:rPr>
        <w:t>dimensiune</w:t>
      </w:r>
      <w:proofErr w:type="spellEnd"/>
      <w:r w:rsidRPr="006574BC">
        <w:rPr>
          <w:rFonts w:ascii="Arial Narrow" w:hAnsi="Arial Narrow"/>
          <w:lang w:val="en-US"/>
        </w:rPr>
        <w:t xml:space="preserve">: </w:t>
      </w:r>
      <w:proofErr w:type="spellStart"/>
      <w:r w:rsidRPr="006574BC">
        <w:rPr>
          <w:rFonts w:ascii="Arial Narrow" w:hAnsi="Arial Narrow"/>
          <w:lang w:val="en-US"/>
        </w:rPr>
        <w:t>comunicarea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exteriorizata</w:t>
      </w:r>
      <w:proofErr w:type="spellEnd"/>
      <w:r w:rsidRPr="006574BC">
        <w:rPr>
          <w:rFonts w:ascii="Arial Narrow" w:hAnsi="Arial Narrow"/>
          <w:lang w:val="en-US"/>
        </w:rPr>
        <w:t xml:space="preserve">, </w:t>
      </w:r>
      <w:proofErr w:type="spellStart"/>
      <w:r w:rsidRPr="006574BC">
        <w:rPr>
          <w:rFonts w:ascii="Arial Narrow" w:hAnsi="Arial Narrow"/>
          <w:lang w:val="en-US"/>
        </w:rPr>
        <w:t>comunicarea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interioara</w:t>
      </w:r>
      <w:proofErr w:type="spellEnd"/>
      <w:r w:rsidRPr="006574BC">
        <w:rPr>
          <w:rFonts w:ascii="Arial Narrow" w:hAnsi="Arial Narrow"/>
          <w:lang w:val="en-US"/>
        </w:rPr>
        <w:t xml:space="preserve">, </w:t>
      </w:r>
      <w:proofErr w:type="spellStart"/>
      <w:r w:rsidRPr="006574BC">
        <w:rPr>
          <w:rFonts w:ascii="Arial Narrow" w:hAnsi="Arial Narrow"/>
          <w:lang w:val="en-US"/>
        </w:rPr>
        <w:t>metacomunicarea</w:t>
      </w:r>
      <w:proofErr w:type="spellEnd"/>
      <w:r w:rsidRPr="006574BC">
        <w:rPr>
          <w:rFonts w:ascii="Arial Narrow" w:hAnsi="Arial Narrow"/>
          <w:lang w:val="en-US"/>
        </w:rPr>
        <w:t xml:space="preserve"> (</w:t>
      </w:r>
      <w:proofErr w:type="spellStart"/>
      <w:r w:rsidRPr="006574BC">
        <w:rPr>
          <w:rFonts w:ascii="Arial Narrow" w:hAnsi="Arial Narrow"/>
          <w:lang w:val="en-US"/>
        </w:rPr>
        <w:t>comunicarea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dincolo</w:t>
      </w:r>
      <w:proofErr w:type="spellEnd"/>
      <w:r w:rsidRPr="006574BC">
        <w:rPr>
          <w:rFonts w:ascii="Arial Narrow" w:hAnsi="Arial Narrow"/>
          <w:lang w:val="en-US"/>
        </w:rPr>
        <w:t xml:space="preserve"> de </w:t>
      </w:r>
      <w:proofErr w:type="spellStart"/>
      <w:r w:rsidRPr="006574BC">
        <w:rPr>
          <w:rFonts w:ascii="Arial Narrow" w:hAnsi="Arial Narrow"/>
          <w:lang w:val="en-US"/>
        </w:rPr>
        <w:t>cuvinte</w:t>
      </w:r>
      <w:proofErr w:type="spellEnd"/>
      <w:r w:rsidRPr="006574BC">
        <w:rPr>
          <w:rFonts w:ascii="Arial Narrow" w:hAnsi="Arial Narrow"/>
          <w:lang w:val="en-US"/>
        </w:rPr>
        <w:t xml:space="preserve">, </w:t>
      </w:r>
      <w:proofErr w:type="spellStart"/>
      <w:r w:rsidRPr="006574BC">
        <w:rPr>
          <w:rFonts w:ascii="Arial Narrow" w:hAnsi="Arial Narrow"/>
          <w:lang w:val="en-US"/>
        </w:rPr>
        <w:t>sensurile</w:t>
      </w:r>
      <w:proofErr w:type="spellEnd"/>
      <w:r w:rsidRPr="006574BC">
        <w:rPr>
          <w:rFonts w:ascii="Arial Narrow" w:hAnsi="Arial Narrow"/>
          <w:lang w:val="en-US"/>
        </w:rPr>
        <w:t>)</w:t>
      </w:r>
    </w:p>
    <w:p w14:paraId="78F14D63" w14:textId="77777777" w:rsidR="006574BC" w:rsidRPr="006574BC" w:rsidRDefault="006574BC" w:rsidP="006574BC">
      <w:pPr>
        <w:spacing w:after="0"/>
        <w:rPr>
          <w:rFonts w:ascii="Arial Narrow" w:hAnsi="Arial Narrow"/>
        </w:rPr>
      </w:pPr>
      <w:proofErr w:type="spellStart"/>
      <w:r w:rsidRPr="006574BC">
        <w:rPr>
          <w:rFonts w:ascii="Arial Narrow" w:hAnsi="Arial Narrow"/>
          <w:lang w:val="en-US"/>
        </w:rPr>
        <w:t>Contextul</w:t>
      </w:r>
      <w:proofErr w:type="spellEnd"/>
      <w:r w:rsidRPr="006574BC">
        <w:rPr>
          <w:rFonts w:ascii="Arial Narrow" w:hAnsi="Arial Narrow"/>
          <w:lang w:val="en-US"/>
        </w:rPr>
        <w:t xml:space="preserve"> </w:t>
      </w:r>
      <w:proofErr w:type="spellStart"/>
      <w:r w:rsidRPr="006574BC">
        <w:rPr>
          <w:rFonts w:ascii="Arial Narrow" w:hAnsi="Arial Narrow"/>
          <w:lang w:val="en-US"/>
        </w:rPr>
        <w:t>comunicarii</w:t>
      </w:r>
      <w:proofErr w:type="spellEnd"/>
      <w:r w:rsidRPr="006574BC">
        <w:rPr>
          <w:rFonts w:ascii="Arial Narrow" w:hAnsi="Arial Narrow"/>
          <w:lang w:val="en-US"/>
        </w:rPr>
        <w:t>:</w:t>
      </w:r>
    </w:p>
    <w:p w14:paraId="5C32C906" w14:textId="77777777" w:rsidR="006574BC" w:rsidRPr="006574BC" w:rsidRDefault="006574BC" w:rsidP="006574BC">
      <w:pPr>
        <w:spacing w:after="0"/>
        <w:rPr>
          <w:rFonts w:ascii="Arial Narrow" w:hAnsi="Arial Narrow"/>
        </w:rPr>
      </w:pPr>
      <w:r w:rsidRPr="006574BC">
        <w:rPr>
          <w:rFonts w:ascii="Arial Narrow" w:hAnsi="Arial Narrow"/>
          <w:lang w:val="pt-BR"/>
        </w:rPr>
        <w:t>● Caracter dinamic adaptabil dupa feedack</w:t>
      </w:r>
    </w:p>
    <w:p w14:paraId="2356C0FA" w14:textId="77777777" w:rsidR="006574BC" w:rsidRPr="006574BC" w:rsidRDefault="006574BC" w:rsidP="006574BC">
      <w:pPr>
        <w:spacing w:after="0"/>
        <w:rPr>
          <w:rFonts w:ascii="Arial Narrow" w:hAnsi="Arial Narrow"/>
        </w:rPr>
      </w:pPr>
      <w:r w:rsidRPr="006574BC">
        <w:rPr>
          <w:rFonts w:ascii="Arial Narrow" w:hAnsi="Arial Narrow"/>
          <w:lang w:val="en-US"/>
        </w:rPr>
        <w:t xml:space="preserve">● Caracter </w:t>
      </w:r>
      <w:proofErr w:type="spellStart"/>
      <w:r w:rsidRPr="006574BC">
        <w:rPr>
          <w:rFonts w:ascii="Arial Narrow" w:hAnsi="Arial Narrow"/>
          <w:lang w:val="en-US"/>
        </w:rPr>
        <w:t>ireversibil</w:t>
      </w:r>
      <w:proofErr w:type="spellEnd"/>
    </w:p>
    <w:p w14:paraId="5235E979" w14:textId="77777777" w:rsidR="006574BC" w:rsidRPr="006574BC" w:rsidRDefault="006574BC" w:rsidP="006574BC">
      <w:pPr>
        <w:spacing w:after="0"/>
        <w:rPr>
          <w:rFonts w:ascii="Arial Narrow" w:hAnsi="Arial Narrow"/>
        </w:rPr>
      </w:pPr>
    </w:p>
    <w:p w14:paraId="794A98B3" w14:textId="77777777" w:rsidR="006574BC" w:rsidRPr="006574BC" w:rsidRDefault="006574BC" w:rsidP="006574BC">
      <w:pPr>
        <w:spacing w:after="0"/>
        <w:rPr>
          <w:rFonts w:ascii="Arial Narrow" w:hAnsi="Arial Narrow"/>
        </w:rPr>
      </w:pPr>
    </w:p>
    <w:p w14:paraId="3DD111C0" w14:textId="77777777" w:rsidR="006574BC" w:rsidRPr="006574BC" w:rsidRDefault="006574BC" w:rsidP="006574BC">
      <w:pPr>
        <w:spacing w:after="0"/>
        <w:rPr>
          <w:rFonts w:ascii="Arial Narrow" w:hAnsi="Arial Narrow"/>
        </w:rPr>
      </w:pPr>
    </w:p>
    <w:p w14:paraId="18A2BD02" w14:textId="77777777" w:rsidR="00255CB0" w:rsidRPr="006574BC" w:rsidRDefault="006574BC" w:rsidP="006574BC">
      <w:pPr>
        <w:pStyle w:val="Heading2"/>
        <w:rPr>
          <w:lang w:val="en-US"/>
        </w:rPr>
      </w:pPr>
      <w:r w:rsidRPr="006574BC">
        <w:lastRenderedPageBreak/>
        <w:tab/>
      </w:r>
      <w:r w:rsidRPr="006574BC">
        <w:rPr>
          <w:lang w:val="en-US"/>
        </w:rPr>
        <w:t xml:space="preserve">Leadership </w:t>
      </w:r>
      <w:proofErr w:type="spellStart"/>
      <w:r w:rsidRPr="006574BC">
        <w:rPr>
          <w:lang w:val="en-US"/>
        </w:rPr>
        <w:t>si</w:t>
      </w:r>
      <w:proofErr w:type="spellEnd"/>
      <w:r w:rsidRPr="006574BC">
        <w:rPr>
          <w:lang w:val="en-US"/>
        </w:rPr>
        <w:t xml:space="preserve"> </w:t>
      </w:r>
      <w:proofErr w:type="spellStart"/>
      <w:r w:rsidRPr="006574BC">
        <w:rPr>
          <w:lang w:val="en-US"/>
        </w:rPr>
        <w:t>comunicare</w:t>
      </w:r>
      <w:proofErr w:type="spellEnd"/>
    </w:p>
    <w:p w14:paraId="3639A96E" w14:textId="77777777" w:rsidR="0079062A" w:rsidRPr="006574BC" w:rsidRDefault="00C269D8" w:rsidP="006574BC">
      <w:pPr>
        <w:numPr>
          <w:ilvl w:val="0"/>
          <w:numId w:val="8"/>
        </w:numPr>
        <w:tabs>
          <w:tab w:val="left" w:pos="2329"/>
        </w:tabs>
        <w:spacing w:after="0"/>
        <w:rPr>
          <w:rFonts w:ascii="Arial Narrow" w:hAnsi="Arial Narrow"/>
        </w:rPr>
      </w:pPr>
      <w:r w:rsidRPr="006574BC">
        <w:rPr>
          <w:rFonts w:ascii="Arial Narrow" w:hAnsi="Arial Narrow"/>
          <w:lang w:val="it-IT"/>
        </w:rPr>
        <w:t>Multi specialisti in management considera leadershipul ca si echivalent al comunicarii</w:t>
      </w:r>
    </w:p>
    <w:p w14:paraId="5D25A12C" w14:textId="77777777" w:rsidR="0079062A" w:rsidRPr="006574BC" w:rsidRDefault="00C269D8" w:rsidP="006574BC">
      <w:pPr>
        <w:numPr>
          <w:ilvl w:val="0"/>
          <w:numId w:val="8"/>
        </w:numPr>
        <w:tabs>
          <w:tab w:val="left" w:pos="2329"/>
        </w:tabs>
        <w:spacing w:after="0"/>
        <w:rPr>
          <w:rFonts w:ascii="Arial Narrow" w:hAnsi="Arial Narrow"/>
        </w:rPr>
      </w:pPr>
      <w:r w:rsidRPr="006574BC">
        <w:rPr>
          <w:rFonts w:ascii="Arial Narrow" w:hAnsi="Arial Narrow"/>
          <w:lang w:val="it-IT"/>
        </w:rPr>
        <w:t>Liderii stabilesc comunicarea necesara pe toate cele trei dimensiuni organizationale</w:t>
      </w:r>
    </w:p>
    <w:p w14:paraId="07A50861" w14:textId="77777777" w:rsidR="006574BC" w:rsidRDefault="006574BC" w:rsidP="006574BC">
      <w:pPr>
        <w:tabs>
          <w:tab w:val="left" w:pos="2329"/>
        </w:tabs>
        <w:jc w:val="center"/>
      </w:pPr>
      <w:r w:rsidRPr="006574BC">
        <w:rPr>
          <w:noProof/>
          <w:lang w:val="en-US"/>
        </w:rPr>
        <w:drawing>
          <wp:inline distT="0" distB="0" distL="0" distR="0" wp14:anchorId="173CBF86" wp14:editId="108C387F">
            <wp:extent cx="2348089" cy="1900834"/>
            <wp:effectExtent l="0" t="0" r="0" b="4445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45" cy="190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13F1A39" w14:textId="77777777" w:rsidR="006574BC" w:rsidRDefault="006574BC" w:rsidP="006574BC"/>
    <w:p w14:paraId="4CDDE442" w14:textId="77777777" w:rsidR="006574BC" w:rsidRDefault="006574BC" w:rsidP="006574BC">
      <w:pPr>
        <w:pStyle w:val="Heading2"/>
      </w:pPr>
      <w:r w:rsidRPr="006574BC">
        <w:t xml:space="preserve">Cerinţă </w:t>
      </w:r>
    </w:p>
    <w:p w14:paraId="778A92DD" w14:textId="2796BB43" w:rsidR="006574BC" w:rsidRDefault="00C269D8" w:rsidP="006574BC">
      <w:r>
        <w:t>Pe baza imaginilor din figura 1 realizati o analiza a comunicarii in cadrul unui proiect.</w:t>
      </w:r>
    </w:p>
    <w:p w14:paraId="5C9AB701" w14:textId="366B8E03" w:rsidR="00DF2241" w:rsidRDefault="00DF2241" w:rsidP="006574BC"/>
    <w:p w14:paraId="161EAE08" w14:textId="05D4FCAE" w:rsidR="002C7DE2" w:rsidRDefault="002C7DE2" w:rsidP="002C7DE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Initial </w:t>
      </w:r>
      <w:r w:rsidR="0013292D">
        <w:rPr>
          <w:sz w:val="28"/>
          <w:szCs w:val="28"/>
        </w:rPr>
        <w:t>comunicarea este</w:t>
      </w:r>
      <w:r>
        <w:rPr>
          <w:sz w:val="28"/>
          <w:szCs w:val="28"/>
        </w:rPr>
        <w:t xml:space="preserve"> informativa, se stabileste scopul si directia proiectului</w:t>
      </w:r>
      <w:r w:rsidR="00606440">
        <w:rPr>
          <w:sz w:val="28"/>
          <w:szCs w:val="28"/>
        </w:rPr>
        <w:t>, clientul exagerand nevoile acestuia.</w:t>
      </w:r>
    </w:p>
    <w:p w14:paraId="3B1CD081" w14:textId="76C87E0D" w:rsidR="00606440" w:rsidRPr="00606440" w:rsidRDefault="0013292D" w:rsidP="0060644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Leaderul proiectului tebuie sa </w:t>
      </w:r>
      <w:r w:rsidR="002F70DA">
        <w:rPr>
          <w:sz w:val="28"/>
          <w:szCs w:val="28"/>
        </w:rPr>
        <w:t xml:space="preserve">inteleaa si sa </w:t>
      </w:r>
      <w:r>
        <w:rPr>
          <w:sz w:val="28"/>
          <w:szCs w:val="28"/>
        </w:rPr>
        <w:t xml:space="preserve">concretizeze ideile </w:t>
      </w:r>
      <w:r w:rsidR="00606440">
        <w:rPr>
          <w:sz w:val="28"/>
          <w:szCs w:val="28"/>
        </w:rPr>
        <w:t xml:space="preserve">clientului </w:t>
      </w:r>
      <w:r w:rsidR="002F70DA">
        <w:rPr>
          <w:sz w:val="28"/>
          <w:szCs w:val="28"/>
        </w:rPr>
        <w:t>apoi sa</w:t>
      </w:r>
      <w:r>
        <w:rPr>
          <w:sz w:val="28"/>
          <w:szCs w:val="28"/>
        </w:rPr>
        <w:t xml:space="preserve"> le comunice echipei</w:t>
      </w:r>
      <w:r w:rsidR="00606440">
        <w:rPr>
          <w:sz w:val="28"/>
          <w:szCs w:val="28"/>
        </w:rPr>
        <w:t>.</w:t>
      </w:r>
    </w:p>
    <w:p w14:paraId="7A6FA922" w14:textId="5731A6CC" w:rsidR="0013292D" w:rsidRDefault="0013292D" w:rsidP="002C7DE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Membrii echipei ofera feedback pentru imbunatatirea sau eficientizarea lucrarii.</w:t>
      </w:r>
    </w:p>
    <w:p w14:paraId="26D8D380" w14:textId="059264ED" w:rsidR="00606440" w:rsidRDefault="00606440" w:rsidP="002C7DE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Programarea este una ineficienta, comunicarea realizandu-se necorespunzator ducand astfel la un program nefunctional.</w:t>
      </w:r>
    </w:p>
    <w:p w14:paraId="5C369131" w14:textId="47CA6DBA" w:rsidR="00606440" w:rsidRDefault="00606440" w:rsidP="002C7DE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Descrierea consultantului este una exagerata ce se indeparteaza de realitate creand o imagine falsa a proiectului in ochii clientului.</w:t>
      </w:r>
    </w:p>
    <w:p w14:paraId="44AC5625" w14:textId="24B10A36" w:rsidR="0013292D" w:rsidRDefault="0013292D" w:rsidP="002C7DE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Documentarea trebuie realizata de la inceputul proiectului si actualizata pe parcursul </w:t>
      </w:r>
      <w:r w:rsidR="002F70DA">
        <w:rPr>
          <w:sz w:val="28"/>
          <w:szCs w:val="28"/>
        </w:rPr>
        <w:t>lui</w:t>
      </w:r>
      <w:r w:rsidR="00606440">
        <w:rPr>
          <w:sz w:val="28"/>
          <w:szCs w:val="28"/>
        </w:rPr>
        <w:t>, drept urmare cum se vede si in poza, o documentare nereusita va duce la lipsa unui proiect.</w:t>
      </w:r>
    </w:p>
    <w:p w14:paraId="72453A5D" w14:textId="35D65D98" w:rsidR="00EC15AA" w:rsidRDefault="00EC15AA" w:rsidP="003937D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Pentru orice eventuale probleme accentul se pune pe gasirea </w:t>
      </w:r>
      <w:r w:rsidR="003937DC">
        <w:rPr>
          <w:sz w:val="28"/>
          <w:szCs w:val="28"/>
        </w:rPr>
        <w:t>unei solutii.</w:t>
      </w:r>
    </w:p>
    <w:p w14:paraId="7BD14FC1" w14:textId="35C57B3B" w:rsidR="00606440" w:rsidRDefault="00606440" w:rsidP="003937D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Clientul a fost taxat conform asteptarilor ideii lui initiale, desi produsul nu se afla in acel stadiu.</w:t>
      </w:r>
    </w:p>
    <w:p w14:paraId="74154F69" w14:textId="0A46B603" w:rsidR="00606440" w:rsidRDefault="00606440" w:rsidP="003937D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Suportul oferit catre client nu este unul adecvat, nu este oferit in raport cu prezentarea produsului si a taxelor platite.</w:t>
      </w:r>
    </w:p>
    <w:p w14:paraId="3ECBC809" w14:textId="4FDEE46B" w:rsidR="003937DC" w:rsidRPr="003937DC" w:rsidRDefault="003937DC" w:rsidP="003937D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Analiza produsului final in relatie cu ideea initiala</w:t>
      </w:r>
      <w:r w:rsidR="00606440">
        <w:rPr>
          <w:sz w:val="28"/>
          <w:szCs w:val="28"/>
        </w:rPr>
        <w:t>.</w:t>
      </w:r>
    </w:p>
    <w:sectPr w:rsidR="003937DC" w:rsidRPr="003937DC" w:rsidSect="00F862C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2390"/>
    <w:multiLevelType w:val="hybridMultilevel"/>
    <w:tmpl w:val="41A4B61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0EFC"/>
    <w:multiLevelType w:val="hybridMultilevel"/>
    <w:tmpl w:val="BD76EC8E"/>
    <w:lvl w:ilvl="0" w:tplc="9EEC728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F595A"/>
    <w:multiLevelType w:val="hybridMultilevel"/>
    <w:tmpl w:val="38DCA1C6"/>
    <w:lvl w:ilvl="0" w:tplc="D3260C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CED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E8A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286D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679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5613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2A3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EE5F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22B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4770"/>
    <w:multiLevelType w:val="hybridMultilevel"/>
    <w:tmpl w:val="A976A23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D78EA"/>
    <w:multiLevelType w:val="hybridMultilevel"/>
    <w:tmpl w:val="0356516A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23F48"/>
    <w:multiLevelType w:val="hybridMultilevel"/>
    <w:tmpl w:val="F44CA422"/>
    <w:lvl w:ilvl="0" w:tplc="3F2C0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E5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E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7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E1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760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88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26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BFD2B00"/>
    <w:multiLevelType w:val="hybridMultilevel"/>
    <w:tmpl w:val="DF22D554"/>
    <w:lvl w:ilvl="0" w:tplc="69C4D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1F48E6"/>
    <w:multiLevelType w:val="hybridMultilevel"/>
    <w:tmpl w:val="5F58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903AC"/>
    <w:multiLevelType w:val="hybridMultilevel"/>
    <w:tmpl w:val="A61C24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C3DC8"/>
    <w:multiLevelType w:val="hybridMultilevel"/>
    <w:tmpl w:val="B7CA4B94"/>
    <w:lvl w:ilvl="0" w:tplc="E438F2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E67C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9E8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62D9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DABE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B2E1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D2BB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0636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A8F7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78"/>
    <w:rsid w:val="0013292D"/>
    <w:rsid w:val="002240CD"/>
    <w:rsid w:val="00255CB0"/>
    <w:rsid w:val="00281DB7"/>
    <w:rsid w:val="0029359E"/>
    <w:rsid w:val="002C7DE2"/>
    <w:rsid w:val="002F70DA"/>
    <w:rsid w:val="0034416A"/>
    <w:rsid w:val="003937DC"/>
    <w:rsid w:val="00396ECF"/>
    <w:rsid w:val="005114F2"/>
    <w:rsid w:val="00587835"/>
    <w:rsid w:val="00606440"/>
    <w:rsid w:val="006574BC"/>
    <w:rsid w:val="0079062A"/>
    <w:rsid w:val="008A5A01"/>
    <w:rsid w:val="008E322D"/>
    <w:rsid w:val="0099482B"/>
    <w:rsid w:val="00A37158"/>
    <w:rsid w:val="00C269D8"/>
    <w:rsid w:val="00C564C9"/>
    <w:rsid w:val="00C817BC"/>
    <w:rsid w:val="00C81C9E"/>
    <w:rsid w:val="00CE3126"/>
    <w:rsid w:val="00CE3F78"/>
    <w:rsid w:val="00DF2241"/>
    <w:rsid w:val="00E173FE"/>
    <w:rsid w:val="00E946A6"/>
    <w:rsid w:val="00EC15AA"/>
    <w:rsid w:val="00EE412E"/>
    <w:rsid w:val="00F152DC"/>
    <w:rsid w:val="00F64AE5"/>
    <w:rsid w:val="00F862CA"/>
    <w:rsid w:val="00FC7394"/>
    <w:rsid w:val="00FE540B"/>
    <w:rsid w:val="00F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C97D1"/>
  <w15:docId w15:val="{D522EC5E-E1D2-45F0-BACE-21AA71D3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62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Title">
    <w:name w:val="Title"/>
    <w:basedOn w:val="Normal"/>
    <w:next w:val="Normal"/>
    <w:link w:val="TitleChar"/>
    <w:uiPriority w:val="10"/>
    <w:qFormat/>
    <w:rsid w:val="00FC7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9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4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47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9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Marius</cp:lastModifiedBy>
  <cp:revision>5</cp:revision>
  <cp:lastPrinted>2014-06-05T10:09:00Z</cp:lastPrinted>
  <dcterms:created xsi:type="dcterms:W3CDTF">2020-11-05T08:22:00Z</dcterms:created>
  <dcterms:modified xsi:type="dcterms:W3CDTF">2020-11-05T08:37:00Z</dcterms:modified>
</cp:coreProperties>
</file>